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EF5" w:rsidRPr="00BF231E" w:rsidRDefault="008C0EF5" w:rsidP="00312FB9">
      <w:pPr>
        <w:spacing w:line="360" w:lineRule="auto"/>
        <w:jc w:val="center"/>
        <w:rPr>
          <w:b/>
        </w:rPr>
      </w:pPr>
      <w:r w:rsidRPr="00BF231E">
        <w:rPr>
          <w:b/>
        </w:rPr>
        <w:t>MỘT SỐ HOẠT ĐỘNG “CHUYỂN TẢI” VĂN HÓA TRONG DẠY - HỌC TIẾNG VIỆT NHƯ MỘT NGOẠI NGỮ</w:t>
      </w:r>
    </w:p>
    <w:p w:rsidR="008C0EF5" w:rsidRDefault="00312FB9" w:rsidP="00312FB9">
      <w:pPr>
        <w:spacing w:line="360" w:lineRule="auto"/>
        <w:jc w:val="center"/>
        <w:rPr>
          <w:b/>
        </w:rPr>
      </w:pPr>
      <w:r>
        <w:rPr>
          <w:b/>
        </w:rPr>
        <w:t xml:space="preserve">                              </w:t>
      </w:r>
      <w:r w:rsidR="008C0EF5" w:rsidRPr="00BF231E">
        <w:rPr>
          <w:b/>
        </w:rPr>
        <w:t>Ngô Thị Khai Nguyên</w:t>
      </w:r>
    </w:p>
    <w:p w:rsidR="00312FB9" w:rsidRPr="00312FB9" w:rsidRDefault="00312FB9" w:rsidP="00312FB9">
      <w:pPr>
        <w:spacing w:line="360" w:lineRule="auto"/>
        <w:ind w:left="720" w:firstLine="720"/>
        <w:jc w:val="both"/>
        <w:rPr>
          <w:i/>
        </w:rPr>
      </w:pPr>
      <w:r>
        <w:rPr>
          <w:i/>
        </w:rPr>
        <w:t xml:space="preserve">         </w:t>
      </w:r>
      <w:r w:rsidRPr="00312FB9">
        <w:rPr>
          <w:i/>
        </w:rPr>
        <w:t>Khoa Việt Nam học, Trường Đại học Ngoại ngữ, Đại học Huế</w:t>
      </w:r>
    </w:p>
    <w:p w:rsidR="00025035" w:rsidRDefault="00025035" w:rsidP="009154A2">
      <w:pPr>
        <w:spacing w:line="360" w:lineRule="auto"/>
        <w:jc w:val="both"/>
        <w:rPr>
          <w:b/>
        </w:rPr>
      </w:pPr>
    </w:p>
    <w:p w:rsidR="008C0EF5" w:rsidRPr="00BF231E" w:rsidRDefault="008C0EF5" w:rsidP="009154A2">
      <w:pPr>
        <w:spacing w:line="360" w:lineRule="auto"/>
        <w:jc w:val="both"/>
        <w:rPr>
          <w:b/>
        </w:rPr>
      </w:pPr>
      <w:r w:rsidRPr="00BF231E">
        <w:rPr>
          <w:b/>
        </w:rPr>
        <w:t xml:space="preserve">Tóm tắt: </w:t>
      </w:r>
    </w:p>
    <w:p w:rsidR="008C0EF5" w:rsidRDefault="008C0EF5" w:rsidP="009154A2">
      <w:pPr>
        <w:shd w:val="clear" w:color="auto" w:fill="FFFFFF"/>
        <w:spacing w:line="360" w:lineRule="auto"/>
        <w:jc w:val="both"/>
        <w:rPr>
          <w:color w:val="222222"/>
        </w:rPr>
      </w:pPr>
      <w:r w:rsidRPr="00D30361">
        <w:rPr>
          <w:color w:val="222222"/>
        </w:rPr>
        <w:t>Trong thời đại hội nhập và toàn cầu hóa hiện nay, khi các quốc gia trên thế giới cần phải liên kết với nhau chặt chẽ hơn để phát triển kinh tế thì việc nghiên cứu và giảng dạy về ngôn ngữ và văn hóa đang ngày càng được quan tâm nhiều hơn bao giờ hết. Việc dạy và học tiếng Việt cũng như quảng bá văn hóa Việt cho người nước ngoài đang rất được chú trọng, trong đó, để giúp người nước ngoài hiểu biết sâu sắc về văn hóa Việt Nam thì rất cần đến kĩ năng truyền bá văn hóa Việt của mỗi giáo viên đứng lớp. Trong mỗi tiết học, ngoài việc giảng dạy về ngôn ngữ Việt thông qua bốn kĩ năng nghe – nói – đọc – viết, người giáo viên cần lồng ghép vào đó việc dạy học về văn hóa Việt như là một quá trình tất yếu của một bài học hoàn thiện và đầy đủ từ ngôn ngữ đến văn hóa. Bài viết tập trung vào việc đề xuất một số hoạt động “chuyển tải” văn hóa trong dạy – học tiếng Việt như một ngoại ngữ, nhằm giúp giáo viên và người học có thể truyền đạt và lĩnh hội văn hóa Việt một cách hiệu quả nhất.</w:t>
      </w:r>
    </w:p>
    <w:p w:rsidR="00292176" w:rsidRPr="00292176" w:rsidRDefault="00292176" w:rsidP="009154A2">
      <w:pPr>
        <w:shd w:val="clear" w:color="auto" w:fill="FFFFFF"/>
        <w:spacing w:line="360" w:lineRule="auto"/>
        <w:jc w:val="both"/>
        <w:rPr>
          <w:b/>
          <w:color w:val="222222"/>
        </w:rPr>
      </w:pPr>
      <w:r w:rsidRPr="00292176">
        <w:rPr>
          <w:b/>
          <w:color w:val="222222"/>
        </w:rPr>
        <w:t xml:space="preserve">Từ khóa: </w:t>
      </w:r>
      <w:r w:rsidR="00F80C96" w:rsidRPr="00722AB4">
        <w:rPr>
          <w:i/>
          <w:color w:val="222222"/>
        </w:rPr>
        <w:t>hoạt động, chuyển tải, văn hóa, tiếng Việt, người nước ngoài</w:t>
      </w:r>
      <w:bookmarkStart w:id="0" w:name="_GoBack"/>
      <w:bookmarkEnd w:id="0"/>
    </w:p>
    <w:sectPr w:rsidR="00292176" w:rsidRPr="00292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EF5"/>
    <w:rsid w:val="00025035"/>
    <w:rsid w:val="00025B02"/>
    <w:rsid w:val="00035A37"/>
    <w:rsid w:val="00045183"/>
    <w:rsid w:val="00051111"/>
    <w:rsid w:val="00072B36"/>
    <w:rsid w:val="00091911"/>
    <w:rsid w:val="000935A1"/>
    <w:rsid w:val="000A54F5"/>
    <w:rsid w:val="000C313D"/>
    <w:rsid w:val="000D2864"/>
    <w:rsid w:val="000E43A3"/>
    <w:rsid w:val="000E570C"/>
    <w:rsid w:val="00104C9A"/>
    <w:rsid w:val="00125E3C"/>
    <w:rsid w:val="00142347"/>
    <w:rsid w:val="0014438A"/>
    <w:rsid w:val="00152793"/>
    <w:rsid w:val="001606AB"/>
    <w:rsid w:val="00173BAE"/>
    <w:rsid w:val="00185896"/>
    <w:rsid w:val="001B0677"/>
    <w:rsid w:val="001B5F00"/>
    <w:rsid w:val="001C3E0B"/>
    <w:rsid w:val="001C4408"/>
    <w:rsid w:val="00213A02"/>
    <w:rsid w:val="002147E4"/>
    <w:rsid w:val="002263E0"/>
    <w:rsid w:val="002367E1"/>
    <w:rsid w:val="0025403E"/>
    <w:rsid w:val="00290AF2"/>
    <w:rsid w:val="00292176"/>
    <w:rsid w:val="00292685"/>
    <w:rsid w:val="002F23DB"/>
    <w:rsid w:val="00302BCE"/>
    <w:rsid w:val="00312FB9"/>
    <w:rsid w:val="00334765"/>
    <w:rsid w:val="003378D2"/>
    <w:rsid w:val="003513A8"/>
    <w:rsid w:val="00351ACE"/>
    <w:rsid w:val="00360FAD"/>
    <w:rsid w:val="003842A8"/>
    <w:rsid w:val="00390611"/>
    <w:rsid w:val="003A1525"/>
    <w:rsid w:val="003A5CC8"/>
    <w:rsid w:val="003A753D"/>
    <w:rsid w:val="003C2D8A"/>
    <w:rsid w:val="003C53C2"/>
    <w:rsid w:val="003D53A4"/>
    <w:rsid w:val="003E414D"/>
    <w:rsid w:val="003E5FCF"/>
    <w:rsid w:val="004062CB"/>
    <w:rsid w:val="00433EC8"/>
    <w:rsid w:val="00446B13"/>
    <w:rsid w:val="0045636F"/>
    <w:rsid w:val="00481719"/>
    <w:rsid w:val="00494A7E"/>
    <w:rsid w:val="004A0C1A"/>
    <w:rsid w:val="004A7D8B"/>
    <w:rsid w:val="004D537E"/>
    <w:rsid w:val="005112AC"/>
    <w:rsid w:val="00534E1F"/>
    <w:rsid w:val="00535880"/>
    <w:rsid w:val="0054699F"/>
    <w:rsid w:val="00556A11"/>
    <w:rsid w:val="005B549C"/>
    <w:rsid w:val="005B5EC3"/>
    <w:rsid w:val="005E4BB8"/>
    <w:rsid w:val="006352F5"/>
    <w:rsid w:val="006432F4"/>
    <w:rsid w:val="0065295A"/>
    <w:rsid w:val="00654F53"/>
    <w:rsid w:val="00670168"/>
    <w:rsid w:val="006701B2"/>
    <w:rsid w:val="006711A2"/>
    <w:rsid w:val="00682934"/>
    <w:rsid w:val="006B28FD"/>
    <w:rsid w:val="006E78CE"/>
    <w:rsid w:val="007126AF"/>
    <w:rsid w:val="00722AB4"/>
    <w:rsid w:val="007230D5"/>
    <w:rsid w:val="00733ED3"/>
    <w:rsid w:val="00745102"/>
    <w:rsid w:val="00761726"/>
    <w:rsid w:val="00774833"/>
    <w:rsid w:val="0079615D"/>
    <w:rsid w:val="00811292"/>
    <w:rsid w:val="00820B23"/>
    <w:rsid w:val="00827566"/>
    <w:rsid w:val="00836485"/>
    <w:rsid w:val="008369E5"/>
    <w:rsid w:val="00855A0E"/>
    <w:rsid w:val="00857CE7"/>
    <w:rsid w:val="008927B5"/>
    <w:rsid w:val="00896CE4"/>
    <w:rsid w:val="008A5C4A"/>
    <w:rsid w:val="008C0EF5"/>
    <w:rsid w:val="008C36DA"/>
    <w:rsid w:val="008C7AB1"/>
    <w:rsid w:val="008F03A4"/>
    <w:rsid w:val="009003CD"/>
    <w:rsid w:val="0090045A"/>
    <w:rsid w:val="009154A2"/>
    <w:rsid w:val="00932A5D"/>
    <w:rsid w:val="00982504"/>
    <w:rsid w:val="00991C71"/>
    <w:rsid w:val="00993F29"/>
    <w:rsid w:val="009A2312"/>
    <w:rsid w:val="009B45C7"/>
    <w:rsid w:val="009E0753"/>
    <w:rsid w:val="009F10FE"/>
    <w:rsid w:val="009F613A"/>
    <w:rsid w:val="00A06B88"/>
    <w:rsid w:val="00A25DA7"/>
    <w:rsid w:val="00A44E29"/>
    <w:rsid w:val="00A837D6"/>
    <w:rsid w:val="00A84A6E"/>
    <w:rsid w:val="00A95107"/>
    <w:rsid w:val="00AD26D2"/>
    <w:rsid w:val="00AD29A1"/>
    <w:rsid w:val="00B03C0A"/>
    <w:rsid w:val="00B065A0"/>
    <w:rsid w:val="00B16326"/>
    <w:rsid w:val="00B24F5D"/>
    <w:rsid w:val="00B3487B"/>
    <w:rsid w:val="00B56869"/>
    <w:rsid w:val="00B667B9"/>
    <w:rsid w:val="00BA4250"/>
    <w:rsid w:val="00BF1048"/>
    <w:rsid w:val="00C244A5"/>
    <w:rsid w:val="00C41546"/>
    <w:rsid w:val="00C4369D"/>
    <w:rsid w:val="00C5145A"/>
    <w:rsid w:val="00C7509D"/>
    <w:rsid w:val="00C80AF8"/>
    <w:rsid w:val="00C91032"/>
    <w:rsid w:val="00C95274"/>
    <w:rsid w:val="00CB0B92"/>
    <w:rsid w:val="00CC744D"/>
    <w:rsid w:val="00D01F23"/>
    <w:rsid w:val="00D1586A"/>
    <w:rsid w:val="00D34810"/>
    <w:rsid w:val="00D60D59"/>
    <w:rsid w:val="00D63BED"/>
    <w:rsid w:val="00D8799B"/>
    <w:rsid w:val="00D97E83"/>
    <w:rsid w:val="00DD78C1"/>
    <w:rsid w:val="00DF306E"/>
    <w:rsid w:val="00E1411A"/>
    <w:rsid w:val="00E14916"/>
    <w:rsid w:val="00E167FA"/>
    <w:rsid w:val="00E62E0C"/>
    <w:rsid w:val="00E90CD5"/>
    <w:rsid w:val="00EA676F"/>
    <w:rsid w:val="00EC07D4"/>
    <w:rsid w:val="00EC1AA7"/>
    <w:rsid w:val="00EC22F8"/>
    <w:rsid w:val="00EC54D9"/>
    <w:rsid w:val="00ED16D4"/>
    <w:rsid w:val="00ED2E4D"/>
    <w:rsid w:val="00F5788D"/>
    <w:rsid w:val="00F57E38"/>
    <w:rsid w:val="00F72E77"/>
    <w:rsid w:val="00F80C96"/>
    <w:rsid w:val="00F83556"/>
    <w:rsid w:val="00FA0920"/>
    <w:rsid w:val="00FB6AC8"/>
    <w:rsid w:val="00FC477F"/>
    <w:rsid w:val="00FD6376"/>
    <w:rsid w:val="00FF4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EF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edsearchterm">
    <w:name w:val="highlightedsearchterm"/>
    <w:basedOn w:val="DefaultParagraphFont"/>
    <w:rsid w:val="008C0EF5"/>
  </w:style>
  <w:style w:type="paragraph" w:styleId="NormalWeb">
    <w:name w:val="Normal (Web)"/>
    <w:basedOn w:val="Normal"/>
    <w:rsid w:val="008C0EF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EF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edsearchterm">
    <w:name w:val="highlightedsearchterm"/>
    <w:basedOn w:val="DefaultParagraphFont"/>
    <w:rsid w:val="008C0EF5"/>
  </w:style>
  <w:style w:type="paragraph" w:styleId="NormalWeb">
    <w:name w:val="Normal (Web)"/>
    <w:basedOn w:val="Normal"/>
    <w:rsid w:val="008C0EF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463226">
      <w:bodyDiv w:val="1"/>
      <w:marLeft w:val="0"/>
      <w:marRight w:val="0"/>
      <w:marTop w:val="0"/>
      <w:marBottom w:val="0"/>
      <w:divBdr>
        <w:top w:val="none" w:sz="0" w:space="0" w:color="auto"/>
        <w:left w:val="none" w:sz="0" w:space="0" w:color="auto"/>
        <w:bottom w:val="none" w:sz="0" w:space="0" w:color="auto"/>
        <w:right w:val="none" w:sz="0" w:space="0" w:color="auto"/>
      </w:divBdr>
    </w:div>
    <w:div w:id="214095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2018-08-23T02:08:00Z</dcterms:created>
  <dcterms:modified xsi:type="dcterms:W3CDTF">2018-08-23T02:11:00Z</dcterms:modified>
</cp:coreProperties>
</file>