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D73F8" w14:textId="77777777" w:rsidR="009E7C53" w:rsidRPr="00764D80" w:rsidRDefault="009E7C53" w:rsidP="009E7C53">
      <w:pPr>
        <w:spacing w:after="0" w:line="240" w:lineRule="auto"/>
        <w:rPr>
          <w:rFonts w:ascii="Times New Roman" w:hAnsi="Times New Roman" w:cs="Times New Roman"/>
          <w:b/>
          <w:sz w:val="28"/>
          <w:szCs w:val="28"/>
        </w:rPr>
      </w:pPr>
      <w:r w:rsidRPr="00764D80">
        <w:rPr>
          <w:rFonts w:ascii="Times New Roman" w:hAnsi="Times New Roman" w:cs="Times New Roman"/>
          <w:b/>
          <w:sz w:val="28"/>
          <w:szCs w:val="28"/>
          <w:u w:val="single"/>
        </w:rPr>
        <w:t>Tóm tắt</w:t>
      </w:r>
      <w:r w:rsidRPr="00764D80">
        <w:rPr>
          <w:rFonts w:ascii="Times New Roman" w:hAnsi="Times New Roman" w:cs="Times New Roman"/>
          <w:b/>
          <w:sz w:val="28"/>
          <w:szCs w:val="28"/>
        </w:rPr>
        <w:t>:</w:t>
      </w:r>
    </w:p>
    <w:p w14:paraId="5ACC98A5" w14:textId="77777777" w:rsidR="00B20268" w:rsidRPr="00764D80" w:rsidRDefault="00B20268" w:rsidP="009E7C53">
      <w:pPr>
        <w:spacing w:after="0" w:line="240" w:lineRule="auto"/>
        <w:jc w:val="center"/>
        <w:rPr>
          <w:rFonts w:ascii="Times New Roman" w:hAnsi="Times New Roman" w:cs="Times New Roman"/>
          <w:sz w:val="28"/>
          <w:szCs w:val="28"/>
        </w:rPr>
      </w:pPr>
      <w:r w:rsidRPr="00764D80">
        <w:rPr>
          <w:rFonts w:ascii="Times New Roman" w:hAnsi="Times New Roman" w:cs="Times New Roman"/>
          <w:b/>
          <w:sz w:val="28"/>
          <w:szCs w:val="28"/>
        </w:rPr>
        <w:t xml:space="preserve">                                                          </w:t>
      </w:r>
    </w:p>
    <w:p w14:paraId="0E3020DC" w14:textId="4D647AE4" w:rsidR="00446A23" w:rsidRDefault="00446A23" w:rsidP="00782E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CUỘC </w:t>
      </w:r>
      <w:r w:rsidR="00764D80" w:rsidRPr="00764D80">
        <w:rPr>
          <w:rFonts w:ascii="Times New Roman" w:eastAsia="Times New Roman" w:hAnsi="Times New Roman" w:cs="Times New Roman"/>
          <w:b/>
          <w:sz w:val="28"/>
          <w:szCs w:val="28"/>
        </w:rPr>
        <w:t xml:space="preserve">ĐẤU TRANH </w:t>
      </w:r>
      <w:r w:rsidR="00E55A42">
        <w:rPr>
          <w:rFonts w:ascii="Times New Roman" w:eastAsia="Times New Roman" w:hAnsi="Times New Roman" w:cs="Times New Roman"/>
          <w:b/>
          <w:sz w:val="28"/>
          <w:szCs w:val="28"/>
        </w:rPr>
        <w:t xml:space="preserve">VỚI NHẬT BẢN </w:t>
      </w:r>
      <w:r w:rsidR="00BE47A7">
        <w:rPr>
          <w:rFonts w:ascii="Times New Roman" w:eastAsia="Times New Roman" w:hAnsi="Times New Roman" w:cs="Times New Roman"/>
          <w:b/>
          <w:sz w:val="28"/>
          <w:szCs w:val="28"/>
        </w:rPr>
        <w:t xml:space="preserve">VỀ </w:t>
      </w:r>
      <w:r w:rsidR="00764D80" w:rsidRPr="00764D80">
        <w:rPr>
          <w:rFonts w:ascii="Times New Roman" w:eastAsia="Times New Roman" w:hAnsi="Times New Roman" w:cs="Times New Roman"/>
          <w:b/>
          <w:sz w:val="28"/>
          <w:szCs w:val="28"/>
        </w:rPr>
        <w:t xml:space="preserve">CHỦ QUYỀN </w:t>
      </w:r>
    </w:p>
    <w:p w14:paraId="29C172BB" w14:textId="67694AB9" w:rsidR="00782E84" w:rsidRDefault="00764D80" w:rsidP="00782E84">
      <w:pPr>
        <w:spacing w:after="0" w:line="240" w:lineRule="auto"/>
        <w:jc w:val="center"/>
        <w:rPr>
          <w:rFonts w:ascii="Times New Roman" w:eastAsia="Times New Roman" w:hAnsi="Times New Roman" w:cs="Times New Roman"/>
          <w:b/>
          <w:sz w:val="28"/>
          <w:szCs w:val="28"/>
        </w:rPr>
      </w:pPr>
      <w:r w:rsidRPr="00764D80">
        <w:rPr>
          <w:rFonts w:ascii="Times New Roman" w:eastAsia="Times New Roman" w:hAnsi="Times New Roman" w:cs="Times New Roman"/>
          <w:b/>
          <w:sz w:val="28"/>
          <w:szCs w:val="28"/>
        </w:rPr>
        <w:t xml:space="preserve">QUẦN ĐẢO HOÀNG SA </w:t>
      </w:r>
      <w:r>
        <w:rPr>
          <w:rFonts w:ascii="Times New Roman" w:eastAsia="Times New Roman" w:hAnsi="Times New Roman" w:cs="Times New Roman"/>
          <w:b/>
          <w:sz w:val="28"/>
          <w:szCs w:val="28"/>
        </w:rPr>
        <w:t>CỦA VIỆT NAM T</w:t>
      </w:r>
      <w:r w:rsidR="00730CFD">
        <w:rPr>
          <w:rFonts w:ascii="Times New Roman" w:eastAsia="Times New Roman" w:hAnsi="Times New Roman" w:cs="Times New Roman"/>
          <w:b/>
          <w:sz w:val="28"/>
          <w:szCs w:val="28"/>
        </w:rPr>
        <w:t>RƯỚC NĂM 1945</w:t>
      </w:r>
      <w:r>
        <w:rPr>
          <w:rFonts w:ascii="Times New Roman" w:eastAsia="Times New Roman" w:hAnsi="Times New Roman" w:cs="Times New Roman"/>
          <w:b/>
          <w:sz w:val="28"/>
          <w:szCs w:val="28"/>
        </w:rPr>
        <w:t xml:space="preserve"> </w:t>
      </w:r>
    </w:p>
    <w:p w14:paraId="6F3D2FB0" w14:textId="42BEA700" w:rsidR="00764D80" w:rsidRPr="001E3E2B" w:rsidRDefault="007A3C39" w:rsidP="00782E84">
      <w:pPr>
        <w:spacing w:after="0" w:line="240" w:lineRule="auto"/>
        <w:jc w:val="center"/>
        <w:rPr>
          <w:rFonts w:ascii="Times New Roman" w:eastAsia="Times New Roman" w:hAnsi="Times New Roman" w:cs="Times New Roman"/>
          <w:sz w:val="24"/>
          <w:szCs w:val="24"/>
        </w:rPr>
      </w:pPr>
      <w:r w:rsidRPr="001E3E2B">
        <w:rPr>
          <w:rFonts w:ascii="Times New Roman" w:eastAsia="Times New Roman" w:hAnsi="Times New Roman" w:cs="Times New Roman"/>
          <w:sz w:val="24"/>
          <w:szCs w:val="24"/>
        </w:rPr>
        <w:t>(</w:t>
      </w:r>
      <w:r w:rsidR="00764D80" w:rsidRPr="001E3E2B">
        <w:rPr>
          <w:rFonts w:ascii="Times New Roman" w:eastAsia="Times New Roman" w:hAnsi="Times New Roman" w:cs="Times New Roman"/>
          <w:sz w:val="24"/>
          <w:szCs w:val="24"/>
        </w:rPr>
        <w:t>QUA TÀI LIỆU BÁO CHÍ ĐƯƠNG THỜI</w:t>
      </w:r>
      <w:r w:rsidRPr="001E3E2B">
        <w:rPr>
          <w:rFonts w:ascii="Times New Roman" w:eastAsia="Times New Roman" w:hAnsi="Times New Roman" w:cs="Times New Roman"/>
          <w:sz w:val="24"/>
          <w:szCs w:val="24"/>
        </w:rPr>
        <w:t>)</w:t>
      </w:r>
    </w:p>
    <w:p w14:paraId="1B5D6B82" w14:textId="77777777" w:rsidR="009B5E0E" w:rsidRDefault="009B5E0E" w:rsidP="00A12CDF">
      <w:pPr>
        <w:spacing w:after="120"/>
        <w:ind w:firstLine="724"/>
        <w:jc w:val="both"/>
        <w:rPr>
          <w:rFonts w:ascii="Times New Roman" w:eastAsia="Times New Roman" w:hAnsi="Times New Roman" w:cs="Times New Roman"/>
          <w:sz w:val="28"/>
          <w:szCs w:val="28"/>
        </w:rPr>
      </w:pPr>
    </w:p>
    <w:p w14:paraId="4B065AD0" w14:textId="22CB54F2" w:rsidR="006D7FFC" w:rsidRPr="00446A23" w:rsidRDefault="00E55A42" w:rsidP="000672E1">
      <w:pPr>
        <w:spacing w:before="100" w:beforeAutospacing="1" w:after="100" w:afterAutospacing="1" w:line="288" w:lineRule="auto"/>
        <w:ind w:firstLine="720"/>
        <w:jc w:val="both"/>
        <w:rPr>
          <w:rFonts w:ascii="Times New Roman" w:hAnsi="Times New Roman" w:cs="Times New Roman"/>
          <w:sz w:val="28"/>
          <w:szCs w:val="28"/>
        </w:rPr>
      </w:pPr>
      <w:r w:rsidRPr="00446A23">
        <w:rPr>
          <w:rFonts w:ascii="Times New Roman" w:hAnsi="Times New Roman" w:cs="Times New Roman"/>
          <w:sz w:val="28"/>
          <w:szCs w:val="28"/>
        </w:rPr>
        <w:t xml:space="preserve">Việc thực thi chủ quyền quần đảo Hoàng Sa của Việt Nam đã diễn ra liên tục qua các thời kỳ lịch sử, </w:t>
      </w:r>
      <w:r w:rsidR="005172F1" w:rsidRPr="00446A23">
        <w:rPr>
          <w:rFonts w:ascii="Times New Roman" w:hAnsi="Times New Roman" w:cs="Times New Roman"/>
          <w:sz w:val="28"/>
          <w:szCs w:val="28"/>
        </w:rPr>
        <w:t xml:space="preserve">đặc biệt từ lúc vua Gia Long chính thức xác lập quyền sở hữu năm 1816, </w:t>
      </w:r>
      <w:r w:rsidR="00446A23">
        <w:rPr>
          <w:rFonts w:ascii="Times New Roman" w:hAnsi="Times New Roman" w:cs="Times New Roman"/>
          <w:sz w:val="28"/>
          <w:szCs w:val="28"/>
        </w:rPr>
        <w:t xml:space="preserve">và </w:t>
      </w:r>
      <w:r w:rsidR="005172F1" w:rsidRPr="00446A23">
        <w:rPr>
          <w:rFonts w:ascii="Times New Roman" w:hAnsi="Times New Roman" w:cs="Times New Roman"/>
          <w:sz w:val="28"/>
          <w:szCs w:val="28"/>
        </w:rPr>
        <w:t>kể cả</w:t>
      </w:r>
      <w:r w:rsidRPr="00446A23">
        <w:rPr>
          <w:rFonts w:ascii="Times New Roman" w:hAnsi="Times New Roman" w:cs="Times New Roman"/>
          <w:sz w:val="28"/>
          <w:szCs w:val="28"/>
        </w:rPr>
        <w:t xml:space="preserve"> khi đã mất </w:t>
      </w:r>
      <w:r w:rsidR="00730CFD" w:rsidRPr="00446A23">
        <w:rPr>
          <w:rFonts w:ascii="Times New Roman" w:hAnsi="Times New Roman" w:cs="Times New Roman"/>
          <w:sz w:val="28"/>
          <w:szCs w:val="28"/>
        </w:rPr>
        <w:t xml:space="preserve">toàn bộ </w:t>
      </w:r>
      <w:r w:rsidRPr="00446A23">
        <w:rPr>
          <w:rFonts w:ascii="Times New Roman" w:hAnsi="Times New Roman" w:cs="Times New Roman"/>
          <w:sz w:val="28"/>
          <w:szCs w:val="28"/>
        </w:rPr>
        <w:t>nền độc lập vào tay thực dân Pháp</w:t>
      </w:r>
      <w:r w:rsidR="00730CFD" w:rsidRPr="00446A23">
        <w:rPr>
          <w:rFonts w:ascii="Times New Roman" w:hAnsi="Times New Roman" w:cs="Times New Roman"/>
          <w:sz w:val="28"/>
          <w:szCs w:val="28"/>
        </w:rPr>
        <w:t xml:space="preserve"> từ năm 1885 đến năm 1945</w:t>
      </w:r>
      <w:r w:rsidRPr="00446A23">
        <w:rPr>
          <w:rFonts w:ascii="Times New Roman" w:hAnsi="Times New Roman" w:cs="Times New Roman"/>
          <w:sz w:val="28"/>
          <w:szCs w:val="28"/>
        </w:rPr>
        <w:t xml:space="preserve">. </w:t>
      </w:r>
    </w:p>
    <w:p w14:paraId="7ED1CF00" w14:textId="3E55D708" w:rsidR="00962720" w:rsidRPr="00446A23" w:rsidRDefault="006D7FFC" w:rsidP="005172F1">
      <w:pPr>
        <w:spacing w:before="100" w:beforeAutospacing="1" w:after="100" w:afterAutospacing="1" w:line="288" w:lineRule="auto"/>
        <w:ind w:firstLine="720"/>
        <w:jc w:val="both"/>
        <w:rPr>
          <w:rFonts w:ascii="Times New Roman" w:hAnsi="Times New Roman" w:cs="Times New Roman"/>
          <w:i/>
          <w:sz w:val="28"/>
          <w:szCs w:val="28"/>
        </w:rPr>
      </w:pPr>
      <w:r w:rsidRPr="00446A23">
        <w:rPr>
          <w:rFonts w:ascii="Times New Roman" w:hAnsi="Times New Roman" w:cs="Times New Roman"/>
          <w:sz w:val="28"/>
          <w:szCs w:val="28"/>
        </w:rPr>
        <w:t>Hành động xâm phạm trái phép của Nhật Bản và c</w:t>
      </w:r>
      <w:r w:rsidR="00E55A42" w:rsidRPr="00446A23">
        <w:rPr>
          <w:rFonts w:ascii="Times New Roman" w:hAnsi="Times New Roman" w:cs="Times New Roman"/>
          <w:sz w:val="28"/>
          <w:szCs w:val="28"/>
        </w:rPr>
        <w:t xml:space="preserve">uộc đấu tranh </w:t>
      </w:r>
      <w:r w:rsidR="00730CFD" w:rsidRPr="00446A23">
        <w:rPr>
          <w:rFonts w:ascii="Times New Roman" w:hAnsi="Times New Roman" w:cs="Times New Roman"/>
          <w:sz w:val="28"/>
          <w:szCs w:val="28"/>
        </w:rPr>
        <w:t xml:space="preserve">với Nhật để </w:t>
      </w:r>
      <w:r w:rsidR="00E55A42" w:rsidRPr="00446A23">
        <w:rPr>
          <w:rFonts w:ascii="Times New Roman" w:hAnsi="Times New Roman" w:cs="Times New Roman"/>
          <w:sz w:val="28"/>
          <w:szCs w:val="28"/>
        </w:rPr>
        <w:t xml:space="preserve">khẳng định chủ quyền quần đảo Hoàng Sa của chính phủ, quân đội Pháp và triều đình Huế trước năm 1945 </w:t>
      </w:r>
      <w:r w:rsidR="00730CFD" w:rsidRPr="00446A23">
        <w:rPr>
          <w:rFonts w:ascii="Times New Roman" w:hAnsi="Times New Roman" w:cs="Times New Roman"/>
          <w:sz w:val="28"/>
          <w:szCs w:val="28"/>
        </w:rPr>
        <w:t xml:space="preserve">được diễn đàn báo chí đương thời </w:t>
      </w:r>
      <w:r w:rsidR="008C5040">
        <w:rPr>
          <w:rFonts w:ascii="Times New Roman" w:hAnsi="Times New Roman" w:cs="Times New Roman"/>
          <w:sz w:val="28"/>
          <w:szCs w:val="28"/>
        </w:rPr>
        <w:t xml:space="preserve">ở châu Á, </w:t>
      </w:r>
      <w:bookmarkStart w:id="0" w:name="_GoBack"/>
      <w:bookmarkEnd w:id="0"/>
      <w:r w:rsidR="008C5040">
        <w:rPr>
          <w:rFonts w:ascii="Times New Roman" w:hAnsi="Times New Roman" w:cs="Times New Roman"/>
          <w:sz w:val="28"/>
          <w:szCs w:val="28"/>
        </w:rPr>
        <w:t xml:space="preserve">châu Âu, châu Phi, châu Mỹ </w:t>
      </w:r>
      <w:r w:rsidR="00730CFD" w:rsidRPr="00446A23">
        <w:rPr>
          <w:rFonts w:ascii="Times New Roman" w:hAnsi="Times New Roman" w:cs="Times New Roman"/>
          <w:sz w:val="28"/>
          <w:szCs w:val="28"/>
        </w:rPr>
        <w:t xml:space="preserve">phản ánh sôi nổi qua các tờ </w:t>
      </w:r>
      <w:r w:rsidR="00B96C9A" w:rsidRPr="00446A23">
        <w:rPr>
          <w:rFonts w:ascii="Times New Roman" w:hAnsi="Times New Roman" w:cs="Times New Roman"/>
          <w:i/>
          <w:sz w:val="28"/>
          <w:szCs w:val="28"/>
        </w:rPr>
        <w:t>Affaires étrangères</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Ce soir</w:t>
      </w:r>
      <w:r w:rsidR="00B96C9A" w:rsidRPr="00446A23">
        <w:rPr>
          <w:rFonts w:ascii="Times New Roman" w:hAnsi="Times New Roman" w:cs="Times New Roman"/>
          <w:i/>
          <w:sz w:val="28"/>
          <w:szCs w:val="28"/>
        </w:rPr>
        <w:t xml:space="preserve">, </w:t>
      </w:r>
      <w:r w:rsidR="00730CFD" w:rsidRPr="00446A23">
        <w:rPr>
          <w:rStyle w:val="Strong"/>
          <w:rFonts w:ascii="Times New Roman" w:hAnsi="Times New Roman" w:cs="Times New Roman"/>
          <w:b w:val="0"/>
          <w:i/>
          <w:sz w:val="28"/>
          <w:szCs w:val="28"/>
        </w:rPr>
        <w:t>Đuốc Tuệ</w:t>
      </w:r>
      <w:r w:rsidR="000672E1" w:rsidRPr="00446A23">
        <w:rPr>
          <w:rStyle w:val="Strong"/>
          <w:rFonts w:ascii="Times New Roman" w:hAnsi="Times New Roman" w:cs="Times New Roman"/>
          <w:b w:val="0"/>
          <w:i/>
          <w:sz w:val="28"/>
          <w:szCs w:val="28"/>
        </w:rPr>
        <w:t>,</w:t>
      </w:r>
      <w:r w:rsidR="00730CFD"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Journal des débats politiques et littéraires</w:t>
      </w:r>
      <w:r w:rsidR="00B96C9A" w:rsidRPr="00446A23">
        <w:rPr>
          <w:rFonts w:ascii="Times New Roman" w:hAnsi="Times New Roman" w:cs="Times New Roman"/>
          <w:i/>
          <w:sz w:val="28"/>
          <w:szCs w:val="28"/>
        </w:rPr>
        <w:t xml:space="preserve">, </w:t>
      </w:r>
      <w:r w:rsidR="00730CFD" w:rsidRPr="00446A23">
        <w:rPr>
          <w:rFonts w:ascii="Times New Roman" w:hAnsi="Times New Roman" w:cs="Times New Roman"/>
          <w:i/>
          <w:sz w:val="28"/>
          <w:szCs w:val="28"/>
        </w:rPr>
        <w:t>L'Action française</w:t>
      </w:r>
      <w:r w:rsidR="00BE47A7"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L'Echo d'Alger</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L'Europe nouvelle</w:t>
      </w:r>
      <w:r w:rsidR="00B96C9A" w:rsidRPr="00446A23">
        <w:rPr>
          <w:rFonts w:ascii="Times New Roman" w:hAnsi="Times New Roman" w:cs="Times New Roman"/>
          <w:i/>
          <w:sz w:val="28"/>
          <w:szCs w:val="28"/>
        </w:rPr>
        <w:t xml:space="preserve">, L'Eveil Économique de l'Indochine, </w:t>
      </w:r>
      <w:r w:rsidR="00B96C9A" w:rsidRPr="00446A23">
        <w:rPr>
          <w:rFonts w:ascii="Times New Roman" w:hAnsi="Times New Roman" w:cs="Times New Roman"/>
          <w:i/>
          <w:sz w:val="28"/>
          <w:szCs w:val="28"/>
        </w:rPr>
        <w:t>L'Homme libre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L'Humanité</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L'Indochine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L'Information d'Indochine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L'Ouest-Éclair</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La Croix</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La Géographie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iCs/>
          <w:sz w:val="28"/>
          <w:szCs w:val="28"/>
          <w:lang w:val="vi-VN"/>
        </w:rPr>
        <w:t>La Nature</w:t>
      </w:r>
      <w:r w:rsidR="00B96C9A" w:rsidRPr="00446A23">
        <w:rPr>
          <w:rFonts w:ascii="Times New Roman" w:hAnsi="Times New Roman" w:cs="Times New Roman"/>
          <w:i/>
          <w:iCs/>
          <w:sz w:val="28"/>
          <w:szCs w:val="28"/>
        </w:rPr>
        <w:t xml:space="preserve">, </w:t>
      </w:r>
      <w:r w:rsidR="00B96C9A" w:rsidRPr="00446A23">
        <w:rPr>
          <w:rFonts w:ascii="Times New Roman" w:hAnsi="Times New Roman" w:cs="Times New Roman"/>
          <w:i/>
          <w:sz w:val="28"/>
          <w:szCs w:val="28"/>
        </w:rPr>
        <w:t>Le Courrier colonial</w:t>
      </w:r>
      <w:r w:rsidR="00B96C9A" w:rsidRPr="00446A23">
        <w:rPr>
          <w:rFonts w:ascii="Times New Roman" w:hAnsi="Times New Roman" w:cs="Times New Roman"/>
          <w:i/>
          <w:sz w:val="28"/>
          <w:szCs w:val="28"/>
        </w:rPr>
        <w:t xml:space="preserve">, </w:t>
      </w:r>
      <w:r w:rsidR="00A70E98" w:rsidRPr="00446A23">
        <w:rPr>
          <w:rFonts w:ascii="Times New Roman" w:hAnsi="Times New Roman" w:cs="Times New Roman"/>
          <w:i/>
          <w:sz w:val="28"/>
          <w:szCs w:val="28"/>
        </w:rPr>
        <w:t xml:space="preserve">Le </w:t>
      </w:r>
      <w:r w:rsidR="00730CFD" w:rsidRPr="00446A23">
        <w:rPr>
          <w:rFonts w:ascii="Times New Roman" w:hAnsi="Times New Roman" w:cs="Times New Roman"/>
          <w:i/>
          <w:sz w:val="28"/>
          <w:szCs w:val="28"/>
        </w:rPr>
        <w:t>Figaro</w:t>
      </w:r>
      <w:r w:rsidR="00BE47A7"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Journal</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Matin</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Nouvelliste d'Indochine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lang w:val="vi-VN"/>
        </w:rPr>
        <w:t>La Petite Gironde</w:t>
      </w:r>
      <w:r w:rsidR="00884420" w:rsidRPr="00446A23">
        <w:rPr>
          <w:rFonts w:ascii="Times New Roman" w:hAnsi="Times New Roman" w:cs="Times New Roman"/>
          <w:i/>
          <w:sz w:val="28"/>
          <w:szCs w:val="28"/>
        </w:rPr>
        <w:t>,</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Petit Parisien</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lang w:val="vi-VN"/>
        </w:rPr>
        <w:t>Le Petit Troyen</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Populaire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 Temps</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Les Annales coloniales</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Marianne</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Paris-soir</w:t>
      </w:r>
      <w:r w:rsidR="00B96C9A" w:rsidRPr="00446A23">
        <w:rPr>
          <w:rFonts w:ascii="Times New Roman" w:hAnsi="Times New Roman" w:cs="Times New Roman"/>
          <w:i/>
          <w:sz w:val="28"/>
          <w:szCs w:val="28"/>
        </w:rPr>
        <w:t xml:space="preserve">, </w:t>
      </w:r>
      <w:r w:rsidR="00B96C9A" w:rsidRPr="00446A23">
        <w:rPr>
          <w:rFonts w:ascii="Times New Roman" w:hAnsi="Times New Roman" w:cs="Times New Roman"/>
          <w:i/>
          <w:sz w:val="28"/>
          <w:szCs w:val="28"/>
        </w:rPr>
        <w:t>Politique étrangère</w:t>
      </w:r>
      <w:r w:rsidR="00B96C9A" w:rsidRPr="00446A23">
        <w:rPr>
          <w:rFonts w:ascii="Times New Roman" w:hAnsi="Times New Roman" w:cs="Times New Roman"/>
          <w:i/>
          <w:sz w:val="28"/>
          <w:szCs w:val="28"/>
        </w:rPr>
        <w:t xml:space="preserve">, </w:t>
      </w:r>
      <w:r w:rsidR="00446A23" w:rsidRPr="00446A23">
        <w:rPr>
          <w:rFonts w:ascii="Times New Roman" w:hAnsi="Times New Roman" w:cs="Times New Roman"/>
          <w:i/>
          <w:sz w:val="28"/>
          <w:szCs w:val="28"/>
        </w:rPr>
        <w:t>Sciences politiques</w:t>
      </w:r>
      <w:r w:rsidR="00446A23" w:rsidRPr="00446A23">
        <w:rPr>
          <w:rFonts w:ascii="Times New Roman" w:hAnsi="Times New Roman" w:cs="Times New Roman"/>
          <w:i/>
          <w:sz w:val="28"/>
          <w:szCs w:val="28"/>
        </w:rPr>
        <w:t>...</w:t>
      </w:r>
    </w:p>
    <w:p w14:paraId="421A8E46" w14:textId="34C7DE24" w:rsidR="00DA022B" w:rsidRPr="00446A23" w:rsidRDefault="00DA022B" w:rsidP="000672E1">
      <w:pPr>
        <w:spacing w:before="100" w:beforeAutospacing="1" w:after="100" w:afterAutospacing="1" w:line="288" w:lineRule="auto"/>
        <w:ind w:firstLine="720"/>
        <w:jc w:val="both"/>
        <w:rPr>
          <w:rFonts w:ascii="Times New Roman" w:eastAsia="Times New Roman" w:hAnsi="Times New Roman" w:cs="Times New Roman"/>
          <w:sz w:val="28"/>
          <w:szCs w:val="28"/>
        </w:rPr>
      </w:pPr>
      <w:r w:rsidRPr="00446A23">
        <w:rPr>
          <w:rFonts w:ascii="Times New Roman" w:hAnsi="Times New Roman" w:cs="Times New Roman"/>
          <w:sz w:val="28"/>
          <w:szCs w:val="28"/>
        </w:rPr>
        <w:t>Cuộc đấu tranh với Nhật Bản để khẳng định chủ quyền quần đảo Hoàng Sa của chính phủ, quân đội Pháp và triều đình Huế trước năm 1945 thực chất cũng là bảo vệ chủ quyền quần đảo Hoàng Sa mà Việt Nam đã xác lập lâu bền trong quá trình chiếm hữu hợp pháp.</w:t>
      </w:r>
    </w:p>
    <w:p w14:paraId="5FFE16E9" w14:textId="77777777" w:rsidR="009E7C53" w:rsidRPr="00446A23" w:rsidRDefault="0099765F" w:rsidP="009E7C53">
      <w:pPr>
        <w:spacing w:after="0" w:line="240" w:lineRule="auto"/>
        <w:jc w:val="center"/>
        <w:rPr>
          <w:rFonts w:ascii="Times New Roman" w:hAnsi="Times New Roman" w:cs="Times New Roman"/>
          <w:b/>
          <w:sz w:val="28"/>
          <w:szCs w:val="28"/>
        </w:rPr>
      </w:pPr>
      <w:r w:rsidRPr="00446A23">
        <w:rPr>
          <w:rFonts w:ascii="Times New Roman" w:hAnsi="Times New Roman" w:cs="Times New Roman"/>
          <w:b/>
          <w:sz w:val="28"/>
          <w:szCs w:val="28"/>
        </w:rPr>
        <w:t xml:space="preserve">                                                            </w:t>
      </w:r>
      <w:r w:rsidR="009E7C53" w:rsidRPr="00446A23">
        <w:rPr>
          <w:rFonts w:ascii="Times New Roman" w:hAnsi="Times New Roman" w:cs="Times New Roman"/>
          <w:b/>
          <w:sz w:val="28"/>
          <w:szCs w:val="28"/>
        </w:rPr>
        <w:t>Nguyễn Quang Trung Tiến</w:t>
      </w:r>
    </w:p>
    <w:p w14:paraId="31C1D3B8" w14:textId="77777777" w:rsidR="009E7C53" w:rsidRPr="00446A23" w:rsidRDefault="009E7C53" w:rsidP="009E7C53">
      <w:pPr>
        <w:spacing w:after="0" w:line="240" w:lineRule="auto"/>
        <w:jc w:val="center"/>
        <w:rPr>
          <w:rFonts w:ascii="Times New Roman" w:hAnsi="Times New Roman" w:cs="Times New Roman"/>
          <w:sz w:val="28"/>
          <w:szCs w:val="28"/>
        </w:rPr>
      </w:pPr>
      <w:r w:rsidRPr="00446A23">
        <w:rPr>
          <w:rFonts w:ascii="Times New Roman" w:hAnsi="Times New Roman" w:cs="Times New Roman"/>
          <w:sz w:val="28"/>
          <w:szCs w:val="28"/>
        </w:rPr>
        <w:t xml:space="preserve">                                                            (Đại học Khoa học Huế)</w:t>
      </w:r>
    </w:p>
    <w:sectPr w:rsidR="009E7C53" w:rsidRPr="00446A23" w:rsidSect="00073DB4">
      <w:endnotePr>
        <w:numFmt w:val="decimal"/>
      </w:endnotePr>
      <w:type w:val="continuous"/>
      <w:pgSz w:w="12240" w:h="15840"/>
      <w:pgMar w:top="1418"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99209" w14:textId="77777777" w:rsidR="009E038A" w:rsidRDefault="009E038A" w:rsidP="00FF6D99">
      <w:pPr>
        <w:spacing w:after="0" w:line="240" w:lineRule="auto"/>
      </w:pPr>
      <w:r>
        <w:separator/>
      </w:r>
    </w:p>
  </w:endnote>
  <w:endnote w:type="continuationSeparator" w:id="0">
    <w:p w14:paraId="7182FB20" w14:textId="77777777" w:rsidR="009E038A" w:rsidRDefault="009E038A" w:rsidP="00FF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52F85" w14:textId="77777777" w:rsidR="009E038A" w:rsidRDefault="009E038A" w:rsidP="00FF6D99">
      <w:pPr>
        <w:spacing w:after="0" w:line="240" w:lineRule="auto"/>
      </w:pPr>
      <w:r>
        <w:separator/>
      </w:r>
    </w:p>
  </w:footnote>
  <w:footnote w:type="continuationSeparator" w:id="0">
    <w:p w14:paraId="1368973F" w14:textId="77777777" w:rsidR="009E038A" w:rsidRDefault="009E038A" w:rsidP="00FF6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7FB"/>
    <w:multiLevelType w:val="multilevel"/>
    <w:tmpl w:val="483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CD523B"/>
    <w:multiLevelType w:val="multilevel"/>
    <w:tmpl w:val="CF54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D649FC"/>
    <w:multiLevelType w:val="hybridMultilevel"/>
    <w:tmpl w:val="9E165BDA"/>
    <w:lvl w:ilvl="0" w:tplc="B138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585829"/>
    <w:multiLevelType w:val="multilevel"/>
    <w:tmpl w:val="E98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B3"/>
    <w:rsid w:val="0000087C"/>
    <w:rsid w:val="00000DD9"/>
    <w:rsid w:val="00010AE1"/>
    <w:rsid w:val="000116EE"/>
    <w:rsid w:val="00011F0A"/>
    <w:rsid w:val="0002486E"/>
    <w:rsid w:val="00025B0C"/>
    <w:rsid w:val="00034E07"/>
    <w:rsid w:val="00036BED"/>
    <w:rsid w:val="00040D39"/>
    <w:rsid w:val="00042ACC"/>
    <w:rsid w:val="0005043C"/>
    <w:rsid w:val="00053AA3"/>
    <w:rsid w:val="00063BBB"/>
    <w:rsid w:val="000647EA"/>
    <w:rsid w:val="000672E1"/>
    <w:rsid w:val="0006790F"/>
    <w:rsid w:val="00073DB4"/>
    <w:rsid w:val="00074D5B"/>
    <w:rsid w:val="00076C14"/>
    <w:rsid w:val="000837AB"/>
    <w:rsid w:val="000840B5"/>
    <w:rsid w:val="000868B4"/>
    <w:rsid w:val="000B0B21"/>
    <w:rsid w:val="000B5F00"/>
    <w:rsid w:val="000C492A"/>
    <w:rsid w:val="000C6E35"/>
    <w:rsid w:val="000D0169"/>
    <w:rsid w:val="000D28EC"/>
    <w:rsid w:val="000E4685"/>
    <w:rsid w:val="000E4F0D"/>
    <w:rsid w:val="000E70F1"/>
    <w:rsid w:val="000F0824"/>
    <w:rsid w:val="000F3273"/>
    <w:rsid w:val="000F3EB8"/>
    <w:rsid w:val="001038F3"/>
    <w:rsid w:val="0011700C"/>
    <w:rsid w:val="00120087"/>
    <w:rsid w:val="00125262"/>
    <w:rsid w:val="001259E5"/>
    <w:rsid w:val="00125B6A"/>
    <w:rsid w:val="00125C8D"/>
    <w:rsid w:val="0013375E"/>
    <w:rsid w:val="0014178B"/>
    <w:rsid w:val="0014238E"/>
    <w:rsid w:val="0014588C"/>
    <w:rsid w:val="0014627F"/>
    <w:rsid w:val="00146F00"/>
    <w:rsid w:val="00155BC4"/>
    <w:rsid w:val="001671F8"/>
    <w:rsid w:val="0016728E"/>
    <w:rsid w:val="00167BDD"/>
    <w:rsid w:val="00173594"/>
    <w:rsid w:val="00173B5F"/>
    <w:rsid w:val="00174867"/>
    <w:rsid w:val="001771BB"/>
    <w:rsid w:val="00182BE9"/>
    <w:rsid w:val="001835BA"/>
    <w:rsid w:val="0019149C"/>
    <w:rsid w:val="00191BDB"/>
    <w:rsid w:val="00192E17"/>
    <w:rsid w:val="001940E3"/>
    <w:rsid w:val="00197513"/>
    <w:rsid w:val="001A0021"/>
    <w:rsid w:val="001A570C"/>
    <w:rsid w:val="001B0220"/>
    <w:rsid w:val="001B0E16"/>
    <w:rsid w:val="001B3C5F"/>
    <w:rsid w:val="001B3DC8"/>
    <w:rsid w:val="001B69A7"/>
    <w:rsid w:val="001B79FB"/>
    <w:rsid w:val="001C4720"/>
    <w:rsid w:val="001D0DCC"/>
    <w:rsid w:val="001D21D9"/>
    <w:rsid w:val="001D3D05"/>
    <w:rsid w:val="001D3E7A"/>
    <w:rsid w:val="001E2C09"/>
    <w:rsid w:val="001E3E2B"/>
    <w:rsid w:val="001E4801"/>
    <w:rsid w:val="001F759B"/>
    <w:rsid w:val="0020687F"/>
    <w:rsid w:val="00207D6B"/>
    <w:rsid w:val="002153BF"/>
    <w:rsid w:val="00216A17"/>
    <w:rsid w:val="002200BE"/>
    <w:rsid w:val="00223CD0"/>
    <w:rsid w:val="00236EEC"/>
    <w:rsid w:val="0023789E"/>
    <w:rsid w:val="002401D3"/>
    <w:rsid w:val="0024048B"/>
    <w:rsid w:val="00241634"/>
    <w:rsid w:val="00241B33"/>
    <w:rsid w:val="002575F9"/>
    <w:rsid w:val="00262C74"/>
    <w:rsid w:val="00264953"/>
    <w:rsid w:val="0027764D"/>
    <w:rsid w:val="0029399B"/>
    <w:rsid w:val="0029504E"/>
    <w:rsid w:val="00297E77"/>
    <w:rsid w:val="002A0C39"/>
    <w:rsid w:val="002A2F0C"/>
    <w:rsid w:val="002A2FAA"/>
    <w:rsid w:val="002A5D3A"/>
    <w:rsid w:val="002B2A94"/>
    <w:rsid w:val="002B57BA"/>
    <w:rsid w:val="002C112D"/>
    <w:rsid w:val="002C20FE"/>
    <w:rsid w:val="002C21E2"/>
    <w:rsid w:val="002C4C31"/>
    <w:rsid w:val="002C6D59"/>
    <w:rsid w:val="002C71C5"/>
    <w:rsid w:val="002D11C7"/>
    <w:rsid w:val="002D1588"/>
    <w:rsid w:val="002D1F9B"/>
    <w:rsid w:val="002D2BB9"/>
    <w:rsid w:val="002E00FD"/>
    <w:rsid w:val="002E3164"/>
    <w:rsid w:val="002E363A"/>
    <w:rsid w:val="002E41AA"/>
    <w:rsid w:val="002F2B74"/>
    <w:rsid w:val="002F66CE"/>
    <w:rsid w:val="00301FD3"/>
    <w:rsid w:val="003029ED"/>
    <w:rsid w:val="00321B16"/>
    <w:rsid w:val="0032542E"/>
    <w:rsid w:val="00342C6C"/>
    <w:rsid w:val="00342F18"/>
    <w:rsid w:val="00345EB2"/>
    <w:rsid w:val="00347800"/>
    <w:rsid w:val="00354A31"/>
    <w:rsid w:val="003568B8"/>
    <w:rsid w:val="00356B36"/>
    <w:rsid w:val="0035713D"/>
    <w:rsid w:val="003620FD"/>
    <w:rsid w:val="003627EC"/>
    <w:rsid w:val="00365AEE"/>
    <w:rsid w:val="00372316"/>
    <w:rsid w:val="003742F4"/>
    <w:rsid w:val="003751CC"/>
    <w:rsid w:val="003802AA"/>
    <w:rsid w:val="00383494"/>
    <w:rsid w:val="003838C0"/>
    <w:rsid w:val="00385705"/>
    <w:rsid w:val="0038609B"/>
    <w:rsid w:val="00390E06"/>
    <w:rsid w:val="00392249"/>
    <w:rsid w:val="00395C5B"/>
    <w:rsid w:val="003A2905"/>
    <w:rsid w:val="003A385A"/>
    <w:rsid w:val="003A557C"/>
    <w:rsid w:val="003A575E"/>
    <w:rsid w:val="003A694C"/>
    <w:rsid w:val="003A7492"/>
    <w:rsid w:val="003A786F"/>
    <w:rsid w:val="003B3273"/>
    <w:rsid w:val="003B3DCA"/>
    <w:rsid w:val="003B3E84"/>
    <w:rsid w:val="003B5B1E"/>
    <w:rsid w:val="003B610D"/>
    <w:rsid w:val="003C08D5"/>
    <w:rsid w:val="003C1F24"/>
    <w:rsid w:val="003C2F25"/>
    <w:rsid w:val="003C318C"/>
    <w:rsid w:val="003D495D"/>
    <w:rsid w:val="003D6204"/>
    <w:rsid w:val="003D72C9"/>
    <w:rsid w:val="003E2F8E"/>
    <w:rsid w:val="003F1874"/>
    <w:rsid w:val="003F20B2"/>
    <w:rsid w:val="004011AF"/>
    <w:rsid w:val="00403790"/>
    <w:rsid w:val="00413421"/>
    <w:rsid w:val="0041526D"/>
    <w:rsid w:val="0041530C"/>
    <w:rsid w:val="00427F79"/>
    <w:rsid w:val="0043140A"/>
    <w:rsid w:val="0043200C"/>
    <w:rsid w:val="00437705"/>
    <w:rsid w:val="00441878"/>
    <w:rsid w:val="004420F6"/>
    <w:rsid w:val="00446A23"/>
    <w:rsid w:val="00447CA8"/>
    <w:rsid w:val="0045005A"/>
    <w:rsid w:val="00457FD3"/>
    <w:rsid w:val="00473583"/>
    <w:rsid w:val="00473853"/>
    <w:rsid w:val="00473A11"/>
    <w:rsid w:val="00475738"/>
    <w:rsid w:val="00480024"/>
    <w:rsid w:val="00480529"/>
    <w:rsid w:val="00480A7A"/>
    <w:rsid w:val="004878B9"/>
    <w:rsid w:val="004879E8"/>
    <w:rsid w:val="004914F6"/>
    <w:rsid w:val="004A0743"/>
    <w:rsid w:val="004A6A82"/>
    <w:rsid w:val="004B739D"/>
    <w:rsid w:val="004C40EE"/>
    <w:rsid w:val="004C6B1B"/>
    <w:rsid w:val="004E1F77"/>
    <w:rsid w:val="004F23DD"/>
    <w:rsid w:val="004F2715"/>
    <w:rsid w:val="004F468E"/>
    <w:rsid w:val="004F6FF7"/>
    <w:rsid w:val="00500A31"/>
    <w:rsid w:val="005018C9"/>
    <w:rsid w:val="0050585B"/>
    <w:rsid w:val="00510410"/>
    <w:rsid w:val="00510B0A"/>
    <w:rsid w:val="005172F1"/>
    <w:rsid w:val="00523700"/>
    <w:rsid w:val="00530BC9"/>
    <w:rsid w:val="00536B45"/>
    <w:rsid w:val="00537A62"/>
    <w:rsid w:val="00540FDF"/>
    <w:rsid w:val="00544691"/>
    <w:rsid w:val="0054578A"/>
    <w:rsid w:val="005506CA"/>
    <w:rsid w:val="00550E75"/>
    <w:rsid w:val="005567BB"/>
    <w:rsid w:val="00561722"/>
    <w:rsid w:val="0056358F"/>
    <w:rsid w:val="00567278"/>
    <w:rsid w:val="00567B47"/>
    <w:rsid w:val="005735BE"/>
    <w:rsid w:val="00581677"/>
    <w:rsid w:val="00581F44"/>
    <w:rsid w:val="00586205"/>
    <w:rsid w:val="005A1ACA"/>
    <w:rsid w:val="005B7E9A"/>
    <w:rsid w:val="005C6CF8"/>
    <w:rsid w:val="005C70D0"/>
    <w:rsid w:val="005C7F23"/>
    <w:rsid w:val="005D522B"/>
    <w:rsid w:val="005D63F4"/>
    <w:rsid w:val="005D7531"/>
    <w:rsid w:val="005E1A0A"/>
    <w:rsid w:val="005E6707"/>
    <w:rsid w:val="005E71A6"/>
    <w:rsid w:val="005F1D08"/>
    <w:rsid w:val="005F1EAB"/>
    <w:rsid w:val="005F58D9"/>
    <w:rsid w:val="005F5F04"/>
    <w:rsid w:val="005F752D"/>
    <w:rsid w:val="005F78AC"/>
    <w:rsid w:val="00600A84"/>
    <w:rsid w:val="00602032"/>
    <w:rsid w:val="0060229F"/>
    <w:rsid w:val="0060658A"/>
    <w:rsid w:val="0060689B"/>
    <w:rsid w:val="00607771"/>
    <w:rsid w:val="006105E1"/>
    <w:rsid w:val="0061167C"/>
    <w:rsid w:val="0061534A"/>
    <w:rsid w:val="00615E16"/>
    <w:rsid w:val="00616B8C"/>
    <w:rsid w:val="00620CA4"/>
    <w:rsid w:val="006243F6"/>
    <w:rsid w:val="0062482A"/>
    <w:rsid w:val="00626DE7"/>
    <w:rsid w:val="00631A4F"/>
    <w:rsid w:val="0063698F"/>
    <w:rsid w:val="00637471"/>
    <w:rsid w:val="00640C58"/>
    <w:rsid w:val="00641419"/>
    <w:rsid w:val="00643982"/>
    <w:rsid w:val="00643DEF"/>
    <w:rsid w:val="0064621A"/>
    <w:rsid w:val="00650963"/>
    <w:rsid w:val="006544E1"/>
    <w:rsid w:val="00664EAE"/>
    <w:rsid w:val="006673CC"/>
    <w:rsid w:val="006704A9"/>
    <w:rsid w:val="00671AFC"/>
    <w:rsid w:val="006765C9"/>
    <w:rsid w:val="006804B1"/>
    <w:rsid w:val="00692BB6"/>
    <w:rsid w:val="0069362D"/>
    <w:rsid w:val="0069486F"/>
    <w:rsid w:val="006A080D"/>
    <w:rsid w:val="006A2B8E"/>
    <w:rsid w:val="006A3FCC"/>
    <w:rsid w:val="006A53CD"/>
    <w:rsid w:val="006A5C54"/>
    <w:rsid w:val="006A7742"/>
    <w:rsid w:val="006B03F2"/>
    <w:rsid w:val="006B326B"/>
    <w:rsid w:val="006B4337"/>
    <w:rsid w:val="006B6D66"/>
    <w:rsid w:val="006C0BA7"/>
    <w:rsid w:val="006C3765"/>
    <w:rsid w:val="006C3B1F"/>
    <w:rsid w:val="006C3F30"/>
    <w:rsid w:val="006D36CD"/>
    <w:rsid w:val="006D5C85"/>
    <w:rsid w:val="006D7FFC"/>
    <w:rsid w:val="006E3CEE"/>
    <w:rsid w:val="006F0EF2"/>
    <w:rsid w:val="006F354D"/>
    <w:rsid w:val="006F6D60"/>
    <w:rsid w:val="006F73A7"/>
    <w:rsid w:val="0070476F"/>
    <w:rsid w:val="00705AEC"/>
    <w:rsid w:val="00713C76"/>
    <w:rsid w:val="00715083"/>
    <w:rsid w:val="00717DAC"/>
    <w:rsid w:val="00717EDF"/>
    <w:rsid w:val="007229FC"/>
    <w:rsid w:val="00725555"/>
    <w:rsid w:val="0072592A"/>
    <w:rsid w:val="00726241"/>
    <w:rsid w:val="00730CFD"/>
    <w:rsid w:val="0073764B"/>
    <w:rsid w:val="00740E5B"/>
    <w:rsid w:val="007541EF"/>
    <w:rsid w:val="00755873"/>
    <w:rsid w:val="00756325"/>
    <w:rsid w:val="00756D08"/>
    <w:rsid w:val="00757586"/>
    <w:rsid w:val="0076023D"/>
    <w:rsid w:val="00760C13"/>
    <w:rsid w:val="00762C7B"/>
    <w:rsid w:val="00763CE4"/>
    <w:rsid w:val="00763FC6"/>
    <w:rsid w:val="00764D80"/>
    <w:rsid w:val="00766D0D"/>
    <w:rsid w:val="00767A96"/>
    <w:rsid w:val="00780EBA"/>
    <w:rsid w:val="00782E84"/>
    <w:rsid w:val="00784B23"/>
    <w:rsid w:val="0079486D"/>
    <w:rsid w:val="00795E84"/>
    <w:rsid w:val="007960F2"/>
    <w:rsid w:val="00796539"/>
    <w:rsid w:val="007A1EFA"/>
    <w:rsid w:val="007A3C39"/>
    <w:rsid w:val="007A76E4"/>
    <w:rsid w:val="007B289C"/>
    <w:rsid w:val="007C1587"/>
    <w:rsid w:val="007C32E6"/>
    <w:rsid w:val="007C3F40"/>
    <w:rsid w:val="007C5594"/>
    <w:rsid w:val="007C61A8"/>
    <w:rsid w:val="007C673E"/>
    <w:rsid w:val="007D766B"/>
    <w:rsid w:val="007E2561"/>
    <w:rsid w:val="007E2C5F"/>
    <w:rsid w:val="007E3A79"/>
    <w:rsid w:val="007E608E"/>
    <w:rsid w:val="007F03F7"/>
    <w:rsid w:val="007F3379"/>
    <w:rsid w:val="007F482B"/>
    <w:rsid w:val="00804D2E"/>
    <w:rsid w:val="0080566A"/>
    <w:rsid w:val="00806CA5"/>
    <w:rsid w:val="0081465F"/>
    <w:rsid w:val="00816643"/>
    <w:rsid w:val="00817160"/>
    <w:rsid w:val="00822B12"/>
    <w:rsid w:val="00822FA3"/>
    <w:rsid w:val="008274ED"/>
    <w:rsid w:val="0083306B"/>
    <w:rsid w:val="008376EE"/>
    <w:rsid w:val="008415D0"/>
    <w:rsid w:val="0084480C"/>
    <w:rsid w:val="00851A82"/>
    <w:rsid w:val="008562F0"/>
    <w:rsid w:val="00860D4E"/>
    <w:rsid w:val="00863210"/>
    <w:rsid w:val="00866FD9"/>
    <w:rsid w:val="008702E8"/>
    <w:rsid w:val="008723F0"/>
    <w:rsid w:val="008732C7"/>
    <w:rsid w:val="0087788C"/>
    <w:rsid w:val="00880D4B"/>
    <w:rsid w:val="00881F0A"/>
    <w:rsid w:val="00883D79"/>
    <w:rsid w:val="00884420"/>
    <w:rsid w:val="00884B40"/>
    <w:rsid w:val="00886E9E"/>
    <w:rsid w:val="008904AF"/>
    <w:rsid w:val="008911F5"/>
    <w:rsid w:val="00896EE5"/>
    <w:rsid w:val="008A2A28"/>
    <w:rsid w:val="008A4BEC"/>
    <w:rsid w:val="008A65A1"/>
    <w:rsid w:val="008B4E1B"/>
    <w:rsid w:val="008B67D9"/>
    <w:rsid w:val="008C4855"/>
    <w:rsid w:val="008C5040"/>
    <w:rsid w:val="008D1E10"/>
    <w:rsid w:val="008D2923"/>
    <w:rsid w:val="008D7945"/>
    <w:rsid w:val="008E06C8"/>
    <w:rsid w:val="008E1533"/>
    <w:rsid w:val="008E375D"/>
    <w:rsid w:val="008E606A"/>
    <w:rsid w:val="008E7D8D"/>
    <w:rsid w:val="008F4EF5"/>
    <w:rsid w:val="00901DFD"/>
    <w:rsid w:val="00905CD2"/>
    <w:rsid w:val="00905F4F"/>
    <w:rsid w:val="0091545E"/>
    <w:rsid w:val="00931ABA"/>
    <w:rsid w:val="00936BDA"/>
    <w:rsid w:val="00940863"/>
    <w:rsid w:val="00941566"/>
    <w:rsid w:val="00943BB8"/>
    <w:rsid w:val="009461D5"/>
    <w:rsid w:val="009530A0"/>
    <w:rsid w:val="0095330D"/>
    <w:rsid w:val="00955D22"/>
    <w:rsid w:val="00955FF6"/>
    <w:rsid w:val="0095637B"/>
    <w:rsid w:val="00956916"/>
    <w:rsid w:val="00962031"/>
    <w:rsid w:val="00962720"/>
    <w:rsid w:val="00962803"/>
    <w:rsid w:val="009647D3"/>
    <w:rsid w:val="00971F23"/>
    <w:rsid w:val="00980164"/>
    <w:rsid w:val="00980248"/>
    <w:rsid w:val="00984C78"/>
    <w:rsid w:val="009850B3"/>
    <w:rsid w:val="00985B23"/>
    <w:rsid w:val="00991933"/>
    <w:rsid w:val="0099497C"/>
    <w:rsid w:val="00995A7C"/>
    <w:rsid w:val="0099765F"/>
    <w:rsid w:val="009A06B2"/>
    <w:rsid w:val="009A35FD"/>
    <w:rsid w:val="009B150A"/>
    <w:rsid w:val="009B1A10"/>
    <w:rsid w:val="009B5E0E"/>
    <w:rsid w:val="009C35F3"/>
    <w:rsid w:val="009D427B"/>
    <w:rsid w:val="009D5B65"/>
    <w:rsid w:val="009E038A"/>
    <w:rsid w:val="009E3FC4"/>
    <w:rsid w:val="009E69FC"/>
    <w:rsid w:val="009E7C53"/>
    <w:rsid w:val="009F2B43"/>
    <w:rsid w:val="009F720A"/>
    <w:rsid w:val="00A035F8"/>
    <w:rsid w:val="00A06A94"/>
    <w:rsid w:val="00A06C7F"/>
    <w:rsid w:val="00A07A88"/>
    <w:rsid w:val="00A11506"/>
    <w:rsid w:val="00A12CDF"/>
    <w:rsid w:val="00A16719"/>
    <w:rsid w:val="00A207B0"/>
    <w:rsid w:val="00A2146A"/>
    <w:rsid w:val="00A27F82"/>
    <w:rsid w:val="00A3005A"/>
    <w:rsid w:val="00A317DB"/>
    <w:rsid w:val="00A35569"/>
    <w:rsid w:val="00A367D9"/>
    <w:rsid w:val="00A37AC8"/>
    <w:rsid w:val="00A41973"/>
    <w:rsid w:val="00A46835"/>
    <w:rsid w:val="00A46D34"/>
    <w:rsid w:val="00A5057A"/>
    <w:rsid w:val="00A50CAD"/>
    <w:rsid w:val="00A513A6"/>
    <w:rsid w:val="00A554D2"/>
    <w:rsid w:val="00A55F8A"/>
    <w:rsid w:val="00A57B17"/>
    <w:rsid w:val="00A61651"/>
    <w:rsid w:val="00A6226A"/>
    <w:rsid w:val="00A70E98"/>
    <w:rsid w:val="00A72E57"/>
    <w:rsid w:val="00A75069"/>
    <w:rsid w:val="00A777AF"/>
    <w:rsid w:val="00A815F6"/>
    <w:rsid w:val="00A85095"/>
    <w:rsid w:val="00A86C48"/>
    <w:rsid w:val="00A86F4C"/>
    <w:rsid w:val="00A908FA"/>
    <w:rsid w:val="00A90EC7"/>
    <w:rsid w:val="00A917B9"/>
    <w:rsid w:val="00A957F4"/>
    <w:rsid w:val="00A95D6D"/>
    <w:rsid w:val="00A96DC0"/>
    <w:rsid w:val="00A97E08"/>
    <w:rsid w:val="00AA0DE0"/>
    <w:rsid w:val="00AA14CC"/>
    <w:rsid w:val="00AA2AD2"/>
    <w:rsid w:val="00AA34BB"/>
    <w:rsid w:val="00AA6280"/>
    <w:rsid w:val="00AB112C"/>
    <w:rsid w:val="00AB240C"/>
    <w:rsid w:val="00AB5053"/>
    <w:rsid w:val="00AC32C3"/>
    <w:rsid w:val="00AC62A7"/>
    <w:rsid w:val="00AD37E1"/>
    <w:rsid w:val="00AD7973"/>
    <w:rsid w:val="00AE0929"/>
    <w:rsid w:val="00AE1468"/>
    <w:rsid w:val="00AE1869"/>
    <w:rsid w:val="00AE1FBE"/>
    <w:rsid w:val="00AE5250"/>
    <w:rsid w:val="00AF0DED"/>
    <w:rsid w:val="00AF6497"/>
    <w:rsid w:val="00B00C33"/>
    <w:rsid w:val="00B04449"/>
    <w:rsid w:val="00B06B1B"/>
    <w:rsid w:val="00B06D5D"/>
    <w:rsid w:val="00B15F3A"/>
    <w:rsid w:val="00B16BC8"/>
    <w:rsid w:val="00B20268"/>
    <w:rsid w:val="00B217A0"/>
    <w:rsid w:val="00B22497"/>
    <w:rsid w:val="00B23C7C"/>
    <w:rsid w:val="00B26A6F"/>
    <w:rsid w:val="00B30710"/>
    <w:rsid w:val="00B30880"/>
    <w:rsid w:val="00B35E06"/>
    <w:rsid w:val="00B375BF"/>
    <w:rsid w:val="00B4344F"/>
    <w:rsid w:val="00B436C7"/>
    <w:rsid w:val="00B436CE"/>
    <w:rsid w:val="00B44E31"/>
    <w:rsid w:val="00B44FAF"/>
    <w:rsid w:val="00B471D2"/>
    <w:rsid w:val="00B52D9C"/>
    <w:rsid w:val="00B52E6A"/>
    <w:rsid w:val="00B60104"/>
    <w:rsid w:val="00B61A2D"/>
    <w:rsid w:val="00B67C75"/>
    <w:rsid w:val="00B70EC1"/>
    <w:rsid w:val="00B734F1"/>
    <w:rsid w:val="00B74CC4"/>
    <w:rsid w:val="00B84F29"/>
    <w:rsid w:val="00B905F0"/>
    <w:rsid w:val="00B91AF1"/>
    <w:rsid w:val="00B92DA5"/>
    <w:rsid w:val="00B94727"/>
    <w:rsid w:val="00B95587"/>
    <w:rsid w:val="00B96C9A"/>
    <w:rsid w:val="00BA043C"/>
    <w:rsid w:val="00BA641C"/>
    <w:rsid w:val="00BB0CDF"/>
    <w:rsid w:val="00BB50CB"/>
    <w:rsid w:val="00BB797D"/>
    <w:rsid w:val="00BC0A9D"/>
    <w:rsid w:val="00BC7F73"/>
    <w:rsid w:val="00BD2195"/>
    <w:rsid w:val="00BD34C1"/>
    <w:rsid w:val="00BD6C79"/>
    <w:rsid w:val="00BE127E"/>
    <w:rsid w:val="00BE2DD0"/>
    <w:rsid w:val="00BE417C"/>
    <w:rsid w:val="00BE47A7"/>
    <w:rsid w:val="00BE532E"/>
    <w:rsid w:val="00BE7116"/>
    <w:rsid w:val="00BF00BC"/>
    <w:rsid w:val="00C01600"/>
    <w:rsid w:val="00C02579"/>
    <w:rsid w:val="00C03E73"/>
    <w:rsid w:val="00C11204"/>
    <w:rsid w:val="00C119F3"/>
    <w:rsid w:val="00C151B6"/>
    <w:rsid w:val="00C16B36"/>
    <w:rsid w:val="00C16CBB"/>
    <w:rsid w:val="00C21C37"/>
    <w:rsid w:val="00C24451"/>
    <w:rsid w:val="00C27E4D"/>
    <w:rsid w:val="00C35A20"/>
    <w:rsid w:val="00C40FC3"/>
    <w:rsid w:val="00C43F34"/>
    <w:rsid w:val="00C61664"/>
    <w:rsid w:val="00C66889"/>
    <w:rsid w:val="00C75981"/>
    <w:rsid w:val="00C762B0"/>
    <w:rsid w:val="00C81140"/>
    <w:rsid w:val="00C85D5B"/>
    <w:rsid w:val="00C93B28"/>
    <w:rsid w:val="00C93BF7"/>
    <w:rsid w:val="00CA3B3F"/>
    <w:rsid w:val="00CA589D"/>
    <w:rsid w:val="00CB7A48"/>
    <w:rsid w:val="00CC0330"/>
    <w:rsid w:val="00CC4166"/>
    <w:rsid w:val="00CD0A96"/>
    <w:rsid w:val="00CD32AC"/>
    <w:rsid w:val="00CD40E7"/>
    <w:rsid w:val="00CE1BCA"/>
    <w:rsid w:val="00CE22C5"/>
    <w:rsid w:val="00CF1554"/>
    <w:rsid w:val="00CF39F6"/>
    <w:rsid w:val="00CF65F0"/>
    <w:rsid w:val="00D00840"/>
    <w:rsid w:val="00D01A31"/>
    <w:rsid w:val="00D01F81"/>
    <w:rsid w:val="00D05E3E"/>
    <w:rsid w:val="00D076C0"/>
    <w:rsid w:val="00D135F8"/>
    <w:rsid w:val="00D20389"/>
    <w:rsid w:val="00D235D3"/>
    <w:rsid w:val="00D305EC"/>
    <w:rsid w:val="00D40A03"/>
    <w:rsid w:val="00D4349C"/>
    <w:rsid w:val="00D447CF"/>
    <w:rsid w:val="00D4563C"/>
    <w:rsid w:val="00D517EF"/>
    <w:rsid w:val="00D52356"/>
    <w:rsid w:val="00D53C3D"/>
    <w:rsid w:val="00D54004"/>
    <w:rsid w:val="00D609CB"/>
    <w:rsid w:val="00D60B42"/>
    <w:rsid w:val="00D65AE5"/>
    <w:rsid w:val="00D70512"/>
    <w:rsid w:val="00D740C6"/>
    <w:rsid w:val="00D7732F"/>
    <w:rsid w:val="00D77610"/>
    <w:rsid w:val="00D90314"/>
    <w:rsid w:val="00D90A75"/>
    <w:rsid w:val="00D91FEE"/>
    <w:rsid w:val="00D929D7"/>
    <w:rsid w:val="00D93683"/>
    <w:rsid w:val="00D93A78"/>
    <w:rsid w:val="00DA022B"/>
    <w:rsid w:val="00DA3D40"/>
    <w:rsid w:val="00DA460D"/>
    <w:rsid w:val="00DA7AB5"/>
    <w:rsid w:val="00DB2DFD"/>
    <w:rsid w:val="00DB57E1"/>
    <w:rsid w:val="00DB6463"/>
    <w:rsid w:val="00DB7F61"/>
    <w:rsid w:val="00DC4F13"/>
    <w:rsid w:val="00DD08E1"/>
    <w:rsid w:val="00DD2362"/>
    <w:rsid w:val="00DD75EA"/>
    <w:rsid w:val="00DE1F1B"/>
    <w:rsid w:val="00DE516B"/>
    <w:rsid w:val="00DF1EA2"/>
    <w:rsid w:val="00DF6F96"/>
    <w:rsid w:val="00DF7B60"/>
    <w:rsid w:val="00E01F3F"/>
    <w:rsid w:val="00E05440"/>
    <w:rsid w:val="00E15F17"/>
    <w:rsid w:val="00E22835"/>
    <w:rsid w:val="00E24B65"/>
    <w:rsid w:val="00E35137"/>
    <w:rsid w:val="00E4385D"/>
    <w:rsid w:val="00E43BAE"/>
    <w:rsid w:val="00E5069A"/>
    <w:rsid w:val="00E50E68"/>
    <w:rsid w:val="00E53C4B"/>
    <w:rsid w:val="00E55A42"/>
    <w:rsid w:val="00E678A5"/>
    <w:rsid w:val="00E7025A"/>
    <w:rsid w:val="00E719A0"/>
    <w:rsid w:val="00E72A1D"/>
    <w:rsid w:val="00E756BC"/>
    <w:rsid w:val="00E807F4"/>
    <w:rsid w:val="00E81E4F"/>
    <w:rsid w:val="00E8698B"/>
    <w:rsid w:val="00E92AD7"/>
    <w:rsid w:val="00E96B53"/>
    <w:rsid w:val="00EA3E8D"/>
    <w:rsid w:val="00EA7869"/>
    <w:rsid w:val="00EB13BC"/>
    <w:rsid w:val="00EB4775"/>
    <w:rsid w:val="00EB616E"/>
    <w:rsid w:val="00EB7B70"/>
    <w:rsid w:val="00EC31EF"/>
    <w:rsid w:val="00ED036A"/>
    <w:rsid w:val="00ED2C72"/>
    <w:rsid w:val="00ED3DC1"/>
    <w:rsid w:val="00ED5281"/>
    <w:rsid w:val="00EE2442"/>
    <w:rsid w:val="00EE6BB9"/>
    <w:rsid w:val="00EE7175"/>
    <w:rsid w:val="00EF4C67"/>
    <w:rsid w:val="00F040C8"/>
    <w:rsid w:val="00F047DB"/>
    <w:rsid w:val="00F069A0"/>
    <w:rsid w:val="00F14E09"/>
    <w:rsid w:val="00F15718"/>
    <w:rsid w:val="00F20A8D"/>
    <w:rsid w:val="00F219B3"/>
    <w:rsid w:val="00F2501F"/>
    <w:rsid w:val="00F314AF"/>
    <w:rsid w:val="00F328C5"/>
    <w:rsid w:val="00F41146"/>
    <w:rsid w:val="00F42042"/>
    <w:rsid w:val="00F43DEA"/>
    <w:rsid w:val="00F44235"/>
    <w:rsid w:val="00F44638"/>
    <w:rsid w:val="00F47B6B"/>
    <w:rsid w:val="00F63472"/>
    <w:rsid w:val="00F644FF"/>
    <w:rsid w:val="00F67926"/>
    <w:rsid w:val="00F718B6"/>
    <w:rsid w:val="00F71E47"/>
    <w:rsid w:val="00F734C6"/>
    <w:rsid w:val="00F75281"/>
    <w:rsid w:val="00F76B92"/>
    <w:rsid w:val="00F84DD1"/>
    <w:rsid w:val="00F93466"/>
    <w:rsid w:val="00F94EEB"/>
    <w:rsid w:val="00F9724C"/>
    <w:rsid w:val="00FA1D7A"/>
    <w:rsid w:val="00FB56B5"/>
    <w:rsid w:val="00FC33E4"/>
    <w:rsid w:val="00FC3EF6"/>
    <w:rsid w:val="00FC58B5"/>
    <w:rsid w:val="00FC6A69"/>
    <w:rsid w:val="00FC7B58"/>
    <w:rsid w:val="00FD081C"/>
    <w:rsid w:val="00FD09B8"/>
    <w:rsid w:val="00FD4FAC"/>
    <w:rsid w:val="00FE30B9"/>
    <w:rsid w:val="00FE3327"/>
    <w:rsid w:val="00FE77FD"/>
    <w:rsid w:val="00FF26C7"/>
    <w:rsid w:val="00FF2A3F"/>
    <w:rsid w:val="00FF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1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7B7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BC7F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12"/>
    <w:pPr>
      <w:ind w:left="720"/>
      <w:contextualSpacing/>
    </w:pPr>
  </w:style>
  <w:style w:type="paragraph" w:styleId="FootnoteText">
    <w:name w:val="footnote text"/>
    <w:basedOn w:val="Normal"/>
    <w:link w:val="FootnoteTextChar"/>
    <w:uiPriority w:val="99"/>
    <w:semiHidden/>
    <w:unhideWhenUsed/>
    <w:rsid w:val="00FF6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D99"/>
    <w:rPr>
      <w:sz w:val="20"/>
      <w:szCs w:val="20"/>
    </w:rPr>
  </w:style>
  <w:style w:type="character" w:styleId="FootnoteReference">
    <w:name w:val="footnote reference"/>
    <w:basedOn w:val="DefaultParagraphFont"/>
    <w:uiPriority w:val="99"/>
    <w:semiHidden/>
    <w:unhideWhenUsed/>
    <w:rsid w:val="00FF6D99"/>
    <w:rPr>
      <w:vertAlign w:val="superscript"/>
    </w:rPr>
  </w:style>
  <w:style w:type="character" w:styleId="Emphasis">
    <w:name w:val="Emphasis"/>
    <w:basedOn w:val="DefaultParagraphFont"/>
    <w:uiPriority w:val="20"/>
    <w:qFormat/>
    <w:rsid w:val="007C61A8"/>
    <w:rPr>
      <w:i/>
      <w:iCs/>
    </w:rPr>
  </w:style>
  <w:style w:type="character" w:customStyle="1" w:styleId="apple-converted-space">
    <w:name w:val="apple-converted-space"/>
    <w:basedOn w:val="DefaultParagraphFont"/>
    <w:rsid w:val="007C61A8"/>
  </w:style>
  <w:style w:type="character" w:customStyle="1" w:styleId="value">
    <w:name w:val="value"/>
    <w:basedOn w:val="DefaultParagraphFont"/>
    <w:rsid w:val="007A1EFA"/>
  </w:style>
  <w:style w:type="character" w:customStyle="1" w:styleId="Heading1Char">
    <w:name w:val="Heading 1 Char"/>
    <w:basedOn w:val="DefaultParagraphFont"/>
    <w:link w:val="Heading1"/>
    <w:uiPriority w:val="9"/>
    <w:rsid w:val="00896EE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B56B5"/>
    <w:rPr>
      <w:color w:val="0000FF"/>
      <w:u w:val="single"/>
    </w:rPr>
  </w:style>
  <w:style w:type="paragraph" w:styleId="BodyText">
    <w:name w:val="Body Text"/>
    <w:basedOn w:val="Normal"/>
    <w:link w:val="BodyTextChar"/>
    <w:rsid w:val="002A0C3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0C39"/>
    <w:rPr>
      <w:rFonts w:ascii="Times New Roman" w:eastAsia="Times New Roman" w:hAnsi="Times New Roman" w:cs="Times New Roman"/>
      <w:sz w:val="24"/>
      <w:szCs w:val="24"/>
    </w:rPr>
  </w:style>
  <w:style w:type="character" w:customStyle="1" w:styleId="Heading7Char">
    <w:name w:val="Heading 7 Char"/>
    <w:basedOn w:val="DefaultParagraphFont"/>
    <w:link w:val="Heading7"/>
    <w:semiHidden/>
    <w:rsid w:val="00BC7F73"/>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073D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DB4"/>
    <w:rPr>
      <w:sz w:val="20"/>
      <w:szCs w:val="20"/>
    </w:rPr>
  </w:style>
  <w:style w:type="character" w:styleId="EndnoteReference">
    <w:name w:val="endnote reference"/>
    <w:basedOn w:val="DefaultParagraphFont"/>
    <w:uiPriority w:val="99"/>
    <w:semiHidden/>
    <w:unhideWhenUsed/>
    <w:rsid w:val="00073DB4"/>
    <w:rPr>
      <w:vertAlign w:val="superscript"/>
    </w:rPr>
  </w:style>
  <w:style w:type="character" w:styleId="Strong">
    <w:name w:val="Strong"/>
    <w:basedOn w:val="DefaultParagraphFont"/>
    <w:uiPriority w:val="22"/>
    <w:qFormat/>
    <w:rsid w:val="00730CFD"/>
    <w:rPr>
      <w:b/>
      <w:bCs/>
    </w:rPr>
  </w:style>
  <w:style w:type="paragraph" w:customStyle="1" w:styleId="western">
    <w:name w:val="western"/>
    <w:basedOn w:val="Normal"/>
    <w:rsid w:val="009627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1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9149C"/>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19149C"/>
  </w:style>
  <w:style w:type="character" w:customStyle="1" w:styleId="Heading3Char">
    <w:name w:val="Heading 3 Char"/>
    <w:basedOn w:val="DefaultParagraphFont"/>
    <w:link w:val="Heading3"/>
    <w:uiPriority w:val="9"/>
    <w:semiHidden/>
    <w:rsid w:val="00EB7B7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B7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1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7B7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BC7F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12"/>
    <w:pPr>
      <w:ind w:left="720"/>
      <w:contextualSpacing/>
    </w:pPr>
  </w:style>
  <w:style w:type="paragraph" w:styleId="FootnoteText">
    <w:name w:val="footnote text"/>
    <w:basedOn w:val="Normal"/>
    <w:link w:val="FootnoteTextChar"/>
    <w:uiPriority w:val="99"/>
    <w:semiHidden/>
    <w:unhideWhenUsed/>
    <w:rsid w:val="00FF6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D99"/>
    <w:rPr>
      <w:sz w:val="20"/>
      <w:szCs w:val="20"/>
    </w:rPr>
  </w:style>
  <w:style w:type="character" w:styleId="FootnoteReference">
    <w:name w:val="footnote reference"/>
    <w:basedOn w:val="DefaultParagraphFont"/>
    <w:uiPriority w:val="99"/>
    <w:semiHidden/>
    <w:unhideWhenUsed/>
    <w:rsid w:val="00FF6D99"/>
    <w:rPr>
      <w:vertAlign w:val="superscript"/>
    </w:rPr>
  </w:style>
  <w:style w:type="character" w:styleId="Emphasis">
    <w:name w:val="Emphasis"/>
    <w:basedOn w:val="DefaultParagraphFont"/>
    <w:uiPriority w:val="20"/>
    <w:qFormat/>
    <w:rsid w:val="007C61A8"/>
    <w:rPr>
      <w:i/>
      <w:iCs/>
    </w:rPr>
  </w:style>
  <w:style w:type="character" w:customStyle="1" w:styleId="apple-converted-space">
    <w:name w:val="apple-converted-space"/>
    <w:basedOn w:val="DefaultParagraphFont"/>
    <w:rsid w:val="007C61A8"/>
  </w:style>
  <w:style w:type="character" w:customStyle="1" w:styleId="value">
    <w:name w:val="value"/>
    <w:basedOn w:val="DefaultParagraphFont"/>
    <w:rsid w:val="007A1EFA"/>
  </w:style>
  <w:style w:type="character" w:customStyle="1" w:styleId="Heading1Char">
    <w:name w:val="Heading 1 Char"/>
    <w:basedOn w:val="DefaultParagraphFont"/>
    <w:link w:val="Heading1"/>
    <w:uiPriority w:val="9"/>
    <w:rsid w:val="00896EE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B56B5"/>
    <w:rPr>
      <w:color w:val="0000FF"/>
      <w:u w:val="single"/>
    </w:rPr>
  </w:style>
  <w:style w:type="paragraph" w:styleId="BodyText">
    <w:name w:val="Body Text"/>
    <w:basedOn w:val="Normal"/>
    <w:link w:val="BodyTextChar"/>
    <w:rsid w:val="002A0C3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0C39"/>
    <w:rPr>
      <w:rFonts w:ascii="Times New Roman" w:eastAsia="Times New Roman" w:hAnsi="Times New Roman" w:cs="Times New Roman"/>
      <w:sz w:val="24"/>
      <w:szCs w:val="24"/>
    </w:rPr>
  </w:style>
  <w:style w:type="character" w:customStyle="1" w:styleId="Heading7Char">
    <w:name w:val="Heading 7 Char"/>
    <w:basedOn w:val="DefaultParagraphFont"/>
    <w:link w:val="Heading7"/>
    <w:semiHidden/>
    <w:rsid w:val="00BC7F73"/>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073D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DB4"/>
    <w:rPr>
      <w:sz w:val="20"/>
      <w:szCs w:val="20"/>
    </w:rPr>
  </w:style>
  <w:style w:type="character" w:styleId="EndnoteReference">
    <w:name w:val="endnote reference"/>
    <w:basedOn w:val="DefaultParagraphFont"/>
    <w:uiPriority w:val="99"/>
    <w:semiHidden/>
    <w:unhideWhenUsed/>
    <w:rsid w:val="00073DB4"/>
    <w:rPr>
      <w:vertAlign w:val="superscript"/>
    </w:rPr>
  </w:style>
  <w:style w:type="character" w:styleId="Strong">
    <w:name w:val="Strong"/>
    <w:basedOn w:val="DefaultParagraphFont"/>
    <w:uiPriority w:val="22"/>
    <w:qFormat/>
    <w:rsid w:val="00730CFD"/>
    <w:rPr>
      <w:b/>
      <w:bCs/>
    </w:rPr>
  </w:style>
  <w:style w:type="paragraph" w:customStyle="1" w:styleId="western">
    <w:name w:val="western"/>
    <w:basedOn w:val="Normal"/>
    <w:rsid w:val="009627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1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9149C"/>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19149C"/>
  </w:style>
  <w:style w:type="character" w:customStyle="1" w:styleId="Heading3Char">
    <w:name w:val="Heading 3 Char"/>
    <w:basedOn w:val="DefaultParagraphFont"/>
    <w:link w:val="Heading3"/>
    <w:uiPriority w:val="9"/>
    <w:semiHidden/>
    <w:rsid w:val="00EB7B7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B7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608">
      <w:bodyDiv w:val="1"/>
      <w:marLeft w:val="0"/>
      <w:marRight w:val="0"/>
      <w:marTop w:val="0"/>
      <w:marBottom w:val="0"/>
      <w:divBdr>
        <w:top w:val="none" w:sz="0" w:space="0" w:color="auto"/>
        <w:left w:val="none" w:sz="0" w:space="0" w:color="auto"/>
        <w:bottom w:val="none" w:sz="0" w:space="0" w:color="auto"/>
        <w:right w:val="none" w:sz="0" w:space="0" w:color="auto"/>
      </w:divBdr>
    </w:div>
    <w:div w:id="191571898">
      <w:bodyDiv w:val="1"/>
      <w:marLeft w:val="0"/>
      <w:marRight w:val="0"/>
      <w:marTop w:val="0"/>
      <w:marBottom w:val="0"/>
      <w:divBdr>
        <w:top w:val="none" w:sz="0" w:space="0" w:color="auto"/>
        <w:left w:val="none" w:sz="0" w:space="0" w:color="auto"/>
        <w:bottom w:val="none" w:sz="0" w:space="0" w:color="auto"/>
        <w:right w:val="none" w:sz="0" w:space="0" w:color="auto"/>
      </w:divBdr>
    </w:div>
    <w:div w:id="1606765522">
      <w:bodyDiv w:val="1"/>
      <w:marLeft w:val="0"/>
      <w:marRight w:val="0"/>
      <w:marTop w:val="0"/>
      <w:marBottom w:val="0"/>
      <w:divBdr>
        <w:top w:val="none" w:sz="0" w:space="0" w:color="auto"/>
        <w:left w:val="none" w:sz="0" w:space="0" w:color="auto"/>
        <w:bottom w:val="none" w:sz="0" w:space="0" w:color="auto"/>
        <w:right w:val="none" w:sz="0" w:space="0" w:color="auto"/>
      </w:divBdr>
    </w:div>
    <w:div w:id="1948124274">
      <w:bodyDiv w:val="1"/>
      <w:marLeft w:val="0"/>
      <w:marRight w:val="0"/>
      <w:marTop w:val="0"/>
      <w:marBottom w:val="0"/>
      <w:divBdr>
        <w:top w:val="none" w:sz="0" w:space="0" w:color="auto"/>
        <w:left w:val="none" w:sz="0" w:space="0" w:color="auto"/>
        <w:bottom w:val="none" w:sz="0" w:space="0" w:color="auto"/>
        <w:right w:val="none" w:sz="0" w:space="0" w:color="auto"/>
      </w:divBdr>
    </w:div>
    <w:div w:id="2124300227">
      <w:bodyDiv w:val="1"/>
      <w:marLeft w:val="0"/>
      <w:marRight w:val="0"/>
      <w:marTop w:val="0"/>
      <w:marBottom w:val="0"/>
      <w:divBdr>
        <w:top w:val="none" w:sz="0" w:space="0" w:color="auto"/>
        <w:left w:val="none" w:sz="0" w:space="0" w:color="auto"/>
        <w:bottom w:val="none" w:sz="0" w:space="0" w:color="auto"/>
        <w:right w:val="none" w:sz="0" w:space="0" w:color="auto"/>
      </w:divBdr>
      <w:divsChild>
        <w:div w:id="1198544183">
          <w:marLeft w:val="0"/>
          <w:marRight w:val="0"/>
          <w:marTop w:val="0"/>
          <w:marBottom w:val="0"/>
          <w:divBdr>
            <w:top w:val="none" w:sz="0" w:space="0" w:color="auto"/>
            <w:left w:val="none" w:sz="0" w:space="0" w:color="auto"/>
            <w:bottom w:val="none" w:sz="0" w:space="0" w:color="auto"/>
            <w:right w:val="none" w:sz="0" w:space="0" w:color="auto"/>
          </w:divBdr>
        </w:div>
        <w:div w:id="1332834488">
          <w:marLeft w:val="0"/>
          <w:marRight w:val="0"/>
          <w:marTop w:val="0"/>
          <w:marBottom w:val="0"/>
          <w:divBdr>
            <w:top w:val="none" w:sz="0" w:space="0" w:color="auto"/>
            <w:left w:val="none" w:sz="0" w:space="0" w:color="auto"/>
            <w:bottom w:val="none" w:sz="0" w:space="0" w:color="auto"/>
            <w:right w:val="none" w:sz="0" w:space="0" w:color="auto"/>
          </w:divBdr>
        </w:div>
        <w:div w:id="1887520065">
          <w:marLeft w:val="0"/>
          <w:marRight w:val="0"/>
          <w:marTop w:val="0"/>
          <w:marBottom w:val="0"/>
          <w:divBdr>
            <w:top w:val="none" w:sz="0" w:space="0" w:color="auto"/>
            <w:left w:val="none" w:sz="0" w:space="0" w:color="auto"/>
            <w:bottom w:val="none" w:sz="0" w:space="0" w:color="auto"/>
            <w:right w:val="none" w:sz="0" w:space="0" w:color="auto"/>
          </w:divBdr>
        </w:div>
        <w:div w:id="2040544815">
          <w:marLeft w:val="0"/>
          <w:marRight w:val="0"/>
          <w:marTop w:val="0"/>
          <w:marBottom w:val="0"/>
          <w:divBdr>
            <w:top w:val="none" w:sz="0" w:space="0" w:color="auto"/>
            <w:left w:val="none" w:sz="0" w:space="0" w:color="auto"/>
            <w:bottom w:val="none" w:sz="0" w:space="0" w:color="auto"/>
            <w:right w:val="none" w:sz="0" w:space="0" w:color="auto"/>
          </w:divBdr>
        </w:div>
        <w:div w:id="486824675">
          <w:marLeft w:val="0"/>
          <w:marRight w:val="0"/>
          <w:marTop w:val="0"/>
          <w:marBottom w:val="0"/>
          <w:divBdr>
            <w:top w:val="none" w:sz="0" w:space="0" w:color="auto"/>
            <w:left w:val="none" w:sz="0" w:space="0" w:color="auto"/>
            <w:bottom w:val="none" w:sz="0" w:space="0" w:color="auto"/>
            <w:right w:val="none" w:sz="0" w:space="0" w:color="auto"/>
          </w:divBdr>
        </w:div>
        <w:div w:id="1329478458">
          <w:marLeft w:val="0"/>
          <w:marRight w:val="0"/>
          <w:marTop w:val="0"/>
          <w:marBottom w:val="0"/>
          <w:divBdr>
            <w:top w:val="none" w:sz="0" w:space="0" w:color="auto"/>
            <w:left w:val="none" w:sz="0" w:space="0" w:color="auto"/>
            <w:bottom w:val="none" w:sz="0" w:space="0" w:color="auto"/>
            <w:right w:val="none" w:sz="0" w:space="0" w:color="auto"/>
          </w:divBdr>
        </w:div>
        <w:div w:id="884483067">
          <w:marLeft w:val="0"/>
          <w:marRight w:val="0"/>
          <w:marTop w:val="0"/>
          <w:marBottom w:val="0"/>
          <w:divBdr>
            <w:top w:val="none" w:sz="0" w:space="0" w:color="auto"/>
            <w:left w:val="none" w:sz="0" w:space="0" w:color="auto"/>
            <w:bottom w:val="none" w:sz="0" w:space="0" w:color="auto"/>
            <w:right w:val="none" w:sz="0" w:space="0" w:color="auto"/>
          </w:divBdr>
        </w:div>
        <w:div w:id="1676613662">
          <w:marLeft w:val="0"/>
          <w:marRight w:val="0"/>
          <w:marTop w:val="0"/>
          <w:marBottom w:val="0"/>
          <w:divBdr>
            <w:top w:val="none" w:sz="0" w:space="0" w:color="auto"/>
            <w:left w:val="none" w:sz="0" w:space="0" w:color="auto"/>
            <w:bottom w:val="none" w:sz="0" w:space="0" w:color="auto"/>
            <w:right w:val="none" w:sz="0" w:space="0" w:color="auto"/>
          </w:divBdr>
        </w:div>
        <w:div w:id="906304634">
          <w:marLeft w:val="0"/>
          <w:marRight w:val="0"/>
          <w:marTop w:val="0"/>
          <w:marBottom w:val="0"/>
          <w:divBdr>
            <w:top w:val="none" w:sz="0" w:space="0" w:color="auto"/>
            <w:left w:val="none" w:sz="0" w:space="0" w:color="auto"/>
            <w:bottom w:val="none" w:sz="0" w:space="0" w:color="auto"/>
            <w:right w:val="none" w:sz="0" w:space="0" w:color="auto"/>
          </w:divBdr>
        </w:div>
        <w:div w:id="2004550559">
          <w:marLeft w:val="0"/>
          <w:marRight w:val="0"/>
          <w:marTop w:val="0"/>
          <w:marBottom w:val="0"/>
          <w:divBdr>
            <w:top w:val="none" w:sz="0" w:space="0" w:color="auto"/>
            <w:left w:val="none" w:sz="0" w:space="0" w:color="auto"/>
            <w:bottom w:val="none" w:sz="0" w:space="0" w:color="auto"/>
            <w:right w:val="none" w:sz="0" w:space="0" w:color="auto"/>
          </w:divBdr>
        </w:div>
        <w:div w:id="1743598031">
          <w:marLeft w:val="0"/>
          <w:marRight w:val="0"/>
          <w:marTop w:val="0"/>
          <w:marBottom w:val="0"/>
          <w:divBdr>
            <w:top w:val="none" w:sz="0" w:space="0" w:color="auto"/>
            <w:left w:val="none" w:sz="0" w:space="0" w:color="auto"/>
            <w:bottom w:val="none" w:sz="0" w:space="0" w:color="auto"/>
            <w:right w:val="none" w:sz="0" w:space="0" w:color="auto"/>
          </w:divBdr>
        </w:div>
        <w:div w:id="1458794949">
          <w:marLeft w:val="0"/>
          <w:marRight w:val="0"/>
          <w:marTop w:val="0"/>
          <w:marBottom w:val="0"/>
          <w:divBdr>
            <w:top w:val="none" w:sz="0" w:space="0" w:color="auto"/>
            <w:left w:val="none" w:sz="0" w:space="0" w:color="auto"/>
            <w:bottom w:val="none" w:sz="0" w:space="0" w:color="auto"/>
            <w:right w:val="none" w:sz="0" w:space="0" w:color="auto"/>
          </w:divBdr>
        </w:div>
        <w:div w:id="752894427">
          <w:marLeft w:val="0"/>
          <w:marRight w:val="0"/>
          <w:marTop w:val="0"/>
          <w:marBottom w:val="0"/>
          <w:divBdr>
            <w:top w:val="none" w:sz="0" w:space="0" w:color="auto"/>
            <w:left w:val="none" w:sz="0" w:space="0" w:color="auto"/>
            <w:bottom w:val="none" w:sz="0" w:space="0" w:color="auto"/>
            <w:right w:val="none" w:sz="0" w:space="0" w:color="auto"/>
          </w:divBdr>
        </w:div>
        <w:div w:id="102115796">
          <w:marLeft w:val="0"/>
          <w:marRight w:val="0"/>
          <w:marTop w:val="0"/>
          <w:marBottom w:val="0"/>
          <w:divBdr>
            <w:top w:val="none" w:sz="0" w:space="0" w:color="auto"/>
            <w:left w:val="none" w:sz="0" w:space="0" w:color="auto"/>
            <w:bottom w:val="none" w:sz="0" w:space="0" w:color="auto"/>
            <w:right w:val="none" w:sz="0" w:space="0" w:color="auto"/>
          </w:divBdr>
        </w:div>
        <w:div w:id="1255553102">
          <w:marLeft w:val="0"/>
          <w:marRight w:val="0"/>
          <w:marTop w:val="0"/>
          <w:marBottom w:val="0"/>
          <w:divBdr>
            <w:top w:val="none" w:sz="0" w:space="0" w:color="auto"/>
            <w:left w:val="none" w:sz="0" w:space="0" w:color="auto"/>
            <w:bottom w:val="none" w:sz="0" w:space="0" w:color="auto"/>
            <w:right w:val="none" w:sz="0" w:space="0" w:color="auto"/>
          </w:divBdr>
        </w:div>
        <w:div w:id="48119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94</cp:revision>
  <dcterms:created xsi:type="dcterms:W3CDTF">2016-07-28T15:22:00Z</dcterms:created>
  <dcterms:modified xsi:type="dcterms:W3CDTF">2018-11-19T06:16:00Z</dcterms:modified>
</cp:coreProperties>
</file>