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E0" w:rsidRPr="007256F7" w:rsidRDefault="00A03F32" w:rsidP="000A0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VNI-Times" w:cs="Times New Roman"/>
          <w:b/>
          <w:sz w:val="44"/>
          <w:szCs w:val="36"/>
        </w:rPr>
      </w:pPr>
      <w:r w:rsidRPr="007256F7">
        <w:rPr>
          <w:rFonts w:eastAsia="VNI-Times" w:cs="Times New Roman"/>
          <w:b/>
          <w:sz w:val="44"/>
          <w:szCs w:val="36"/>
        </w:rPr>
        <w:t>MẶT TRẬN</w:t>
      </w:r>
      <w:r w:rsidR="00B81567" w:rsidRPr="007256F7">
        <w:rPr>
          <w:rFonts w:eastAsia="VNI-Times" w:cs="Times New Roman"/>
          <w:b/>
          <w:sz w:val="44"/>
          <w:szCs w:val="36"/>
        </w:rPr>
        <w:t xml:space="preserve"> ĐÀ NẴNG (1858</w:t>
      </w:r>
      <w:r w:rsidR="000A0BE1" w:rsidRPr="007256F7">
        <w:rPr>
          <w:rFonts w:eastAsia="VNI-Times" w:cs="Times New Roman"/>
          <w:b/>
          <w:sz w:val="44"/>
          <w:szCs w:val="36"/>
        </w:rPr>
        <w:t xml:space="preserve"> – </w:t>
      </w:r>
      <w:r w:rsidR="00B81567" w:rsidRPr="007256F7">
        <w:rPr>
          <w:rFonts w:eastAsia="VNI-Times" w:cs="Times New Roman"/>
          <w:b/>
          <w:sz w:val="44"/>
          <w:szCs w:val="36"/>
        </w:rPr>
        <w:t>1860)</w:t>
      </w:r>
      <w:r w:rsidR="001D26CB" w:rsidRPr="007256F7">
        <w:rPr>
          <w:rFonts w:eastAsia="VNI-Times" w:cs="Times New Roman"/>
          <w:b/>
          <w:sz w:val="44"/>
          <w:szCs w:val="36"/>
        </w:rPr>
        <w:t xml:space="preserve"> </w:t>
      </w:r>
    </w:p>
    <w:p w:rsidR="004A0D22" w:rsidRPr="007256F7" w:rsidRDefault="00B81567" w:rsidP="00B8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cs="Times New Roman"/>
          <w:szCs w:val="28"/>
        </w:rPr>
      </w:pPr>
      <w:r w:rsidRPr="007256F7">
        <w:rPr>
          <w:rFonts w:eastAsia="VNI-Times" w:cs="Times New Roman"/>
          <w:b/>
          <w:szCs w:val="28"/>
        </w:rPr>
        <w:t>QUA T</w:t>
      </w:r>
      <w:r w:rsidR="00A03F32" w:rsidRPr="007256F7">
        <w:rPr>
          <w:rFonts w:eastAsia="VNI-Times" w:cs="Times New Roman"/>
          <w:b/>
          <w:szCs w:val="28"/>
        </w:rPr>
        <w:t>ƯỜNG THUẬT CỦA ĐẠI TÁ HENRI DE PONCHALON</w:t>
      </w:r>
      <w:r w:rsidR="004A0D22" w:rsidRPr="007256F7">
        <w:rPr>
          <w:rFonts w:cs="Times New Roman"/>
          <w:szCs w:val="28"/>
        </w:rPr>
        <w:t xml:space="preserve">     </w:t>
      </w:r>
    </w:p>
    <w:p w:rsidR="004A0D22" w:rsidRPr="00B81567" w:rsidRDefault="004A0D22" w:rsidP="004A0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cs="Times New Roman"/>
          <w:szCs w:val="28"/>
        </w:rPr>
      </w:pPr>
      <w:r w:rsidRPr="00B81567">
        <w:rPr>
          <w:rFonts w:cs="Times New Roman"/>
          <w:szCs w:val="28"/>
        </w:rPr>
        <w:t xml:space="preserve">                              </w:t>
      </w:r>
      <w:r w:rsidR="003A7F64">
        <w:rPr>
          <w:rFonts w:cs="Times New Roman"/>
          <w:szCs w:val="28"/>
        </w:rPr>
        <w:t xml:space="preserve">  </w:t>
      </w:r>
      <w:r w:rsidR="00A72C9F">
        <w:rPr>
          <w:rFonts w:cs="Times New Roman"/>
          <w:szCs w:val="28"/>
        </w:rPr>
        <w:t xml:space="preserve">                           </w:t>
      </w:r>
      <w:r w:rsidR="00B81567" w:rsidRPr="00B81567">
        <w:rPr>
          <w:rFonts w:cs="Times New Roman"/>
          <w:b/>
          <w:szCs w:val="28"/>
        </w:rPr>
        <w:t>Nguyễn Quang Trung Tiến</w:t>
      </w:r>
      <w:r w:rsidRPr="00B81567">
        <w:rPr>
          <w:rStyle w:val="FootnoteReference"/>
          <w:rFonts w:cs="Times New Roman"/>
          <w:bCs/>
          <w:szCs w:val="28"/>
        </w:rPr>
        <w:footnoteReference w:customMarkFollows="1" w:id="1"/>
        <w:t>*</w:t>
      </w:r>
    </w:p>
    <w:p w:rsidR="003061C5" w:rsidRDefault="003061C5" w:rsidP="00890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firstLine="919"/>
        <w:jc w:val="both"/>
        <w:rPr>
          <w:rFonts w:cs="Times New Roman"/>
          <w:color w:val="000000"/>
          <w:sz w:val="20"/>
          <w:szCs w:val="20"/>
          <w:shd w:val="clear" w:color="auto" w:fill="FFFFFF"/>
        </w:rPr>
      </w:pPr>
      <w:r w:rsidRPr="00A72C9F">
        <w:rPr>
          <w:rFonts w:cs="Times New Roman"/>
          <w:i/>
          <w:color w:val="000000"/>
          <w:sz w:val="20"/>
          <w:szCs w:val="20"/>
          <w:u w:val="single"/>
          <w:shd w:val="clear" w:color="auto" w:fill="FFFFFF"/>
        </w:rPr>
        <w:t xml:space="preserve">Lời </w:t>
      </w:r>
      <w:r w:rsidR="00D23025">
        <w:rPr>
          <w:rFonts w:cs="Times New Roman"/>
          <w:i/>
          <w:color w:val="000000"/>
          <w:sz w:val="20"/>
          <w:szCs w:val="20"/>
          <w:u w:val="single"/>
          <w:shd w:val="clear" w:color="auto" w:fill="FFFFFF"/>
        </w:rPr>
        <w:t>người dịch</w:t>
      </w:r>
      <w:r>
        <w:rPr>
          <w:rFonts w:cs="Times New Roman"/>
          <w:color w:val="000000"/>
          <w:sz w:val="20"/>
          <w:szCs w:val="20"/>
          <w:shd w:val="clear" w:color="auto" w:fill="FFFFFF"/>
        </w:rPr>
        <w:t>:</w:t>
      </w:r>
    </w:p>
    <w:p w:rsidR="00890FB0" w:rsidRDefault="00890FB0" w:rsidP="00890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firstLine="919"/>
        <w:jc w:val="both"/>
        <w:rPr>
          <w:rFonts w:cs="Times New Roman"/>
          <w:color w:val="000000"/>
          <w:sz w:val="20"/>
          <w:szCs w:val="20"/>
        </w:rPr>
      </w:pPr>
      <w:r w:rsidRPr="00890FB0">
        <w:rPr>
          <w:rFonts w:cs="Times New Roman"/>
          <w:color w:val="000000"/>
          <w:sz w:val="20"/>
          <w:szCs w:val="20"/>
          <w:shd w:val="clear" w:color="auto" w:fill="FFFFFF"/>
        </w:rPr>
        <w:t xml:space="preserve">Đại tá Henri de Ponchalon nguyên là sĩ quan thuộc </w:t>
      </w:r>
      <w:r w:rsidR="000B51CE">
        <w:rPr>
          <w:rFonts w:cs="Times New Roman"/>
          <w:color w:val="000000"/>
          <w:sz w:val="20"/>
          <w:szCs w:val="20"/>
          <w:shd w:val="clear" w:color="auto" w:fill="FFFFFF"/>
        </w:rPr>
        <w:t>đ</w:t>
      </w:r>
      <w:r w:rsidRPr="00890FB0">
        <w:rPr>
          <w:rFonts w:cs="Times New Roman"/>
          <w:color w:val="000000"/>
          <w:sz w:val="20"/>
          <w:szCs w:val="20"/>
          <w:shd w:val="clear" w:color="auto" w:fill="FFFFFF"/>
        </w:rPr>
        <w:t xml:space="preserve">ại đội 35, </w:t>
      </w:r>
      <w:r w:rsidR="000B51CE">
        <w:rPr>
          <w:rFonts w:cs="Times New Roman"/>
          <w:color w:val="000000"/>
          <w:sz w:val="20"/>
          <w:szCs w:val="20"/>
          <w:shd w:val="clear" w:color="auto" w:fill="FFFFFF"/>
        </w:rPr>
        <w:t>t</w:t>
      </w:r>
      <w:r w:rsidRPr="00890FB0">
        <w:rPr>
          <w:rFonts w:cs="Times New Roman"/>
          <w:color w:val="000000"/>
          <w:sz w:val="20"/>
          <w:szCs w:val="20"/>
          <w:shd w:val="clear" w:color="auto" w:fill="FFFFFF"/>
        </w:rPr>
        <w:t xml:space="preserve">iểu đoàn viễn chinh của </w:t>
      </w:r>
      <w:r w:rsidR="000B51CE">
        <w:rPr>
          <w:rFonts w:cs="Times New Roman"/>
          <w:color w:val="000000"/>
          <w:sz w:val="20"/>
          <w:szCs w:val="20"/>
          <w:shd w:val="clear" w:color="auto" w:fill="FFFFFF"/>
        </w:rPr>
        <w:t>t</w:t>
      </w:r>
      <w:r w:rsidRPr="00890FB0">
        <w:rPr>
          <w:rFonts w:cs="Times New Roman"/>
          <w:color w:val="000000"/>
          <w:sz w:val="20"/>
          <w:szCs w:val="20"/>
          <w:shd w:val="clear" w:color="auto" w:fill="FFFFFF"/>
        </w:rPr>
        <w:t xml:space="preserve">rung đoàn 2 </w:t>
      </w:r>
      <w:r w:rsidR="000B51CE">
        <w:rPr>
          <w:rFonts w:cs="Times New Roman"/>
          <w:color w:val="000000"/>
          <w:sz w:val="20"/>
          <w:szCs w:val="20"/>
          <w:shd w:val="clear" w:color="auto" w:fill="FFFFFF"/>
        </w:rPr>
        <w:t>t</w:t>
      </w:r>
      <w:r w:rsidRPr="00890FB0">
        <w:rPr>
          <w:rFonts w:cs="Times New Roman"/>
          <w:color w:val="000000"/>
          <w:sz w:val="20"/>
          <w:szCs w:val="20"/>
          <w:shd w:val="clear" w:color="auto" w:fill="FFFFFF"/>
        </w:rPr>
        <w:t>hủy quân lục chiến Pháp. N</w:t>
      </w:r>
      <w:r w:rsidRPr="00890FB0">
        <w:rPr>
          <w:rFonts w:eastAsia="Times New Roman" w:cs="Times New Roman"/>
          <w:color w:val="000000"/>
          <w:sz w:val="20"/>
          <w:szCs w:val="20"/>
        </w:rPr>
        <w:t>gày 18/2/1858</w:t>
      </w:r>
      <w:r w:rsidRPr="00890FB0">
        <w:rPr>
          <w:rFonts w:cs="Times New Roman"/>
          <w:color w:val="000000"/>
          <w:sz w:val="20"/>
          <w:szCs w:val="20"/>
        </w:rPr>
        <w:t xml:space="preserve">, </w:t>
      </w:r>
      <w:r w:rsidRPr="00890FB0">
        <w:rPr>
          <w:rFonts w:cs="Times New Roman"/>
          <w:color w:val="000000"/>
          <w:sz w:val="20"/>
          <w:szCs w:val="20"/>
          <w:shd w:val="clear" w:color="auto" w:fill="FFFFFF"/>
        </w:rPr>
        <w:t xml:space="preserve">Ponchalon đã </w:t>
      </w:r>
      <w:r w:rsidRPr="00890FB0">
        <w:rPr>
          <w:rFonts w:eastAsia="Times New Roman" w:cs="Times New Roman"/>
          <w:color w:val="000000"/>
          <w:sz w:val="20"/>
          <w:szCs w:val="20"/>
        </w:rPr>
        <w:t>cùng đơn vị khởi hành từ quân cảng Brest</w:t>
      </w:r>
      <w:r w:rsidRPr="00890FB0">
        <w:rPr>
          <w:rFonts w:cs="Times New Roman"/>
          <w:color w:val="000000"/>
          <w:sz w:val="20"/>
          <w:szCs w:val="20"/>
        </w:rPr>
        <w:t>-</w:t>
      </w:r>
      <w:r w:rsidRPr="00890FB0">
        <w:rPr>
          <w:rFonts w:eastAsia="Times New Roman" w:cs="Times New Roman"/>
          <w:color w:val="000000"/>
          <w:sz w:val="20"/>
          <w:szCs w:val="20"/>
        </w:rPr>
        <w:t xml:space="preserve"> cảng quân sự lớn thứ hai sau Toulon</w:t>
      </w:r>
      <w:r w:rsidR="000B51CE">
        <w:rPr>
          <w:rFonts w:eastAsia="Times New Roman" w:cs="Times New Roman"/>
          <w:color w:val="000000"/>
          <w:sz w:val="20"/>
          <w:szCs w:val="20"/>
        </w:rPr>
        <w:t xml:space="preserve"> </w:t>
      </w:r>
      <w:r w:rsidRPr="00890FB0">
        <w:rPr>
          <w:rFonts w:cs="Times New Roman"/>
          <w:color w:val="000000"/>
          <w:sz w:val="20"/>
          <w:szCs w:val="20"/>
        </w:rPr>
        <w:t xml:space="preserve">- </w:t>
      </w:r>
      <w:r w:rsidRPr="00890FB0">
        <w:rPr>
          <w:rFonts w:eastAsia="Times New Roman" w:cs="Times New Roman"/>
          <w:color w:val="000000"/>
          <w:sz w:val="20"/>
          <w:szCs w:val="20"/>
        </w:rPr>
        <w:t>ở vùng Bretagne phía tây bắc nước Pháp</w:t>
      </w:r>
      <w:r w:rsidRPr="00890FB0">
        <w:rPr>
          <w:rFonts w:cs="Times New Roman"/>
          <w:color w:val="000000"/>
          <w:sz w:val="20"/>
          <w:szCs w:val="20"/>
        </w:rPr>
        <w:t>,</w:t>
      </w:r>
      <w:r w:rsidRPr="00890FB0">
        <w:rPr>
          <w:rFonts w:eastAsia="Times New Roman" w:cs="Times New Roman"/>
          <w:color w:val="000000"/>
          <w:sz w:val="20"/>
          <w:szCs w:val="20"/>
        </w:rPr>
        <w:t xml:space="preserve"> trên chiếc vận hạm hỗn hợp Saône do Trung tá </w:t>
      </w:r>
      <w:r w:rsidR="000B51CE">
        <w:rPr>
          <w:rFonts w:eastAsia="Times New Roman" w:cs="Times New Roman"/>
          <w:color w:val="000000"/>
          <w:sz w:val="20"/>
          <w:szCs w:val="20"/>
        </w:rPr>
        <w:t>h</w:t>
      </w:r>
      <w:r w:rsidRPr="00890FB0">
        <w:rPr>
          <w:rFonts w:eastAsia="Times New Roman" w:cs="Times New Roman"/>
          <w:color w:val="000000"/>
          <w:sz w:val="20"/>
          <w:szCs w:val="20"/>
        </w:rPr>
        <w:t>ải quân Liscoat làm thuyền trưởng</w:t>
      </w:r>
      <w:r w:rsidRPr="00890FB0">
        <w:rPr>
          <w:rFonts w:cs="Times New Roman"/>
          <w:color w:val="000000"/>
          <w:sz w:val="20"/>
          <w:szCs w:val="20"/>
        </w:rPr>
        <w:t>.</w:t>
      </w:r>
    </w:p>
    <w:p w:rsidR="00890FB0" w:rsidRDefault="00890FB0" w:rsidP="00890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firstLine="919"/>
        <w:jc w:val="both"/>
        <w:rPr>
          <w:rFonts w:cs="Times New Roman"/>
          <w:bCs/>
          <w:color w:val="000000"/>
          <w:sz w:val="20"/>
          <w:szCs w:val="20"/>
          <w:bdr w:val="none" w:sz="0" w:space="0" w:color="auto" w:frame="1"/>
          <w:shd w:val="clear" w:color="auto" w:fill="FFFFFF"/>
        </w:rPr>
      </w:pPr>
      <w:r w:rsidRPr="00890FB0">
        <w:rPr>
          <w:rFonts w:cs="Times New Roman"/>
          <w:color w:val="000000"/>
          <w:sz w:val="20"/>
          <w:szCs w:val="20"/>
        </w:rPr>
        <w:t>L</w:t>
      </w:r>
      <w:r w:rsidRPr="00890FB0">
        <w:rPr>
          <w:rFonts w:eastAsia="Times New Roman" w:cs="Times New Roman"/>
          <w:color w:val="000000"/>
          <w:sz w:val="20"/>
          <w:szCs w:val="20"/>
        </w:rPr>
        <w:t xml:space="preserve">ênh đênh suốt nửa năm </w:t>
      </w:r>
      <w:r w:rsidRPr="00890FB0">
        <w:rPr>
          <w:rFonts w:cs="Times New Roman"/>
          <w:color w:val="000000"/>
          <w:sz w:val="20"/>
          <w:szCs w:val="20"/>
        </w:rPr>
        <w:t xml:space="preserve">trời </w:t>
      </w:r>
      <w:r w:rsidRPr="00890FB0">
        <w:rPr>
          <w:rFonts w:eastAsia="Times New Roman" w:cs="Times New Roman"/>
          <w:color w:val="000000"/>
          <w:sz w:val="20"/>
          <w:szCs w:val="20"/>
        </w:rPr>
        <w:t>mới đến</w:t>
      </w:r>
      <w:r w:rsidRPr="00890FB0">
        <w:rPr>
          <w:rFonts w:cs="Times New Roman"/>
          <w:color w:val="000000"/>
          <w:sz w:val="20"/>
          <w:szCs w:val="20"/>
        </w:rPr>
        <w:t xml:space="preserve"> vịnh</w:t>
      </w:r>
      <w:r w:rsidRPr="00890FB0">
        <w:rPr>
          <w:rFonts w:eastAsia="Times New Roman" w:cs="Times New Roman"/>
          <w:color w:val="000000"/>
          <w:sz w:val="20"/>
          <w:szCs w:val="20"/>
        </w:rPr>
        <w:t xml:space="preserve"> Đà Nẵng </w:t>
      </w:r>
      <w:r w:rsidRPr="00890FB0">
        <w:rPr>
          <w:rFonts w:cs="Times New Roman"/>
          <w:color w:val="000000"/>
          <w:sz w:val="20"/>
          <w:szCs w:val="20"/>
        </w:rPr>
        <w:t xml:space="preserve">để hội quân cùng các đơn vị khác </w:t>
      </w:r>
      <w:r w:rsidRPr="00890FB0">
        <w:rPr>
          <w:rFonts w:eastAsia="Times New Roman" w:cs="Times New Roman"/>
          <w:color w:val="000000"/>
          <w:sz w:val="20"/>
          <w:szCs w:val="20"/>
        </w:rPr>
        <w:t xml:space="preserve">vào những ngày cuối tháng 8/1858, </w:t>
      </w:r>
      <w:r w:rsidRPr="00890FB0">
        <w:rPr>
          <w:rFonts w:cs="Times New Roman"/>
          <w:color w:val="000000"/>
          <w:sz w:val="20"/>
          <w:szCs w:val="20"/>
        </w:rPr>
        <w:t xml:space="preserve">Ponchalon </w:t>
      </w:r>
      <w:r w:rsidRPr="00890FB0">
        <w:rPr>
          <w:rFonts w:eastAsia="Times New Roman" w:cs="Times New Roman"/>
          <w:color w:val="000000"/>
          <w:sz w:val="20"/>
          <w:szCs w:val="20"/>
        </w:rPr>
        <w:t>tham gia</w:t>
      </w:r>
      <w:r w:rsidRPr="00890FB0">
        <w:rPr>
          <w:rFonts w:cs="Times New Roman"/>
          <w:color w:val="000000"/>
          <w:sz w:val="20"/>
          <w:szCs w:val="20"/>
        </w:rPr>
        <w:t xml:space="preserve"> trọn vẹn chiến dịch Đà Nẵng </w:t>
      </w:r>
      <w:r w:rsidRPr="00890FB0">
        <w:rPr>
          <w:rFonts w:eastAsia="Times New Roman" w:cs="Times New Roman"/>
          <w:color w:val="000000"/>
          <w:sz w:val="20"/>
          <w:szCs w:val="20"/>
        </w:rPr>
        <w:t xml:space="preserve">suốt từ </w:t>
      </w:r>
      <w:r w:rsidRPr="00890FB0">
        <w:rPr>
          <w:rFonts w:cs="Times New Roman"/>
          <w:color w:val="000000"/>
          <w:sz w:val="20"/>
          <w:szCs w:val="20"/>
        </w:rPr>
        <w:t xml:space="preserve">năm </w:t>
      </w:r>
      <w:r w:rsidRPr="00890FB0">
        <w:rPr>
          <w:rFonts w:eastAsia="Times New Roman" w:cs="Times New Roman"/>
          <w:color w:val="000000"/>
          <w:sz w:val="20"/>
          <w:szCs w:val="20"/>
        </w:rPr>
        <w:t xml:space="preserve">1858 đến </w:t>
      </w:r>
      <w:r w:rsidRPr="00890FB0">
        <w:rPr>
          <w:rFonts w:cs="Times New Roman"/>
          <w:color w:val="000000"/>
          <w:sz w:val="20"/>
          <w:szCs w:val="20"/>
        </w:rPr>
        <w:t xml:space="preserve">năm </w:t>
      </w:r>
      <w:r w:rsidRPr="00890FB0">
        <w:rPr>
          <w:rFonts w:eastAsia="Times New Roman" w:cs="Times New Roman"/>
          <w:color w:val="000000"/>
          <w:sz w:val="20"/>
          <w:szCs w:val="20"/>
        </w:rPr>
        <w:t>1860</w:t>
      </w:r>
      <w:r w:rsidRPr="00890FB0">
        <w:rPr>
          <w:rFonts w:cs="Times New Roman"/>
          <w:color w:val="000000"/>
          <w:sz w:val="20"/>
          <w:szCs w:val="20"/>
          <w:shd w:val="clear" w:color="auto" w:fill="FFFFFF"/>
        </w:rPr>
        <w:t xml:space="preserve"> với tư cách sĩ quan chỉ huy trung đội</w:t>
      </w:r>
      <w:r w:rsidRPr="00890FB0">
        <w:rPr>
          <w:rFonts w:eastAsia="Times New Roman" w:cs="Times New Roman"/>
          <w:color w:val="000000"/>
          <w:sz w:val="20"/>
          <w:szCs w:val="20"/>
        </w:rPr>
        <w:t>,</w:t>
      </w:r>
      <w:r w:rsidRPr="00890FB0">
        <w:rPr>
          <w:rFonts w:cs="Times New Roman"/>
          <w:color w:val="000000"/>
          <w:sz w:val="20"/>
          <w:szCs w:val="20"/>
        </w:rPr>
        <w:t xml:space="preserve"> trải qua cả hai đời Tổng </w:t>
      </w:r>
      <w:r w:rsidR="003061C5">
        <w:rPr>
          <w:rFonts w:cs="Times New Roman"/>
          <w:color w:val="000000"/>
          <w:sz w:val="20"/>
          <w:szCs w:val="20"/>
        </w:rPr>
        <w:t>t</w:t>
      </w:r>
      <w:r w:rsidRPr="00890FB0">
        <w:rPr>
          <w:rFonts w:cs="Times New Roman"/>
          <w:color w:val="000000"/>
          <w:sz w:val="20"/>
          <w:szCs w:val="20"/>
        </w:rPr>
        <w:t>ư lệnh quân viễn chinh là Phó Đô đốc Charles Rigault de Genouilly và Chuẩn Đô đốc T</w:t>
      </w:r>
      <w:r w:rsidRPr="00890FB0">
        <w:rPr>
          <w:rFonts w:cs="Times New Roman"/>
          <w:color w:val="000000"/>
          <w:sz w:val="20"/>
          <w:szCs w:val="20"/>
          <w:shd w:val="clear" w:color="auto" w:fill="FFFFFF"/>
        </w:rPr>
        <w:t>héogène François P</w:t>
      </w:r>
      <w:r w:rsidRPr="00890FB0">
        <w:rPr>
          <w:rFonts w:cs="Times New Roman"/>
          <w:bCs/>
          <w:color w:val="000000"/>
          <w:sz w:val="20"/>
          <w:szCs w:val="20"/>
          <w:bdr w:val="none" w:sz="0" w:space="0" w:color="auto" w:frame="1"/>
          <w:shd w:val="clear" w:color="auto" w:fill="FFFFFF"/>
        </w:rPr>
        <w:t>age.</w:t>
      </w:r>
    </w:p>
    <w:p w:rsidR="00890FB0" w:rsidRDefault="00890FB0" w:rsidP="00890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firstLine="919"/>
        <w:jc w:val="both"/>
        <w:rPr>
          <w:rFonts w:cs="Times New Roman"/>
          <w:color w:val="000000"/>
          <w:sz w:val="20"/>
          <w:szCs w:val="20"/>
          <w:shd w:val="clear" w:color="auto" w:fill="FFFFFF"/>
        </w:rPr>
      </w:pPr>
      <w:r w:rsidRPr="00890FB0">
        <w:rPr>
          <w:rFonts w:cs="Times New Roman"/>
          <w:color w:val="000000"/>
          <w:sz w:val="20"/>
          <w:szCs w:val="20"/>
          <w:shd w:val="clear" w:color="auto" w:fill="FFFFFF"/>
        </w:rPr>
        <w:t>Ponchalon có những tường thuật khá chi tiết, rất thú vị, bổ ích và cần thiết cho cả giới nghiên cứu lẫn độc giả quan tâm công cuộc chống Tây xâm của nhân dân Việt Nam thời Nguyễn thông qua những trận đánh được ghi chép dưới hình thức hồi ký</w:t>
      </w:r>
      <w:r w:rsidR="000B51CE">
        <w:rPr>
          <w:rFonts w:cs="Times New Roman"/>
          <w:color w:val="000000"/>
          <w:sz w:val="20"/>
          <w:szCs w:val="20"/>
          <w:shd w:val="clear" w:color="auto" w:fill="FFFFFF"/>
        </w:rPr>
        <w:t xml:space="preserve"> dựa trên nhật ký hành quân của ông lúc tham gia chiến dịch</w:t>
      </w:r>
      <w:r w:rsidRPr="00890FB0">
        <w:rPr>
          <w:rFonts w:cs="Times New Roman"/>
          <w:color w:val="000000"/>
          <w:sz w:val="20"/>
          <w:szCs w:val="20"/>
          <w:shd w:val="clear" w:color="auto" w:fill="FFFFFF"/>
        </w:rPr>
        <w:t xml:space="preserve">. </w:t>
      </w:r>
    </w:p>
    <w:p w:rsidR="00890FB0" w:rsidRDefault="00890FB0" w:rsidP="00890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firstLine="919"/>
        <w:jc w:val="both"/>
        <w:rPr>
          <w:rFonts w:cs="Times New Roman"/>
          <w:color w:val="000000"/>
          <w:sz w:val="20"/>
          <w:szCs w:val="20"/>
        </w:rPr>
      </w:pPr>
      <w:r w:rsidRPr="00890FB0">
        <w:rPr>
          <w:rFonts w:eastAsia="Times New Roman" w:cs="Times New Roman"/>
          <w:color w:val="000000"/>
          <w:sz w:val="20"/>
          <w:szCs w:val="20"/>
        </w:rPr>
        <w:t xml:space="preserve">Công trình này được </w:t>
      </w:r>
      <w:r w:rsidRPr="00890FB0">
        <w:rPr>
          <w:bCs/>
          <w:sz w:val="20"/>
          <w:szCs w:val="20"/>
        </w:rPr>
        <w:t>Maison A. Mame et Fils</w:t>
      </w:r>
      <w:r w:rsidRPr="00890FB0">
        <w:rPr>
          <w:color w:val="000000"/>
          <w:sz w:val="20"/>
          <w:szCs w:val="20"/>
        </w:rPr>
        <w:t xml:space="preserve"> </w:t>
      </w:r>
      <w:r w:rsidRPr="00890FB0">
        <w:rPr>
          <w:rFonts w:eastAsia="Times New Roman" w:cs="Times New Roman"/>
          <w:color w:val="000000"/>
          <w:sz w:val="20"/>
          <w:szCs w:val="20"/>
        </w:rPr>
        <w:t xml:space="preserve">xuất bản vào năm 1896 </w:t>
      </w:r>
      <w:r w:rsidRPr="00890FB0">
        <w:rPr>
          <w:rFonts w:cs="Times New Roman"/>
          <w:color w:val="000000"/>
          <w:sz w:val="20"/>
          <w:szCs w:val="20"/>
        </w:rPr>
        <w:t>ở</w:t>
      </w:r>
      <w:r w:rsidRPr="00890FB0">
        <w:rPr>
          <w:rFonts w:eastAsia="Times New Roman" w:cs="Times New Roman"/>
          <w:color w:val="000000"/>
          <w:sz w:val="20"/>
          <w:szCs w:val="20"/>
        </w:rPr>
        <w:t xml:space="preserve"> Tours</w:t>
      </w:r>
      <w:r w:rsidRPr="00890FB0">
        <w:rPr>
          <w:rFonts w:cs="Times New Roman"/>
          <w:color w:val="000000"/>
          <w:sz w:val="20"/>
          <w:szCs w:val="20"/>
        </w:rPr>
        <w:t xml:space="preserve"> với nhan đề </w:t>
      </w:r>
      <w:r w:rsidRPr="00890FB0">
        <w:rPr>
          <w:rFonts w:cs="Times New Roman"/>
          <w:bCs/>
          <w:i/>
          <w:sz w:val="20"/>
          <w:szCs w:val="20"/>
        </w:rPr>
        <w:t>Indo-Chine, souvenirs de voyage et de campagne, 1858-1860 (Đông Dương, hồi ký hành trình và chiến dịch, 1858</w:t>
      </w:r>
      <w:r>
        <w:rPr>
          <w:bCs/>
          <w:i/>
          <w:sz w:val="20"/>
          <w:szCs w:val="20"/>
        </w:rPr>
        <w:t>-</w:t>
      </w:r>
      <w:r w:rsidRPr="00890FB0">
        <w:rPr>
          <w:rFonts w:cs="Times New Roman"/>
          <w:bCs/>
          <w:i/>
          <w:sz w:val="20"/>
          <w:szCs w:val="20"/>
        </w:rPr>
        <w:t>1860),</w:t>
      </w:r>
      <w:r w:rsidRPr="00890FB0">
        <w:rPr>
          <w:rFonts w:cs="Times New Roman"/>
          <w:b/>
          <w:bCs/>
          <w:i/>
          <w:sz w:val="20"/>
          <w:szCs w:val="20"/>
        </w:rPr>
        <w:t xml:space="preserve"> </w:t>
      </w:r>
      <w:r w:rsidRPr="00890FB0">
        <w:rPr>
          <w:rFonts w:cs="Times New Roman"/>
          <w:color w:val="000000"/>
          <w:sz w:val="20"/>
          <w:szCs w:val="20"/>
        </w:rPr>
        <w:t xml:space="preserve"> hiện còn được lưu giữ tại Thư viện Quốc gia Pháp, ký hiệu 8-LK10-370.</w:t>
      </w:r>
    </w:p>
    <w:p w:rsidR="00890FB0" w:rsidRDefault="00890FB0" w:rsidP="001E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firstLine="919"/>
        <w:jc w:val="both"/>
        <w:rPr>
          <w:rFonts w:cs="Times New Roman"/>
          <w:color w:val="000000"/>
          <w:sz w:val="20"/>
          <w:szCs w:val="20"/>
          <w:shd w:val="clear" w:color="auto" w:fill="FFFFFF"/>
        </w:rPr>
      </w:pPr>
      <w:r>
        <w:rPr>
          <w:color w:val="000000"/>
          <w:sz w:val="20"/>
          <w:szCs w:val="20"/>
          <w:shd w:val="clear" w:color="auto" w:fill="FFFFFF"/>
        </w:rPr>
        <w:t>Toàn bộ c</w:t>
      </w:r>
      <w:r w:rsidRPr="00890FB0">
        <w:rPr>
          <w:rFonts w:cs="Times New Roman"/>
          <w:color w:val="000000"/>
          <w:sz w:val="20"/>
          <w:szCs w:val="20"/>
          <w:shd w:val="clear" w:color="auto" w:fill="FFFFFF"/>
        </w:rPr>
        <w:t>ông trình của Ponchalon có 336 trang, nhưng b</w:t>
      </w:r>
      <w:r w:rsidR="00A72C9F">
        <w:rPr>
          <w:rFonts w:cs="Times New Roman"/>
          <w:color w:val="000000"/>
          <w:sz w:val="20"/>
          <w:szCs w:val="20"/>
          <w:shd w:val="clear" w:color="auto" w:fill="FFFFFF"/>
        </w:rPr>
        <w:t>ản</w:t>
      </w:r>
      <w:r>
        <w:rPr>
          <w:color w:val="000000"/>
          <w:sz w:val="20"/>
          <w:szCs w:val="20"/>
          <w:shd w:val="clear" w:color="auto" w:fill="FFFFFF"/>
        </w:rPr>
        <w:t xml:space="preserve"> dịch</w:t>
      </w:r>
      <w:r w:rsidRPr="00890FB0">
        <w:rPr>
          <w:rFonts w:cs="Times New Roman"/>
          <w:color w:val="000000"/>
          <w:sz w:val="20"/>
          <w:szCs w:val="20"/>
          <w:shd w:val="clear" w:color="auto" w:fill="FFFFFF"/>
        </w:rPr>
        <w:t xml:space="preserve"> này xin chỉ trích dịch </w:t>
      </w:r>
      <w:r w:rsidR="003E4638">
        <w:rPr>
          <w:rFonts w:cs="Times New Roman"/>
          <w:color w:val="000000"/>
          <w:sz w:val="20"/>
          <w:szCs w:val="20"/>
          <w:shd w:val="clear" w:color="auto" w:fill="FFFFFF"/>
        </w:rPr>
        <w:t xml:space="preserve">từ trang 97 đến trang 242, và cũng chỉ trích dịch </w:t>
      </w:r>
      <w:r w:rsidRPr="00890FB0">
        <w:rPr>
          <w:rFonts w:cs="Times New Roman"/>
          <w:color w:val="000000"/>
          <w:sz w:val="20"/>
          <w:szCs w:val="20"/>
          <w:shd w:val="clear" w:color="auto" w:fill="FFFFFF"/>
        </w:rPr>
        <w:t xml:space="preserve">những nội dung liên quan </w:t>
      </w:r>
      <w:r>
        <w:rPr>
          <w:color w:val="000000"/>
          <w:sz w:val="20"/>
          <w:szCs w:val="20"/>
          <w:shd w:val="clear" w:color="auto" w:fill="FFFFFF"/>
        </w:rPr>
        <w:t xml:space="preserve">trực tiếp </w:t>
      </w:r>
      <w:r w:rsidRPr="00890FB0">
        <w:rPr>
          <w:rFonts w:cs="Times New Roman"/>
          <w:color w:val="000000"/>
          <w:sz w:val="20"/>
          <w:szCs w:val="20"/>
          <w:shd w:val="clear" w:color="auto" w:fill="FFFFFF"/>
        </w:rPr>
        <w:t xml:space="preserve">đến </w:t>
      </w:r>
      <w:r w:rsidR="00A72C9F">
        <w:rPr>
          <w:rFonts w:cs="Times New Roman"/>
          <w:color w:val="000000"/>
          <w:sz w:val="20"/>
          <w:szCs w:val="20"/>
          <w:shd w:val="clear" w:color="auto" w:fill="FFFFFF"/>
        </w:rPr>
        <w:t>chiến dịch</w:t>
      </w:r>
      <w:r w:rsidRPr="00890FB0">
        <w:rPr>
          <w:rFonts w:cs="Times New Roman"/>
          <w:color w:val="000000"/>
          <w:sz w:val="20"/>
          <w:szCs w:val="20"/>
          <w:shd w:val="clear" w:color="auto" w:fill="FFFFFF"/>
        </w:rPr>
        <w:t xml:space="preserve"> tấn công xâm lược do liên quân Pháp - Tây Ban Nha tiến hành ở Đà Nẵng từ 1/9/1858 đến 23/3/1860, có hiệu chỉnh thuật ngữ chuyên môn kèm thêm </w:t>
      </w:r>
      <w:r>
        <w:rPr>
          <w:rFonts w:cs="Times New Roman"/>
          <w:color w:val="000000"/>
          <w:sz w:val="20"/>
          <w:szCs w:val="20"/>
          <w:shd w:val="clear" w:color="auto" w:fill="FFFFFF"/>
        </w:rPr>
        <w:t xml:space="preserve">phần </w:t>
      </w:r>
      <w:r w:rsidR="000B51CE">
        <w:rPr>
          <w:rFonts w:cs="Times New Roman"/>
          <w:color w:val="000000"/>
          <w:sz w:val="20"/>
          <w:szCs w:val="20"/>
          <w:shd w:val="clear" w:color="auto" w:fill="FFFFFF"/>
        </w:rPr>
        <w:t>bổ sung nội dung từ nguồn tài liệu chính thức khác để</w:t>
      </w:r>
      <w:r w:rsidR="006600E4">
        <w:rPr>
          <w:rFonts w:cs="Times New Roman"/>
          <w:color w:val="000000"/>
          <w:sz w:val="20"/>
          <w:szCs w:val="20"/>
          <w:shd w:val="clear" w:color="auto" w:fill="FFFFFF"/>
        </w:rPr>
        <w:t xml:space="preserve"> trong dấu móc [ ] ở chính văn hoặc chú thích </w:t>
      </w:r>
      <w:r w:rsidR="000B51CE">
        <w:rPr>
          <w:rFonts w:cs="Times New Roman"/>
          <w:color w:val="000000"/>
          <w:sz w:val="20"/>
          <w:szCs w:val="20"/>
          <w:shd w:val="clear" w:color="auto" w:fill="FFFFFF"/>
        </w:rPr>
        <w:t xml:space="preserve">của người dịch </w:t>
      </w:r>
      <w:r w:rsidR="006600E4">
        <w:rPr>
          <w:rFonts w:cs="Times New Roman"/>
          <w:color w:val="000000"/>
          <w:sz w:val="20"/>
          <w:szCs w:val="20"/>
          <w:shd w:val="clear" w:color="auto" w:fill="FFFFFF"/>
        </w:rPr>
        <w:t>ở dưới mỗi trang</w:t>
      </w:r>
      <w:r w:rsidR="000B51CE">
        <w:rPr>
          <w:rFonts w:cs="Times New Roman"/>
          <w:color w:val="000000"/>
          <w:sz w:val="20"/>
          <w:szCs w:val="20"/>
          <w:shd w:val="clear" w:color="auto" w:fill="FFFFFF"/>
        </w:rPr>
        <w:t>,</w:t>
      </w:r>
      <w:r w:rsidR="006600E4">
        <w:rPr>
          <w:rFonts w:cs="Times New Roman"/>
          <w:color w:val="000000"/>
          <w:sz w:val="20"/>
          <w:szCs w:val="20"/>
          <w:shd w:val="clear" w:color="auto" w:fill="FFFFFF"/>
        </w:rPr>
        <w:t xml:space="preserve"> cùng</w:t>
      </w:r>
      <w:r w:rsidRPr="00890FB0">
        <w:rPr>
          <w:rFonts w:cs="Times New Roman"/>
          <w:color w:val="000000"/>
          <w:sz w:val="20"/>
          <w:szCs w:val="20"/>
          <w:shd w:val="clear" w:color="auto" w:fill="FFFFFF"/>
        </w:rPr>
        <w:t xml:space="preserve"> </w:t>
      </w:r>
      <w:r w:rsidR="006600E4">
        <w:rPr>
          <w:rFonts w:cs="Times New Roman"/>
          <w:color w:val="000000"/>
          <w:sz w:val="20"/>
          <w:szCs w:val="20"/>
          <w:shd w:val="clear" w:color="auto" w:fill="FFFFFF"/>
        </w:rPr>
        <w:t xml:space="preserve">hình ảnh </w:t>
      </w:r>
      <w:r w:rsidRPr="00890FB0">
        <w:rPr>
          <w:rFonts w:cs="Times New Roman"/>
          <w:color w:val="000000"/>
          <w:sz w:val="20"/>
          <w:szCs w:val="20"/>
          <w:shd w:val="clear" w:color="auto" w:fill="FFFFFF"/>
        </w:rPr>
        <w:t>minh họa để độc giả tiện nắm bắt và theo dõi.</w:t>
      </w:r>
    </w:p>
    <w:p w:rsidR="003061C5" w:rsidRDefault="003061C5" w:rsidP="001E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firstLine="919"/>
        <w:jc w:val="both"/>
        <w:rPr>
          <w:rFonts w:eastAsia="Times New Roman" w:cs="Times New Roman"/>
          <w:color w:val="000000"/>
          <w:szCs w:val="28"/>
        </w:rPr>
      </w:pPr>
      <w:r>
        <w:rPr>
          <w:rFonts w:cs="Times New Roman"/>
          <w:color w:val="000000"/>
          <w:sz w:val="20"/>
          <w:szCs w:val="20"/>
          <w:shd w:val="clear" w:color="auto" w:fill="FFFFFF"/>
        </w:rPr>
        <w:t>Kết cấu b</w:t>
      </w:r>
      <w:r w:rsidR="00A72C9F">
        <w:rPr>
          <w:rFonts w:cs="Times New Roman"/>
          <w:color w:val="000000"/>
          <w:sz w:val="20"/>
          <w:szCs w:val="20"/>
          <w:shd w:val="clear" w:color="auto" w:fill="FFFFFF"/>
        </w:rPr>
        <w:t>ản</w:t>
      </w:r>
      <w:r>
        <w:rPr>
          <w:rFonts w:cs="Times New Roman"/>
          <w:color w:val="000000"/>
          <w:sz w:val="20"/>
          <w:szCs w:val="20"/>
          <w:shd w:val="clear" w:color="auto" w:fill="FFFFFF"/>
        </w:rPr>
        <w:t xml:space="preserve"> dịch gồm 9 mục sau đây (</w:t>
      </w:r>
      <w:r w:rsidR="000B51CE">
        <w:rPr>
          <w:rFonts w:cs="Times New Roman"/>
          <w:color w:val="000000"/>
          <w:sz w:val="20"/>
          <w:szCs w:val="20"/>
          <w:shd w:val="clear" w:color="auto" w:fill="FFFFFF"/>
        </w:rPr>
        <w:t xml:space="preserve">nhan đề bản dịch và </w:t>
      </w:r>
      <w:r>
        <w:rPr>
          <w:rFonts w:cs="Times New Roman"/>
          <w:color w:val="000000"/>
          <w:sz w:val="20"/>
          <w:szCs w:val="20"/>
          <w:shd w:val="clear" w:color="auto" w:fill="FFFFFF"/>
        </w:rPr>
        <w:t>tiêu đề các mục do người dịch đặt):</w:t>
      </w:r>
    </w:p>
    <w:p w:rsidR="008C405F" w:rsidRPr="003061C5" w:rsidRDefault="003061C5" w:rsidP="0088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firstLine="919"/>
        <w:jc w:val="both"/>
        <w:rPr>
          <w:rFonts w:eastAsia="Times New Roman" w:cs="Times New Roman"/>
          <w:color w:val="000000"/>
          <w:sz w:val="20"/>
          <w:szCs w:val="20"/>
        </w:rPr>
      </w:pPr>
      <w:r>
        <w:rPr>
          <w:rFonts w:eastAsia="Times New Roman" w:cs="Times New Roman"/>
          <w:color w:val="000000"/>
          <w:sz w:val="20"/>
          <w:szCs w:val="20"/>
        </w:rPr>
        <w:t>I</w:t>
      </w:r>
      <w:r w:rsidR="000B51CE">
        <w:rPr>
          <w:rFonts w:eastAsia="Times New Roman" w:cs="Times New Roman"/>
          <w:color w:val="000000"/>
          <w:sz w:val="20"/>
          <w:szCs w:val="20"/>
        </w:rPr>
        <w:t>.</w:t>
      </w:r>
      <w:r>
        <w:rPr>
          <w:rFonts w:eastAsia="Times New Roman" w:cs="Times New Roman"/>
          <w:color w:val="000000"/>
          <w:sz w:val="20"/>
          <w:szCs w:val="20"/>
        </w:rPr>
        <w:t xml:space="preserve"> K</w:t>
      </w:r>
      <w:r w:rsidRPr="003061C5">
        <w:rPr>
          <w:rFonts w:eastAsia="Times New Roman" w:cs="Times New Roman"/>
          <w:color w:val="000000"/>
          <w:sz w:val="20"/>
          <w:szCs w:val="20"/>
        </w:rPr>
        <w:t xml:space="preserve">húc dạo đầu ở cửa biển </w:t>
      </w:r>
      <w:r>
        <w:rPr>
          <w:rFonts w:eastAsia="Times New Roman" w:cs="Times New Roman"/>
          <w:color w:val="000000"/>
          <w:sz w:val="20"/>
          <w:szCs w:val="20"/>
        </w:rPr>
        <w:t>Đ</w:t>
      </w:r>
      <w:r w:rsidRPr="003061C5">
        <w:rPr>
          <w:rFonts w:eastAsia="Times New Roman" w:cs="Times New Roman"/>
          <w:color w:val="000000"/>
          <w:sz w:val="20"/>
          <w:szCs w:val="20"/>
        </w:rPr>
        <w:t xml:space="preserve">à </w:t>
      </w:r>
      <w:r>
        <w:rPr>
          <w:rFonts w:eastAsia="Times New Roman" w:cs="Times New Roman"/>
          <w:color w:val="000000"/>
          <w:sz w:val="20"/>
          <w:szCs w:val="20"/>
        </w:rPr>
        <w:t>N</w:t>
      </w:r>
      <w:r w:rsidRPr="003061C5">
        <w:rPr>
          <w:rFonts w:eastAsia="Times New Roman" w:cs="Times New Roman"/>
          <w:color w:val="000000"/>
          <w:sz w:val="20"/>
          <w:szCs w:val="20"/>
        </w:rPr>
        <w:t>ẵng (1 - 6/9/1858)</w:t>
      </w:r>
    </w:p>
    <w:p w:rsidR="006F226B" w:rsidRPr="003061C5" w:rsidRDefault="003061C5" w:rsidP="0088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firstLine="919"/>
        <w:jc w:val="both"/>
        <w:rPr>
          <w:rFonts w:eastAsia="Times New Roman" w:cs="Times New Roman"/>
          <w:color w:val="000000"/>
          <w:sz w:val="20"/>
          <w:szCs w:val="20"/>
        </w:rPr>
      </w:pPr>
      <w:r>
        <w:rPr>
          <w:rFonts w:eastAsia="Times New Roman" w:cs="Times New Roman"/>
          <w:color w:val="000000"/>
          <w:sz w:val="20"/>
          <w:szCs w:val="20"/>
        </w:rPr>
        <w:t>II</w:t>
      </w:r>
      <w:r w:rsidR="001F434E">
        <w:rPr>
          <w:rFonts w:eastAsia="Times New Roman" w:cs="Times New Roman"/>
          <w:color w:val="000000"/>
          <w:sz w:val="20"/>
          <w:szCs w:val="20"/>
        </w:rPr>
        <w:t xml:space="preserve">. </w:t>
      </w:r>
      <w:r>
        <w:rPr>
          <w:rFonts w:eastAsia="Times New Roman" w:cs="Times New Roman"/>
          <w:color w:val="000000"/>
          <w:sz w:val="20"/>
          <w:szCs w:val="20"/>
        </w:rPr>
        <w:t>C</w:t>
      </w:r>
      <w:r w:rsidRPr="003061C5">
        <w:rPr>
          <w:rFonts w:eastAsia="Times New Roman" w:cs="Times New Roman"/>
          <w:color w:val="000000"/>
          <w:sz w:val="20"/>
          <w:szCs w:val="20"/>
        </w:rPr>
        <w:t xml:space="preserve">hiến dịch thần tốc đổ vỡ (7/9 </w:t>
      </w:r>
      <w:r w:rsidR="00A72C9F">
        <w:rPr>
          <w:rFonts w:eastAsia="Times New Roman" w:cs="Times New Roman"/>
          <w:color w:val="000000"/>
          <w:sz w:val="20"/>
          <w:szCs w:val="20"/>
        </w:rPr>
        <w:t>-</w:t>
      </w:r>
      <w:r w:rsidRPr="003061C5">
        <w:rPr>
          <w:rFonts w:eastAsia="Times New Roman" w:cs="Times New Roman"/>
          <w:color w:val="000000"/>
          <w:sz w:val="20"/>
          <w:szCs w:val="20"/>
        </w:rPr>
        <w:t xml:space="preserve"> 2/10/1858)</w:t>
      </w:r>
    </w:p>
    <w:p w:rsidR="006F226B" w:rsidRPr="003061C5" w:rsidRDefault="003061C5" w:rsidP="0088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firstLine="919"/>
        <w:jc w:val="both"/>
        <w:rPr>
          <w:rFonts w:eastAsia="Times New Roman" w:cs="Times New Roman"/>
          <w:color w:val="000000"/>
          <w:sz w:val="20"/>
          <w:szCs w:val="20"/>
        </w:rPr>
      </w:pPr>
      <w:r>
        <w:rPr>
          <w:rFonts w:eastAsia="Times New Roman" w:cs="Times New Roman"/>
          <w:color w:val="000000"/>
          <w:sz w:val="20"/>
          <w:szCs w:val="20"/>
        </w:rPr>
        <w:t>III</w:t>
      </w:r>
      <w:r w:rsidR="001F434E">
        <w:rPr>
          <w:rFonts w:eastAsia="Times New Roman" w:cs="Times New Roman"/>
          <w:color w:val="000000"/>
          <w:sz w:val="20"/>
          <w:szCs w:val="20"/>
        </w:rPr>
        <w:t xml:space="preserve">. </w:t>
      </w:r>
      <w:r>
        <w:rPr>
          <w:rFonts w:eastAsia="Times New Roman" w:cs="Times New Roman"/>
          <w:color w:val="000000"/>
          <w:sz w:val="20"/>
          <w:szCs w:val="20"/>
        </w:rPr>
        <w:t>C</w:t>
      </w:r>
      <w:r w:rsidRPr="003061C5">
        <w:rPr>
          <w:rFonts w:eastAsia="Times New Roman" w:cs="Times New Roman"/>
          <w:color w:val="000000"/>
          <w:sz w:val="20"/>
          <w:szCs w:val="20"/>
        </w:rPr>
        <w:t xml:space="preserve">uộc chiến bế tắc (3/10/1858 </w:t>
      </w:r>
      <w:r w:rsidR="00A72C9F">
        <w:rPr>
          <w:rFonts w:eastAsia="Times New Roman" w:cs="Times New Roman"/>
          <w:color w:val="000000"/>
          <w:sz w:val="20"/>
          <w:szCs w:val="20"/>
        </w:rPr>
        <w:t>-</w:t>
      </w:r>
      <w:r w:rsidRPr="003061C5">
        <w:rPr>
          <w:rFonts w:eastAsia="Times New Roman" w:cs="Times New Roman"/>
          <w:color w:val="000000"/>
          <w:sz w:val="20"/>
          <w:szCs w:val="20"/>
        </w:rPr>
        <w:t xml:space="preserve"> 1/2/1859)</w:t>
      </w:r>
    </w:p>
    <w:p w:rsidR="006F226B" w:rsidRPr="003061C5" w:rsidRDefault="003061C5" w:rsidP="0088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firstLine="919"/>
        <w:jc w:val="both"/>
        <w:rPr>
          <w:rFonts w:eastAsia="Times New Roman" w:cs="Times New Roman"/>
          <w:color w:val="000000"/>
          <w:sz w:val="20"/>
          <w:szCs w:val="20"/>
        </w:rPr>
      </w:pPr>
      <w:r>
        <w:rPr>
          <w:rFonts w:eastAsia="Times New Roman" w:cs="Times New Roman"/>
          <w:color w:val="000000"/>
          <w:sz w:val="20"/>
          <w:szCs w:val="20"/>
        </w:rPr>
        <w:t>IV</w:t>
      </w:r>
      <w:r w:rsidR="001F434E">
        <w:rPr>
          <w:rFonts w:eastAsia="Times New Roman" w:cs="Times New Roman"/>
          <w:color w:val="000000"/>
          <w:sz w:val="20"/>
          <w:szCs w:val="20"/>
        </w:rPr>
        <w:t xml:space="preserve">. </w:t>
      </w:r>
      <w:r>
        <w:rPr>
          <w:rFonts w:eastAsia="Times New Roman" w:cs="Times New Roman"/>
          <w:color w:val="000000"/>
          <w:sz w:val="20"/>
          <w:szCs w:val="20"/>
        </w:rPr>
        <w:t>N</w:t>
      </w:r>
      <w:r w:rsidRPr="003061C5">
        <w:rPr>
          <w:rFonts w:eastAsia="Times New Roman" w:cs="Times New Roman"/>
          <w:color w:val="000000"/>
          <w:sz w:val="20"/>
          <w:szCs w:val="20"/>
        </w:rPr>
        <w:t xml:space="preserve">hững cuộc tấn công của người </w:t>
      </w:r>
      <w:r>
        <w:rPr>
          <w:rFonts w:eastAsia="Times New Roman" w:cs="Times New Roman"/>
          <w:color w:val="000000"/>
          <w:sz w:val="20"/>
          <w:szCs w:val="20"/>
        </w:rPr>
        <w:t>A</w:t>
      </w:r>
      <w:r w:rsidRPr="003061C5">
        <w:rPr>
          <w:rFonts w:eastAsia="Times New Roman" w:cs="Times New Roman"/>
          <w:color w:val="000000"/>
          <w:sz w:val="20"/>
          <w:szCs w:val="20"/>
        </w:rPr>
        <w:t xml:space="preserve">n </w:t>
      </w:r>
      <w:r>
        <w:rPr>
          <w:rFonts w:eastAsia="Times New Roman" w:cs="Times New Roman"/>
          <w:color w:val="000000"/>
          <w:sz w:val="20"/>
          <w:szCs w:val="20"/>
        </w:rPr>
        <w:t>N</w:t>
      </w:r>
      <w:r w:rsidRPr="003061C5">
        <w:rPr>
          <w:rFonts w:eastAsia="Times New Roman" w:cs="Times New Roman"/>
          <w:color w:val="000000"/>
          <w:sz w:val="20"/>
          <w:szCs w:val="20"/>
        </w:rPr>
        <w:t xml:space="preserve">am (2/2/1859 </w:t>
      </w:r>
      <w:r w:rsidR="00A72C9F">
        <w:rPr>
          <w:rFonts w:eastAsia="Times New Roman" w:cs="Times New Roman"/>
          <w:color w:val="000000"/>
          <w:sz w:val="20"/>
          <w:szCs w:val="20"/>
        </w:rPr>
        <w:t>-</w:t>
      </w:r>
      <w:r w:rsidRPr="003061C5">
        <w:rPr>
          <w:rFonts w:eastAsia="Times New Roman" w:cs="Times New Roman"/>
          <w:color w:val="000000"/>
          <w:sz w:val="20"/>
          <w:szCs w:val="20"/>
        </w:rPr>
        <w:t xml:space="preserve"> 30/4/1859)</w:t>
      </w:r>
    </w:p>
    <w:p w:rsidR="006F226B" w:rsidRPr="003061C5" w:rsidRDefault="003061C5" w:rsidP="0088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firstLine="919"/>
        <w:jc w:val="both"/>
        <w:rPr>
          <w:rFonts w:eastAsia="Times New Roman" w:cs="Times New Roman"/>
          <w:color w:val="000000"/>
          <w:sz w:val="20"/>
          <w:szCs w:val="20"/>
        </w:rPr>
      </w:pPr>
      <w:r>
        <w:rPr>
          <w:rFonts w:eastAsia="Times New Roman" w:cs="Times New Roman"/>
          <w:color w:val="000000"/>
          <w:sz w:val="20"/>
          <w:szCs w:val="20"/>
        </w:rPr>
        <w:t>V</w:t>
      </w:r>
      <w:r w:rsidR="001F434E">
        <w:rPr>
          <w:rFonts w:eastAsia="Times New Roman" w:cs="Times New Roman"/>
          <w:color w:val="000000"/>
          <w:sz w:val="20"/>
          <w:szCs w:val="20"/>
        </w:rPr>
        <w:t xml:space="preserve">. </w:t>
      </w:r>
      <w:r>
        <w:rPr>
          <w:rFonts w:eastAsia="Times New Roman" w:cs="Times New Roman"/>
          <w:color w:val="000000"/>
          <w:sz w:val="20"/>
          <w:szCs w:val="20"/>
        </w:rPr>
        <w:t>N</w:t>
      </w:r>
      <w:r w:rsidRPr="003061C5">
        <w:rPr>
          <w:rFonts w:eastAsia="Times New Roman" w:cs="Times New Roman"/>
          <w:color w:val="000000"/>
          <w:sz w:val="20"/>
          <w:szCs w:val="20"/>
        </w:rPr>
        <w:t xml:space="preserve">ỗ lực phá vây của liên quân </w:t>
      </w:r>
      <w:r>
        <w:rPr>
          <w:rFonts w:eastAsia="Times New Roman" w:cs="Times New Roman"/>
          <w:color w:val="000000"/>
          <w:sz w:val="20"/>
          <w:szCs w:val="20"/>
        </w:rPr>
        <w:t>P</w:t>
      </w:r>
      <w:r w:rsidRPr="003061C5">
        <w:rPr>
          <w:rFonts w:eastAsia="Times New Roman" w:cs="Times New Roman"/>
          <w:color w:val="000000"/>
          <w:sz w:val="20"/>
          <w:szCs w:val="20"/>
        </w:rPr>
        <w:t xml:space="preserve">háp </w:t>
      </w:r>
      <w:r w:rsidR="00A72C9F">
        <w:rPr>
          <w:rFonts w:eastAsia="Times New Roman" w:cs="Times New Roman"/>
          <w:color w:val="000000"/>
          <w:sz w:val="20"/>
          <w:szCs w:val="20"/>
        </w:rPr>
        <w:t>-</w:t>
      </w:r>
      <w:r w:rsidRPr="003061C5">
        <w:rPr>
          <w:rFonts w:eastAsia="Times New Roman" w:cs="Times New Roman"/>
          <w:color w:val="000000"/>
          <w:sz w:val="20"/>
          <w:szCs w:val="20"/>
        </w:rPr>
        <w:t xml:space="preserve"> </w:t>
      </w:r>
      <w:r>
        <w:rPr>
          <w:rFonts w:eastAsia="Times New Roman" w:cs="Times New Roman"/>
          <w:color w:val="000000"/>
          <w:sz w:val="20"/>
          <w:szCs w:val="20"/>
        </w:rPr>
        <w:t>T</w:t>
      </w:r>
      <w:r w:rsidRPr="003061C5">
        <w:rPr>
          <w:rFonts w:eastAsia="Times New Roman" w:cs="Times New Roman"/>
          <w:color w:val="000000"/>
          <w:sz w:val="20"/>
          <w:szCs w:val="20"/>
        </w:rPr>
        <w:t xml:space="preserve">ây </w:t>
      </w:r>
      <w:r>
        <w:rPr>
          <w:rFonts w:eastAsia="Times New Roman" w:cs="Times New Roman"/>
          <w:color w:val="000000"/>
          <w:sz w:val="20"/>
          <w:szCs w:val="20"/>
        </w:rPr>
        <w:t>B</w:t>
      </w:r>
      <w:r w:rsidRPr="003061C5">
        <w:rPr>
          <w:rFonts w:eastAsia="Times New Roman" w:cs="Times New Roman"/>
          <w:color w:val="000000"/>
          <w:sz w:val="20"/>
          <w:szCs w:val="20"/>
        </w:rPr>
        <w:t xml:space="preserve">an </w:t>
      </w:r>
      <w:r>
        <w:rPr>
          <w:rFonts w:eastAsia="Times New Roman" w:cs="Times New Roman"/>
          <w:color w:val="000000"/>
          <w:sz w:val="20"/>
          <w:szCs w:val="20"/>
        </w:rPr>
        <w:t>N</w:t>
      </w:r>
      <w:r w:rsidRPr="003061C5">
        <w:rPr>
          <w:rFonts w:eastAsia="Times New Roman" w:cs="Times New Roman"/>
          <w:color w:val="000000"/>
          <w:sz w:val="20"/>
          <w:szCs w:val="20"/>
        </w:rPr>
        <w:t xml:space="preserve">ha (1/5 </w:t>
      </w:r>
      <w:r w:rsidR="00A72C9F">
        <w:rPr>
          <w:rFonts w:eastAsia="Times New Roman" w:cs="Times New Roman"/>
          <w:color w:val="000000"/>
          <w:sz w:val="20"/>
          <w:szCs w:val="20"/>
        </w:rPr>
        <w:t xml:space="preserve">- </w:t>
      </w:r>
      <w:r w:rsidRPr="003061C5">
        <w:rPr>
          <w:rFonts w:eastAsia="Times New Roman" w:cs="Times New Roman"/>
          <w:color w:val="000000"/>
          <w:sz w:val="20"/>
          <w:szCs w:val="20"/>
        </w:rPr>
        <w:t>14/6/1859)</w:t>
      </w:r>
    </w:p>
    <w:p w:rsidR="006F226B" w:rsidRPr="003061C5" w:rsidRDefault="003061C5" w:rsidP="0088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firstLine="919"/>
        <w:jc w:val="both"/>
        <w:rPr>
          <w:rFonts w:eastAsia="Times New Roman" w:cs="Times New Roman"/>
          <w:color w:val="000000"/>
          <w:sz w:val="20"/>
          <w:szCs w:val="20"/>
        </w:rPr>
      </w:pPr>
      <w:r>
        <w:rPr>
          <w:rFonts w:eastAsia="Times New Roman" w:cs="Times New Roman"/>
          <w:color w:val="000000"/>
          <w:sz w:val="20"/>
          <w:szCs w:val="20"/>
        </w:rPr>
        <w:t>VI</w:t>
      </w:r>
      <w:r w:rsidR="001F434E">
        <w:rPr>
          <w:rFonts w:eastAsia="Times New Roman" w:cs="Times New Roman"/>
          <w:color w:val="000000"/>
          <w:sz w:val="20"/>
          <w:szCs w:val="20"/>
        </w:rPr>
        <w:t xml:space="preserve">. </w:t>
      </w:r>
      <w:r>
        <w:rPr>
          <w:rFonts w:eastAsia="Times New Roman" w:cs="Times New Roman"/>
          <w:color w:val="000000"/>
          <w:sz w:val="20"/>
          <w:szCs w:val="20"/>
        </w:rPr>
        <w:t>C</w:t>
      </w:r>
      <w:r w:rsidRPr="003061C5">
        <w:rPr>
          <w:rFonts w:eastAsia="Times New Roman" w:cs="Times New Roman"/>
          <w:color w:val="000000"/>
          <w:sz w:val="20"/>
          <w:szCs w:val="20"/>
        </w:rPr>
        <w:t xml:space="preserve">uộc đàm phán với người </w:t>
      </w:r>
      <w:r>
        <w:rPr>
          <w:rFonts w:eastAsia="Times New Roman" w:cs="Times New Roman"/>
          <w:color w:val="000000"/>
          <w:sz w:val="20"/>
          <w:szCs w:val="20"/>
        </w:rPr>
        <w:t>A</w:t>
      </w:r>
      <w:r w:rsidRPr="003061C5">
        <w:rPr>
          <w:rFonts w:eastAsia="Times New Roman" w:cs="Times New Roman"/>
          <w:color w:val="000000"/>
          <w:sz w:val="20"/>
          <w:szCs w:val="20"/>
        </w:rPr>
        <w:t xml:space="preserve">n </w:t>
      </w:r>
      <w:r>
        <w:rPr>
          <w:rFonts w:eastAsia="Times New Roman" w:cs="Times New Roman"/>
          <w:color w:val="000000"/>
          <w:sz w:val="20"/>
          <w:szCs w:val="20"/>
        </w:rPr>
        <w:t>N</w:t>
      </w:r>
      <w:r w:rsidRPr="003061C5">
        <w:rPr>
          <w:rFonts w:eastAsia="Times New Roman" w:cs="Times New Roman"/>
          <w:color w:val="000000"/>
          <w:sz w:val="20"/>
          <w:szCs w:val="20"/>
        </w:rPr>
        <w:t>am (15/6 - 6/9/1859)</w:t>
      </w:r>
    </w:p>
    <w:p w:rsidR="005C1735" w:rsidRPr="003061C5" w:rsidRDefault="003061C5" w:rsidP="0088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firstLine="919"/>
        <w:jc w:val="both"/>
        <w:rPr>
          <w:rFonts w:eastAsia="Times New Roman" w:cs="Times New Roman"/>
          <w:color w:val="000000"/>
          <w:sz w:val="20"/>
          <w:szCs w:val="20"/>
        </w:rPr>
      </w:pPr>
      <w:r>
        <w:rPr>
          <w:rFonts w:eastAsia="Times New Roman" w:cs="Times New Roman"/>
          <w:color w:val="000000"/>
          <w:sz w:val="20"/>
          <w:szCs w:val="20"/>
        </w:rPr>
        <w:t>VII</w:t>
      </w:r>
      <w:r w:rsidR="001F434E">
        <w:rPr>
          <w:rFonts w:eastAsia="Times New Roman" w:cs="Times New Roman"/>
          <w:color w:val="000000"/>
          <w:sz w:val="20"/>
          <w:szCs w:val="20"/>
        </w:rPr>
        <w:t xml:space="preserve">. </w:t>
      </w:r>
      <w:r>
        <w:rPr>
          <w:rFonts w:eastAsia="Times New Roman" w:cs="Times New Roman"/>
          <w:color w:val="000000"/>
          <w:sz w:val="20"/>
          <w:szCs w:val="20"/>
        </w:rPr>
        <w:t>N</w:t>
      </w:r>
      <w:r w:rsidRPr="003061C5">
        <w:rPr>
          <w:rFonts w:eastAsia="Times New Roman" w:cs="Times New Roman"/>
          <w:color w:val="000000"/>
          <w:sz w:val="20"/>
          <w:szCs w:val="20"/>
        </w:rPr>
        <w:t xml:space="preserve">íu kéo cuối cùng của </w:t>
      </w:r>
      <w:r>
        <w:rPr>
          <w:rFonts w:eastAsia="Times New Roman" w:cs="Times New Roman"/>
          <w:color w:val="000000"/>
          <w:sz w:val="20"/>
          <w:szCs w:val="20"/>
        </w:rPr>
        <w:t>P</w:t>
      </w:r>
      <w:r w:rsidRPr="003061C5">
        <w:rPr>
          <w:rFonts w:eastAsia="Times New Roman" w:cs="Times New Roman"/>
          <w:color w:val="000000"/>
          <w:sz w:val="20"/>
          <w:szCs w:val="20"/>
        </w:rPr>
        <w:t xml:space="preserve">hó </w:t>
      </w:r>
      <w:r>
        <w:rPr>
          <w:rFonts w:eastAsia="Times New Roman" w:cs="Times New Roman"/>
          <w:color w:val="000000"/>
          <w:sz w:val="20"/>
          <w:szCs w:val="20"/>
        </w:rPr>
        <w:t>Đ</w:t>
      </w:r>
      <w:r w:rsidRPr="003061C5">
        <w:rPr>
          <w:rFonts w:eastAsia="Times New Roman" w:cs="Times New Roman"/>
          <w:color w:val="000000"/>
          <w:sz w:val="20"/>
          <w:szCs w:val="20"/>
        </w:rPr>
        <w:t xml:space="preserve">ô đốc </w:t>
      </w:r>
      <w:r>
        <w:rPr>
          <w:rFonts w:eastAsia="Times New Roman" w:cs="Times New Roman"/>
          <w:color w:val="000000"/>
          <w:sz w:val="20"/>
          <w:szCs w:val="20"/>
        </w:rPr>
        <w:t>C</w:t>
      </w:r>
      <w:r w:rsidRPr="003061C5">
        <w:rPr>
          <w:rFonts w:eastAsia="Times New Roman" w:cs="Times New Roman"/>
          <w:color w:val="000000"/>
          <w:sz w:val="20"/>
          <w:szCs w:val="20"/>
        </w:rPr>
        <w:t xml:space="preserve">harles </w:t>
      </w:r>
      <w:r>
        <w:rPr>
          <w:rFonts w:eastAsia="Times New Roman" w:cs="Times New Roman"/>
          <w:color w:val="000000"/>
          <w:sz w:val="20"/>
          <w:szCs w:val="20"/>
        </w:rPr>
        <w:t>R</w:t>
      </w:r>
      <w:r w:rsidRPr="003061C5">
        <w:rPr>
          <w:rFonts w:eastAsia="Times New Roman" w:cs="Times New Roman"/>
          <w:color w:val="000000"/>
          <w:sz w:val="20"/>
          <w:szCs w:val="20"/>
        </w:rPr>
        <w:t xml:space="preserve">igault de </w:t>
      </w:r>
      <w:r>
        <w:rPr>
          <w:rFonts w:eastAsia="Times New Roman" w:cs="Times New Roman"/>
          <w:color w:val="000000"/>
          <w:sz w:val="20"/>
          <w:szCs w:val="20"/>
        </w:rPr>
        <w:t>G</w:t>
      </w:r>
      <w:r w:rsidRPr="003061C5">
        <w:rPr>
          <w:rFonts w:eastAsia="Times New Roman" w:cs="Times New Roman"/>
          <w:color w:val="000000"/>
          <w:sz w:val="20"/>
          <w:szCs w:val="20"/>
        </w:rPr>
        <w:t xml:space="preserve">enouilly (7/9 </w:t>
      </w:r>
      <w:r w:rsidR="00A72C9F">
        <w:rPr>
          <w:rFonts w:eastAsia="Times New Roman" w:cs="Times New Roman"/>
          <w:color w:val="000000"/>
          <w:sz w:val="20"/>
          <w:szCs w:val="20"/>
        </w:rPr>
        <w:t>-</w:t>
      </w:r>
      <w:r w:rsidRPr="003061C5">
        <w:rPr>
          <w:rFonts w:eastAsia="Times New Roman" w:cs="Times New Roman"/>
          <w:color w:val="000000"/>
          <w:sz w:val="20"/>
          <w:szCs w:val="20"/>
        </w:rPr>
        <w:t xml:space="preserve"> 30/10/1859)</w:t>
      </w:r>
    </w:p>
    <w:p w:rsidR="005C1735" w:rsidRPr="003061C5" w:rsidRDefault="003061C5" w:rsidP="0088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firstLine="919"/>
        <w:jc w:val="both"/>
        <w:rPr>
          <w:rFonts w:eastAsia="Times New Roman" w:cs="Times New Roman"/>
          <w:color w:val="000000"/>
          <w:sz w:val="20"/>
          <w:szCs w:val="20"/>
        </w:rPr>
      </w:pPr>
      <w:r>
        <w:rPr>
          <w:rFonts w:eastAsia="Times New Roman" w:cs="Times New Roman"/>
          <w:color w:val="000000"/>
          <w:sz w:val="20"/>
          <w:szCs w:val="20"/>
        </w:rPr>
        <w:t>VIII</w:t>
      </w:r>
      <w:r w:rsidR="001F434E">
        <w:rPr>
          <w:rFonts w:eastAsia="Times New Roman" w:cs="Times New Roman"/>
          <w:color w:val="000000"/>
          <w:sz w:val="20"/>
          <w:szCs w:val="20"/>
        </w:rPr>
        <w:t xml:space="preserve">. </w:t>
      </w:r>
      <w:r>
        <w:rPr>
          <w:rFonts w:eastAsia="Times New Roman" w:cs="Times New Roman"/>
          <w:color w:val="000000"/>
          <w:sz w:val="20"/>
          <w:szCs w:val="20"/>
        </w:rPr>
        <w:t>V</w:t>
      </w:r>
      <w:r w:rsidRPr="003061C5">
        <w:rPr>
          <w:rFonts w:eastAsia="Times New Roman" w:cs="Times New Roman"/>
          <w:color w:val="000000"/>
          <w:sz w:val="20"/>
          <w:szCs w:val="20"/>
        </w:rPr>
        <w:t xml:space="preserve">án bài tồi của </w:t>
      </w:r>
      <w:r>
        <w:rPr>
          <w:rFonts w:eastAsia="Times New Roman" w:cs="Times New Roman"/>
          <w:color w:val="000000"/>
          <w:sz w:val="20"/>
          <w:szCs w:val="20"/>
        </w:rPr>
        <w:t>C</w:t>
      </w:r>
      <w:r w:rsidRPr="003061C5">
        <w:rPr>
          <w:rFonts w:eastAsia="Times New Roman" w:cs="Times New Roman"/>
          <w:color w:val="000000"/>
          <w:sz w:val="20"/>
          <w:szCs w:val="20"/>
        </w:rPr>
        <w:t xml:space="preserve">huẩn </w:t>
      </w:r>
      <w:r>
        <w:rPr>
          <w:rFonts w:eastAsia="Times New Roman" w:cs="Times New Roman"/>
          <w:color w:val="000000"/>
          <w:sz w:val="20"/>
          <w:szCs w:val="20"/>
        </w:rPr>
        <w:t>Đ</w:t>
      </w:r>
      <w:r w:rsidRPr="003061C5">
        <w:rPr>
          <w:rFonts w:eastAsia="Times New Roman" w:cs="Times New Roman"/>
          <w:color w:val="000000"/>
          <w:sz w:val="20"/>
          <w:szCs w:val="20"/>
        </w:rPr>
        <w:t xml:space="preserve">ô đốc </w:t>
      </w:r>
      <w:r>
        <w:rPr>
          <w:rFonts w:eastAsia="Times New Roman" w:cs="Times New Roman"/>
          <w:color w:val="000000"/>
          <w:sz w:val="20"/>
          <w:szCs w:val="20"/>
        </w:rPr>
        <w:t>T</w:t>
      </w:r>
      <w:r w:rsidRPr="003061C5">
        <w:rPr>
          <w:rFonts w:cs="Times New Roman"/>
          <w:color w:val="000000"/>
          <w:sz w:val="20"/>
          <w:szCs w:val="20"/>
          <w:shd w:val="clear" w:color="auto" w:fill="FFFFFF"/>
        </w:rPr>
        <w:t xml:space="preserve">héogène </w:t>
      </w:r>
      <w:r>
        <w:rPr>
          <w:rFonts w:cs="Times New Roman"/>
          <w:color w:val="000000"/>
          <w:sz w:val="20"/>
          <w:szCs w:val="20"/>
          <w:shd w:val="clear" w:color="auto" w:fill="FFFFFF"/>
        </w:rPr>
        <w:t>F</w:t>
      </w:r>
      <w:r w:rsidRPr="003061C5">
        <w:rPr>
          <w:rFonts w:cs="Times New Roman"/>
          <w:color w:val="000000"/>
          <w:sz w:val="20"/>
          <w:szCs w:val="20"/>
          <w:shd w:val="clear" w:color="auto" w:fill="FFFFFF"/>
        </w:rPr>
        <w:t>rançois </w:t>
      </w:r>
      <w:r>
        <w:rPr>
          <w:rFonts w:cs="Times New Roman"/>
          <w:color w:val="000000"/>
          <w:sz w:val="20"/>
          <w:szCs w:val="20"/>
          <w:shd w:val="clear" w:color="auto" w:fill="FFFFFF"/>
        </w:rPr>
        <w:t>P</w:t>
      </w:r>
      <w:r w:rsidRPr="003061C5">
        <w:rPr>
          <w:rFonts w:cs="Times New Roman"/>
          <w:bCs/>
          <w:color w:val="000000"/>
          <w:sz w:val="20"/>
          <w:szCs w:val="20"/>
          <w:bdr w:val="none" w:sz="0" w:space="0" w:color="auto" w:frame="1"/>
          <w:shd w:val="clear" w:color="auto" w:fill="FFFFFF"/>
        </w:rPr>
        <w:t>age</w:t>
      </w:r>
      <w:r w:rsidRPr="003061C5">
        <w:rPr>
          <w:rFonts w:eastAsia="Times New Roman" w:cs="Times New Roman"/>
          <w:color w:val="000000"/>
          <w:sz w:val="20"/>
          <w:szCs w:val="20"/>
        </w:rPr>
        <w:t xml:space="preserve"> (1/11/1859 - 12/1/1860)</w:t>
      </w:r>
    </w:p>
    <w:p w:rsidR="006F226B" w:rsidRPr="00DB02B8" w:rsidRDefault="003061C5" w:rsidP="00947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firstLine="919"/>
        <w:jc w:val="both"/>
        <w:rPr>
          <w:rFonts w:eastAsia="Times New Roman" w:cs="Times New Roman"/>
          <w:color w:val="000000"/>
          <w:szCs w:val="28"/>
        </w:rPr>
      </w:pPr>
      <w:r>
        <w:rPr>
          <w:rFonts w:eastAsia="Times New Roman" w:cs="Times New Roman"/>
          <w:color w:val="000000"/>
          <w:sz w:val="20"/>
          <w:szCs w:val="20"/>
        </w:rPr>
        <w:t>IX</w:t>
      </w:r>
      <w:r w:rsidR="001F434E">
        <w:rPr>
          <w:rFonts w:eastAsia="Times New Roman" w:cs="Times New Roman"/>
          <w:color w:val="000000"/>
          <w:sz w:val="20"/>
          <w:szCs w:val="20"/>
        </w:rPr>
        <w:t xml:space="preserve">. </w:t>
      </w:r>
      <w:r>
        <w:rPr>
          <w:rFonts w:eastAsia="Times New Roman" w:cs="Times New Roman"/>
          <w:color w:val="000000"/>
          <w:sz w:val="20"/>
          <w:szCs w:val="20"/>
        </w:rPr>
        <w:t>C</w:t>
      </w:r>
      <w:r w:rsidRPr="003061C5">
        <w:rPr>
          <w:rFonts w:eastAsia="Times New Roman" w:cs="Times New Roman"/>
          <w:color w:val="000000"/>
          <w:sz w:val="20"/>
          <w:szCs w:val="20"/>
        </w:rPr>
        <w:t xml:space="preserve">uộc di tản </w:t>
      </w:r>
      <w:r w:rsidR="001F434E">
        <w:rPr>
          <w:rFonts w:eastAsia="Times New Roman" w:cs="Times New Roman"/>
          <w:color w:val="000000"/>
          <w:sz w:val="20"/>
          <w:szCs w:val="20"/>
        </w:rPr>
        <w:t xml:space="preserve">buồn </w:t>
      </w:r>
      <w:r w:rsidRPr="003061C5">
        <w:rPr>
          <w:rFonts w:eastAsia="Times New Roman" w:cs="Times New Roman"/>
          <w:color w:val="000000"/>
          <w:sz w:val="20"/>
          <w:szCs w:val="20"/>
        </w:rPr>
        <w:t xml:space="preserve">của liên quân </w:t>
      </w:r>
      <w:r>
        <w:rPr>
          <w:rFonts w:eastAsia="Times New Roman" w:cs="Times New Roman"/>
          <w:color w:val="000000"/>
          <w:sz w:val="20"/>
          <w:szCs w:val="20"/>
        </w:rPr>
        <w:t>P</w:t>
      </w:r>
      <w:r w:rsidRPr="003061C5">
        <w:rPr>
          <w:rFonts w:eastAsia="Times New Roman" w:cs="Times New Roman"/>
          <w:color w:val="000000"/>
          <w:sz w:val="20"/>
          <w:szCs w:val="20"/>
        </w:rPr>
        <w:t xml:space="preserve">háp </w:t>
      </w:r>
      <w:r w:rsidR="00A72C9F">
        <w:rPr>
          <w:rFonts w:eastAsia="Times New Roman" w:cs="Times New Roman"/>
          <w:color w:val="000000"/>
          <w:sz w:val="20"/>
          <w:szCs w:val="20"/>
        </w:rPr>
        <w:t>-</w:t>
      </w:r>
      <w:r w:rsidRPr="003061C5">
        <w:rPr>
          <w:rFonts w:eastAsia="Times New Roman" w:cs="Times New Roman"/>
          <w:color w:val="000000"/>
          <w:sz w:val="20"/>
          <w:szCs w:val="20"/>
        </w:rPr>
        <w:t xml:space="preserve"> </w:t>
      </w:r>
      <w:r>
        <w:rPr>
          <w:rFonts w:eastAsia="Times New Roman" w:cs="Times New Roman"/>
          <w:color w:val="000000"/>
          <w:sz w:val="20"/>
          <w:szCs w:val="20"/>
        </w:rPr>
        <w:t>T</w:t>
      </w:r>
      <w:r w:rsidRPr="003061C5">
        <w:rPr>
          <w:rFonts w:eastAsia="Times New Roman" w:cs="Times New Roman"/>
          <w:color w:val="000000"/>
          <w:sz w:val="20"/>
          <w:szCs w:val="20"/>
        </w:rPr>
        <w:t xml:space="preserve">ây </w:t>
      </w:r>
      <w:r>
        <w:rPr>
          <w:rFonts w:eastAsia="Times New Roman" w:cs="Times New Roman"/>
          <w:color w:val="000000"/>
          <w:sz w:val="20"/>
          <w:szCs w:val="20"/>
        </w:rPr>
        <w:t>B</w:t>
      </w:r>
      <w:r w:rsidRPr="003061C5">
        <w:rPr>
          <w:rFonts w:eastAsia="Times New Roman" w:cs="Times New Roman"/>
          <w:color w:val="000000"/>
          <w:sz w:val="20"/>
          <w:szCs w:val="20"/>
        </w:rPr>
        <w:t xml:space="preserve">an </w:t>
      </w:r>
      <w:r>
        <w:rPr>
          <w:rFonts w:eastAsia="Times New Roman" w:cs="Times New Roman"/>
          <w:color w:val="000000"/>
          <w:sz w:val="20"/>
          <w:szCs w:val="20"/>
        </w:rPr>
        <w:t>N</w:t>
      </w:r>
      <w:r w:rsidRPr="003061C5">
        <w:rPr>
          <w:rFonts w:eastAsia="Times New Roman" w:cs="Times New Roman"/>
          <w:color w:val="000000"/>
          <w:sz w:val="20"/>
          <w:szCs w:val="20"/>
        </w:rPr>
        <w:t xml:space="preserve">ha (13/1 </w:t>
      </w:r>
      <w:r w:rsidR="00A72C9F">
        <w:rPr>
          <w:rFonts w:eastAsia="Times New Roman" w:cs="Times New Roman"/>
          <w:color w:val="000000"/>
          <w:sz w:val="20"/>
          <w:szCs w:val="20"/>
        </w:rPr>
        <w:t>-</w:t>
      </w:r>
      <w:r w:rsidRPr="003061C5">
        <w:rPr>
          <w:rFonts w:eastAsia="Times New Roman" w:cs="Times New Roman"/>
          <w:color w:val="000000"/>
          <w:sz w:val="20"/>
          <w:szCs w:val="20"/>
        </w:rPr>
        <w:t xml:space="preserve"> 23/3/1860)</w:t>
      </w:r>
    </w:p>
    <w:p w:rsidR="00386558" w:rsidRDefault="00386558">
      <w:pPr>
        <w:rPr>
          <w:rFonts w:eastAsia="Times New Roman" w:cs="Times New Roman"/>
          <w:b/>
          <w:color w:val="000000"/>
          <w:szCs w:val="28"/>
        </w:rPr>
      </w:pPr>
      <w:r>
        <w:rPr>
          <w:rFonts w:eastAsia="Times New Roman" w:cs="Times New Roman"/>
          <w:b/>
          <w:color w:val="000000"/>
          <w:szCs w:val="28"/>
        </w:rPr>
        <w:br w:type="page"/>
      </w:r>
      <w:bookmarkStart w:id="0" w:name="_GoBack"/>
      <w:bookmarkEnd w:id="0"/>
    </w:p>
    <w:sectPr w:rsidR="00386558" w:rsidSect="00AA5A26">
      <w:footerReference w:type="default" r:id="rId8"/>
      <w:footnotePr>
        <w:numRestart w:val="eachPage"/>
      </w:footnotePr>
      <w:type w:val="continuous"/>
      <w:pgSz w:w="12240" w:h="15840" w:code="1"/>
      <w:pgMar w:top="1418" w:right="1418" w:bottom="1134" w:left="1701" w:header="720" w:footer="720" w:gutter="1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C2C" w:rsidRDefault="00A77C2C" w:rsidP="00E95D73">
      <w:pPr>
        <w:spacing w:after="0" w:line="240" w:lineRule="auto"/>
      </w:pPr>
      <w:r>
        <w:separator/>
      </w:r>
    </w:p>
  </w:endnote>
  <w:endnote w:type="continuationSeparator" w:id="0">
    <w:p w:rsidR="00A77C2C" w:rsidRDefault="00A77C2C" w:rsidP="00E9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Ntimes New Roman">
    <w:panose1 w:val="020BE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268128"/>
      <w:docPartObj>
        <w:docPartGallery w:val="Page Numbers (Bottom of Page)"/>
        <w:docPartUnique/>
      </w:docPartObj>
    </w:sdtPr>
    <w:sdtEndPr>
      <w:rPr>
        <w:noProof/>
      </w:rPr>
    </w:sdtEndPr>
    <w:sdtContent>
      <w:p w:rsidR="00F90BE5" w:rsidRDefault="00F90BE5">
        <w:pPr>
          <w:pStyle w:val="Footer"/>
          <w:jc w:val="center"/>
        </w:pPr>
        <w:r>
          <w:fldChar w:fldCharType="begin"/>
        </w:r>
        <w:r>
          <w:instrText xml:space="preserve"> PAGE   \* MERGEFORMAT </w:instrText>
        </w:r>
        <w:r>
          <w:fldChar w:fldCharType="separate"/>
        </w:r>
        <w:r w:rsidR="002110D1">
          <w:rPr>
            <w:noProof/>
          </w:rPr>
          <w:t>2</w:t>
        </w:r>
        <w:r>
          <w:rPr>
            <w:noProof/>
          </w:rPr>
          <w:fldChar w:fldCharType="end"/>
        </w:r>
      </w:p>
    </w:sdtContent>
  </w:sdt>
  <w:p w:rsidR="00F90BE5" w:rsidRDefault="00F90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C2C" w:rsidRDefault="00A77C2C" w:rsidP="00E95D73">
      <w:pPr>
        <w:spacing w:after="0" w:line="240" w:lineRule="auto"/>
      </w:pPr>
      <w:r>
        <w:separator/>
      </w:r>
    </w:p>
  </w:footnote>
  <w:footnote w:type="continuationSeparator" w:id="0">
    <w:p w:rsidR="00A77C2C" w:rsidRDefault="00A77C2C" w:rsidP="00E95D73">
      <w:pPr>
        <w:spacing w:after="0" w:line="240" w:lineRule="auto"/>
      </w:pPr>
      <w:r>
        <w:continuationSeparator/>
      </w:r>
    </w:p>
  </w:footnote>
  <w:footnote w:id="1">
    <w:p w:rsidR="00F90BE5" w:rsidRPr="009474C9" w:rsidRDefault="00F90BE5" w:rsidP="004A0D22">
      <w:pPr>
        <w:pStyle w:val="FootnoteText"/>
        <w:rPr>
          <w:rFonts w:ascii="Times New Roman" w:hAnsi="Times New Roman"/>
          <w:i/>
          <w:lang w:val="en-US"/>
        </w:rPr>
      </w:pPr>
      <w:r w:rsidRPr="009474C9">
        <w:rPr>
          <w:rStyle w:val="FootnoteReference"/>
          <w:rFonts w:ascii="Times New Roman" w:hAnsi="Times New Roman"/>
          <w:i/>
        </w:rPr>
        <w:t>*</w:t>
      </w:r>
      <w:r w:rsidRPr="009474C9">
        <w:rPr>
          <w:rFonts w:ascii="Times New Roman" w:hAnsi="Times New Roman"/>
          <w:bCs/>
          <w:i/>
        </w:rPr>
        <w:t xml:space="preserve"> Trường Đại học Khoa học, Đại học Huế.</w:t>
      </w:r>
      <w:r w:rsidRPr="009474C9">
        <w:rPr>
          <w:rFonts w:ascii="Times New Roman" w:hAnsi="Times New Roman"/>
          <w:i/>
          <w:lang w:val="en-US"/>
        </w:rPr>
        <w:t xml:space="preserve"> </w:t>
      </w:r>
    </w:p>
    <w:p w:rsidR="00F90BE5" w:rsidRPr="00843548" w:rsidRDefault="00F90BE5" w:rsidP="004A0D22">
      <w:pPr>
        <w:pStyle w:val="FootnoteText"/>
        <w:rPr>
          <w:rFonts w:ascii="Times New Roman" w:hAnsi="Times New Roman"/>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C00"/>
    <w:multiLevelType w:val="hybridMultilevel"/>
    <w:tmpl w:val="F1A274E0"/>
    <w:lvl w:ilvl="0" w:tplc="2A962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7E345F"/>
    <w:multiLevelType w:val="hybridMultilevel"/>
    <w:tmpl w:val="F926AB36"/>
    <w:lvl w:ilvl="0" w:tplc="E64C9E3C">
      <w:start w:val="1"/>
      <w:numFmt w:val="decimal"/>
      <w:lvlText w:val="%1."/>
      <w:lvlJc w:val="left"/>
      <w:pPr>
        <w:ind w:left="1279" w:hanging="360"/>
      </w:pPr>
      <w:rPr>
        <w:rFonts w:hint="default"/>
      </w:rPr>
    </w:lvl>
    <w:lvl w:ilvl="1" w:tplc="04090019" w:tentative="1">
      <w:start w:val="1"/>
      <w:numFmt w:val="lowerLetter"/>
      <w:lvlText w:val="%2."/>
      <w:lvlJc w:val="left"/>
      <w:pPr>
        <w:ind w:left="1999" w:hanging="360"/>
      </w:p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2">
    <w:nsid w:val="59902D19"/>
    <w:multiLevelType w:val="hybridMultilevel"/>
    <w:tmpl w:val="9C305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F7"/>
    <w:rsid w:val="00000306"/>
    <w:rsid w:val="00002962"/>
    <w:rsid w:val="000037C1"/>
    <w:rsid w:val="000047E7"/>
    <w:rsid w:val="00004DD1"/>
    <w:rsid w:val="00004E8F"/>
    <w:rsid w:val="00005F4B"/>
    <w:rsid w:val="00006637"/>
    <w:rsid w:val="00006D4D"/>
    <w:rsid w:val="00010DED"/>
    <w:rsid w:val="00012506"/>
    <w:rsid w:val="00014BE8"/>
    <w:rsid w:val="0001558A"/>
    <w:rsid w:val="000156F9"/>
    <w:rsid w:val="00016521"/>
    <w:rsid w:val="00021824"/>
    <w:rsid w:val="00024321"/>
    <w:rsid w:val="00024D51"/>
    <w:rsid w:val="00024F54"/>
    <w:rsid w:val="00025703"/>
    <w:rsid w:val="00025817"/>
    <w:rsid w:val="00025A6F"/>
    <w:rsid w:val="00025F63"/>
    <w:rsid w:val="0004203A"/>
    <w:rsid w:val="00042076"/>
    <w:rsid w:val="00042D39"/>
    <w:rsid w:val="00042EA1"/>
    <w:rsid w:val="00043352"/>
    <w:rsid w:val="000455B1"/>
    <w:rsid w:val="00045EBC"/>
    <w:rsid w:val="000515AD"/>
    <w:rsid w:val="00052600"/>
    <w:rsid w:val="00054CE4"/>
    <w:rsid w:val="00055E75"/>
    <w:rsid w:val="00056FAC"/>
    <w:rsid w:val="00060038"/>
    <w:rsid w:val="0006003B"/>
    <w:rsid w:val="000630BA"/>
    <w:rsid w:val="000636B2"/>
    <w:rsid w:val="00063F0F"/>
    <w:rsid w:val="000676EE"/>
    <w:rsid w:val="000717E0"/>
    <w:rsid w:val="00072EA1"/>
    <w:rsid w:val="00074238"/>
    <w:rsid w:val="000752D9"/>
    <w:rsid w:val="000806C4"/>
    <w:rsid w:val="000822C0"/>
    <w:rsid w:val="000822DE"/>
    <w:rsid w:val="00082A7E"/>
    <w:rsid w:val="000840EE"/>
    <w:rsid w:val="00084C90"/>
    <w:rsid w:val="000878E0"/>
    <w:rsid w:val="00092FDB"/>
    <w:rsid w:val="000948C7"/>
    <w:rsid w:val="000950BC"/>
    <w:rsid w:val="000A0BE1"/>
    <w:rsid w:val="000A219F"/>
    <w:rsid w:val="000A75E4"/>
    <w:rsid w:val="000B0EBB"/>
    <w:rsid w:val="000B1BB5"/>
    <w:rsid w:val="000B51CE"/>
    <w:rsid w:val="000B5F84"/>
    <w:rsid w:val="000B7196"/>
    <w:rsid w:val="000C178B"/>
    <w:rsid w:val="000C37BC"/>
    <w:rsid w:val="000C3EE2"/>
    <w:rsid w:val="000C45F5"/>
    <w:rsid w:val="000C69F7"/>
    <w:rsid w:val="000D07C6"/>
    <w:rsid w:val="000D0FA7"/>
    <w:rsid w:val="000D1A56"/>
    <w:rsid w:val="000D4947"/>
    <w:rsid w:val="000D4CBC"/>
    <w:rsid w:val="000D4EA1"/>
    <w:rsid w:val="000E2B55"/>
    <w:rsid w:val="000E562F"/>
    <w:rsid w:val="000F0B0D"/>
    <w:rsid w:val="000F107E"/>
    <w:rsid w:val="000F1B08"/>
    <w:rsid w:val="000F1E8B"/>
    <w:rsid w:val="000F233E"/>
    <w:rsid w:val="000F3DF1"/>
    <w:rsid w:val="000F62DE"/>
    <w:rsid w:val="000F7970"/>
    <w:rsid w:val="001029B7"/>
    <w:rsid w:val="00106005"/>
    <w:rsid w:val="0011494D"/>
    <w:rsid w:val="001217E4"/>
    <w:rsid w:val="00122FBF"/>
    <w:rsid w:val="00123D94"/>
    <w:rsid w:val="00124E03"/>
    <w:rsid w:val="001269C3"/>
    <w:rsid w:val="0013152C"/>
    <w:rsid w:val="001317C9"/>
    <w:rsid w:val="0013353A"/>
    <w:rsid w:val="001351A2"/>
    <w:rsid w:val="001407F0"/>
    <w:rsid w:val="00142A92"/>
    <w:rsid w:val="001435B4"/>
    <w:rsid w:val="001435D0"/>
    <w:rsid w:val="001458D4"/>
    <w:rsid w:val="001463EC"/>
    <w:rsid w:val="00146A9B"/>
    <w:rsid w:val="00146F98"/>
    <w:rsid w:val="001543EB"/>
    <w:rsid w:val="00157807"/>
    <w:rsid w:val="001578B0"/>
    <w:rsid w:val="0016015D"/>
    <w:rsid w:val="001611CA"/>
    <w:rsid w:val="001638F4"/>
    <w:rsid w:val="001649D3"/>
    <w:rsid w:val="00165055"/>
    <w:rsid w:val="00171286"/>
    <w:rsid w:val="00176134"/>
    <w:rsid w:val="00181758"/>
    <w:rsid w:val="00182500"/>
    <w:rsid w:val="00182CB9"/>
    <w:rsid w:val="00183929"/>
    <w:rsid w:val="00184CF1"/>
    <w:rsid w:val="001851C0"/>
    <w:rsid w:val="001855D7"/>
    <w:rsid w:val="00187E8E"/>
    <w:rsid w:val="00193276"/>
    <w:rsid w:val="00194209"/>
    <w:rsid w:val="0019529F"/>
    <w:rsid w:val="00196992"/>
    <w:rsid w:val="001A0CC4"/>
    <w:rsid w:val="001A305A"/>
    <w:rsid w:val="001A3954"/>
    <w:rsid w:val="001A5E0C"/>
    <w:rsid w:val="001A6C31"/>
    <w:rsid w:val="001B0969"/>
    <w:rsid w:val="001B2974"/>
    <w:rsid w:val="001B330C"/>
    <w:rsid w:val="001B3886"/>
    <w:rsid w:val="001B49DA"/>
    <w:rsid w:val="001B50DA"/>
    <w:rsid w:val="001B61D6"/>
    <w:rsid w:val="001B7E90"/>
    <w:rsid w:val="001C018F"/>
    <w:rsid w:val="001C1429"/>
    <w:rsid w:val="001C1A0A"/>
    <w:rsid w:val="001C4ACC"/>
    <w:rsid w:val="001C796E"/>
    <w:rsid w:val="001C7DD9"/>
    <w:rsid w:val="001D030B"/>
    <w:rsid w:val="001D182A"/>
    <w:rsid w:val="001D26CB"/>
    <w:rsid w:val="001D5CA9"/>
    <w:rsid w:val="001D6444"/>
    <w:rsid w:val="001D7FA8"/>
    <w:rsid w:val="001E0435"/>
    <w:rsid w:val="001E0946"/>
    <w:rsid w:val="001E0B35"/>
    <w:rsid w:val="001E0E27"/>
    <w:rsid w:val="001E2471"/>
    <w:rsid w:val="001E50CE"/>
    <w:rsid w:val="001E5914"/>
    <w:rsid w:val="001F0F93"/>
    <w:rsid w:val="001F3161"/>
    <w:rsid w:val="001F434E"/>
    <w:rsid w:val="001F45A7"/>
    <w:rsid w:val="001F5F31"/>
    <w:rsid w:val="001F6930"/>
    <w:rsid w:val="00201B17"/>
    <w:rsid w:val="0020273D"/>
    <w:rsid w:val="00203276"/>
    <w:rsid w:val="00204B8A"/>
    <w:rsid w:val="00204DBF"/>
    <w:rsid w:val="00205569"/>
    <w:rsid w:val="002055A5"/>
    <w:rsid w:val="00207D93"/>
    <w:rsid w:val="002110D1"/>
    <w:rsid w:val="002111E0"/>
    <w:rsid w:val="00211885"/>
    <w:rsid w:val="00215190"/>
    <w:rsid w:val="00225324"/>
    <w:rsid w:val="002253A7"/>
    <w:rsid w:val="00226010"/>
    <w:rsid w:val="00226C62"/>
    <w:rsid w:val="0023007E"/>
    <w:rsid w:val="00230985"/>
    <w:rsid w:val="002330C0"/>
    <w:rsid w:val="00234979"/>
    <w:rsid w:val="00235F6C"/>
    <w:rsid w:val="002363FE"/>
    <w:rsid w:val="0023651C"/>
    <w:rsid w:val="00241E0F"/>
    <w:rsid w:val="002449FB"/>
    <w:rsid w:val="00250690"/>
    <w:rsid w:val="00251051"/>
    <w:rsid w:val="00256B2A"/>
    <w:rsid w:val="002619EC"/>
    <w:rsid w:val="00264D24"/>
    <w:rsid w:val="00267673"/>
    <w:rsid w:val="002702FF"/>
    <w:rsid w:val="002716AF"/>
    <w:rsid w:val="002719AF"/>
    <w:rsid w:val="00272146"/>
    <w:rsid w:val="00272AA1"/>
    <w:rsid w:val="00276EED"/>
    <w:rsid w:val="00277F40"/>
    <w:rsid w:val="00281BDF"/>
    <w:rsid w:val="00283EE3"/>
    <w:rsid w:val="00284199"/>
    <w:rsid w:val="00285EA6"/>
    <w:rsid w:val="0029017B"/>
    <w:rsid w:val="00291D92"/>
    <w:rsid w:val="00295CA7"/>
    <w:rsid w:val="00296A8A"/>
    <w:rsid w:val="002A0CE7"/>
    <w:rsid w:val="002A30C7"/>
    <w:rsid w:val="002A43B7"/>
    <w:rsid w:val="002A451B"/>
    <w:rsid w:val="002B051C"/>
    <w:rsid w:val="002B14B5"/>
    <w:rsid w:val="002B2DAB"/>
    <w:rsid w:val="002B4847"/>
    <w:rsid w:val="002C1461"/>
    <w:rsid w:val="002C2F0D"/>
    <w:rsid w:val="002C3899"/>
    <w:rsid w:val="002C3948"/>
    <w:rsid w:val="002C60B0"/>
    <w:rsid w:val="002C6F1E"/>
    <w:rsid w:val="002D098D"/>
    <w:rsid w:val="002D1E34"/>
    <w:rsid w:val="002D2313"/>
    <w:rsid w:val="002D35B8"/>
    <w:rsid w:val="002D5EEB"/>
    <w:rsid w:val="002E0273"/>
    <w:rsid w:val="002E081C"/>
    <w:rsid w:val="002E2A22"/>
    <w:rsid w:val="002E7275"/>
    <w:rsid w:val="002F11D8"/>
    <w:rsid w:val="002F167E"/>
    <w:rsid w:val="002F3B85"/>
    <w:rsid w:val="002F3F49"/>
    <w:rsid w:val="002F6417"/>
    <w:rsid w:val="002F6A77"/>
    <w:rsid w:val="00301885"/>
    <w:rsid w:val="00304EF0"/>
    <w:rsid w:val="003054D1"/>
    <w:rsid w:val="003059C1"/>
    <w:rsid w:val="0030619F"/>
    <w:rsid w:val="003061C5"/>
    <w:rsid w:val="003102B1"/>
    <w:rsid w:val="003124E3"/>
    <w:rsid w:val="00312C65"/>
    <w:rsid w:val="0031384A"/>
    <w:rsid w:val="00320145"/>
    <w:rsid w:val="003251B5"/>
    <w:rsid w:val="00325395"/>
    <w:rsid w:val="003263C5"/>
    <w:rsid w:val="003358AA"/>
    <w:rsid w:val="00336979"/>
    <w:rsid w:val="0033713C"/>
    <w:rsid w:val="003422DC"/>
    <w:rsid w:val="00344AFC"/>
    <w:rsid w:val="00344C86"/>
    <w:rsid w:val="003469D9"/>
    <w:rsid w:val="00346EDA"/>
    <w:rsid w:val="00347419"/>
    <w:rsid w:val="00353960"/>
    <w:rsid w:val="00354AE5"/>
    <w:rsid w:val="0035796D"/>
    <w:rsid w:val="00361580"/>
    <w:rsid w:val="00362B22"/>
    <w:rsid w:val="00364DD8"/>
    <w:rsid w:val="003655F7"/>
    <w:rsid w:val="003714FF"/>
    <w:rsid w:val="003724C4"/>
    <w:rsid w:val="003776EC"/>
    <w:rsid w:val="0038071C"/>
    <w:rsid w:val="00382341"/>
    <w:rsid w:val="00386558"/>
    <w:rsid w:val="0039193A"/>
    <w:rsid w:val="00395901"/>
    <w:rsid w:val="0039706D"/>
    <w:rsid w:val="00397ADF"/>
    <w:rsid w:val="00397D0C"/>
    <w:rsid w:val="003A5C58"/>
    <w:rsid w:val="003A5F5B"/>
    <w:rsid w:val="003A658E"/>
    <w:rsid w:val="003A7F64"/>
    <w:rsid w:val="003B0642"/>
    <w:rsid w:val="003B2378"/>
    <w:rsid w:val="003B5815"/>
    <w:rsid w:val="003B6694"/>
    <w:rsid w:val="003C4DFD"/>
    <w:rsid w:val="003C587E"/>
    <w:rsid w:val="003C7F22"/>
    <w:rsid w:val="003D1ACD"/>
    <w:rsid w:val="003D2758"/>
    <w:rsid w:val="003D2DFF"/>
    <w:rsid w:val="003D6570"/>
    <w:rsid w:val="003E1E57"/>
    <w:rsid w:val="003E221E"/>
    <w:rsid w:val="003E275C"/>
    <w:rsid w:val="003E375E"/>
    <w:rsid w:val="003E4638"/>
    <w:rsid w:val="003E4920"/>
    <w:rsid w:val="003E6E24"/>
    <w:rsid w:val="003F5099"/>
    <w:rsid w:val="003F7234"/>
    <w:rsid w:val="003F7B5D"/>
    <w:rsid w:val="004014BA"/>
    <w:rsid w:val="00401648"/>
    <w:rsid w:val="00410879"/>
    <w:rsid w:val="00415CB8"/>
    <w:rsid w:val="00415F8E"/>
    <w:rsid w:val="004204F7"/>
    <w:rsid w:val="00422E0C"/>
    <w:rsid w:val="0042350B"/>
    <w:rsid w:val="00423954"/>
    <w:rsid w:val="00423BE9"/>
    <w:rsid w:val="004258DD"/>
    <w:rsid w:val="00425B6A"/>
    <w:rsid w:val="00425F04"/>
    <w:rsid w:val="00431520"/>
    <w:rsid w:val="00435742"/>
    <w:rsid w:val="0043784A"/>
    <w:rsid w:val="004412FE"/>
    <w:rsid w:val="00442254"/>
    <w:rsid w:val="004423A5"/>
    <w:rsid w:val="00443A06"/>
    <w:rsid w:val="004444C4"/>
    <w:rsid w:val="00445BEF"/>
    <w:rsid w:val="00446F5B"/>
    <w:rsid w:val="00450593"/>
    <w:rsid w:val="00451885"/>
    <w:rsid w:val="00451BDE"/>
    <w:rsid w:val="004554FA"/>
    <w:rsid w:val="004557F6"/>
    <w:rsid w:val="0045701F"/>
    <w:rsid w:val="004609BA"/>
    <w:rsid w:val="00465EB8"/>
    <w:rsid w:val="004665BD"/>
    <w:rsid w:val="00467896"/>
    <w:rsid w:val="004713C8"/>
    <w:rsid w:val="00473677"/>
    <w:rsid w:val="004737CC"/>
    <w:rsid w:val="00473E5A"/>
    <w:rsid w:val="00476D1A"/>
    <w:rsid w:val="00477AEB"/>
    <w:rsid w:val="00481060"/>
    <w:rsid w:val="00481628"/>
    <w:rsid w:val="00491990"/>
    <w:rsid w:val="00493CDD"/>
    <w:rsid w:val="0049773B"/>
    <w:rsid w:val="00497E2A"/>
    <w:rsid w:val="004A0D22"/>
    <w:rsid w:val="004A2EC7"/>
    <w:rsid w:val="004A3CD8"/>
    <w:rsid w:val="004A4C8C"/>
    <w:rsid w:val="004A75AF"/>
    <w:rsid w:val="004A7D43"/>
    <w:rsid w:val="004B00FF"/>
    <w:rsid w:val="004B1276"/>
    <w:rsid w:val="004B43FF"/>
    <w:rsid w:val="004B7249"/>
    <w:rsid w:val="004C397E"/>
    <w:rsid w:val="004C4034"/>
    <w:rsid w:val="004C4472"/>
    <w:rsid w:val="004C643B"/>
    <w:rsid w:val="004D0657"/>
    <w:rsid w:val="004D0B58"/>
    <w:rsid w:val="004D2331"/>
    <w:rsid w:val="004D4107"/>
    <w:rsid w:val="004E16D0"/>
    <w:rsid w:val="004E2013"/>
    <w:rsid w:val="004E3478"/>
    <w:rsid w:val="004E769F"/>
    <w:rsid w:val="004F1BD8"/>
    <w:rsid w:val="004F25E9"/>
    <w:rsid w:val="004F2A8C"/>
    <w:rsid w:val="004F3E6A"/>
    <w:rsid w:val="004F451D"/>
    <w:rsid w:val="004F4D4E"/>
    <w:rsid w:val="004F6E86"/>
    <w:rsid w:val="00503903"/>
    <w:rsid w:val="00503FE5"/>
    <w:rsid w:val="005050D8"/>
    <w:rsid w:val="00505270"/>
    <w:rsid w:val="00506794"/>
    <w:rsid w:val="00510145"/>
    <w:rsid w:val="00512BCA"/>
    <w:rsid w:val="00512EE9"/>
    <w:rsid w:val="00515AB8"/>
    <w:rsid w:val="00522BB8"/>
    <w:rsid w:val="00522D78"/>
    <w:rsid w:val="005230BE"/>
    <w:rsid w:val="00527B28"/>
    <w:rsid w:val="00530708"/>
    <w:rsid w:val="00530B36"/>
    <w:rsid w:val="00530FF8"/>
    <w:rsid w:val="005324FA"/>
    <w:rsid w:val="00534253"/>
    <w:rsid w:val="00535445"/>
    <w:rsid w:val="00535630"/>
    <w:rsid w:val="00536336"/>
    <w:rsid w:val="00537197"/>
    <w:rsid w:val="00543E2F"/>
    <w:rsid w:val="00544ACD"/>
    <w:rsid w:val="00545A9D"/>
    <w:rsid w:val="005478DC"/>
    <w:rsid w:val="00547E5F"/>
    <w:rsid w:val="00560406"/>
    <w:rsid w:val="00560C63"/>
    <w:rsid w:val="00562593"/>
    <w:rsid w:val="005638B2"/>
    <w:rsid w:val="0056666C"/>
    <w:rsid w:val="005771BD"/>
    <w:rsid w:val="0058012C"/>
    <w:rsid w:val="00580FED"/>
    <w:rsid w:val="00584627"/>
    <w:rsid w:val="00586A58"/>
    <w:rsid w:val="00590D3C"/>
    <w:rsid w:val="0059501F"/>
    <w:rsid w:val="005968F6"/>
    <w:rsid w:val="005A049F"/>
    <w:rsid w:val="005A0F92"/>
    <w:rsid w:val="005A3A29"/>
    <w:rsid w:val="005A4EFB"/>
    <w:rsid w:val="005B398D"/>
    <w:rsid w:val="005B6F6D"/>
    <w:rsid w:val="005B7820"/>
    <w:rsid w:val="005C06BB"/>
    <w:rsid w:val="005C1735"/>
    <w:rsid w:val="005C1A1B"/>
    <w:rsid w:val="005C37A7"/>
    <w:rsid w:val="005C64F9"/>
    <w:rsid w:val="005C653C"/>
    <w:rsid w:val="005D0752"/>
    <w:rsid w:val="005D2435"/>
    <w:rsid w:val="005D4B90"/>
    <w:rsid w:val="005D70FF"/>
    <w:rsid w:val="005D7C18"/>
    <w:rsid w:val="005E490C"/>
    <w:rsid w:val="005E7CD2"/>
    <w:rsid w:val="005F0676"/>
    <w:rsid w:val="005F17D3"/>
    <w:rsid w:val="005F59C8"/>
    <w:rsid w:val="005F5A12"/>
    <w:rsid w:val="005F6DD5"/>
    <w:rsid w:val="00603958"/>
    <w:rsid w:val="00604207"/>
    <w:rsid w:val="0061064D"/>
    <w:rsid w:val="006136C5"/>
    <w:rsid w:val="0061415C"/>
    <w:rsid w:val="006142E0"/>
    <w:rsid w:val="006146E4"/>
    <w:rsid w:val="00615369"/>
    <w:rsid w:val="00622908"/>
    <w:rsid w:val="00622C9D"/>
    <w:rsid w:val="00627371"/>
    <w:rsid w:val="00627723"/>
    <w:rsid w:val="00630F50"/>
    <w:rsid w:val="0063124C"/>
    <w:rsid w:val="0063226D"/>
    <w:rsid w:val="00632858"/>
    <w:rsid w:val="006334FF"/>
    <w:rsid w:val="00634424"/>
    <w:rsid w:val="00634BFB"/>
    <w:rsid w:val="006434B2"/>
    <w:rsid w:val="00647300"/>
    <w:rsid w:val="0065034D"/>
    <w:rsid w:val="00651F15"/>
    <w:rsid w:val="0065231D"/>
    <w:rsid w:val="0065237C"/>
    <w:rsid w:val="00656DFE"/>
    <w:rsid w:val="00657569"/>
    <w:rsid w:val="006600E4"/>
    <w:rsid w:val="00660D60"/>
    <w:rsid w:val="006643B0"/>
    <w:rsid w:val="00664BBD"/>
    <w:rsid w:val="006654B4"/>
    <w:rsid w:val="00665B78"/>
    <w:rsid w:val="00670B68"/>
    <w:rsid w:val="00671671"/>
    <w:rsid w:val="00671B95"/>
    <w:rsid w:val="0067346D"/>
    <w:rsid w:val="00675722"/>
    <w:rsid w:val="00677A49"/>
    <w:rsid w:val="006804A5"/>
    <w:rsid w:val="00681995"/>
    <w:rsid w:val="00681A32"/>
    <w:rsid w:val="00685358"/>
    <w:rsid w:val="006876BD"/>
    <w:rsid w:val="0069009C"/>
    <w:rsid w:val="006907C3"/>
    <w:rsid w:val="0069327A"/>
    <w:rsid w:val="0069550F"/>
    <w:rsid w:val="006967D5"/>
    <w:rsid w:val="00697491"/>
    <w:rsid w:val="006979E9"/>
    <w:rsid w:val="006A5D52"/>
    <w:rsid w:val="006A75B0"/>
    <w:rsid w:val="006B0E0A"/>
    <w:rsid w:val="006B635B"/>
    <w:rsid w:val="006B6D30"/>
    <w:rsid w:val="006C249D"/>
    <w:rsid w:val="006C3D1F"/>
    <w:rsid w:val="006C566F"/>
    <w:rsid w:val="006D11F0"/>
    <w:rsid w:val="006D44A1"/>
    <w:rsid w:val="006D673C"/>
    <w:rsid w:val="006D7718"/>
    <w:rsid w:val="006D79AA"/>
    <w:rsid w:val="006E0019"/>
    <w:rsid w:val="006E1C91"/>
    <w:rsid w:val="006E26ED"/>
    <w:rsid w:val="006E3427"/>
    <w:rsid w:val="006E50D9"/>
    <w:rsid w:val="006E52AF"/>
    <w:rsid w:val="006E5F08"/>
    <w:rsid w:val="006E6B15"/>
    <w:rsid w:val="006E7941"/>
    <w:rsid w:val="006F029B"/>
    <w:rsid w:val="006F070E"/>
    <w:rsid w:val="006F1EF2"/>
    <w:rsid w:val="006F226B"/>
    <w:rsid w:val="006F52F7"/>
    <w:rsid w:val="006F5C47"/>
    <w:rsid w:val="006F6308"/>
    <w:rsid w:val="00702A04"/>
    <w:rsid w:val="00702B55"/>
    <w:rsid w:val="0070346C"/>
    <w:rsid w:val="00703766"/>
    <w:rsid w:val="00704B7E"/>
    <w:rsid w:val="00705393"/>
    <w:rsid w:val="00711BCB"/>
    <w:rsid w:val="00714ECA"/>
    <w:rsid w:val="007256F7"/>
    <w:rsid w:val="0072770D"/>
    <w:rsid w:val="00730BB2"/>
    <w:rsid w:val="00730D0B"/>
    <w:rsid w:val="007312D5"/>
    <w:rsid w:val="007375DD"/>
    <w:rsid w:val="00741214"/>
    <w:rsid w:val="00742649"/>
    <w:rsid w:val="00743123"/>
    <w:rsid w:val="00747B40"/>
    <w:rsid w:val="00752A0B"/>
    <w:rsid w:val="00753B75"/>
    <w:rsid w:val="00755209"/>
    <w:rsid w:val="00755EFC"/>
    <w:rsid w:val="00761F3E"/>
    <w:rsid w:val="00762625"/>
    <w:rsid w:val="00765B1B"/>
    <w:rsid w:val="007708CA"/>
    <w:rsid w:val="0077207B"/>
    <w:rsid w:val="0077453F"/>
    <w:rsid w:val="00774956"/>
    <w:rsid w:val="00781E3D"/>
    <w:rsid w:val="00783A71"/>
    <w:rsid w:val="00786102"/>
    <w:rsid w:val="00795613"/>
    <w:rsid w:val="007A25B2"/>
    <w:rsid w:val="007A2C93"/>
    <w:rsid w:val="007B06F7"/>
    <w:rsid w:val="007B0985"/>
    <w:rsid w:val="007B2365"/>
    <w:rsid w:val="007B63F8"/>
    <w:rsid w:val="007B6B5E"/>
    <w:rsid w:val="007C08F7"/>
    <w:rsid w:val="007C2DE3"/>
    <w:rsid w:val="007C5400"/>
    <w:rsid w:val="007C6C56"/>
    <w:rsid w:val="007D444A"/>
    <w:rsid w:val="007D4BDC"/>
    <w:rsid w:val="007D4C0C"/>
    <w:rsid w:val="007D62B8"/>
    <w:rsid w:val="007D62F7"/>
    <w:rsid w:val="007E02B3"/>
    <w:rsid w:val="007E1F86"/>
    <w:rsid w:val="007E5083"/>
    <w:rsid w:val="007E6756"/>
    <w:rsid w:val="007E6E64"/>
    <w:rsid w:val="007F0DF7"/>
    <w:rsid w:val="007F3C17"/>
    <w:rsid w:val="007F59DB"/>
    <w:rsid w:val="007F6104"/>
    <w:rsid w:val="008002AE"/>
    <w:rsid w:val="008052ED"/>
    <w:rsid w:val="00805391"/>
    <w:rsid w:val="00805889"/>
    <w:rsid w:val="00807D20"/>
    <w:rsid w:val="00813048"/>
    <w:rsid w:val="00813130"/>
    <w:rsid w:val="008141D9"/>
    <w:rsid w:val="008149A9"/>
    <w:rsid w:val="008235FA"/>
    <w:rsid w:val="008310FF"/>
    <w:rsid w:val="00831A09"/>
    <w:rsid w:val="0083471F"/>
    <w:rsid w:val="00837165"/>
    <w:rsid w:val="00842280"/>
    <w:rsid w:val="0084351B"/>
    <w:rsid w:val="00843F84"/>
    <w:rsid w:val="00846626"/>
    <w:rsid w:val="00847FA0"/>
    <w:rsid w:val="0085005B"/>
    <w:rsid w:val="00851E59"/>
    <w:rsid w:val="0085346A"/>
    <w:rsid w:val="008552C1"/>
    <w:rsid w:val="0085579D"/>
    <w:rsid w:val="00856CE9"/>
    <w:rsid w:val="00862A4F"/>
    <w:rsid w:val="00864107"/>
    <w:rsid w:val="008664E0"/>
    <w:rsid w:val="008672B8"/>
    <w:rsid w:val="008673EE"/>
    <w:rsid w:val="00867A2F"/>
    <w:rsid w:val="00867D8B"/>
    <w:rsid w:val="00870FC3"/>
    <w:rsid w:val="00872C68"/>
    <w:rsid w:val="00873608"/>
    <w:rsid w:val="00881276"/>
    <w:rsid w:val="00881F70"/>
    <w:rsid w:val="0088509E"/>
    <w:rsid w:val="00885519"/>
    <w:rsid w:val="008857AF"/>
    <w:rsid w:val="00886510"/>
    <w:rsid w:val="008865EF"/>
    <w:rsid w:val="0088669E"/>
    <w:rsid w:val="00886E23"/>
    <w:rsid w:val="00887066"/>
    <w:rsid w:val="008878E0"/>
    <w:rsid w:val="00890FB0"/>
    <w:rsid w:val="0089145D"/>
    <w:rsid w:val="00893405"/>
    <w:rsid w:val="00894F70"/>
    <w:rsid w:val="00894FE2"/>
    <w:rsid w:val="00896825"/>
    <w:rsid w:val="008A0CE4"/>
    <w:rsid w:val="008A383F"/>
    <w:rsid w:val="008A6731"/>
    <w:rsid w:val="008A7B71"/>
    <w:rsid w:val="008A7CE6"/>
    <w:rsid w:val="008B5C18"/>
    <w:rsid w:val="008B5D16"/>
    <w:rsid w:val="008C01FD"/>
    <w:rsid w:val="008C07E8"/>
    <w:rsid w:val="008C405F"/>
    <w:rsid w:val="008C5354"/>
    <w:rsid w:val="008C5E4D"/>
    <w:rsid w:val="008C6382"/>
    <w:rsid w:val="008C7C4B"/>
    <w:rsid w:val="008D0D3B"/>
    <w:rsid w:val="008D1C47"/>
    <w:rsid w:val="008D2F97"/>
    <w:rsid w:val="008E16F5"/>
    <w:rsid w:val="008E2222"/>
    <w:rsid w:val="008E4C8B"/>
    <w:rsid w:val="008E76E4"/>
    <w:rsid w:val="008F0132"/>
    <w:rsid w:val="008F10A4"/>
    <w:rsid w:val="008F3B09"/>
    <w:rsid w:val="008F3CE6"/>
    <w:rsid w:val="00903995"/>
    <w:rsid w:val="00903C3E"/>
    <w:rsid w:val="00904839"/>
    <w:rsid w:val="00904D2B"/>
    <w:rsid w:val="00912A36"/>
    <w:rsid w:val="009135F6"/>
    <w:rsid w:val="00913DC4"/>
    <w:rsid w:val="00914A22"/>
    <w:rsid w:val="00926DDE"/>
    <w:rsid w:val="00930AA6"/>
    <w:rsid w:val="00930F9E"/>
    <w:rsid w:val="00934465"/>
    <w:rsid w:val="00934A34"/>
    <w:rsid w:val="0093680A"/>
    <w:rsid w:val="00940719"/>
    <w:rsid w:val="00940767"/>
    <w:rsid w:val="009425CB"/>
    <w:rsid w:val="00943EBD"/>
    <w:rsid w:val="0094595A"/>
    <w:rsid w:val="00946675"/>
    <w:rsid w:val="009474C9"/>
    <w:rsid w:val="009562D9"/>
    <w:rsid w:val="00956DE0"/>
    <w:rsid w:val="00961178"/>
    <w:rsid w:val="00962907"/>
    <w:rsid w:val="00967E97"/>
    <w:rsid w:val="00967EE1"/>
    <w:rsid w:val="00973214"/>
    <w:rsid w:val="0097645D"/>
    <w:rsid w:val="009803D3"/>
    <w:rsid w:val="009826B1"/>
    <w:rsid w:val="0098337B"/>
    <w:rsid w:val="009858FC"/>
    <w:rsid w:val="009863A1"/>
    <w:rsid w:val="0098795A"/>
    <w:rsid w:val="0099205E"/>
    <w:rsid w:val="009937F3"/>
    <w:rsid w:val="00995C9D"/>
    <w:rsid w:val="009965AC"/>
    <w:rsid w:val="00996971"/>
    <w:rsid w:val="009A0828"/>
    <w:rsid w:val="009A1CBE"/>
    <w:rsid w:val="009A451B"/>
    <w:rsid w:val="009B1D86"/>
    <w:rsid w:val="009B3044"/>
    <w:rsid w:val="009B38EF"/>
    <w:rsid w:val="009C0C95"/>
    <w:rsid w:val="009D1200"/>
    <w:rsid w:val="009D21F2"/>
    <w:rsid w:val="009D331E"/>
    <w:rsid w:val="009D799C"/>
    <w:rsid w:val="009D7BBF"/>
    <w:rsid w:val="009E009D"/>
    <w:rsid w:val="009E077D"/>
    <w:rsid w:val="009E1B7B"/>
    <w:rsid w:val="009E2E45"/>
    <w:rsid w:val="009E34D9"/>
    <w:rsid w:val="009E77F3"/>
    <w:rsid w:val="009F03F6"/>
    <w:rsid w:val="009F0EEF"/>
    <w:rsid w:val="009F214E"/>
    <w:rsid w:val="009F2686"/>
    <w:rsid w:val="00A00C34"/>
    <w:rsid w:val="00A01465"/>
    <w:rsid w:val="00A02477"/>
    <w:rsid w:val="00A025C1"/>
    <w:rsid w:val="00A03F32"/>
    <w:rsid w:val="00A04438"/>
    <w:rsid w:val="00A0535A"/>
    <w:rsid w:val="00A11487"/>
    <w:rsid w:val="00A17A48"/>
    <w:rsid w:val="00A20B0B"/>
    <w:rsid w:val="00A24990"/>
    <w:rsid w:val="00A25633"/>
    <w:rsid w:val="00A31793"/>
    <w:rsid w:val="00A31AB0"/>
    <w:rsid w:val="00A31D27"/>
    <w:rsid w:val="00A332FA"/>
    <w:rsid w:val="00A33B59"/>
    <w:rsid w:val="00A41A0F"/>
    <w:rsid w:val="00A4383F"/>
    <w:rsid w:val="00A43EC7"/>
    <w:rsid w:val="00A4762A"/>
    <w:rsid w:val="00A53D2F"/>
    <w:rsid w:val="00A55F81"/>
    <w:rsid w:val="00A57A69"/>
    <w:rsid w:val="00A611E7"/>
    <w:rsid w:val="00A637A2"/>
    <w:rsid w:val="00A6469B"/>
    <w:rsid w:val="00A663C5"/>
    <w:rsid w:val="00A66D00"/>
    <w:rsid w:val="00A720F1"/>
    <w:rsid w:val="00A72C9F"/>
    <w:rsid w:val="00A745D3"/>
    <w:rsid w:val="00A76EFD"/>
    <w:rsid w:val="00A77C2C"/>
    <w:rsid w:val="00A8072F"/>
    <w:rsid w:val="00A917E2"/>
    <w:rsid w:val="00A943A3"/>
    <w:rsid w:val="00A953BC"/>
    <w:rsid w:val="00AA1A86"/>
    <w:rsid w:val="00AA2007"/>
    <w:rsid w:val="00AA4D77"/>
    <w:rsid w:val="00AA5A26"/>
    <w:rsid w:val="00AA6E07"/>
    <w:rsid w:val="00AA792B"/>
    <w:rsid w:val="00AB0095"/>
    <w:rsid w:val="00AB2750"/>
    <w:rsid w:val="00AB438D"/>
    <w:rsid w:val="00AC1EE4"/>
    <w:rsid w:val="00AC4531"/>
    <w:rsid w:val="00AC4A0E"/>
    <w:rsid w:val="00AC516B"/>
    <w:rsid w:val="00AC5E62"/>
    <w:rsid w:val="00AC67F0"/>
    <w:rsid w:val="00AD39F6"/>
    <w:rsid w:val="00AD5242"/>
    <w:rsid w:val="00AD601F"/>
    <w:rsid w:val="00AE1CB2"/>
    <w:rsid w:val="00AE2C1D"/>
    <w:rsid w:val="00AE5962"/>
    <w:rsid w:val="00AE62F0"/>
    <w:rsid w:val="00AE78E4"/>
    <w:rsid w:val="00AF1133"/>
    <w:rsid w:val="00AF2CEA"/>
    <w:rsid w:val="00AF470C"/>
    <w:rsid w:val="00AF64BD"/>
    <w:rsid w:val="00B04D36"/>
    <w:rsid w:val="00B14F9F"/>
    <w:rsid w:val="00B17733"/>
    <w:rsid w:val="00B1773A"/>
    <w:rsid w:val="00B20CC3"/>
    <w:rsid w:val="00B221B9"/>
    <w:rsid w:val="00B2495C"/>
    <w:rsid w:val="00B32600"/>
    <w:rsid w:val="00B34237"/>
    <w:rsid w:val="00B405FE"/>
    <w:rsid w:val="00B40F62"/>
    <w:rsid w:val="00B41BD8"/>
    <w:rsid w:val="00B42211"/>
    <w:rsid w:val="00B42FDC"/>
    <w:rsid w:val="00B45223"/>
    <w:rsid w:val="00B471D1"/>
    <w:rsid w:val="00B47A4D"/>
    <w:rsid w:val="00B47B62"/>
    <w:rsid w:val="00B504D7"/>
    <w:rsid w:val="00B506A4"/>
    <w:rsid w:val="00B50FEC"/>
    <w:rsid w:val="00B54072"/>
    <w:rsid w:val="00B55A55"/>
    <w:rsid w:val="00B5619C"/>
    <w:rsid w:val="00B5781C"/>
    <w:rsid w:val="00B57EEE"/>
    <w:rsid w:val="00B61C90"/>
    <w:rsid w:val="00B644DB"/>
    <w:rsid w:val="00B66E44"/>
    <w:rsid w:val="00B71448"/>
    <w:rsid w:val="00B7498D"/>
    <w:rsid w:val="00B74E2C"/>
    <w:rsid w:val="00B76FF5"/>
    <w:rsid w:val="00B8122D"/>
    <w:rsid w:val="00B81567"/>
    <w:rsid w:val="00B816C4"/>
    <w:rsid w:val="00B82D81"/>
    <w:rsid w:val="00B83365"/>
    <w:rsid w:val="00B841E4"/>
    <w:rsid w:val="00B86843"/>
    <w:rsid w:val="00B91A5B"/>
    <w:rsid w:val="00B93413"/>
    <w:rsid w:val="00B93D8D"/>
    <w:rsid w:val="00B977CC"/>
    <w:rsid w:val="00BA0B75"/>
    <w:rsid w:val="00BA2039"/>
    <w:rsid w:val="00BA770A"/>
    <w:rsid w:val="00BB1D9B"/>
    <w:rsid w:val="00BB56BE"/>
    <w:rsid w:val="00BB73F9"/>
    <w:rsid w:val="00BB741C"/>
    <w:rsid w:val="00BB7D50"/>
    <w:rsid w:val="00BC22B2"/>
    <w:rsid w:val="00BC2A38"/>
    <w:rsid w:val="00BC2A45"/>
    <w:rsid w:val="00BC472C"/>
    <w:rsid w:val="00BC4D8F"/>
    <w:rsid w:val="00BC77C1"/>
    <w:rsid w:val="00BD0F4E"/>
    <w:rsid w:val="00BD3BAE"/>
    <w:rsid w:val="00BD44BE"/>
    <w:rsid w:val="00BD4780"/>
    <w:rsid w:val="00BD5F16"/>
    <w:rsid w:val="00BD6029"/>
    <w:rsid w:val="00BD652D"/>
    <w:rsid w:val="00BD6BD5"/>
    <w:rsid w:val="00BE2DDF"/>
    <w:rsid w:val="00BE5007"/>
    <w:rsid w:val="00BE76B9"/>
    <w:rsid w:val="00BE7A77"/>
    <w:rsid w:val="00BE7DCD"/>
    <w:rsid w:val="00BF0348"/>
    <w:rsid w:val="00BF278A"/>
    <w:rsid w:val="00BF72A9"/>
    <w:rsid w:val="00BF72E1"/>
    <w:rsid w:val="00BF7419"/>
    <w:rsid w:val="00C023A5"/>
    <w:rsid w:val="00C03D39"/>
    <w:rsid w:val="00C13AAB"/>
    <w:rsid w:val="00C217A2"/>
    <w:rsid w:val="00C2220F"/>
    <w:rsid w:val="00C2734A"/>
    <w:rsid w:val="00C32253"/>
    <w:rsid w:val="00C32F60"/>
    <w:rsid w:val="00C35ED6"/>
    <w:rsid w:val="00C371E0"/>
    <w:rsid w:val="00C37344"/>
    <w:rsid w:val="00C3739B"/>
    <w:rsid w:val="00C402C6"/>
    <w:rsid w:val="00C40784"/>
    <w:rsid w:val="00C40EEF"/>
    <w:rsid w:val="00C41BA1"/>
    <w:rsid w:val="00C42F62"/>
    <w:rsid w:val="00C44EB0"/>
    <w:rsid w:val="00C47716"/>
    <w:rsid w:val="00C47D69"/>
    <w:rsid w:val="00C51A3B"/>
    <w:rsid w:val="00C53445"/>
    <w:rsid w:val="00C54C71"/>
    <w:rsid w:val="00C55717"/>
    <w:rsid w:val="00C55ED7"/>
    <w:rsid w:val="00C61032"/>
    <w:rsid w:val="00C62788"/>
    <w:rsid w:val="00C630DD"/>
    <w:rsid w:val="00C634C7"/>
    <w:rsid w:val="00C66E9C"/>
    <w:rsid w:val="00C72244"/>
    <w:rsid w:val="00C73A04"/>
    <w:rsid w:val="00C74958"/>
    <w:rsid w:val="00C80150"/>
    <w:rsid w:val="00C80173"/>
    <w:rsid w:val="00C837A3"/>
    <w:rsid w:val="00C8472E"/>
    <w:rsid w:val="00C87C72"/>
    <w:rsid w:val="00C90AA4"/>
    <w:rsid w:val="00C9205D"/>
    <w:rsid w:val="00C92A6B"/>
    <w:rsid w:val="00C92E0B"/>
    <w:rsid w:val="00C93B70"/>
    <w:rsid w:val="00C96ACB"/>
    <w:rsid w:val="00C97762"/>
    <w:rsid w:val="00C97F5F"/>
    <w:rsid w:val="00CA0986"/>
    <w:rsid w:val="00CA7608"/>
    <w:rsid w:val="00CB4089"/>
    <w:rsid w:val="00CB565E"/>
    <w:rsid w:val="00CB67E9"/>
    <w:rsid w:val="00CC093F"/>
    <w:rsid w:val="00CC52A3"/>
    <w:rsid w:val="00CC5E74"/>
    <w:rsid w:val="00CC6F8E"/>
    <w:rsid w:val="00CC71E5"/>
    <w:rsid w:val="00CD3073"/>
    <w:rsid w:val="00CD43D8"/>
    <w:rsid w:val="00CD550F"/>
    <w:rsid w:val="00CD56F0"/>
    <w:rsid w:val="00CD5A83"/>
    <w:rsid w:val="00CD788B"/>
    <w:rsid w:val="00CE6F12"/>
    <w:rsid w:val="00CF1A3D"/>
    <w:rsid w:val="00CF38BE"/>
    <w:rsid w:val="00CF685D"/>
    <w:rsid w:val="00D01BD8"/>
    <w:rsid w:val="00D0781D"/>
    <w:rsid w:val="00D11CDB"/>
    <w:rsid w:val="00D12414"/>
    <w:rsid w:val="00D12D41"/>
    <w:rsid w:val="00D170D3"/>
    <w:rsid w:val="00D2248D"/>
    <w:rsid w:val="00D227D0"/>
    <w:rsid w:val="00D22DE4"/>
    <w:rsid w:val="00D23025"/>
    <w:rsid w:val="00D269DC"/>
    <w:rsid w:val="00D34FE2"/>
    <w:rsid w:val="00D42BEE"/>
    <w:rsid w:val="00D43D81"/>
    <w:rsid w:val="00D5194B"/>
    <w:rsid w:val="00D51B8A"/>
    <w:rsid w:val="00D540E3"/>
    <w:rsid w:val="00D543C7"/>
    <w:rsid w:val="00D54B84"/>
    <w:rsid w:val="00D56A6A"/>
    <w:rsid w:val="00D57FA1"/>
    <w:rsid w:val="00D602D0"/>
    <w:rsid w:val="00D62438"/>
    <w:rsid w:val="00D62B03"/>
    <w:rsid w:val="00D63B8B"/>
    <w:rsid w:val="00D6572C"/>
    <w:rsid w:val="00D65B19"/>
    <w:rsid w:val="00D66610"/>
    <w:rsid w:val="00D739D6"/>
    <w:rsid w:val="00D7548B"/>
    <w:rsid w:val="00D75CD2"/>
    <w:rsid w:val="00D77C15"/>
    <w:rsid w:val="00D85DA2"/>
    <w:rsid w:val="00D875D8"/>
    <w:rsid w:val="00D92CDE"/>
    <w:rsid w:val="00D9533B"/>
    <w:rsid w:val="00D97459"/>
    <w:rsid w:val="00D97A88"/>
    <w:rsid w:val="00DA18FC"/>
    <w:rsid w:val="00DA30A6"/>
    <w:rsid w:val="00DA3F43"/>
    <w:rsid w:val="00DA5D22"/>
    <w:rsid w:val="00DA5DF5"/>
    <w:rsid w:val="00DA6101"/>
    <w:rsid w:val="00DB023D"/>
    <w:rsid w:val="00DB02B8"/>
    <w:rsid w:val="00DB2E93"/>
    <w:rsid w:val="00DB3CC2"/>
    <w:rsid w:val="00DB3E19"/>
    <w:rsid w:val="00DB4A1D"/>
    <w:rsid w:val="00DB4E02"/>
    <w:rsid w:val="00DC0279"/>
    <w:rsid w:val="00DC6099"/>
    <w:rsid w:val="00DD469E"/>
    <w:rsid w:val="00DD5231"/>
    <w:rsid w:val="00DD6BFC"/>
    <w:rsid w:val="00DE5228"/>
    <w:rsid w:val="00DE760C"/>
    <w:rsid w:val="00DF0475"/>
    <w:rsid w:val="00DF080E"/>
    <w:rsid w:val="00DF2192"/>
    <w:rsid w:val="00DF36CC"/>
    <w:rsid w:val="00DF386D"/>
    <w:rsid w:val="00DF43F7"/>
    <w:rsid w:val="00DF624D"/>
    <w:rsid w:val="00DF627F"/>
    <w:rsid w:val="00DF6DEC"/>
    <w:rsid w:val="00E00240"/>
    <w:rsid w:val="00E01671"/>
    <w:rsid w:val="00E023A7"/>
    <w:rsid w:val="00E05EC6"/>
    <w:rsid w:val="00E06B93"/>
    <w:rsid w:val="00E1242F"/>
    <w:rsid w:val="00E129BB"/>
    <w:rsid w:val="00E15963"/>
    <w:rsid w:val="00E16BF5"/>
    <w:rsid w:val="00E172A7"/>
    <w:rsid w:val="00E2099E"/>
    <w:rsid w:val="00E23966"/>
    <w:rsid w:val="00E24E60"/>
    <w:rsid w:val="00E24E7A"/>
    <w:rsid w:val="00E31A95"/>
    <w:rsid w:val="00E335CF"/>
    <w:rsid w:val="00E344C1"/>
    <w:rsid w:val="00E35B3D"/>
    <w:rsid w:val="00E35EC7"/>
    <w:rsid w:val="00E40D64"/>
    <w:rsid w:val="00E40E82"/>
    <w:rsid w:val="00E44151"/>
    <w:rsid w:val="00E4567B"/>
    <w:rsid w:val="00E50BAC"/>
    <w:rsid w:val="00E54296"/>
    <w:rsid w:val="00E55A33"/>
    <w:rsid w:val="00E56B7C"/>
    <w:rsid w:val="00E57471"/>
    <w:rsid w:val="00E607EA"/>
    <w:rsid w:val="00E634A6"/>
    <w:rsid w:val="00E65929"/>
    <w:rsid w:val="00E6597A"/>
    <w:rsid w:val="00E664DF"/>
    <w:rsid w:val="00E72279"/>
    <w:rsid w:val="00E765BC"/>
    <w:rsid w:val="00E84311"/>
    <w:rsid w:val="00E85BDE"/>
    <w:rsid w:val="00E87DC1"/>
    <w:rsid w:val="00E90451"/>
    <w:rsid w:val="00E90454"/>
    <w:rsid w:val="00E91EB9"/>
    <w:rsid w:val="00E921C4"/>
    <w:rsid w:val="00E934C0"/>
    <w:rsid w:val="00E95D73"/>
    <w:rsid w:val="00EA0C5D"/>
    <w:rsid w:val="00EA5120"/>
    <w:rsid w:val="00EA5A2D"/>
    <w:rsid w:val="00EA61FB"/>
    <w:rsid w:val="00EB1551"/>
    <w:rsid w:val="00EB1EE3"/>
    <w:rsid w:val="00EB3091"/>
    <w:rsid w:val="00EB3ECE"/>
    <w:rsid w:val="00EB585D"/>
    <w:rsid w:val="00EB5B08"/>
    <w:rsid w:val="00EB6142"/>
    <w:rsid w:val="00EB736B"/>
    <w:rsid w:val="00EC2FBF"/>
    <w:rsid w:val="00EC35FA"/>
    <w:rsid w:val="00EC4E15"/>
    <w:rsid w:val="00EC5154"/>
    <w:rsid w:val="00EC5DDE"/>
    <w:rsid w:val="00EC7623"/>
    <w:rsid w:val="00EC7B18"/>
    <w:rsid w:val="00ED250A"/>
    <w:rsid w:val="00ED3CBD"/>
    <w:rsid w:val="00ED4B72"/>
    <w:rsid w:val="00ED52D5"/>
    <w:rsid w:val="00ED65EF"/>
    <w:rsid w:val="00EE054A"/>
    <w:rsid w:val="00EE3279"/>
    <w:rsid w:val="00EE3617"/>
    <w:rsid w:val="00EE3DCD"/>
    <w:rsid w:val="00EE4D21"/>
    <w:rsid w:val="00EE4FB1"/>
    <w:rsid w:val="00EE65F1"/>
    <w:rsid w:val="00EF436C"/>
    <w:rsid w:val="00EF788F"/>
    <w:rsid w:val="00F04CB1"/>
    <w:rsid w:val="00F05338"/>
    <w:rsid w:val="00F1021B"/>
    <w:rsid w:val="00F105D5"/>
    <w:rsid w:val="00F1146F"/>
    <w:rsid w:val="00F1302A"/>
    <w:rsid w:val="00F1377B"/>
    <w:rsid w:val="00F14753"/>
    <w:rsid w:val="00F164C3"/>
    <w:rsid w:val="00F210D0"/>
    <w:rsid w:val="00F22662"/>
    <w:rsid w:val="00F22A77"/>
    <w:rsid w:val="00F23382"/>
    <w:rsid w:val="00F26801"/>
    <w:rsid w:val="00F30A51"/>
    <w:rsid w:val="00F31627"/>
    <w:rsid w:val="00F31EDE"/>
    <w:rsid w:val="00F34104"/>
    <w:rsid w:val="00F350A4"/>
    <w:rsid w:val="00F37F77"/>
    <w:rsid w:val="00F4027E"/>
    <w:rsid w:val="00F40C0B"/>
    <w:rsid w:val="00F46C4D"/>
    <w:rsid w:val="00F47834"/>
    <w:rsid w:val="00F5094F"/>
    <w:rsid w:val="00F5139E"/>
    <w:rsid w:val="00F54F1C"/>
    <w:rsid w:val="00F54FCC"/>
    <w:rsid w:val="00F551AA"/>
    <w:rsid w:val="00F562C6"/>
    <w:rsid w:val="00F615C6"/>
    <w:rsid w:val="00F62DA2"/>
    <w:rsid w:val="00F63C23"/>
    <w:rsid w:val="00F652D9"/>
    <w:rsid w:val="00F7039A"/>
    <w:rsid w:val="00F703F3"/>
    <w:rsid w:val="00F72A86"/>
    <w:rsid w:val="00F73AE7"/>
    <w:rsid w:val="00F73CA5"/>
    <w:rsid w:val="00F73E9C"/>
    <w:rsid w:val="00F74CD9"/>
    <w:rsid w:val="00F75786"/>
    <w:rsid w:val="00F81791"/>
    <w:rsid w:val="00F818FE"/>
    <w:rsid w:val="00F8563D"/>
    <w:rsid w:val="00F8652E"/>
    <w:rsid w:val="00F906B4"/>
    <w:rsid w:val="00F90BC3"/>
    <w:rsid w:val="00F90BE5"/>
    <w:rsid w:val="00F94213"/>
    <w:rsid w:val="00F94E56"/>
    <w:rsid w:val="00F952AD"/>
    <w:rsid w:val="00F956E0"/>
    <w:rsid w:val="00F959A7"/>
    <w:rsid w:val="00FA19EA"/>
    <w:rsid w:val="00FA1E18"/>
    <w:rsid w:val="00FA2A0B"/>
    <w:rsid w:val="00FA3AFC"/>
    <w:rsid w:val="00FA42DE"/>
    <w:rsid w:val="00FA4DD4"/>
    <w:rsid w:val="00FA5D6C"/>
    <w:rsid w:val="00FB0FBE"/>
    <w:rsid w:val="00FB151D"/>
    <w:rsid w:val="00FB2628"/>
    <w:rsid w:val="00FB26B1"/>
    <w:rsid w:val="00FB3D09"/>
    <w:rsid w:val="00FC1B74"/>
    <w:rsid w:val="00FC3311"/>
    <w:rsid w:val="00FC47B2"/>
    <w:rsid w:val="00FC70FA"/>
    <w:rsid w:val="00FD037C"/>
    <w:rsid w:val="00FD0A0C"/>
    <w:rsid w:val="00FD24B7"/>
    <w:rsid w:val="00FD457B"/>
    <w:rsid w:val="00FD4883"/>
    <w:rsid w:val="00FD7849"/>
    <w:rsid w:val="00FE00D4"/>
    <w:rsid w:val="00FF0323"/>
    <w:rsid w:val="00FF420C"/>
    <w:rsid w:val="00FF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7F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3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375E"/>
    <w:rPr>
      <w:rFonts w:ascii="Courier New" w:eastAsia="Times New Roman" w:hAnsi="Courier New" w:cs="Courier New"/>
      <w:sz w:val="20"/>
      <w:szCs w:val="20"/>
    </w:rPr>
  </w:style>
  <w:style w:type="character" w:styleId="Hyperlink">
    <w:name w:val="Hyperlink"/>
    <w:basedOn w:val="DefaultParagraphFont"/>
    <w:uiPriority w:val="99"/>
    <w:unhideWhenUsed/>
    <w:rsid w:val="003E375E"/>
    <w:rPr>
      <w:color w:val="0000FF" w:themeColor="hyperlink"/>
      <w:u w:val="single"/>
    </w:rPr>
  </w:style>
  <w:style w:type="character" w:customStyle="1" w:styleId="Heading1Char">
    <w:name w:val="Heading 1 Char"/>
    <w:basedOn w:val="DefaultParagraphFont"/>
    <w:link w:val="Heading1"/>
    <w:uiPriority w:val="9"/>
    <w:rsid w:val="009937F3"/>
    <w:rPr>
      <w:rFonts w:eastAsia="Times New Roman" w:cs="Times New Roman"/>
      <w:b/>
      <w:bCs/>
      <w:kern w:val="36"/>
      <w:sz w:val="48"/>
      <w:szCs w:val="48"/>
    </w:rPr>
  </w:style>
  <w:style w:type="character" w:customStyle="1" w:styleId="key">
    <w:name w:val="key"/>
    <w:basedOn w:val="DefaultParagraphFont"/>
    <w:rsid w:val="009937F3"/>
  </w:style>
  <w:style w:type="character" w:customStyle="1" w:styleId="value">
    <w:name w:val="value"/>
    <w:basedOn w:val="DefaultParagraphFont"/>
    <w:rsid w:val="009937F3"/>
  </w:style>
  <w:style w:type="character" w:styleId="Strong">
    <w:name w:val="Strong"/>
    <w:basedOn w:val="DefaultParagraphFont"/>
    <w:uiPriority w:val="22"/>
    <w:qFormat/>
    <w:rsid w:val="00401648"/>
    <w:rPr>
      <w:b/>
      <w:bCs/>
    </w:rPr>
  </w:style>
  <w:style w:type="paragraph" w:styleId="ListParagraph">
    <w:name w:val="List Paragraph"/>
    <w:basedOn w:val="Normal"/>
    <w:uiPriority w:val="34"/>
    <w:qFormat/>
    <w:rsid w:val="008C405F"/>
    <w:pPr>
      <w:ind w:left="720"/>
      <w:contextualSpacing/>
    </w:pPr>
  </w:style>
  <w:style w:type="paragraph" w:styleId="NormalWeb">
    <w:name w:val="Normal (Web)"/>
    <w:basedOn w:val="Normal"/>
    <w:uiPriority w:val="99"/>
    <w:rsid w:val="00EC35FA"/>
    <w:pPr>
      <w:spacing w:before="100" w:beforeAutospacing="1" w:after="100" w:afterAutospacing="1" w:line="240" w:lineRule="auto"/>
    </w:pPr>
    <w:rPr>
      <w:rFonts w:eastAsia="Times New Roman" w:cs="Times New Roman"/>
      <w:sz w:val="24"/>
      <w:szCs w:val="24"/>
    </w:rPr>
  </w:style>
  <w:style w:type="character" w:styleId="FootnoteReference">
    <w:name w:val="footnote reference"/>
    <w:semiHidden/>
    <w:rsid w:val="00E95D73"/>
    <w:rPr>
      <w:vertAlign w:val="superscript"/>
    </w:rPr>
  </w:style>
  <w:style w:type="paragraph" w:styleId="FootnoteText">
    <w:name w:val="footnote text"/>
    <w:basedOn w:val="Normal"/>
    <w:link w:val="FootnoteTextChar1"/>
    <w:semiHidden/>
    <w:rsid w:val="00E95D73"/>
    <w:pPr>
      <w:overflowPunct w:val="0"/>
      <w:autoSpaceDE w:val="0"/>
      <w:autoSpaceDN w:val="0"/>
      <w:adjustRightInd w:val="0"/>
      <w:spacing w:after="0" w:line="240" w:lineRule="auto"/>
      <w:jc w:val="both"/>
      <w:textAlignment w:val="baseline"/>
    </w:pPr>
    <w:rPr>
      <w:rFonts w:ascii="VNtimes New Roman" w:eastAsia="Times New Roman" w:hAnsi="VNtimes New Roman" w:cs="Times New Roman"/>
      <w:sz w:val="20"/>
      <w:szCs w:val="20"/>
      <w:lang w:val="en-GB"/>
    </w:rPr>
  </w:style>
  <w:style w:type="character" w:customStyle="1" w:styleId="FootnoteTextChar">
    <w:name w:val="Footnote Text Char"/>
    <w:basedOn w:val="DefaultParagraphFont"/>
    <w:semiHidden/>
    <w:rsid w:val="00E95D73"/>
    <w:rPr>
      <w:sz w:val="20"/>
      <w:szCs w:val="20"/>
    </w:rPr>
  </w:style>
  <w:style w:type="character" w:customStyle="1" w:styleId="FootnoteTextChar1">
    <w:name w:val="Footnote Text Char1"/>
    <w:link w:val="FootnoteText"/>
    <w:semiHidden/>
    <w:rsid w:val="00E95D73"/>
    <w:rPr>
      <w:rFonts w:ascii="VNtimes New Roman" w:eastAsia="Times New Roman" w:hAnsi="VNtimes New Roman" w:cs="Times New Roman"/>
      <w:sz w:val="20"/>
      <w:szCs w:val="20"/>
      <w:lang w:val="en-GB"/>
    </w:rPr>
  </w:style>
  <w:style w:type="paragraph" w:styleId="Header">
    <w:name w:val="header"/>
    <w:basedOn w:val="Normal"/>
    <w:link w:val="HeaderChar"/>
    <w:uiPriority w:val="99"/>
    <w:unhideWhenUsed/>
    <w:rsid w:val="00024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F54"/>
  </w:style>
  <w:style w:type="paragraph" w:styleId="Footer">
    <w:name w:val="footer"/>
    <w:basedOn w:val="Normal"/>
    <w:link w:val="FooterChar"/>
    <w:uiPriority w:val="99"/>
    <w:unhideWhenUsed/>
    <w:rsid w:val="00024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F54"/>
  </w:style>
  <w:style w:type="character" w:customStyle="1" w:styleId="ipa">
    <w:name w:val="ipa"/>
    <w:basedOn w:val="DefaultParagraphFont"/>
    <w:rsid w:val="00C74958"/>
  </w:style>
  <w:style w:type="paragraph" w:styleId="BalloonText">
    <w:name w:val="Balloon Text"/>
    <w:basedOn w:val="Normal"/>
    <w:link w:val="BalloonTextChar"/>
    <w:uiPriority w:val="99"/>
    <w:semiHidden/>
    <w:unhideWhenUsed/>
    <w:rsid w:val="000F7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970"/>
    <w:rPr>
      <w:rFonts w:ascii="Tahoma" w:hAnsi="Tahoma" w:cs="Tahoma"/>
      <w:sz w:val="16"/>
      <w:szCs w:val="16"/>
    </w:rPr>
  </w:style>
  <w:style w:type="character" w:styleId="EndnoteReference">
    <w:name w:val="endnote reference"/>
    <w:basedOn w:val="DefaultParagraphFont"/>
    <w:uiPriority w:val="99"/>
    <w:semiHidden/>
    <w:unhideWhenUsed/>
    <w:rsid w:val="00043352"/>
    <w:rPr>
      <w:vertAlign w:val="superscript"/>
    </w:rPr>
  </w:style>
  <w:style w:type="paragraph" w:styleId="EndnoteText">
    <w:name w:val="endnote text"/>
    <w:basedOn w:val="Normal"/>
    <w:link w:val="EndnoteTextChar"/>
    <w:uiPriority w:val="99"/>
    <w:semiHidden/>
    <w:unhideWhenUsed/>
    <w:rsid w:val="0049773B"/>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49773B"/>
    <w:rPr>
      <w:rFonts w:asciiTheme="minorHAnsi" w:hAnsiTheme="minorHAnsi"/>
      <w:sz w:val="20"/>
      <w:szCs w:val="20"/>
    </w:rPr>
  </w:style>
  <w:style w:type="paragraph" w:styleId="BodyText">
    <w:name w:val="Body Text"/>
    <w:basedOn w:val="Normal"/>
    <w:link w:val="BodyTextChar"/>
    <w:rsid w:val="009F03F6"/>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9F03F6"/>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7F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3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375E"/>
    <w:rPr>
      <w:rFonts w:ascii="Courier New" w:eastAsia="Times New Roman" w:hAnsi="Courier New" w:cs="Courier New"/>
      <w:sz w:val="20"/>
      <w:szCs w:val="20"/>
    </w:rPr>
  </w:style>
  <w:style w:type="character" w:styleId="Hyperlink">
    <w:name w:val="Hyperlink"/>
    <w:basedOn w:val="DefaultParagraphFont"/>
    <w:uiPriority w:val="99"/>
    <w:unhideWhenUsed/>
    <w:rsid w:val="003E375E"/>
    <w:rPr>
      <w:color w:val="0000FF" w:themeColor="hyperlink"/>
      <w:u w:val="single"/>
    </w:rPr>
  </w:style>
  <w:style w:type="character" w:customStyle="1" w:styleId="Heading1Char">
    <w:name w:val="Heading 1 Char"/>
    <w:basedOn w:val="DefaultParagraphFont"/>
    <w:link w:val="Heading1"/>
    <w:uiPriority w:val="9"/>
    <w:rsid w:val="009937F3"/>
    <w:rPr>
      <w:rFonts w:eastAsia="Times New Roman" w:cs="Times New Roman"/>
      <w:b/>
      <w:bCs/>
      <w:kern w:val="36"/>
      <w:sz w:val="48"/>
      <w:szCs w:val="48"/>
    </w:rPr>
  </w:style>
  <w:style w:type="character" w:customStyle="1" w:styleId="key">
    <w:name w:val="key"/>
    <w:basedOn w:val="DefaultParagraphFont"/>
    <w:rsid w:val="009937F3"/>
  </w:style>
  <w:style w:type="character" w:customStyle="1" w:styleId="value">
    <w:name w:val="value"/>
    <w:basedOn w:val="DefaultParagraphFont"/>
    <w:rsid w:val="009937F3"/>
  </w:style>
  <w:style w:type="character" w:styleId="Strong">
    <w:name w:val="Strong"/>
    <w:basedOn w:val="DefaultParagraphFont"/>
    <w:uiPriority w:val="22"/>
    <w:qFormat/>
    <w:rsid w:val="00401648"/>
    <w:rPr>
      <w:b/>
      <w:bCs/>
    </w:rPr>
  </w:style>
  <w:style w:type="paragraph" w:styleId="ListParagraph">
    <w:name w:val="List Paragraph"/>
    <w:basedOn w:val="Normal"/>
    <w:uiPriority w:val="34"/>
    <w:qFormat/>
    <w:rsid w:val="008C405F"/>
    <w:pPr>
      <w:ind w:left="720"/>
      <w:contextualSpacing/>
    </w:pPr>
  </w:style>
  <w:style w:type="paragraph" w:styleId="NormalWeb">
    <w:name w:val="Normal (Web)"/>
    <w:basedOn w:val="Normal"/>
    <w:uiPriority w:val="99"/>
    <w:rsid w:val="00EC35FA"/>
    <w:pPr>
      <w:spacing w:before="100" w:beforeAutospacing="1" w:after="100" w:afterAutospacing="1" w:line="240" w:lineRule="auto"/>
    </w:pPr>
    <w:rPr>
      <w:rFonts w:eastAsia="Times New Roman" w:cs="Times New Roman"/>
      <w:sz w:val="24"/>
      <w:szCs w:val="24"/>
    </w:rPr>
  </w:style>
  <w:style w:type="character" w:styleId="FootnoteReference">
    <w:name w:val="footnote reference"/>
    <w:semiHidden/>
    <w:rsid w:val="00E95D73"/>
    <w:rPr>
      <w:vertAlign w:val="superscript"/>
    </w:rPr>
  </w:style>
  <w:style w:type="paragraph" w:styleId="FootnoteText">
    <w:name w:val="footnote text"/>
    <w:basedOn w:val="Normal"/>
    <w:link w:val="FootnoteTextChar1"/>
    <w:semiHidden/>
    <w:rsid w:val="00E95D73"/>
    <w:pPr>
      <w:overflowPunct w:val="0"/>
      <w:autoSpaceDE w:val="0"/>
      <w:autoSpaceDN w:val="0"/>
      <w:adjustRightInd w:val="0"/>
      <w:spacing w:after="0" w:line="240" w:lineRule="auto"/>
      <w:jc w:val="both"/>
      <w:textAlignment w:val="baseline"/>
    </w:pPr>
    <w:rPr>
      <w:rFonts w:ascii="VNtimes New Roman" w:eastAsia="Times New Roman" w:hAnsi="VNtimes New Roman" w:cs="Times New Roman"/>
      <w:sz w:val="20"/>
      <w:szCs w:val="20"/>
      <w:lang w:val="en-GB"/>
    </w:rPr>
  </w:style>
  <w:style w:type="character" w:customStyle="1" w:styleId="FootnoteTextChar">
    <w:name w:val="Footnote Text Char"/>
    <w:basedOn w:val="DefaultParagraphFont"/>
    <w:semiHidden/>
    <w:rsid w:val="00E95D73"/>
    <w:rPr>
      <w:sz w:val="20"/>
      <w:szCs w:val="20"/>
    </w:rPr>
  </w:style>
  <w:style w:type="character" w:customStyle="1" w:styleId="FootnoteTextChar1">
    <w:name w:val="Footnote Text Char1"/>
    <w:link w:val="FootnoteText"/>
    <w:semiHidden/>
    <w:rsid w:val="00E95D73"/>
    <w:rPr>
      <w:rFonts w:ascii="VNtimes New Roman" w:eastAsia="Times New Roman" w:hAnsi="VNtimes New Roman" w:cs="Times New Roman"/>
      <w:sz w:val="20"/>
      <w:szCs w:val="20"/>
      <w:lang w:val="en-GB"/>
    </w:rPr>
  </w:style>
  <w:style w:type="paragraph" w:styleId="Header">
    <w:name w:val="header"/>
    <w:basedOn w:val="Normal"/>
    <w:link w:val="HeaderChar"/>
    <w:uiPriority w:val="99"/>
    <w:unhideWhenUsed/>
    <w:rsid w:val="00024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F54"/>
  </w:style>
  <w:style w:type="paragraph" w:styleId="Footer">
    <w:name w:val="footer"/>
    <w:basedOn w:val="Normal"/>
    <w:link w:val="FooterChar"/>
    <w:uiPriority w:val="99"/>
    <w:unhideWhenUsed/>
    <w:rsid w:val="00024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F54"/>
  </w:style>
  <w:style w:type="character" w:customStyle="1" w:styleId="ipa">
    <w:name w:val="ipa"/>
    <w:basedOn w:val="DefaultParagraphFont"/>
    <w:rsid w:val="00C74958"/>
  </w:style>
  <w:style w:type="paragraph" w:styleId="BalloonText">
    <w:name w:val="Balloon Text"/>
    <w:basedOn w:val="Normal"/>
    <w:link w:val="BalloonTextChar"/>
    <w:uiPriority w:val="99"/>
    <w:semiHidden/>
    <w:unhideWhenUsed/>
    <w:rsid w:val="000F7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970"/>
    <w:rPr>
      <w:rFonts w:ascii="Tahoma" w:hAnsi="Tahoma" w:cs="Tahoma"/>
      <w:sz w:val="16"/>
      <w:szCs w:val="16"/>
    </w:rPr>
  </w:style>
  <w:style w:type="character" w:styleId="EndnoteReference">
    <w:name w:val="endnote reference"/>
    <w:basedOn w:val="DefaultParagraphFont"/>
    <w:uiPriority w:val="99"/>
    <w:semiHidden/>
    <w:unhideWhenUsed/>
    <w:rsid w:val="00043352"/>
    <w:rPr>
      <w:vertAlign w:val="superscript"/>
    </w:rPr>
  </w:style>
  <w:style w:type="paragraph" w:styleId="EndnoteText">
    <w:name w:val="endnote text"/>
    <w:basedOn w:val="Normal"/>
    <w:link w:val="EndnoteTextChar"/>
    <w:uiPriority w:val="99"/>
    <w:semiHidden/>
    <w:unhideWhenUsed/>
    <w:rsid w:val="0049773B"/>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49773B"/>
    <w:rPr>
      <w:rFonts w:asciiTheme="minorHAnsi" w:hAnsiTheme="minorHAnsi"/>
      <w:sz w:val="20"/>
      <w:szCs w:val="20"/>
    </w:rPr>
  </w:style>
  <w:style w:type="paragraph" w:styleId="BodyText">
    <w:name w:val="Body Text"/>
    <w:basedOn w:val="Normal"/>
    <w:link w:val="BodyTextChar"/>
    <w:rsid w:val="009F03F6"/>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9F03F6"/>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85709">
      <w:bodyDiv w:val="1"/>
      <w:marLeft w:val="0"/>
      <w:marRight w:val="0"/>
      <w:marTop w:val="0"/>
      <w:marBottom w:val="0"/>
      <w:divBdr>
        <w:top w:val="none" w:sz="0" w:space="0" w:color="auto"/>
        <w:left w:val="none" w:sz="0" w:space="0" w:color="auto"/>
        <w:bottom w:val="none" w:sz="0" w:space="0" w:color="auto"/>
        <w:right w:val="none" w:sz="0" w:space="0" w:color="auto"/>
      </w:divBdr>
      <w:divsChild>
        <w:div w:id="1522087788">
          <w:marLeft w:val="0"/>
          <w:marRight w:val="0"/>
          <w:marTop w:val="0"/>
          <w:marBottom w:val="0"/>
          <w:divBdr>
            <w:top w:val="none" w:sz="0" w:space="0" w:color="auto"/>
            <w:left w:val="none" w:sz="0" w:space="0" w:color="auto"/>
            <w:bottom w:val="none" w:sz="0" w:space="0" w:color="auto"/>
            <w:right w:val="none" w:sz="0" w:space="0" w:color="auto"/>
          </w:divBdr>
          <w:divsChild>
            <w:div w:id="692539406">
              <w:marLeft w:val="0"/>
              <w:marRight w:val="0"/>
              <w:marTop w:val="0"/>
              <w:marBottom w:val="0"/>
              <w:divBdr>
                <w:top w:val="none" w:sz="0" w:space="0" w:color="auto"/>
                <w:left w:val="none" w:sz="0" w:space="0" w:color="auto"/>
                <w:bottom w:val="none" w:sz="0" w:space="0" w:color="auto"/>
                <w:right w:val="none" w:sz="0" w:space="0" w:color="auto"/>
              </w:divBdr>
            </w:div>
          </w:divsChild>
        </w:div>
        <w:div w:id="1047218280">
          <w:marLeft w:val="0"/>
          <w:marRight w:val="0"/>
          <w:marTop w:val="0"/>
          <w:marBottom w:val="0"/>
          <w:divBdr>
            <w:top w:val="none" w:sz="0" w:space="0" w:color="auto"/>
            <w:left w:val="none" w:sz="0" w:space="0" w:color="auto"/>
            <w:bottom w:val="none" w:sz="0" w:space="0" w:color="auto"/>
            <w:right w:val="none" w:sz="0" w:space="0" w:color="auto"/>
          </w:divBdr>
        </w:div>
        <w:div w:id="1758091140">
          <w:marLeft w:val="0"/>
          <w:marRight w:val="0"/>
          <w:marTop w:val="0"/>
          <w:marBottom w:val="0"/>
          <w:divBdr>
            <w:top w:val="none" w:sz="0" w:space="0" w:color="auto"/>
            <w:left w:val="none" w:sz="0" w:space="0" w:color="auto"/>
            <w:bottom w:val="none" w:sz="0" w:space="0" w:color="auto"/>
            <w:right w:val="none" w:sz="0" w:space="0" w:color="auto"/>
          </w:divBdr>
        </w:div>
        <w:div w:id="242447502">
          <w:marLeft w:val="0"/>
          <w:marRight w:val="0"/>
          <w:marTop w:val="0"/>
          <w:marBottom w:val="0"/>
          <w:divBdr>
            <w:top w:val="none" w:sz="0" w:space="0" w:color="auto"/>
            <w:left w:val="none" w:sz="0" w:space="0" w:color="auto"/>
            <w:bottom w:val="none" w:sz="0" w:space="0" w:color="auto"/>
            <w:right w:val="none" w:sz="0" w:space="0" w:color="auto"/>
          </w:divBdr>
        </w:div>
        <w:div w:id="240025119">
          <w:marLeft w:val="0"/>
          <w:marRight w:val="0"/>
          <w:marTop w:val="0"/>
          <w:marBottom w:val="0"/>
          <w:divBdr>
            <w:top w:val="none" w:sz="0" w:space="0" w:color="auto"/>
            <w:left w:val="none" w:sz="0" w:space="0" w:color="auto"/>
            <w:bottom w:val="none" w:sz="0" w:space="0" w:color="auto"/>
            <w:right w:val="none" w:sz="0" w:space="0" w:color="auto"/>
          </w:divBdr>
        </w:div>
        <w:div w:id="309409397">
          <w:marLeft w:val="0"/>
          <w:marRight w:val="0"/>
          <w:marTop w:val="0"/>
          <w:marBottom w:val="0"/>
          <w:divBdr>
            <w:top w:val="none" w:sz="0" w:space="0" w:color="auto"/>
            <w:left w:val="none" w:sz="0" w:space="0" w:color="auto"/>
            <w:bottom w:val="none" w:sz="0" w:space="0" w:color="auto"/>
            <w:right w:val="none" w:sz="0" w:space="0" w:color="auto"/>
          </w:divBdr>
        </w:div>
        <w:div w:id="1366180401">
          <w:marLeft w:val="0"/>
          <w:marRight w:val="0"/>
          <w:marTop w:val="0"/>
          <w:marBottom w:val="0"/>
          <w:divBdr>
            <w:top w:val="none" w:sz="0" w:space="0" w:color="auto"/>
            <w:left w:val="none" w:sz="0" w:space="0" w:color="auto"/>
            <w:bottom w:val="none" w:sz="0" w:space="0" w:color="auto"/>
            <w:right w:val="none" w:sz="0" w:space="0" w:color="auto"/>
          </w:divBdr>
          <w:divsChild>
            <w:div w:id="9239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14838</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288</cp:revision>
  <cp:lastPrinted>2018-08-24T13:46:00Z</cp:lastPrinted>
  <dcterms:created xsi:type="dcterms:W3CDTF">2017-12-19T19:07:00Z</dcterms:created>
  <dcterms:modified xsi:type="dcterms:W3CDTF">2019-01-13T01:02:00Z</dcterms:modified>
</cp:coreProperties>
</file>