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37138" w14:textId="2275F8A1" w:rsidR="00E052BE" w:rsidRPr="004A26B8" w:rsidRDefault="00E85126" w:rsidP="00D96998">
      <w:pPr>
        <w:spacing w:before="60" w:after="60" w:line="264" w:lineRule="auto"/>
        <w:jc w:val="center"/>
        <w:rPr>
          <w:rFonts w:cs="Times New Roman"/>
          <w:b/>
          <w:color w:val="222222"/>
          <w:szCs w:val="24"/>
          <w:shd w:val="clear" w:color="auto" w:fill="FFFFFF"/>
        </w:rPr>
      </w:pPr>
      <w:r w:rsidRPr="004A26B8">
        <w:rPr>
          <w:rFonts w:cs="Times New Roman"/>
          <w:b/>
          <w:color w:val="222222"/>
          <w:szCs w:val="24"/>
          <w:shd w:val="clear" w:color="auto" w:fill="FFFFFF"/>
        </w:rPr>
        <w:t xml:space="preserve">ẢNH HƯỞNG CỦA MỘT SỐ THÔNG SỐ </w:t>
      </w:r>
      <w:r w:rsidR="0070765B">
        <w:rPr>
          <w:rFonts w:cs="Times New Roman"/>
          <w:b/>
          <w:color w:val="222222"/>
          <w:szCs w:val="24"/>
          <w:shd w:val="clear" w:color="auto" w:fill="FFFFFF"/>
        </w:rPr>
        <w:t xml:space="preserve">CÔNG NGHỆ </w:t>
      </w:r>
      <w:r w:rsidRPr="004A26B8">
        <w:rPr>
          <w:rFonts w:cs="Times New Roman"/>
          <w:b/>
          <w:color w:val="222222"/>
          <w:szCs w:val="24"/>
          <w:shd w:val="clear" w:color="auto" w:fill="FFFFFF"/>
        </w:rPr>
        <w:t>ĐẾN CHẤT LƯỢNG BỘT HỒNG TRÀ HÒA TAN</w:t>
      </w:r>
      <w:r w:rsidR="0070765B">
        <w:rPr>
          <w:rFonts w:cs="Times New Roman"/>
          <w:b/>
          <w:color w:val="222222"/>
          <w:szCs w:val="24"/>
          <w:shd w:val="clear" w:color="auto" w:fill="FFFFFF"/>
        </w:rPr>
        <w:t xml:space="preserve"> BẰNG PHƯƠNG PHÁP SẤY PHUN</w:t>
      </w:r>
    </w:p>
    <w:p w14:paraId="0F6B25F2" w14:textId="77777777" w:rsidR="009460D8" w:rsidRDefault="009460D8" w:rsidP="004A26B8">
      <w:pPr>
        <w:spacing w:before="60" w:after="60" w:line="264" w:lineRule="auto"/>
        <w:jc w:val="both"/>
        <w:rPr>
          <w:rFonts w:cs="Times New Roman"/>
          <w:b/>
          <w:sz w:val="20"/>
          <w:szCs w:val="20"/>
        </w:rPr>
      </w:pPr>
    </w:p>
    <w:p w14:paraId="1C9B7C06" w14:textId="77777777" w:rsidR="000942CF" w:rsidRPr="0056071D" w:rsidRDefault="00137FA4" w:rsidP="004A26B8">
      <w:pPr>
        <w:spacing w:before="60" w:after="60" w:line="264" w:lineRule="auto"/>
        <w:jc w:val="both"/>
        <w:rPr>
          <w:rFonts w:cs="Times New Roman"/>
          <w:b/>
          <w:sz w:val="20"/>
          <w:szCs w:val="20"/>
        </w:rPr>
      </w:pPr>
      <w:r w:rsidRPr="0056071D">
        <w:rPr>
          <w:rFonts w:cs="Times New Roman"/>
          <w:b/>
          <w:sz w:val="20"/>
          <w:szCs w:val="20"/>
        </w:rPr>
        <w:t>TÓM TẮT</w:t>
      </w:r>
    </w:p>
    <w:p w14:paraId="13F1B41F" w14:textId="3A66D9FD" w:rsidR="005F304D" w:rsidRDefault="0089681A" w:rsidP="004A26B8">
      <w:pPr>
        <w:spacing w:before="60" w:after="60" w:line="264" w:lineRule="auto"/>
        <w:ind w:firstLine="720"/>
        <w:jc w:val="both"/>
        <w:rPr>
          <w:rFonts w:cs="Times New Roman"/>
          <w:color w:val="000000" w:themeColor="text1"/>
          <w:sz w:val="20"/>
          <w:szCs w:val="20"/>
        </w:rPr>
      </w:pPr>
      <w:r w:rsidRPr="00D63941">
        <w:rPr>
          <w:rFonts w:cs="Times New Roman"/>
          <w:color w:val="000000" w:themeColor="text1"/>
          <w:sz w:val="20"/>
          <w:szCs w:val="20"/>
        </w:rPr>
        <w:t xml:space="preserve">Bột Hồng trà hòa tan là sản phẩm được </w:t>
      </w:r>
      <w:r w:rsidR="008F4D5C">
        <w:rPr>
          <w:rFonts w:cs="Times New Roman"/>
          <w:color w:val="000000" w:themeColor="text1"/>
          <w:sz w:val="20"/>
          <w:szCs w:val="20"/>
        </w:rPr>
        <w:t xml:space="preserve">chế biến </w:t>
      </w:r>
      <w:r w:rsidRPr="00D63941">
        <w:rPr>
          <w:rFonts w:cs="Times New Roman"/>
          <w:color w:val="000000" w:themeColor="text1"/>
          <w:sz w:val="20"/>
          <w:szCs w:val="20"/>
        </w:rPr>
        <w:t>bằ</w:t>
      </w:r>
      <w:r w:rsidR="008F4D5C">
        <w:rPr>
          <w:rFonts w:cs="Times New Roman"/>
          <w:color w:val="000000" w:themeColor="text1"/>
          <w:sz w:val="20"/>
          <w:szCs w:val="20"/>
        </w:rPr>
        <w:t xml:space="preserve">ng phương pháp </w:t>
      </w:r>
      <w:r w:rsidRPr="00D63941">
        <w:rPr>
          <w:rFonts w:cs="Times New Roman"/>
          <w:color w:val="000000" w:themeColor="text1"/>
          <w:sz w:val="20"/>
          <w:szCs w:val="20"/>
        </w:rPr>
        <w:t xml:space="preserve">sấy phun dịch trích ly từ </w:t>
      </w:r>
      <w:r w:rsidR="008F4D5C">
        <w:rPr>
          <w:rFonts w:cs="Times New Roman"/>
          <w:color w:val="000000" w:themeColor="text1"/>
          <w:sz w:val="20"/>
          <w:szCs w:val="20"/>
        </w:rPr>
        <w:t xml:space="preserve">nguyên liệu </w:t>
      </w:r>
      <w:r w:rsidR="00692C80">
        <w:rPr>
          <w:rFonts w:cs="Times New Roman"/>
          <w:color w:val="000000" w:themeColor="text1"/>
          <w:sz w:val="20"/>
          <w:szCs w:val="20"/>
        </w:rPr>
        <w:t>H</w:t>
      </w:r>
      <w:r w:rsidR="008F4D5C">
        <w:rPr>
          <w:rFonts w:cs="Times New Roman"/>
          <w:color w:val="000000" w:themeColor="text1"/>
          <w:sz w:val="20"/>
          <w:szCs w:val="20"/>
        </w:rPr>
        <w:t xml:space="preserve">ồng trà </w:t>
      </w:r>
      <w:r w:rsidR="00692C80">
        <w:rPr>
          <w:rFonts w:cs="Times New Roman"/>
          <w:color w:val="000000" w:themeColor="text1"/>
          <w:sz w:val="20"/>
          <w:szCs w:val="20"/>
        </w:rPr>
        <w:t xml:space="preserve">được sản xuất </w:t>
      </w:r>
      <w:proofErr w:type="gramStart"/>
      <w:r w:rsidR="00692C80">
        <w:rPr>
          <w:rFonts w:cs="Times New Roman"/>
          <w:color w:val="000000" w:themeColor="text1"/>
          <w:sz w:val="20"/>
          <w:szCs w:val="20"/>
        </w:rPr>
        <w:t>theo</w:t>
      </w:r>
      <w:proofErr w:type="gramEnd"/>
      <w:r w:rsidR="00692C80">
        <w:rPr>
          <w:rFonts w:cs="Times New Roman"/>
          <w:color w:val="000000" w:themeColor="text1"/>
          <w:sz w:val="20"/>
          <w:szCs w:val="20"/>
        </w:rPr>
        <w:t xml:space="preserve"> phương pháp </w:t>
      </w:r>
      <w:r w:rsidRPr="00D63941">
        <w:rPr>
          <w:rFonts w:cs="Times New Roman"/>
          <w:color w:val="000000" w:themeColor="text1"/>
          <w:sz w:val="20"/>
          <w:szCs w:val="20"/>
        </w:rPr>
        <w:t xml:space="preserve">lên men toàn phần. </w:t>
      </w:r>
      <w:r w:rsidR="00E85126" w:rsidRPr="00D63941">
        <w:rPr>
          <w:rFonts w:cs="Times New Roman"/>
          <w:sz w:val="20"/>
          <w:szCs w:val="20"/>
        </w:rPr>
        <w:t xml:space="preserve">Trong </w:t>
      </w:r>
      <w:r w:rsidRPr="00D63941">
        <w:rPr>
          <w:rFonts w:cs="Times New Roman"/>
          <w:sz w:val="20"/>
          <w:szCs w:val="20"/>
        </w:rPr>
        <w:t xml:space="preserve">công trình </w:t>
      </w:r>
      <w:r w:rsidR="00E85126" w:rsidRPr="00D63941">
        <w:rPr>
          <w:rFonts w:cs="Times New Roman"/>
          <w:sz w:val="20"/>
          <w:szCs w:val="20"/>
        </w:rPr>
        <w:t xml:space="preserve">này chúng tôi </w:t>
      </w:r>
      <w:r w:rsidRPr="00D63941">
        <w:rPr>
          <w:rFonts w:cs="Times New Roman"/>
          <w:sz w:val="20"/>
          <w:szCs w:val="20"/>
        </w:rPr>
        <w:t xml:space="preserve">tiến hành khảo sát một số thông số </w:t>
      </w:r>
      <w:r w:rsidR="008F4D5C">
        <w:rPr>
          <w:rFonts w:cs="Times New Roman"/>
          <w:sz w:val="20"/>
          <w:szCs w:val="20"/>
        </w:rPr>
        <w:t xml:space="preserve">trong quy trình sản xuất trà hòa tan như </w:t>
      </w:r>
      <w:r w:rsidR="00203351">
        <w:rPr>
          <w:rFonts w:cs="Times New Roman"/>
          <w:sz w:val="20"/>
          <w:szCs w:val="20"/>
        </w:rPr>
        <w:t xml:space="preserve">công đoạn </w:t>
      </w:r>
      <w:r w:rsidR="008F4D5C">
        <w:rPr>
          <w:rFonts w:cs="Times New Roman"/>
          <w:sz w:val="20"/>
          <w:szCs w:val="20"/>
        </w:rPr>
        <w:t>trích ly</w:t>
      </w:r>
      <w:r w:rsidR="00E23B6E">
        <w:rPr>
          <w:rFonts w:cs="Times New Roman"/>
          <w:sz w:val="20"/>
          <w:szCs w:val="20"/>
        </w:rPr>
        <w:t xml:space="preserve"> (4 mốc thời gian và 3 mức nhiệt độ)</w:t>
      </w:r>
      <w:r w:rsidR="008F4D5C">
        <w:rPr>
          <w:rFonts w:cs="Times New Roman"/>
          <w:sz w:val="20"/>
          <w:szCs w:val="20"/>
        </w:rPr>
        <w:t xml:space="preserve">, </w:t>
      </w:r>
      <w:r w:rsidR="00203351">
        <w:rPr>
          <w:rFonts w:cs="Times New Roman"/>
          <w:sz w:val="20"/>
          <w:szCs w:val="20"/>
        </w:rPr>
        <w:t xml:space="preserve">công đoạn </w:t>
      </w:r>
      <w:r w:rsidR="008F4D5C">
        <w:rPr>
          <w:rFonts w:cs="Times New Roman"/>
          <w:sz w:val="20"/>
          <w:szCs w:val="20"/>
        </w:rPr>
        <w:t xml:space="preserve">bổ sung chất mang </w:t>
      </w:r>
      <w:r w:rsidR="00E23B6E">
        <w:rPr>
          <w:rFonts w:cs="Times New Roman"/>
          <w:sz w:val="20"/>
          <w:szCs w:val="20"/>
        </w:rPr>
        <w:t xml:space="preserve">(5, 10 và 15% </w:t>
      </w:r>
      <w:r w:rsidR="00E23B6E">
        <w:rPr>
          <w:rFonts w:cs="Times New Roman"/>
          <w:color w:val="000000" w:themeColor="text1"/>
          <w:sz w:val="22"/>
        </w:rPr>
        <w:t>m</w:t>
      </w:r>
      <w:r w:rsidR="00E23B6E" w:rsidRPr="009460D8">
        <w:rPr>
          <w:rFonts w:cs="Times New Roman"/>
          <w:color w:val="000000" w:themeColor="text1"/>
          <w:sz w:val="22"/>
          <w:lang w:val="vi-VN"/>
        </w:rPr>
        <w:t>altodextrin</w:t>
      </w:r>
      <w:r w:rsidR="00E23B6E">
        <w:rPr>
          <w:rFonts w:cs="Times New Roman"/>
          <w:color w:val="000000" w:themeColor="text1"/>
          <w:sz w:val="22"/>
        </w:rPr>
        <w:t xml:space="preserve">) </w:t>
      </w:r>
      <w:r w:rsidR="008F4D5C">
        <w:rPr>
          <w:rFonts w:cs="Times New Roman"/>
          <w:sz w:val="20"/>
          <w:szCs w:val="20"/>
        </w:rPr>
        <w:t xml:space="preserve">và sấy phun </w:t>
      </w:r>
      <w:r w:rsidR="00E23B6E">
        <w:rPr>
          <w:rFonts w:cs="Times New Roman"/>
          <w:sz w:val="20"/>
          <w:szCs w:val="20"/>
        </w:rPr>
        <w:t>(</w:t>
      </w:r>
      <w:r w:rsidR="00E23B6E">
        <w:rPr>
          <w:rFonts w:cs="Times New Roman"/>
          <w:sz w:val="20"/>
          <w:szCs w:val="20"/>
        </w:rPr>
        <w:t>5</w:t>
      </w:r>
      <w:r w:rsidR="00E23B6E">
        <w:rPr>
          <w:rFonts w:cs="Times New Roman"/>
          <w:sz w:val="20"/>
          <w:szCs w:val="20"/>
        </w:rPr>
        <w:t xml:space="preserve"> mức nhiệt độ</w:t>
      </w:r>
      <w:r w:rsidR="00E23B6E">
        <w:rPr>
          <w:rFonts w:cs="Times New Roman"/>
          <w:sz w:val="20"/>
          <w:szCs w:val="20"/>
        </w:rPr>
        <w:t xml:space="preserve"> và 4 tốc độ bơm</w:t>
      </w:r>
      <w:r w:rsidR="00E23B6E">
        <w:rPr>
          <w:rFonts w:cs="Times New Roman"/>
          <w:sz w:val="20"/>
          <w:szCs w:val="20"/>
        </w:rPr>
        <w:t>)</w:t>
      </w:r>
      <w:r w:rsidR="00E23B6E">
        <w:rPr>
          <w:rFonts w:cs="Times New Roman"/>
          <w:sz w:val="20"/>
          <w:szCs w:val="20"/>
        </w:rPr>
        <w:t xml:space="preserve"> </w:t>
      </w:r>
      <w:r w:rsidRPr="00D63941">
        <w:rPr>
          <w:rFonts w:cs="Times New Roman"/>
          <w:sz w:val="20"/>
          <w:szCs w:val="20"/>
        </w:rPr>
        <w:t>đến chất lượng sản phẩm bộ</w:t>
      </w:r>
      <w:r w:rsidR="00E81366" w:rsidRPr="00D63941">
        <w:rPr>
          <w:rFonts w:cs="Times New Roman"/>
          <w:sz w:val="20"/>
          <w:szCs w:val="20"/>
        </w:rPr>
        <w:t>t H</w:t>
      </w:r>
      <w:r w:rsidRPr="00D63941">
        <w:rPr>
          <w:rFonts w:cs="Times New Roman"/>
          <w:sz w:val="20"/>
          <w:szCs w:val="20"/>
        </w:rPr>
        <w:t>ồng trà hòa tan</w:t>
      </w:r>
      <w:r w:rsidR="00E85126" w:rsidRPr="00D63941">
        <w:rPr>
          <w:rFonts w:cs="Times New Roman"/>
          <w:sz w:val="20"/>
          <w:szCs w:val="20"/>
        </w:rPr>
        <w:t xml:space="preserve">. </w:t>
      </w:r>
      <w:proofErr w:type="gramStart"/>
      <w:r w:rsidR="00F30806" w:rsidRPr="00D63941">
        <w:rPr>
          <w:rFonts w:cs="Times New Roman"/>
          <w:color w:val="000000" w:themeColor="text1"/>
          <w:sz w:val="20"/>
          <w:szCs w:val="20"/>
        </w:rPr>
        <w:t xml:space="preserve">Kết quả </w:t>
      </w:r>
      <w:r w:rsidR="00203351">
        <w:rPr>
          <w:rFonts w:cs="Times New Roman"/>
          <w:color w:val="000000" w:themeColor="text1"/>
          <w:sz w:val="20"/>
          <w:szCs w:val="20"/>
        </w:rPr>
        <w:t>nghiên cứu đã xác định được</w:t>
      </w:r>
      <w:r w:rsidR="00F221B6">
        <w:rPr>
          <w:rFonts w:cs="Times New Roman"/>
          <w:color w:val="000000" w:themeColor="text1"/>
          <w:sz w:val="20"/>
          <w:szCs w:val="20"/>
        </w:rPr>
        <w:t xml:space="preserve"> </w:t>
      </w:r>
      <w:r w:rsidR="00DC68AC">
        <w:rPr>
          <w:rFonts w:cs="Times New Roman"/>
          <w:color w:val="000000" w:themeColor="text1"/>
          <w:sz w:val="20"/>
          <w:szCs w:val="20"/>
        </w:rPr>
        <w:t>các yếu tố chính ảnh hưởng đến hiệu quả quá trình</w:t>
      </w:r>
      <w:r w:rsidR="007539CC">
        <w:rPr>
          <w:rFonts w:cs="Times New Roman"/>
          <w:color w:val="000000" w:themeColor="text1"/>
          <w:sz w:val="20"/>
          <w:szCs w:val="20"/>
        </w:rPr>
        <w:t xml:space="preserve"> </w:t>
      </w:r>
      <w:r w:rsidR="00F221B6" w:rsidRPr="00D63941">
        <w:rPr>
          <w:rFonts w:cs="Times New Roman"/>
          <w:color w:val="000000" w:themeColor="text1"/>
          <w:sz w:val="20"/>
          <w:szCs w:val="20"/>
        </w:rPr>
        <w:t>trích ly</w:t>
      </w:r>
      <w:r w:rsidR="00F221B6">
        <w:rPr>
          <w:rFonts w:cs="Times New Roman"/>
          <w:color w:val="000000" w:themeColor="text1"/>
          <w:sz w:val="20"/>
          <w:szCs w:val="20"/>
        </w:rPr>
        <w:t>.</w:t>
      </w:r>
      <w:proofErr w:type="gramEnd"/>
      <w:r w:rsidR="00F30806" w:rsidRPr="00D63941">
        <w:rPr>
          <w:rFonts w:cs="Times New Roman"/>
          <w:color w:val="000000" w:themeColor="text1"/>
          <w:sz w:val="20"/>
          <w:szCs w:val="20"/>
        </w:rPr>
        <w:t xml:space="preserve"> Điều kiện trích ly thích hợp là: nhiệt độ </w:t>
      </w:r>
      <w:r w:rsidR="00F221B6">
        <w:rPr>
          <w:rFonts w:cs="Times New Roman"/>
          <w:color w:val="000000" w:themeColor="text1"/>
          <w:sz w:val="20"/>
          <w:szCs w:val="20"/>
        </w:rPr>
        <w:t xml:space="preserve">trích ly </w:t>
      </w:r>
      <w:r w:rsidR="00F30806" w:rsidRPr="00D63941">
        <w:rPr>
          <w:rFonts w:cs="Times New Roman"/>
          <w:color w:val="000000" w:themeColor="text1"/>
          <w:sz w:val="20"/>
          <w:szCs w:val="20"/>
        </w:rPr>
        <w:t>85</w:t>
      </w:r>
      <w:r w:rsidR="00F30806" w:rsidRPr="00D63941">
        <w:rPr>
          <w:rFonts w:cs="Times New Roman"/>
          <w:color w:val="000000" w:themeColor="text1"/>
          <w:sz w:val="20"/>
          <w:szCs w:val="20"/>
          <w:vertAlign w:val="superscript"/>
        </w:rPr>
        <w:t>o</w:t>
      </w:r>
      <w:r w:rsidR="00F30806" w:rsidRPr="00D63941">
        <w:rPr>
          <w:rFonts w:cs="Times New Roman"/>
          <w:color w:val="000000" w:themeColor="text1"/>
          <w:sz w:val="20"/>
          <w:szCs w:val="20"/>
        </w:rPr>
        <w:t>C, thờ</w:t>
      </w:r>
      <w:r w:rsidR="008C37D4">
        <w:rPr>
          <w:rFonts w:cs="Times New Roman"/>
          <w:color w:val="000000" w:themeColor="text1"/>
          <w:sz w:val="20"/>
          <w:szCs w:val="20"/>
        </w:rPr>
        <w:t>i gian trích ly 40 phút</w:t>
      </w:r>
      <w:r w:rsidR="00F221B6">
        <w:rPr>
          <w:rFonts w:cs="Times New Roman"/>
          <w:color w:val="000000" w:themeColor="text1"/>
          <w:sz w:val="20"/>
          <w:szCs w:val="20"/>
        </w:rPr>
        <w:t>. T</w:t>
      </w:r>
      <w:r w:rsidR="00F30806" w:rsidRPr="00D63941">
        <w:rPr>
          <w:rFonts w:cs="Times New Roman"/>
          <w:color w:val="000000" w:themeColor="text1"/>
          <w:spacing w:val="6"/>
          <w:sz w:val="20"/>
          <w:szCs w:val="20"/>
        </w:rPr>
        <w:t>ỷ lệ maltodextrin bổ sung vào dị</w:t>
      </w:r>
      <w:r w:rsidR="004C226F">
        <w:rPr>
          <w:rFonts w:cs="Times New Roman"/>
          <w:color w:val="000000" w:themeColor="text1"/>
          <w:spacing w:val="6"/>
          <w:sz w:val="20"/>
          <w:szCs w:val="20"/>
        </w:rPr>
        <w:t>ch trà</w:t>
      </w:r>
      <w:r w:rsidR="00F30806" w:rsidRPr="00D63941">
        <w:rPr>
          <w:rFonts w:cs="Times New Roman"/>
          <w:color w:val="000000" w:themeColor="text1"/>
          <w:spacing w:val="6"/>
          <w:sz w:val="20"/>
          <w:szCs w:val="20"/>
        </w:rPr>
        <w:t xml:space="preserve"> để làm chất trợ sấy thích hợp là 10%. </w:t>
      </w:r>
      <w:proofErr w:type="gramStart"/>
      <w:r w:rsidR="00203351">
        <w:rPr>
          <w:rFonts w:cs="Times New Roman"/>
          <w:color w:val="000000" w:themeColor="text1"/>
          <w:spacing w:val="6"/>
          <w:sz w:val="20"/>
          <w:szCs w:val="20"/>
        </w:rPr>
        <w:t>Tiến hành s</w:t>
      </w:r>
      <w:r w:rsidR="00F30806" w:rsidRPr="00D63941">
        <w:rPr>
          <w:rFonts w:cs="Times New Roman"/>
          <w:color w:val="000000" w:themeColor="text1"/>
          <w:sz w:val="20"/>
          <w:szCs w:val="20"/>
        </w:rPr>
        <w:t xml:space="preserve">ấy phun ở nhiệt độ </w:t>
      </w:r>
      <w:r w:rsidR="00203351">
        <w:rPr>
          <w:rFonts w:cs="Times New Roman"/>
          <w:color w:val="000000" w:themeColor="text1"/>
          <w:sz w:val="20"/>
          <w:szCs w:val="20"/>
        </w:rPr>
        <w:t xml:space="preserve">thích hợp là </w:t>
      </w:r>
      <w:r w:rsidR="00F30806" w:rsidRPr="00D63941">
        <w:rPr>
          <w:rFonts w:cs="Times New Roman"/>
          <w:color w:val="000000" w:themeColor="text1"/>
          <w:sz w:val="20"/>
          <w:szCs w:val="20"/>
        </w:rPr>
        <w:t>170</w:t>
      </w:r>
      <w:r w:rsidR="00F30806" w:rsidRPr="00D63941">
        <w:rPr>
          <w:rFonts w:cs="Times New Roman"/>
          <w:color w:val="000000" w:themeColor="text1"/>
          <w:sz w:val="20"/>
          <w:szCs w:val="20"/>
          <w:vertAlign w:val="superscript"/>
        </w:rPr>
        <w:t>o</w:t>
      </w:r>
      <w:r w:rsidR="00F30806" w:rsidRPr="00D63941">
        <w:rPr>
          <w:rFonts w:cs="Times New Roman"/>
          <w:color w:val="000000" w:themeColor="text1"/>
          <w:sz w:val="20"/>
          <w:szCs w:val="20"/>
        </w:rPr>
        <w:t xml:space="preserve">C với tốc độ bơm nhập liệu </w:t>
      </w:r>
      <w:r w:rsidR="00203351">
        <w:rPr>
          <w:rFonts w:cs="Times New Roman"/>
          <w:color w:val="000000" w:themeColor="text1"/>
          <w:sz w:val="20"/>
          <w:szCs w:val="20"/>
        </w:rPr>
        <w:t xml:space="preserve">là </w:t>
      </w:r>
      <w:r w:rsidR="00F30806" w:rsidRPr="00D63941">
        <w:rPr>
          <w:rFonts w:cs="Times New Roman"/>
          <w:color w:val="000000" w:themeColor="text1"/>
          <w:sz w:val="20"/>
          <w:szCs w:val="20"/>
        </w:rPr>
        <w:t>30%</w:t>
      </w:r>
      <w:r w:rsidR="00203351">
        <w:rPr>
          <w:rFonts w:cs="Times New Roman"/>
          <w:color w:val="000000" w:themeColor="text1"/>
          <w:sz w:val="20"/>
          <w:szCs w:val="20"/>
        </w:rPr>
        <w:t>.</w:t>
      </w:r>
      <w:proofErr w:type="gramEnd"/>
      <w:r w:rsidR="00203351">
        <w:rPr>
          <w:rFonts w:cs="Times New Roman"/>
          <w:color w:val="000000" w:themeColor="text1"/>
          <w:sz w:val="20"/>
          <w:szCs w:val="20"/>
        </w:rPr>
        <w:t xml:space="preserve"> S</w:t>
      </w:r>
      <w:r w:rsidR="00F30806" w:rsidRPr="00D63941">
        <w:rPr>
          <w:rFonts w:cs="Times New Roman"/>
          <w:color w:val="000000" w:themeColor="text1"/>
          <w:sz w:val="20"/>
          <w:szCs w:val="20"/>
        </w:rPr>
        <w:t xml:space="preserve">ản phẩm </w:t>
      </w:r>
      <w:r w:rsidR="00203351">
        <w:rPr>
          <w:rFonts w:cs="Times New Roman"/>
          <w:color w:val="000000" w:themeColor="text1"/>
          <w:sz w:val="20"/>
          <w:szCs w:val="20"/>
        </w:rPr>
        <w:t xml:space="preserve">bột Hồng trà hòa tan </w:t>
      </w:r>
      <w:r w:rsidR="00F30806" w:rsidRPr="00D63941">
        <w:rPr>
          <w:rFonts w:cs="Times New Roman"/>
          <w:color w:val="000000" w:themeColor="text1"/>
          <w:sz w:val="20"/>
          <w:szCs w:val="20"/>
        </w:rPr>
        <w:t xml:space="preserve">có tính chất cảm quan tốt, </w:t>
      </w:r>
      <w:r w:rsidR="00203351">
        <w:rPr>
          <w:rFonts w:cs="Times New Roman"/>
          <w:color w:val="000000" w:themeColor="text1"/>
          <w:sz w:val="20"/>
          <w:szCs w:val="20"/>
        </w:rPr>
        <w:t>sản phẩm</w:t>
      </w:r>
      <w:r w:rsidR="00F30806" w:rsidRPr="00D63941">
        <w:rPr>
          <w:rFonts w:cs="Times New Roman"/>
          <w:color w:val="000000" w:themeColor="text1"/>
          <w:sz w:val="20"/>
          <w:szCs w:val="20"/>
        </w:rPr>
        <w:t xml:space="preserve"> có độ ẩm đạ</w:t>
      </w:r>
      <w:r w:rsidR="003F47E6">
        <w:rPr>
          <w:rFonts w:cs="Times New Roman"/>
          <w:color w:val="000000" w:themeColor="text1"/>
          <w:sz w:val="20"/>
          <w:szCs w:val="20"/>
        </w:rPr>
        <w:t>t 4</w:t>
      </w:r>
      <w:proofErr w:type="gramStart"/>
      <w:r w:rsidR="003F47E6">
        <w:rPr>
          <w:rFonts w:cs="Times New Roman"/>
          <w:color w:val="000000" w:themeColor="text1"/>
          <w:sz w:val="20"/>
          <w:szCs w:val="20"/>
        </w:rPr>
        <w:t>,</w:t>
      </w:r>
      <w:r w:rsidR="00F30806" w:rsidRPr="00D63941">
        <w:rPr>
          <w:rFonts w:cs="Times New Roman"/>
          <w:color w:val="000000" w:themeColor="text1"/>
          <w:sz w:val="20"/>
          <w:szCs w:val="20"/>
        </w:rPr>
        <w:t>37</w:t>
      </w:r>
      <w:proofErr w:type="gramEnd"/>
      <w:r w:rsidR="00F30806" w:rsidRPr="00D63941">
        <w:rPr>
          <w:rFonts w:cs="Times New Roman"/>
          <w:color w:val="000000" w:themeColor="text1"/>
          <w:sz w:val="20"/>
          <w:szCs w:val="20"/>
        </w:rPr>
        <w:t>% và hàm lượng polyphenol đạ</w:t>
      </w:r>
      <w:r w:rsidR="003F47E6">
        <w:rPr>
          <w:rFonts w:cs="Times New Roman"/>
          <w:color w:val="000000" w:themeColor="text1"/>
          <w:sz w:val="20"/>
          <w:szCs w:val="20"/>
        </w:rPr>
        <w:t>t 8,</w:t>
      </w:r>
      <w:r w:rsidR="00F30806" w:rsidRPr="00D63941">
        <w:rPr>
          <w:rFonts w:cs="Times New Roman"/>
          <w:color w:val="000000" w:themeColor="text1"/>
          <w:sz w:val="20"/>
          <w:szCs w:val="20"/>
        </w:rPr>
        <w:t>19%</w:t>
      </w:r>
      <w:r w:rsidR="00E23B6E">
        <w:rPr>
          <w:rFonts w:cs="Times New Roman"/>
          <w:color w:val="000000" w:themeColor="text1"/>
          <w:sz w:val="20"/>
          <w:szCs w:val="20"/>
        </w:rPr>
        <w:t xml:space="preserve"> chất khô</w:t>
      </w:r>
      <w:r w:rsidR="00F30806" w:rsidRPr="00D63941">
        <w:rPr>
          <w:rFonts w:cs="Times New Roman"/>
          <w:color w:val="000000" w:themeColor="text1"/>
          <w:sz w:val="20"/>
          <w:szCs w:val="20"/>
        </w:rPr>
        <w:t xml:space="preserve">. </w:t>
      </w:r>
    </w:p>
    <w:p w14:paraId="3A97B6BE" w14:textId="77777777" w:rsidR="00ED7D2D" w:rsidRPr="00137FA4" w:rsidRDefault="00ED7D2D" w:rsidP="00137FA4">
      <w:pPr>
        <w:spacing w:before="60" w:after="60" w:line="264" w:lineRule="auto"/>
        <w:jc w:val="both"/>
        <w:rPr>
          <w:rFonts w:cs="Times New Roman"/>
          <w:sz w:val="20"/>
          <w:szCs w:val="20"/>
        </w:rPr>
      </w:pPr>
      <w:r w:rsidRPr="00137FA4">
        <w:rPr>
          <w:rFonts w:cs="Times New Roman"/>
          <w:b/>
          <w:i/>
          <w:color w:val="000000" w:themeColor="text1"/>
          <w:sz w:val="20"/>
          <w:szCs w:val="20"/>
        </w:rPr>
        <w:t>Từ khóa:</w:t>
      </w:r>
      <w:r w:rsidRPr="0056071D">
        <w:rPr>
          <w:rFonts w:cs="Times New Roman"/>
          <w:i/>
          <w:color w:val="000000" w:themeColor="text1"/>
          <w:sz w:val="20"/>
          <w:szCs w:val="20"/>
        </w:rPr>
        <w:t xml:space="preserve"> </w:t>
      </w:r>
      <w:r w:rsidRPr="00137FA4">
        <w:rPr>
          <w:rFonts w:cs="Times New Roman"/>
          <w:color w:val="000000" w:themeColor="text1"/>
          <w:sz w:val="20"/>
          <w:szCs w:val="20"/>
        </w:rPr>
        <w:t xml:space="preserve">bột </w:t>
      </w:r>
      <w:r w:rsidR="00203351" w:rsidRPr="00137FA4">
        <w:rPr>
          <w:rFonts w:cs="Times New Roman"/>
          <w:color w:val="000000" w:themeColor="text1"/>
          <w:sz w:val="20"/>
          <w:szCs w:val="20"/>
        </w:rPr>
        <w:t xml:space="preserve">hồng </w:t>
      </w:r>
      <w:r w:rsidRPr="00137FA4">
        <w:rPr>
          <w:rFonts w:cs="Times New Roman"/>
          <w:color w:val="000000" w:themeColor="text1"/>
          <w:sz w:val="20"/>
          <w:szCs w:val="20"/>
        </w:rPr>
        <w:t>trà</w:t>
      </w:r>
      <w:r w:rsidR="00203351" w:rsidRPr="00137FA4">
        <w:rPr>
          <w:rFonts w:cs="Times New Roman"/>
          <w:color w:val="000000" w:themeColor="text1"/>
          <w:sz w:val="20"/>
          <w:szCs w:val="20"/>
        </w:rPr>
        <w:t xml:space="preserve"> </w:t>
      </w:r>
      <w:r w:rsidRPr="00137FA4">
        <w:rPr>
          <w:rFonts w:cs="Times New Roman"/>
          <w:color w:val="000000" w:themeColor="text1"/>
          <w:sz w:val="20"/>
          <w:szCs w:val="20"/>
        </w:rPr>
        <w:t xml:space="preserve">hòa tan, </w:t>
      </w:r>
      <w:r w:rsidR="005F304D" w:rsidRPr="00137FA4">
        <w:rPr>
          <w:rFonts w:cs="Times New Roman"/>
          <w:color w:val="000000" w:themeColor="text1"/>
          <w:sz w:val="20"/>
          <w:szCs w:val="20"/>
        </w:rPr>
        <w:t>polyphenol, sấ</w:t>
      </w:r>
      <w:r w:rsidR="0056071D" w:rsidRPr="00137FA4">
        <w:rPr>
          <w:rFonts w:cs="Times New Roman"/>
          <w:color w:val="000000" w:themeColor="text1"/>
          <w:sz w:val="20"/>
          <w:szCs w:val="20"/>
        </w:rPr>
        <w:t>y phun, trích ly.</w:t>
      </w:r>
    </w:p>
    <w:p w14:paraId="694A7AAD" w14:textId="77777777" w:rsidR="00E85126" w:rsidRPr="00DB4D67" w:rsidRDefault="00E85126" w:rsidP="00DB4D67">
      <w:pPr>
        <w:pStyle w:val="ListParagraph"/>
        <w:numPr>
          <w:ilvl w:val="0"/>
          <w:numId w:val="14"/>
        </w:numPr>
        <w:tabs>
          <w:tab w:val="left" w:pos="284"/>
        </w:tabs>
        <w:spacing w:before="60" w:after="60" w:line="264" w:lineRule="auto"/>
        <w:ind w:left="0" w:firstLine="0"/>
        <w:jc w:val="both"/>
        <w:rPr>
          <w:rFonts w:ascii="Times New Roman" w:hAnsi="Times New Roman" w:cs="Times New Roman"/>
          <w:b/>
        </w:rPr>
      </w:pPr>
      <w:r w:rsidRPr="00DB4D67">
        <w:rPr>
          <w:rFonts w:ascii="Times New Roman" w:hAnsi="Times New Roman" w:cs="Times New Roman"/>
          <w:b/>
        </w:rPr>
        <w:t xml:space="preserve">ĐẶT VẤN ĐỀ </w:t>
      </w:r>
    </w:p>
    <w:p w14:paraId="17120D70" w14:textId="77777777" w:rsidR="005547FD" w:rsidRDefault="0074230E" w:rsidP="005547FD">
      <w:pPr>
        <w:pStyle w:val="ListParagraph"/>
        <w:spacing w:before="60" w:after="60" w:line="264" w:lineRule="auto"/>
        <w:ind w:left="0" w:firstLine="680"/>
        <w:contextualSpacing w:val="0"/>
        <w:jc w:val="both"/>
        <w:rPr>
          <w:rFonts w:ascii="Times New Roman" w:hAnsi="Times New Roman" w:cs="Times New Roman"/>
          <w:lang w:val="en-US"/>
        </w:rPr>
      </w:pPr>
      <w:r w:rsidRPr="009460D8">
        <w:rPr>
          <w:rFonts w:ascii="Times New Roman" w:hAnsi="Times New Roman" w:cs="Times New Roman"/>
          <w:color w:val="000000" w:themeColor="text1"/>
        </w:rPr>
        <w:t>Trà hòa tan dạng bột được sản xuất từ nhiều nguồn nguyên liệu khác nhau, trong đó phần lớn là từ các nguồn thảo dượ</w:t>
      </w:r>
      <w:r w:rsidR="000F74FA" w:rsidRPr="009460D8">
        <w:rPr>
          <w:rFonts w:ascii="Times New Roman" w:hAnsi="Times New Roman" w:cs="Times New Roman"/>
          <w:color w:val="000000" w:themeColor="text1"/>
        </w:rPr>
        <w:t xml:space="preserve">c </w:t>
      </w:r>
      <w:r w:rsidR="002E6154" w:rsidRPr="007E6A9F">
        <w:rPr>
          <w:rFonts w:ascii="Times New Roman" w:hAnsi="Times New Roman" w:cs="Times New Roman"/>
          <w:color w:val="000000" w:themeColor="text1"/>
          <w:lang w:val="en-US"/>
        </w:rPr>
        <w:t>(Nguyễn Văn Tặng, 2008)</w:t>
      </w:r>
      <w:r w:rsidRPr="009460D8">
        <w:rPr>
          <w:rFonts w:ascii="Times New Roman" w:hAnsi="Times New Roman" w:cs="Times New Roman"/>
          <w:color w:val="000000" w:themeColor="text1"/>
        </w:rPr>
        <w:t>. Trên thế giới trà hòa tan chủ yếu được sản xuất từ trà khô để làm đồ uống (Clark và cộng sự, 1984; Mehta và cộng sự,</w:t>
      </w:r>
      <w:r w:rsidR="008E0996" w:rsidRPr="009460D8">
        <w:rPr>
          <w:rFonts w:ascii="Times New Roman" w:hAnsi="Times New Roman" w:cs="Times New Roman"/>
          <w:color w:val="000000" w:themeColor="text1"/>
        </w:rPr>
        <w:t xml:space="preserve"> 20</w:t>
      </w:r>
      <w:r w:rsidR="002E6154">
        <w:rPr>
          <w:rFonts w:ascii="Times New Roman" w:hAnsi="Times New Roman" w:cs="Times New Roman"/>
          <w:color w:val="000000" w:themeColor="text1"/>
        </w:rPr>
        <w:t>01; Bavan và Bengal, 2009)</w:t>
      </w:r>
      <w:r w:rsidRPr="009460D8">
        <w:rPr>
          <w:rFonts w:ascii="Times New Roman" w:hAnsi="Times New Roman" w:cs="Times New Roman"/>
          <w:color w:val="000000" w:themeColor="text1"/>
        </w:rPr>
        <w:t xml:space="preserve">. </w:t>
      </w:r>
      <w:r w:rsidR="002E6154">
        <w:rPr>
          <w:rFonts w:ascii="Times New Roman" w:hAnsi="Times New Roman" w:cs="Times New Roman"/>
          <w:color w:val="000000" w:themeColor="text1"/>
          <w:lang w:val="en-US"/>
        </w:rPr>
        <w:t>Quá trình</w:t>
      </w:r>
      <w:r w:rsidR="002E6154" w:rsidRPr="00D63941">
        <w:rPr>
          <w:rFonts w:ascii="Times New Roman" w:hAnsi="Times New Roman" w:cs="Times New Roman"/>
          <w:color w:val="000000" w:themeColor="text1"/>
          <w:lang w:val="en-US"/>
        </w:rPr>
        <w:t xml:space="preserve"> sản xuất bộ</w:t>
      </w:r>
      <w:r w:rsidR="002E6154">
        <w:rPr>
          <w:rFonts w:ascii="Times New Roman" w:hAnsi="Times New Roman" w:cs="Times New Roman"/>
          <w:color w:val="000000" w:themeColor="text1"/>
          <w:lang w:val="en-US"/>
        </w:rPr>
        <w:t>t trà hòa tan có c</w:t>
      </w:r>
      <w:r w:rsidR="002E6154" w:rsidRPr="00D63941">
        <w:rPr>
          <w:rFonts w:ascii="Times New Roman" w:hAnsi="Times New Roman" w:cs="Times New Roman"/>
          <w:color w:val="000000" w:themeColor="text1"/>
          <w:lang w:val="en-US"/>
        </w:rPr>
        <w:t>ác công đoạn chủ yếu là trích ly, cô đặc dịch và sấy phun.</w:t>
      </w:r>
      <w:r w:rsidRPr="009460D8">
        <w:rPr>
          <w:rFonts w:ascii="Times New Roman" w:hAnsi="Times New Roman" w:cs="Times New Roman"/>
          <w:color w:val="000000" w:themeColor="text1"/>
        </w:rPr>
        <w:t xml:space="preserve"> Sato và cộng sự</w:t>
      </w:r>
      <w:r w:rsidR="00BF1504" w:rsidRPr="009460D8">
        <w:rPr>
          <w:rFonts w:ascii="Times New Roman" w:hAnsi="Times New Roman" w:cs="Times New Roman"/>
          <w:color w:val="000000" w:themeColor="text1"/>
        </w:rPr>
        <w:t xml:space="preserve"> (1984) đã </w:t>
      </w:r>
      <w:r w:rsidRPr="009460D8">
        <w:rPr>
          <w:rFonts w:ascii="Times New Roman" w:hAnsi="Times New Roman" w:cs="Times New Roman"/>
          <w:color w:val="000000" w:themeColor="text1"/>
        </w:rPr>
        <w:t xml:space="preserve">sử dụng nước nóng để trích ly trà xanh, dịch trà được </w:t>
      </w:r>
      <w:r w:rsidR="00BF1504" w:rsidRPr="009460D8">
        <w:rPr>
          <w:rFonts w:ascii="Times New Roman" w:hAnsi="Times New Roman" w:cs="Times New Roman"/>
          <w:color w:val="000000" w:themeColor="text1"/>
        </w:rPr>
        <w:t xml:space="preserve">bổ sung </w:t>
      </w:r>
      <w:r w:rsidRPr="009460D8">
        <w:rPr>
          <w:rFonts w:ascii="Times New Roman" w:hAnsi="Times New Roman" w:cs="Times New Roman"/>
          <w:color w:val="000000" w:themeColor="text1"/>
        </w:rPr>
        <w:t xml:space="preserve">maltodextrin và sấy phun để tạo bột </w:t>
      </w:r>
      <w:r w:rsidR="002E6154">
        <w:rPr>
          <w:rFonts w:ascii="Times New Roman" w:hAnsi="Times New Roman" w:cs="Times New Roman"/>
          <w:color w:val="000000" w:themeColor="text1"/>
        </w:rPr>
        <w:t>hòa tan</w:t>
      </w:r>
      <w:r w:rsidRPr="009460D8">
        <w:rPr>
          <w:rFonts w:ascii="Times New Roman" w:hAnsi="Times New Roman" w:cs="Times New Roman"/>
          <w:color w:val="000000" w:themeColor="text1"/>
        </w:rPr>
        <w:t>. Bavan (2005) cũng sử dụng nước nóng để trích ly trà đen và trà ô long, dịch trà sau đó được cô đặc, sấy phun để tạo bộ</w:t>
      </w:r>
      <w:r w:rsidR="002E6154">
        <w:rPr>
          <w:rFonts w:ascii="Times New Roman" w:hAnsi="Times New Roman" w:cs="Times New Roman"/>
          <w:color w:val="000000" w:themeColor="text1"/>
        </w:rPr>
        <w:t>t trà</w:t>
      </w:r>
      <w:r w:rsidRPr="009460D8">
        <w:rPr>
          <w:rFonts w:ascii="Times New Roman" w:hAnsi="Times New Roman" w:cs="Times New Roman"/>
          <w:color w:val="000000" w:themeColor="text1"/>
        </w:rPr>
        <w:t>. Lunder và Nestec (1997) dùng nước nóng để trích ly hỗn hợp chè xanh và chè đen để thu được dị</w:t>
      </w:r>
      <w:r w:rsidR="002E6154">
        <w:rPr>
          <w:rFonts w:ascii="Times New Roman" w:hAnsi="Times New Roman" w:cs="Times New Roman"/>
          <w:color w:val="000000" w:themeColor="text1"/>
        </w:rPr>
        <w:t>ch chè</w:t>
      </w:r>
      <w:r w:rsidRPr="009460D8">
        <w:rPr>
          <w:rFonts w:ascii="Times New Roman" w:hAnsi="Times New Roman" w:cs="Times New Roman"/>
          <w:color w:val="000000" w:themeColor="text1"/>
        </w:rPr>
        <w:t>.</w:t>
      </w:r>
      <w:r w:rsidR="00BB0EB9" w:rsidRPr="009460D8">
        <w:rPr>
          <w:rFonts w:ascii="Times New Roman" w:hAnsi="Times New Roman" w:cs="Times New Roman"/>
          <w:color w:val="000000" w:themeColor="text1"/>
        </w:rPr>
        <w:t xml:space="preserve"> </w:t>
      </w:r>
      <w:r w:rsidRPr="00BB0EB9">
        <w:rPr>
          <w:rFonts w:ascii="Times New Roman" w:hAnsi="Times New Roman" w:cs="Times New Roman"/>
        </w:rPr>
        <w:t>Đ</w:t>
      </w:r>
      <w:r w:rsidR="00E85126" w:rsidRPr="00BB0EB9">
        <w:rPr>
          <w:rFonts w:ascii="Times New Roman" w:hAnsi="Times New Roman" w:cs="Times New Roman"/>
        </w:rPr>
        <w:t>ã có nhiều công trình</w:t>
      </w:r>
      <w:r w:rsidR="00BE397C">
        <w:rPr>
          <w:rFonts w:ascii="Times New Roman" w:hAnsi="Times New Roman" w:cs="Times New Roman"/>
          <w:lang w:val="en-US"/>
        </w:rPr>
        <w:t xml:space="preserve"> khác</w:t>
      </w:r>
      <w:r w:rsidR="00E85126" w:rsidRPr="00BB0EB9">
        <w:rPr>
          <w:rFonts w:ascii="Times New Roman" w:hAnsi="Times New Roman" w:cs="Times New Roman"/>
        </w:rPr>
        <w:t xml:space="preserve"> nghiên cứu </w:t>
      </w:r>
      <w:r w:rsidR="00BE397C">
        <w:rPr>
          <w:rFonts w:ascii="Times New Roman" w:hAnsi="Times New Roman" w:cs="Times New Roman"/>
          <w:lang w:val="en-US"/>
        </w:rPr>
        <w:t xml:space="preserve">quá trình </w:t>
      </w:r>
      <w:r w:rsidR="00E85126" w:rsidRPr="00BB0EB9">
        <w:rPr>
          <w:rFonts w:ascii="Times New Roman" w:hAnsi="Times New Roman" w:cs="Times New Roman"/>
        </w:rPr>
        <w:t xml:space="preserve">trích ly polyphenol từ chè khô và sử dụng làm nguyên liệu </w:t>
      </w:r>
      <w:r w:rsidR="00BF1504" w:rsidRPr="009460D8">
        <w:rPr>
          <w:rFonts w:ascii="Times New Roman" w:hAnsi="Times New Roman" w:cs="Times New Roman"/>
        </w:rPr>
        <w:t xml:space="preserve">trong </w:t>
      </w:r>
      <w:r w:rsidR="00E85126" w:rsidRPr="00BB0EB9">
        <w:rPr>
          <w:rFonts w:ascii="Times New Roman" w:hAnsi="Times New Roman" w:cs="Times New Roman"/>
        </w:rPr>
        <w:t xml:space="preserve">công nghiệp thực phẩm và dược phẩm ở dạng bột, dịch lỏng hoặc </w:t>
      </w:r>
      <w:r w:rsidR="00BF1504" w:rsidRPr="009460D8">
        <w:rPr>
          <w:rFonts w:ascii="Times New Roman" w:hAnsi="Times New Roman" w:cs="Times New Roman"/>
        </w:rPr>
        <w:t xml:space="preserve">dạng </w:t>
      </w:r>
      <w:r w:rsidR="00E85126" w:rsidRPr="00BB0EB9">
        <w:rPr>
          <w:rFonts w:ascii="Times New Roman" w:hAnsi="Times New Roman" w:cs="Times New Roman"/>
        </w:rPr>
        <w:t xml:space="preserve">cao. </w:t>
      </w:r>
      <w:r w:rsidRPr="00BB0EB9">
        <w:rPr>
          <w:rFonts w:ascii="Times New Roman" w:hAnsi="Times New Roman" w:cs="Times New Roman"/>
        </w:rPr>
        <w:t>C</w:t>
      </w:r>
      <w:r w:rsidR="00E85126" w:rsidRPr="00BB0EB9">
        <w:rPr>
          <w:rFonts w:ascii="Times New Roman" w:hAnsi="Times New Roman" w:cs="Times New Roman"/>
        </w:rPr>
        <w:t>ông trình nghiên cứu của Trịnh Xuân Ngọ (2009) sử dụng dung môi là nước</w:t>
      </w:r>
      <w:r w:rsidRPr="00BB0EB9">
        <w:rPr>
          <w:rFonts w:ascii="Times New Roman" w:hAnsi="Times New Roman" w:cs="Times New Roman"/>
        </w:rPr>
        <w:t xml:space="preserve"> nóng</w:t>
      </w:r>
      <w:r w:rsidR="00E85126" w:rsidRPr="00BB0EB9">
        <w:rPr>
          <w:rFonts w:ascii="Times New Roman" w:hAnsi="Times New Roman" w:cs="Times New Roman"/>
        </w:rPr>
        <w:t xml:space="preserve">. Phạm Thành Quân và cộng sự (2005) trích ly polyphenol sử dụng dung môi là ethanol có hỗ trợ vi sóng. </w:t>
      </w:r>
      <w:r w:rsidR="008723AC" w:rsidRPr="00BB0EB9">
        <w:rPr>
          <w:rFonts w:ascii="Times New Roman" w:hAnsi="Times New Roman" w:cs="Times New Roman"/>
        </w:rPr>
        <w:t>Nguyễn Trọng Điệp và cộng sự (2017) đã nghiên cứu đánh giá ảnh hưởng của thông số quy trình phun sấy đến chất lượng bột cao khô lá chè xanh.</w:t>
      </w:r>
      <w:r w:rsidR="00BB0EB9" w:rsidRPr="00BB0EB9">
        <w:rPr>
          <w:rFonts w:ascii="Times New Roman" w:hAnsi="Times New Roman" w:cs="Times New Roman"/>
        </w:rPr>
        <w:t xml:space="preserve"> </w:t>
      </w:r>
    </w:p>
    <w:p w14:paraId="1F02227B" w14:textId="6B70306D" w:rsidR="00E85126" w:rsidRPr="005547FD" w:rsidRDefault="005547FD" w:rsidP="005547FD">
      <w:pPr>
        <w:pStyle w:val="ListParagraph"/>
        <w:spacing w:before="60" w:after="60" w:line="264" w:lineRule="auto"/>
        <w:ind w:left="0" w:firstLine="680"/>
        <w:contextualSpacing w:val="0"/>
        <w:jc w:val="both"/>
        <w:rPr>
          <w:rFonts w:ascii="Times New Roman" w:hAnsi="Times New Roman" w:cs="Times New Roman"/>
        </w:rPr>
      </w:pPr>
      <w:r>
        <w:rPr>
          <w:rFonts w:ascii="Times New Roman" w:hAnsi="Times New Roman"/>
          <w:lang w:val="en-US"/>
        </w:rPr>
        <w:t>V</w:t>
      </w:r>
      <w:r w:rsidRPr="0095200A">
        <w:rPr>
          <w:rFonts w:ascii="Times New Roman" w:hAnsi="Times New Roman"/>
        </w:rPr>
        <w:t>iệc nghiên cứu các thông số công nghệ trong quá trình chế biến bột Hồng trà hoà tan bằng các phương pháp đơn giản, dễ làm như tách chiết bằng dung môi nước, sử dụng maltodextrin làm chất mang trong quá trình sấy phun tạo sản phẩm…nhằm tạo ra sản phẩm có chất lượng tốt là vấn đề có ý nghĩa thực tế và mang tính cấp thiết, bởi vì nó góp phần đa dạng hoá sản phẩm từ Hồ</w:t>
      </w:r>
      <w:r>
        <w:rPr>
          <w:rFonts w:ascii="Times New Roman" w:hAnsi="Times New Roman"/>
        </w:rPr>
        <w:t xml:space="preserve">ng trà </w:t>
      </w:r>
      <w:r w:rsidRPr="0095200A">
        <w:rPr>
          <w:rFonts w:ascii="Times New Roman" w:hAnsi="Times New Roman"/>
        </w:rPr>
        <w:t>và hơn nữa có thể sử dụng được các thiết bị sẵn có ở các cơ sở chế biến nông sản trong quá trình chế biến sản phẩm bột trà.</w:t>
      </w:r>
      <w:r>
        <w:rPr>
          <w:rFonts w:ascii="Times New Roman" w:hAnsi="Times New Roman"/>
          <w:lang w:val="en-US"/>
        </w:rPr>
        <w:t xml:space="preserve">. </w:t>
      </w:r>
      <w:r w:rsidR="00BB0EB9" w:rsidRPr="005547FD">
        <w:rPr>
          <w:rFonts w:ascii="Times New Roman" w:hAnsi="Times New Roman" w:cs="Times New Roman"/>
        </w:rPr>
        <w:t xml:space="preserve">Mục đích của nghiên cứu này là </w:t>
      </w:r>
      <w:r w:rsidR="00277C16" w:rsidRPr="005547FD">
        <w:rPr>
          <w:rFonts w:ascii="Times New Roman" w:hAnsi="Times New Roman" w:cs="Times New Roman"/>
        </w:rPr>
        <w:t>k</w:t>
      </w:r>
      <w:r w:rsidR="008723AC" w:rsidRPr="005547FD">
        <w:rPr>
          <w:rFonts w:ascii="Times New Roman" w:hAnsi="Times New Roman" w:cs="Times New Roman"/>
          <w:color w:val="222222"/>
          <w:shd w:val="clear" w:color="auto" w:fill="FFFFFF"/>
        </w:rPr>
        <w:t xml:space="preserve">hảo sát ảnh hưởng của một số thông số công </w:t>
      </w:r>
      <w:r w:rsidR="00277C16" w:rsidRPr="005547FD">
        <w:rPr>
          <w:rFonts w:ascii="Times New Roman" w:hAnsi="Times New Roman" w:cs="Times New Roman"/>
          <w:color w:val="222222"/>
          <w:shd w:val="clear" w:color="auto" w:fill="FFFFFF"/>
        </w:rPr>
        <w:t>nghệ</w:t>
      </w:r>
      <w:r w:rsidR="00BB0EB9" w:rsidRPr="005547FD">
        <w:rPr>
          <w:rFonts w:ascii="Times New Roman" w:hAnsi="Times New Roman" w:cs="Times New Roman"/>
          <w:color w:val="222222"/>
          <w:shd w:val="clear" w:color="auto" w:fill="FFFFFF"/>
        </w:rPr>
        <w:t xml:space="preserve"> </w:t>
      </w:r>
      <w:r w:rsidR="008723AC" w:rsidRPr="005547FD">
        <w:rPr>
          <w:rFonts w:ascii="Times New Roman" w:hAnsi="Times New Roman" w:cs="Times New Roman"/>
          <w:color w:val="222222"/>
          <w:shd w:val="clear" w:color="auto" w:fill="FFFFFF"/>
        </w:rPr>
        <w:t>đến chất lượ</w:t>
      </w:r>
      <w:r w:rsidR="00CC40DC" w:rsidRPr="005547FD">
        <w:rPr>
          <w:rFonts w:ascii="Times New Roman" w:hAnsi="Times New Roman" w:cs="Times New Roman"/>
          <w:color w:val="222222"/>
          <w:shd w:val="clear" w:color="auto" w:fill="FFFFFF"/>
        </w:rPr>
        <w:t xml:space="preserve">ng </w:t>
      </w:r>
      <w:r w:rsidR="008723AC" w:rsidRPr="005547FD">
        <w:rPr>
          <w:rFonts w:ascii="Times New Roman" w:hAnsi="Times New Roman" w:cs="Times New Roman"/>
          <w:color w:val="222222"/>
          <w:shd w:val="clear" w:color="auto" w:fill="FFFFFF"/>
        </w:rPr>
        <w:t>bột hồng trà hòa tan</w:t>
      </w:r>
      <w:r w:rsidR="00277C16" w:rsidRPr="005547FD">
        <w:rPr>
          <w:rFonts w:ascii="Times New Roman" w:hAnsi="Times New Roman" w:cs="Times New Roman"/>
          <w:color w:val="222222"/>
          <w:shd w:val="clear" w:color="auto" w:fill="FFFFFF"/>
        </w:rPr>
        <w:t xml:space="preserve"> bằng phương pháp sấy phun</w:t>
      </w:r>
      <w:r w:rsidR="00BE397C" w:rsidRPr="005547FD">
        <w:rPr>
          <w:rStyle w:val="CommentReference"/>
          <w:rFonts w:ascii="Times New Roman" w:hAnsi="Times New Roman" w:cs="Times New Roman"/>
        </w:rPr>
        <w:t xml:space="preserve"> n</w:t>
      </w:r>
      <w:r w:rsidR="00BE397C" w:rsidRPr="005547FD">
        <w:rPr>
          <w:rFonts w:ascii="Times New Roman" w:hAnsi="Times New Roman" w:cs="Times New Roman"/>
          <w:color w:val="222222"/>
          <w:shd w:val="clear" w:color="auto" w:fill="FFFFFF"/>
        </w:rPr>
        <w:t xml:space="preserve">hằm tạo ra sản phẩm chất lượng cao, </w:t>
      </w:r>
      <w:r w:rsidR="00860E7D" w:rsidRPr="005547FD">
        <w:rPr>
          <w:rFonts w:ascii="Times New Roman" w:hAnsi="Times New Roman" w:cs="Times New Roman"/>
          <w:color w:val="222222"/>
          <w:shd w:val="clear" w:color="auto" w:fill="FFFFFF"/>
        </w:rPr>
        <w:t>phục vụ nhu cầu tiêu dùng sản phẩm này ở nước ta</w:t>
      </w:r>
      <w:r w:rsidR="00E85126" w:rsidRPr="005547FD">
        <w:rPr>
          <w:rFonts w:ascii="Times New Roman" w:hAnsi="Times New Roman" w:cs="Times New Roman"/>
        </w:rPr>
        <w:t xml:space="preserve">. </w:t>
      </w:r>
    </w:p>
    <w:p w14:paraId="2FF19377" w14:textId="77777777" w:rsidR="00E85126" w:rsidRPr="00DB4D67" w:rsidRDefault="00B410D4" w:rsidP="00DB4D67">
      <w:pPr>
        <w:pStyle w:val="ListParagraph"/>
        <w:numPr>
          <w:ilvl w:val="0"/>
          <w:numId w:val="14"/>
        </w:numPr>
        <w:tabs>
          <w:tab w:val="left" w:pos="284"/>
        </w:tabs>
        <w:spacing w:before="60" w:after="60" w:line="264" w:lineRule="auto"/>
        <w:ind w:left="0" w:firstLine="0"/>
        <w:jc w:val="both"/>
        <w:rPr>
          <w:rFonts w:ascii="Times New Roman" w:hAnsi="Times New Roman" w:cs="Times New Roman"/>
          <w:b/>
        </w:rPr>
      </w:pPr>
      <w:r w:rsidRPr="009460D8">
        <w:rPr>
          <w:rFonts w:ascii="Times New Roman" w:hAnsi="Times New Roman" w:cs="Times New Roman"/>
          <w:b/>
        </w:rPr>
        <w:t xml:space="preserve">VẬT LIỆU </w:t>
      </w:r>
      <w:r w:rsidR="00E85126" w:rsidRPr="00DB4D67">
        <w:rPr>
          <w:rFonts w:ascii="Times New Roman" w:hAnsi="Times New Roman" w:cs="Times New Roman"/>
          <w:b/>
        </w:rPr>
        <w:t>VÀ PHƯƠNG PHÁP NGHIÊN CỨU</w:t>
      </w:r>
    </w:p>
    <w:p w14:paraId="61B2FA58" w14:textId="77777777" w:rsidR="008723AC" w:rsidRPr="00DB4D67" w:rsidRDefault="008723AC" w:rsidP="00DB4D67">
      <w:pPr>
        <w:pStyle w:val="ListParagraph"/>
        <w:numPr>
          <w:ilvl w:val="1"/>
          <w:numId w:val="14"/>
        </w:numPr>
        <w:tabs>
          <w:tab w:val="left" w:pos="426"/>
        </w:tabs>
        <w:spacing w:before="60" w:after="60" w:line="264" w:lineRule="auto"/>
        <w:ind w:left="0" w:firstLine="0"/>
        <w:jc w:val="both"/>
        <w:rPr>
          <w:rFonts w:ascii="Times New Roman" w:hAnsi="Times New Roman" w:cs="Times New Roman"/>
          <w:b/>
          <w:color w:val="000000" w:themeColor="text1"/>
        </w:rPr>
      </w:pPr>
      <w:r w:rsidRPr="00DB4D67">
        <w:rPr>
          <w:rFonts w:ascii="Times New Roman" w:hAnsi="Times New Roman" w:cs="Times New Roman"/>
          <w:b/>
          <w:color w:val="000000" w:themeColor="text1"/>
        </w:rPr>
        <w:t>Nguyên liệu</w:t>
      </w:r>
    </w:p>
    <w:p w14:paraId="19D1D5D4" w14:textId="41644EBC" w:rsidR="005808B3" w:rsidRPr="00FE6BE1" w:rsidRDefault="003D04C1" w:rsidP="005808B3">
      <w:pPr>
        <w:rPr>
          <w:rFonts w:cs="Times New Roman"/>
          <w:sz w:val="22"/>
        </w:rPr>
      </w:pPr>
      <w:r w:rsidRPr="009460D8">
        <w:rPr>
          <w:rFonts w:cs="Times New Roman"/>
          <w:color w:val="000000" w:themeColor="text1"/>
          <w:sz w:val="22"/>
          <w:lang w:val="vi-VN"/>
        </w:rPr>
        <w:t xml:space="preserve">Hồng trà loại OP </w:t>
      </w:r>
      <w:r w:rsidRPr="009460D8">
        <w:rPr>
          <w:rFonts w:cs="Times New Roman"/>
          <w:color w:val="000000" w:themeColor="text1"/>
          <w:sz w:val="22"/>
          <w:shd w:val="clear" w:color="auto" w:fill="FFFFFF"/>
          <w:lang w:val="vi-VN"/>
        </w:rPr>
        <w:t xml:space="preserve">do Công ty </w:t>
      </w:r>
      <w:r w:rsidR="00DD3F13" w:rsidRPr="009460D8">
        <w:rPr>
          <w:rFonts w:cs="Times New Roman"/>
          <w:color w:val="000000" w:themeColor="text1"/>
          <w:sz w:val="22"/>
          <w:shd w:val="clear" w:color="auto" w:fill="FFFFFF"/>
          <w:lang w:val="vi-VN"/>
        </w:rPr>
        <w:t xml:space="preserve">Cổ </w:t>
      </w:r>
      <w:r w:rsidRPr="009460D8">
        <w:rPr>
          <w:rFonts w:cs="Times New Roman"/>
          <w:color w:val="000000" w:themeColor="text1"/>
          <w:sz w:val="22"/>
          <w:shd w:val="clear" w:color="auto" w:fill="FFFFFF"/>
          <w:lang w:val="vi-VN"/>
        </w:rPr>
        <w:t>phần Long Đỉnh (thôn Phúc Tân, xã Phúc Thọ, huyện Lâm Hà, tỉnh Lâm Đồng) cung cấp</w:t>
      </w:r>
      <w:r w:rsidR="005808B3">
        <w:rPr>
          <w:rFonts w:cs="Times New Roman"/>
          <w:color w:val="000000" w:themeColor="text1"/>
          <w:sz w:val="22"/>
          <w:shd w:val="clear" w:color="auto" w:fill="FFFFFF"/>
        </w:rPr>
        <w:t>. H</w:t>
      </w:r>
      <w:r w:rsidR="005808B3" w:rsidRPr="00FE6BE1">
        <w:rPr>
          <w:rFonts w:cs="Times New Roman"/>
          <w:color w:val="000000" w:themeColor="text1"/>
          <w:sz w:val="22"/>
        </w:rPr>
        <w:t xml:space="preserve">ồng trà hay còn gọi là trà đen </w:t>
      </w:r>
      <w:r w:rsidR="005808B3" w:rsidRPr="00FE6BE1">
        <w:rPr>
          <w:rFonts w:cs="Times New Roman"/>
          <w:color w:val="000000" w:themeColor="text1"/>
          <w:sz w:val="22"/>
          <w:shd w:val="clear" w:color="auto" w:fill="FFFFFF"/>
        </w:rPr>
        <w:t xml:space="preserve">là loại trà </w:t>
      </w:r>
      <w:r w:rsidR="005808B3">
        <w:rPr>
          <w:rFonts w:cs="Times New Roman"/>
          <w:color w:val="000000" w:themeColor="text1"/>
          <w:shd w:val="clear" w:color="auto" w:fill="FFFFFF"/>
        </w:rPr>
        <w:t xml:space="preserve">được </w:t>
      </w:r>
      <w:r w:rsidR="005808B3" w:rsidRPr="00FE6BE1">
        <w:rPr>
          <w:rFonts w:cs="Times New Roman"/>
          <w:color w:val="000000" w:themeColor="text1"/>
          <w:sz w:val="22"/>
          <w:shd w:val="clear" w:color="auto" w:fill="FFFFFF"/>
        </w:rPr>
        <w:t xml:space="preserve">lên men </w:t>
      </w:r>
      <w:r w:rsidR="005808B3">
        <w:rPr>
          <w:rFonts w:cs="Times New Roman"/>
          <w:color w:val="000000" w:themeColor="text1"/>
          <w:shd w:val="clear" w:color="auto" w:fill="FFFFFF"/>
        </w:rPr>
        <w:t xml:space="preserve">hiếu khí </w:t>
      </w:r>
      <w:r w:rsidR="005808B3" w:rsidRPr="00FE6BE1">
        <w:rPr>
          <w:rFonts w:cs="Times New Roman"/>
          <w:color w:val="000000" w:themeColor="text1"/>
          <w:sz w:val="22"/>
          <w:shd w:val="clear" w:color="auto" w:fill="FFFFFF"/>
        </w:rPr>
        <w:t>toàn phần 100</w:t>
      </w:r>
      <w:proofErr w:type="gramStart"/>
      <w:r w:rsidR="005808B3" w:rsidRPr="00FE6BE1">
        <w:rPr>
          <w:rFonts w:cs="Times New Roman"/>
          <w:color w:val="000000" w:themeColor="text1"/>
          <w:sz w:val="22"/>
          <w:shd w:val="clear" w:color="auto" w:fill="FFFFFF"/>
        </w:rPr>
        <w:t xml:space="preserve">% </w:t>
      </w:r>
      <w:r w:rsidR="005808B3">
        <w:rPr>
          <w:rFonts w:cs="Times New Roman"/>
          <w:color w:val="000000" w:themeColor="text1"/>
          <w:shd w:val="clear" w:color="auto" w:fill="FFFFFF"/>
        </w:rPr>
        <w:t xml:space="preserve"> </w:t>
      </w:r>
      <w:r w:rsidR="005808B3" w:rsidRPr="00FE6BE1">
        <w:rPr>
          <w:rFonts w:cs="Times New Roman"/>
          <w:color w:val="000000" w:themeColor="text1"/>
          <w:sz w:val="22"/>
          <w:shd w:val="clear" w:color="auto" w:fill="FFFFFF"/>
        </w:rPr>
        <w:t>từ</w:t>
      </w:r>
      <w:proofErr w:type="gramEnd"/>
      <w:r w:rsidR="005808B3" w:rsidRPr="00FE6BE1">
        <w:rPr>
          <w:rFonts w:cs="Times New Roman"/>
          <w:color w:val="000000" w:themeColor="text1"/>
          <w:sz w:val="22"/>
          <w:shd w:val="clear" w:color="auto" w:fill="FFFFFF"/>
        </w:rPr>
        <w:t xml:space="preserve"> </w:t>
      </w:r>
      <w:r w:rsidR="005808B3">
        <w:rPr>
          <w:rFonts w:cs="Times New Roman"/>
          <w:color w:val="000000" w:themeColor="text1"/>
          <w:shd w:val="clear" w:color="auto" w:fill="FFFFFF"/>
        </w:rPr>
        <w:t>đọt chè</w:t>
      </w:r>
      <w:r w:rsidR="005808B3" w:rsidRPr="00FE6BE1">
        <w:rPr>
          <w:rFonts w:cs="Times New Roman"/>
          <w:color w:val="000000" w:themeColor="text1"/>
          <w:sz w:val="22"/>
          <w:shd w:val="clear" w:color="auto" w:fill="FFFFFF"/>
        </w:rPr>
        <w:t>.</w:t>
      </w:r>
      <w:r w:rsidR="005808B3">
        <w:rPr>
          <w:rFonts w:cs="Times New Roman"/>
          <w:color w:val="000000" w:themeColor="text1"/>
          <w:sz w:val="22"/>
          <w:shd w:val="clear" w:color="auto" w:fill="FFFFFF"/>
        </w:rPr>
        <w:t xml:space="preserve"> </w:t>
      </w:r>
      <w:proofErr w:type="gramStart"/>
      <w:r w:rsidR="005808B3">
        <w:rPr>
          <w:rFonts w:cs="Times New Roman"/>
          <w:color w:val="000000" w:themeColor="text1"/>
          <w:sz w:val="22"/>
          <w:shd w:val="clear" w:color="auto" w:fill="FFFFFF"/>
        </w:rPr>
        <w:t>C</w:t>
      </w:r>
      <w:r w:rsidR="005808B3" w:rsidRPr="00FE6BE1">
        <w:rPr>
          <w:rFonts w:cs="Times New Roman"/>
          <w:color w:val="000000" w:themeColor="text1"/>
          <w:sz w:val="22"/>
          <w:shd w:val="clear" w:color="auto" w:fill="FFFFFF"/>
        </w:rPr>
        <w:t>hè khô</w:t>
      </w:r>
      <w:r w:rsidR="005808B3">
        <w:rPr>
          <w:rFonts w:cs="Times New Roman"/>
          <w:color w:val="000000" w:themeColor="text1"/>
          <w:sz w:val="22"/>
          <w:shd w:val="clear" w:color="auto" w:fill="FFFFFF"/>
        </w:rPr>
        <w:t xml:space="preserve"> </w:t>
      </w:r>
      <w:r w:rsidR="005808B3" w:rsidRPr="00FE6BE1">
        <w:rPr>
          <w:rFonts w:cs="Times New Roman"/>
          <w:color w:val="000000" w:themeColor="text1"/>
          <w:sz w:val="22"/>
          <w:shd w:val="clear" w:color="auto" w:fill="FFFFFF"/>
        </w:rPr>
        <w:t>đảm bả</w:t>
      </w:r>
      <w:r w:rsidR="00E23B6E">
        <w:rPr>
          <w:rFonts w:cs="Times New Roman"/>
          <w:color w:val="000000" w:themeColor="text1"/>
          <w:sz w:val="22"/>
          <w:shd w:val="clear" w:color="auto" w:fill="FFFFFF"/>
        </w:rPr>
        <w:t>o độ ẩm</w:t>
      </w:r>
      <w:r w:rsidR="005808B3">
        <w:rPr>
          <w:rFonts w:cs="Times New Roman"/>
          <w:color w:val="000000" w:themeColor="text1"/>
          <w:sz w:val="22"/>
          <w:shd w:val="clear" w:color="auto" w:fill="FFFFFF"/>
        </w:rPr>
        <w:t xml:space="preserve"> </w:t>
      </w:r>
      <w:r w:rsidR="005808B3" w:rsidRPr="00FE6BE1">
        <w:rPr>
          <w:rFonts w:cs="Times New Roman"/>
          <w:color w:val="000000" w:themeColor="text1"/>
          <w:sz w:val="22"/>
          <w:shd w:val="clear" w:color="auto" w:fill="FFFFFF"/>
        </w:rPr>
        <w:t>≤ 7%.</w:t>
      </w:r>
      <w:proofErr w:type="gramEnd"/>
    </w:p>
    <w:p w14:paraId="32651F76" w14:textId="77777777" w:rsidR="003D04C1" w:rsidRPr="009460D8" w:rsidRDefault="003D04C1" w:rsidP="00A32139">
      <w:pPr>
        <w:spacing w:before="60" w:after="60" w:line="264" w:lineRule="auto"/>
        <w:ind w:firstLine="720"/>
        <w:jc w:val="both"/>
        <w:rPr>
          <w:rFonts w:cs="Times New Roman"/>
          <w:color w:val="000000" w:themeColor="text1"/>
          <w:sz w:val="22"/>
          <w:lang w:val="vi-VN"/>
        </w:rPr>
      </w:pPr>
      <w:r w:rsidRPr="009460D8">
        <w:rPr>
          <w:rFonts w:cs="Times New Roman"/>
          <w:color w:val="000000" w:themeColor="text1"/>
          <w:sz w:val="22"/>
          <w:lang w:val="vi-VN"/>
        </w:rPr>
        <w:t>Maltodextrin: dùng làm chất trợ sấ</w:t>
      </w:r>
      <w:r w:rsidR="00DD3F13" w:rsidRPr="009460D8">
        <w:rPr>
          <w:rFonts w:cs="Times New Roman"/>
          <w:color w:val="000000" w:themeColor="text1"/>
          <w:sz w:val="22"/>
          <w:lang w:val="vi-VN"/>
        </w:rPr>
        <w:t xml:space="preserve">y, </w:t>
      </w:r>
      <w:r w:rsidRPr="009460D8">
        <w:rPr>
          <w:rFonts w:cs="Times New Roman"/>
          <w:color w:val="000000" w:themeColor="text1"/>
          <w:sz w:val="22"/>
          <w:lang w:val="vi-VN"/>
        </w:rPr>
        <w:t xml:space="preserve">được bổ sung vào dịch trà trước khi đem sấy phun. Sản phẩm </w:t>
      </w:r>
      <w:r w:rsidR="00DD3F13" w:rsidRPr="009460D8">
        <w:rPr>
          <w:rFonts w:cs="Times New Roman"/>
          <w:color w:val="000000" w:themeColor="text1"/>
          <w:sz w:val="22"/>
          <w:lang w:val="vi-VN"/>
        </w:rPr>
        <w:t xml:space="preserve">nhập từ </w:t>
      </w:r>
      <w:r w:rsidRPr="009460D8">
        <w:rPr>
          <w:rFonts w:cs="Times New Roman"/>
          <w:color w:val="000000" w:themeColor="text1"/>
          <w:sz w:val="22"/>
          <w:lang w:val="vi-VN"/>
        </w:rPr>
        <w:t>Pháp, dạng bột mịn, màu trắng, tan hoàn toàn trong nước, độ ẩm 6-7%, chỉ số DE là 12.</w:t>
      </w:r>
    </w:p>
    <w:p w14:paraId="6C74CEED" w14:textId="77777777" w:rsidR="008723AC" w:rsidRPr="00DD3F13" w:rsidRDefault="008723AC" w:rsidP="00DB4D67">
      <w:pPr>
        <w:pStyle w:val="ListParagraph"/>
        <w:numPr>
          <w:ilvl w:val="1"/>
          <w:numId w:val="14"/>
        </w:numPr>
        <w:tabs>
          <w:tab w:val="left" w:pos="426"/>
        </w:tabs>
        <w:spacing w:before="60" w:after="60" w:line="264" w:lineRule="auto"/>
        <w:ind w:left="0" w:firstLine="0"/>
        <w:jc w:val="both"/>
        <w:rPr>
          <w:rFonts w:ascii="Times New Roman" w:hAnsi="Times New Roman" w:cs="Times New Roman"/>
          <w:b/>
          <w:color w:val="000000" w:themeColor="text1"/>
        </w:rPr>
      </w:pPr>
      <w:r w:rsidRPr="00DD3F13">
        <w:rPr>
          <w:rFonts w:ascii="Times New Roman" w:hAnsi="Times New Roman" w:cs="Times New Roman"/>
          <w:b/>
          <w:color w:val="000000" w:themeColor="text1"/>
        </w:rPr>
        <w:t>Phương pháp nghiên cứu</w:t>
      </w:r>
    </w:p>
    <w:p w14:paraId="5AE9FCB3" w14:textId="5F10DB04" w:rsidR="00E23B6E" w:rsidRPr="006A2E98" w:rsidRDefault="00DB4D67" w:rsidP="00E23B6E">
      <w:pPr>
        <w:rPr>
          <w:rFonts w:cs="Times New Roman"/>
          <w:sz w:val="22"/>
        </w:rPr>
      </w:pPr>
      <w:r w:rsidRPr="009460D8">
        <w:rPr>
          <w:rFonts w:cs="Times New Roman"/>
          <w:i/>
          <w:color w:val="000000" w:themeColor="text1"/>
          <w:sz w:val="22"/>
          <w:lang w:val="vi-VN"/>
        </w:rPr>
        <w:t>2.2.1.</w:t>
      </w:r>
      <w:r w:rsidR="00E23B6E">
        <w:rPr>
          <w:rFonts w:cs="Times New Roman"/>
          <w:i/>
          <w:color w:val="000000" w:themeColor="text1"/>
          <w:sz w:val="22"/>
          <w:lang w:val="vi-VN"/>
        </w:rPr>
        <w:t>Phương pháp</w:t>
      </w:r>
      <w:r w:rsidR="00E23B6E">
        <w:rPr>
          <w:rFonts w:cs="Times New Roman"/>
          <w:color w:val="000000" w:themeColor="text1"/>
          <w:sz w:val="22"/>
        </w:rPr>
        <w:t xml:space="preserve"> </w:t>
      </w:r>
      <w:r w:rsidR="00E23B6E" w:rsidRPr="00E23B6E">
        <w:rPr>
          <w:rFonts w:cs="Times New Roman"/>
          <w:i/>
          <w:color w:val="000000" w:themeColor="text1"/>
          <w:sz w:val="22"/>
        </w:rPr>
        <w:t>công nghệ</w:t>
      </w:r>
    </w:p>
    <w:p w14:paraId="634C2094" w14:textId="370F917F" w:rsidR="00A32139" w:rsidRPr="00911C08" w:rsidRDefault="003D04C1" w:rsidP="00A32139">
      <w:pPr>
        <w:spacing w:before="60" w:after="60" w:line="264" w:lineRule="auto"/>
        <w:ind w:firstLine="720"/>
        <w:jc w:val="both"/>
        <w:rPr>
          <w:rFonts w:cs="Times New Roman"/>
          <w:sz w:val="22"/>
        </w:rPr>
      </w:pPr>
      <w:r w:rsidRPr="009460D8">
        <w:rPr>
          <w:rFonts w:cs="Times New Roman"/>
          <w:color w:val="000000" w:themeColor="text1"/>
          <w:sz w:val="22"/>
          <w:lang w:val="vi-VN"/>
        </w:rPr>
        <w:t>Để tiến hành nghiên cứu</w:t>
      </w:r>
      <w:r w:rsidR="00E23B6E">
        <w:rPr>
          <w:rFonts w:cs="Times New Roman"/>
          <w:color w:val="000000" w:themeColor="text1"/>
          <w:sz w:val="22"/>
        </w:rPr>
        <w:t xml:space="preserve"> ảnh hưởng của một số thông số công nghệ sản xuất bột trà hòa tan</w:t>
      </w:r>
      <w:r w:rsidRPr="009460D8">
        <w:rPr>
          <w:rFonts w:cs="Times New Roman"/>
          <w:color w:val="000000" w:themeColor="text1"/>
          <w:sz w:val="22"/>
          <w:lang w:val="vi-VN"/>
        </w:rPr>
        <w:t xml:space="preserve">, chúng tôi chọn phương pháp công nghệ </w:t>
      </w:r>
      <w:r w:rsidR="005904D6">
        <w:rPr>
          <w:rFonts w:cs="Times New Roman"/>
          <w:color w:val="000000" w:themeColor="text1"/>
          <w:sz w:val="22"/>
          <w:lang w:val="vi-VN"/>
        </w:rPr>
        <w:t>(</w:t>
      </w:r>
      <w:r w:rsidR="005904D6">
        <w:rPr>
          <w:rFonts w:cs="Times New Roman"/>
          <w:color w:val="000000" w:themeColor="text1"/>
          <w:sz w:val="22"/>
        </w:rPr>
        <w:t>H</w:t>
      </w:r>
      <w:r w:rsidRPr="009460D8">
        <w:rPr>
          <w:rFonts w:cs="Times New Roman"/>
          <w:color w:val="000000" w:themeColor="text1"/>
          <w:sz w:val="22"/>
          <w:lang w:val="vi-VN"/>
        </w:rPr>
        <w:t xml:space="preserve">ình </w:t>
      </w:r>
      <w:r w:rsidR="00DD3F13" w:rsidRPr="009460D8">
        <w:rPr>
          <w:rFonts w:cs="Times New Roman"/>
          <w:color w:val="000000" w:themeColor="text1"/>
          <w:sz w:val="22"/>
          <w:lang w:val="vi-VN"/>
        </w:rPr>
        <w:t>1</w:t>
      </w:r>
      <w:r w:rsidR="00911C08">
        <w:rPr>
          <w:rFonts w:cs="Times New Roman"/>
          <w:color w:val="000000" w:themeColor="text1"/>
          <w:sz w:val="22"/>
          <w:lang w:val="vi-VN"/>
        </w:rPr>
        <w:t>)</w:t>
      </w:r>
      <w:r w:rsidR="00911C08">
        <w:rPr>
          <w:rFonts w:cs="Times New Roman"/>
          <w:color w:val="000000" w:themeColor="text1"/>
          <w:sz w:val="22"/>
        </w:rPr>
        <w:t xml:space="preserve"> </w:t>
      </w:r>
      <w:r w:rsidRPr="009460D8">
        <w:rPr>
          <w:rFonts w:cs="Times New Roman"/>
          <w:color w:val="000000" w:themeColor="text1"/>
          <w:sz w:val="22"/>
          <w:lang w:val="vi-VN"/>
        </w:rPr>
        <w:t>theo nghiên cứu của Sa</w:t>
      </w:r>
      <w:r w:rsidR="003F47E6">
        <w:rPr>
          <w:rFonts w:cs="Times New Roman"/>
          <w:color w:val="000000" w:themeColor="text1"/>
          <w:sz w:val="22"/>
        </w:rPr>
        <w:t>n</w:t>
      </w:r>
      <w:r w:rsidRPr="009460D8">
        <w:rPr>
          <w:rFonts w:cs="Times New Roman"/>
          <w:color w:val="000000" w:themeColor="text1"/>
          <w:sz w:val="22"/>
          <w:lang w:val="vi-VN"/>
        </w:rPr>
        <w:t>to và cộng sự</w:t>
      </w:r>
      <w:r w:rsidR="003F47E6">
        <w:rPr>
          <w:rFonts w:cs="Times New Roman"/>
          <w:color w:val="000000" w:themeColor="text1"/>
          <w:sz w:val="22"/>
          <w:lang w:val="vi-VN"/>
        </w:rPr>
        <w:t xml:space="preserve"> (</w:t>
      </w:r>
      <w:r w:rsidR="003F47E6">
        <w:rPr>
          <w:rFonts w:cs="Times New Roman"/>
          <w:color w:val="000000" w:themeColor="text1"/>
          <w:sz w:val="22"/>
        </w:rPr>
        <w:t>2007</w:t>
      </w:r>
      <w:r w:rsidR="00BE397C">
        <w:rPr>
          <w:rFonts w:cs="Times New Roman"/>
          <w:color w:val="000000" w:themeColor="text1"/>
          <w:sz w:val="22"/>
          <w:lang w:val="vi-VN"/>
        </w:rPr>
        <w:t>)</w:t>
      </w:r>
      <w:r w:rsidRPr="009460D8">
        <w:rPr>
          <w:rFonts w:cs="Times New Roman"/>
          <w:color w:val="000000" w:themeColor="text1"/>
          <w:sz w:val="22"/>
          <w:lang w:val="vi-VN"/>
        </w:rPr>
        <w:t xml:space="preserve"> và dựa vào đặc điểm của máy sấ</w:t>
      </w:r>
      <w:r w:rsidR="00A32139">
        <w:rPr>
          <w:rFonts w:cs="Times New Roman"/>
          <w:color w:val="000000" w:themeColor="text1"/>
          <w:sz w:val="22"/>
          <w:lang w:val="vi-VN"/>
        </w:rPr>
        <w:t>y phun Mini B-290</w:t>
      </w:r>
      <w:r w:rsidR="00A32139">
        <w:rPr>
          <w:rFonts w:cs="Times New Roman"/>
          <w:color w:val="000000" w:themeColor="text1"/>
          <w:sz w:val="22"/>
        </w:rPr>
        <w:t xml:space="preserve">. </w:t>
      </w:r>
      <w:r w:rsidR="00A32139" w:rsidRPr="00A32139">
        <w:rPr>
          <w:rFonts w:cs="Times New Roman"/>
          <w:sz w:val="22"/>
        </w:rPr>
        <w:t>Một số công đoạn chính trong quy trình công nghệ</w:t>
      </w:r>
      <w:r w:rsidR="00195926">
        <w:rPr>
          <w:rFonts w:cs="Times New Roman"/>
          <w:sz w:val="22"/>
        </w:rPr>
        <w:t xml:space="preserve"> như sau</w:t>
      </w:r>
      <w:r w:rsidR="00A32139" w:rsidRPr="00A32139">
        <w:rPr>
          <w:rFonts w:cs="Times New Roman"/>
          <w:sz w:val="22"/>
        </w:rPr>
        <w:t xml:space="preserve">: Chè khô sau khi vận chuyển về phòng thí nghiệm, được đóng gói chân không, bảo quản trong điều kiện cách </w:t>
      </w:r>
      <w:r w:rsidR="00A32139" w:rsidRPr="00A32139">
        <w:rPr>
          <w:rFonts w:cs="Times New Roman"/>
          <w:sz w:val="22"/>
        </w:rPr>
        <w:lastRenderedPageBreak/>
        <w:t xml:space="preserve">ẩm và tránh ánh sáng. </w:t>
      </w:r>
      <w:r w:rsidR="00A32139" w:rsidRPr="00A32139">
        <w:rPr>
          <w:rFonts w:cs="Times New Roman"/>
          <w:color w:val="000000" w:themeColor="text1"/>
          <w:sz w:val="22"/>
          <w:shd w:val="clear" w:color="auto" w:fill="FFFFFF"/>
        </w:rPr>
        <w:t xml:space="preserve">Nguyên liệu được </w:t>
      </w:r>
      <w:r w:rsidR="00A32139" w:rsidRPr="00A32139">
        <w:rPr>
          <w:rFonts w:cs="Times New Roman"/>
          <w:color w:val="000000" w:themeColor="text1"/>
          <w:sz w:val="22"/>
        </w:rPr>
        <w:t xml:space="preserve">nghiền mịn </w:t>
      </w:r>
      <w:r w:rsidR="00A32139" w:rsidRPr="00A32139">
        <w:rPr>
          <w:rFonts w:cs="Times New Roman"/>
          <w:color w:val="000000"/>
          <w:sz w:val="22"/>
        </w:rPr>
        <w:t xml:space="preserve">và rây qua rây 1 mm, </w:t>
      </w:r>
      <w:r w:rsidR="00A32139" w:rsidRPr="00A32139">
        <w:rPr>
          <w:rFonts w:cs="Times New Roman"/>
          <w:color w:val="000000" w:themeColor="text1"/>
          <w:sz w:val="22"/>
        </w:rPr>
        <w:t>đạt kích thước 0</w:t>
      </w:r>
      <w:proofErr w:type="gramStart"/>
      <w:r w:rsidR="00A32139" w:rsidRPr="00A32139">
        <w:rPr>
          <w:rFonts w:cs="Times New Roman"/>
          <w:color w:val="000000" w:themeColor="text1"/>
          <w:sz w:val="22"/>
        </w:rPr>
        <w:t>,8</w:t>
      </w:r>
      <w:proofErr w:type="gramEnd"/>
      <w:r w:rsidR="00A32139" w:rsidRPr="00A32139">
        <w:rPr>
          <w:rFonts w:cs="Times New Roman"/>
          <w:color w:val="000000" w:themeColor="text1"/>
          <w:sz w:val="22"/>
        </w:rPr>
        <w:t xml:space="preserve">-0,9mm </w:t>
      </w:r>
      <w:r w:rsidR="00A32139" w:rsidRPr="00A32139">
        <w:rPr>
          <w:rFonts w:cs="Times New Roman"/>
          <w:sz w:val="22"/>
        </w:rPr>
        <w:t>nhằm làm dập tế bào trong lá chè để các chất hòa tan thoát ra dễ dàng trong quá trình trích ly</w:t>
      </w:r>
      <w:r w:rsidR="00A32139" w:rsidRPr="00A32139">
        <w:rPr>
          <w:rFonts w:cs="Times New Roman"/>
          <w:color w:val="000000" w:themeColor="text1"/>
          <w:sz w:val="22"/>
          <w:shd w:val="clear" w:color="auto" w:fill="FFFFFF"/>
        </w:rPr>
        <w:t xml:space="preserve">. </w:t>
      </w:r>
      <w:r w:rsidR="00A32139" w:rsidRPr="00A32139">
        <w:rPr>
          <w:rFonts w:cs="Times New Roman"/>
          <w:sz w:val="22"/>
        </w:rPr>
        <w:t xml:space="preserve">Nguyên liệu sau khi nghiền được trích ly bằng dung môi là nước nóng với khối lượng mẫu là </w:t>
      </w:r>
      <w:r w:rsidR="00A32139" w:rsidRPr="00A32139">
        <w:rPr>
          <w:rFonts w:cs="Times New Roman"/>
          <w:color w:val="000000"/>
          <w:sz w:val="22"/>
        </w:rPr>
        <w:t xml:space="preserve">10g nguyên liệu/lần). </w:t>
      </w:r>
      <w:proofErr w:type="gramStart"/>
      <w:r w:rsidR="00A32139" w:rsidRPr="00A32139">
        <w:rPr>
          <w:rFonts w:cs="Times New Roman"/>
          <w:color w:val="000000"/>
          <w:sz w:val="22"/>
        </w:rPr>
        <w:t>T</w:t>
      </w:r>
      <w:r w:rsidR="00A32139" w:rsidRPr="00A32139">
        <w:rPr>
          <w:rFonts w:cs="Times New Roman"/>
          <w:color w:val="000000" w:themeColor="text1"/>
          <w:spacing w:val="-4"/>
          <w:sz w:val="22"/>
          <w:shd w:val="clear" w:color="auto" w:fill="FFFFFF"/>
        </w:rPr>
        <w:t xml:space="preserve">rích ly một lần với tỷ lệ dung môi nước so với nguyên liệu là </w:t>
      </w:r>
      <w:r w:rsidR="00A32139" w:rsidRPr="00A32139">
        <w:rPr>
          <w:rFonts w:cs="Times New Roman"/>
          <w:sz w:val="22"/>
        </w:rPr>
        <w:t xml:space="preserve">1/10 (g/ml) được trích ly ở nhiệt độ và thời gian </w:t>
      </w:r>
      <w:r w:rsidR="00A32139" w:rsidRPr="00A32139">
        <w:rPr>
          <w:rFonts w:cs="Times New Roman"/>
          <w:color w:val="000000" w:themeColor="text1"/>
          <w:spacing w:val="-4"/>
          <w:sz w:val="22"/>
          <w:shd w:val="clear" w:color="auto" w:fill="FFFFFF"/>
        </w:rPr>
        <w:t>khác nhau.</w:t>
      </w:r>
      <w:proofErr w:type="gramEnd"/>
      <w:r w:rsidR="00A32139" w:rsidRPr="00A32139">
        <w:rPr>
          <w:rFonts w:cs="Times New Roman"/>
          <w:color w:val="000000" w:themeColor="text1"/>
          <w:spacing w:val="-4"/>
          <w:sz w:val="22"/>
          <w:shd w:val="clear" w:color="auto" w:fill="FFFFFF"/>
        </w:rPr>
        <w:t xml:space="preserve"> </w:t>
      </w:r>
      <w:proofErr w:type="gramStart"/>
      <w:r w:rsidR="00A32139" w:rsidRPr="00A32139">
        <w:rPr>
          <w:rFonts w:cs="Times New Roman"/>
          <w:color w:val="000000" w:themeColor="text1"/>
          <w:spacing w:val="-4"/>
          <w:sz w:val="22"/>
          <w:shd w:val="clear" w:color="auto" w:fill="FFFFFF"/>
        </w:rPr>
        <w:t xml:space="preserve">Dịch chè được lọc </w:t>
      </w:r>
      <w:r w:rsidR="00A32139" w:rsidRPr="00A32139">
        <w:rPr>
          <w:rFonts w:cs="Times New Roman"/>
          <w:sz w:val="22"/>
        </w:rPr>
        <w:t xml:space="preserve">nhằm loại </w:t>
      </w:r>
      <w:r w:rsidR="00A32139" w:rsidRPr="00911C08">
        <w:rPr>
          <w:rFonts w:cs="Times New Roman"/>
          <w:sz w:val="22"/>
        </w:rPr>
        <w:t>bỏ thành phầ</w:t>
      </w:r>
      <w:r w:rsidR="005A4125" w:rsidRPr="00911C08">
        <w:rPr>
          <w:rFonts w:cs="Times New Roman"/>
          <w:sz w:val="22"/>
        </w:rPr>
        <w:t>n bã</w:t>
      </w:r>
      <w:r w:rsidR="00911C08" w:rsidRPr="00911C08">
        <w:rPr>
          <w:rFonts w:cs="Times New Roman"/>
          <w:sz w:val="22"/>
        </w:rPr>
        <w:t xml:space="preserve"> ra khỏi dịch chè</w:t>
      </w:r>
      <w:r w:rsidR="005A4125" w:rsidRPr="00911C08">
        <w:rPr>
          <w:rFonts w:cs="Times New Roman"/>
          <w:sz w:val="22"/>
        </w:rPr>
        <w:t xml:space="preserve">, </w:t>
      </w:r>
      <w:r w:rsidR="00A32139" w:rsidRPr="00911C08">
        <w:rPr>
          <w:rFonts w:cs="Times New Roman"/>
          <w:sz w:val="22"/>
        </w:rPr>
        <w:t>s</w:t>
      </w:r>
      <w:r w:rsidR="00A32139" w:rsidRPr="00911C08">
        <w:rPr>
          <w:rFonts w:cs="Times New Roman"/>
          <w:spacing w:val="-4"/>
          <w:sz w:val="22"/>
          <w:shd w:val="clear" w:color="auto" w:fill="FFFFFF"/>
        </w:rPr>
        <w:t xml:space="preserve">au đó </w:t>
      </w:r>
      <w:r w:rsidR="00A32139" w:rsidRPr="00911C08">
        <w:rPr>
          <w:rFonts w:cs="Times New Roman"/>
          <w:sz w:val="22"/>
          <w:shd w:val="clear" w:color="auto" w:fill="FFFFFF"/>
        </w:rPr>
        <w:t xml:space="preserve">hòa trộn với tá dược maltodextrin trước khi sấy phun </w:t>
      </w:r>
      <w:r w:rsidR="00A32139" w:rsidRPr="00911C08">
        <w:rPr>
          <w:rFonts w:cs="Times New Roman"/>
          <w:sz w:val="22"/>
        </w:rPr>
        <w:t xml:space="preserve">tạo bột trà hòa tan bằng máy sấy </w:t>
      </w:r>
      <w:r w:rsidR="00195926" w:rsidRPr="00911C08">
        <w:rPr>
          <w:rFonts w:cs="Times New Roman"/>
          <w:sz w:val="22"/>
        </w:rPr>
        <w:t xml:space="preserve">phun </w:t>
      </w:r>
      <w:r w:rsidR="00A32139" w:rsidRPr="00911C08">
        <w:rPr>
          <w:rFonts w:cs="Times New Roman"/>
          <w:sz w:val="22"/>
        </w:rPr>
        <w:t>B-290 BUCHI.</w:t>
      </w:r>
      <w:proofErr w:type="gramEnd"/>
      <w:r w:rsidR="00B40D21">
        <w:rPr>
          <w:rFonts w:cs="Times New Roman"/>
          <w:sz w:val="22"/>
        </w:rPr>
        <w:t xml:space="preserve"> </w:t>
      </w:r>
      <w:proofErr w:type="gramStart"/>
      <w:r w:rsidR="00B40D21">
        <w:rPr>
          <w:rFonts w:cs="Times New Roman"/>
          <w:sz w:val="22"/>
        </w:rPr>
        <w:t>Mỗi thí nghiệm tiến hành lặp lại 3 lần, 3 mẫu/nghiệm thức.</w:t>
      </w:r>
      <w:proofErr w:type="gramEnd"/>
    </w:p>
    <w:p w14:paraId="65901395" w14:textId="02F7966D" w:rsidR="00A32139" w:rsidRPr="00911C08" w:rsidRDefault="00557398" w:rsidP="00E24B1D">
      <w:pPr>
        <w:spacing w:before="60" w:after="60" w:line="264" w:lineRule="auto"/>
        <w:ind w:firstLine="720"/>
        <w:jc w:val="both"/>
        <w:rPr>
          <w:rFonts w:cs="Times New Roman"/>
          <w:sz w:val="22"/>
        </w:rPr>
      </w:pPr>
      <w:r>
        <w:rPr>
          <w:rFonts w:cs="Times New Roman"/>
          <w:noProof/>
          <w:color w:val="000000" w:themeColor="text1"/>
          <w:sz w:val="22"/>
        </w:rPr>
        <mc:AlternateContent>
          <mc:Choice Requires="wpg">
            <w:drawing>
              <wp:anchor distT="0" distB="0" distL="114300" distR="114300" simplePos="0" relativeHeight="251662336" behindDoc="0" locked="0" layoutInCell="1" allowOverlap="1" wp14:anchorId="53D033C0" wp14:editId="344A335E">
                <wp:simplePos x="0" y="0"/>
                <wp:positionH relativeFrom="column">
                  <wp:posOffset>-186055</wp:posOffset>
                </wp:positionH>
                <wp:positionV relativeFrom="paragraph">
                  <wp:posOffset>147584</wp:posOffset>
                </wp:positionV>
                <wp:extent cx="6096000" cy="4805045"/>
                <wp:effectExtent l="0" t="0" r="19050" b="14605"/>
                <wp:wrapNone/>
                <wp:docPr id="2" name="Group 2"/>
                <wp:cNvGraphicFramePr/>
                <a:graphic xmlns:a="http://schemas.openxmlformats.org/drawingml/2006/main">
                  <a:graphicData uri="http://schemas.microsoft.com/office/word/2010/wordprocessingGroup">
                    <wpg:wgp>
                      <wpg:cNvGrpSpPr/>
                      <wpg:grpSpPr>
                        <a:xfrm>
                          <a:off x="0" y="0"/>
                          <a:ext cx="6096000" cy="4805045"/>
                          <a:chOff x="0" y="0"/>
                          <a:chExt cx="6096000" cy="4805045"/>
                        </a:xfrm>
                      </wpg:grpSpPr>
                      <wps:wsp>
                        <wps:cNvPr id="505" name="Text Box 2"/>
                        <wps:cNvSpPr txBox="1">
                          <a:spLocks noChangeArrowheads="1"/>
                        </wps:cNvSpPr>
                        <wps:spPr bwMode="auto">
                          <a:xfrm>
                            <a:off x="4219575" y="857250"/>
                            <a:ext cx="1799510" cy="857250"/>
                          </a:xfrm>
                          <a:prstGeom prst="rect">
                            <a:avLst/>
                          </a:prstGeom>
                          <a:solidFill>
                            <a:schemeClr val="bg1"/>
                          </a:solidFill>
                          <a:ln w="3175">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14:paraId="0BF40E5F" w14:textId="77777777" w:rsidR="00DE45B2" w:rsidRPr="00D63941" w:rsidRDefault="00DE45B2" w:rsidP="00DB4D67">
                              <w:pPr>
                                <w:ind w:hanging="142"/>
                                <w:jc w:val="both"/>
                                <w:rPr>
                                  <w:rFonts w:cs="Times New Roman"/>
                                  <w:sz w:val="22"/>
                                </w:rPr>
                              </w:pPr>
                              <w:r w:rsidRPr="00D63941">
                                <w:rPr>
                                  <w:rFonts w:cs="Times New Roman"/>
                                  <w:sz w:val="22"/>
                                </w:rPr>
                                <w:t xml:space="preserve">- Khảo sát nhiệt độ trích ly (75; 85; </w:t>
                              </w:r>
                              <w:proofErr w:type="gramStart"/>
                              <w:r w:rsidRPr="00D63941">
                                <w:rPr>
                                  <w:rFonts w:cs="Times New Roman"/>
                                  <w:sz w:val="22"/>
                                </w:rPr>
                                <w:t>95</w:t>
                              </w:r>
                              <w:r w:rsidRPr="00D63941">
                                <w:rPr>
                                  <w:rFonts w:cs="Times New Roman"/>
                                  <w:sz w:val="22"/>
                                  <w:vertAlign w:val="superscript"/>
                                </w:rPr>
                                <w:t>o</w:t>
                              </w:r>
                              <w:r w:rsidRPr="00D63941">
                                <w:rPr>
                                  <w:rFonts w:cs="Times New Roman"/>
                                  <w:sz w:val="22"/>
                                </w:rPr>
                                <w:t>C )</w:t>
                              </w:r>
                              <w:proofErr w:type="gramEnd"/>
                            </w:p>
                            <w:p w14:paraId="7875B50B" w14:textId="4C30A57E" w:rsidR="00DE45B2" w:rsidRPr="00D63941" w:rsidRDefault="00DE45B2" w:rsidP="00BE397C">
                              <w:pPr>
                                <w:ind w:hanging="142"/>
                                <w:jc w:val="both"/>
                                <w:rPr>
                                  <w:rFonts w:cs="Times New Roman"/>
                                  <w:sz w:val="22"/>
                                </w:rPr>
                              </w:pPr>
                              <w:r w:rsidRPr="00D63941">
                                <w:rPr>
                                  <w:rFonts w:cs="Times New Roman"/>
                                  <w:sz w:val="22"/>
                                </w:rPr>
                                <w:t>- Thời gian trích ly (20; 30; 40; 50 phút)</w:t>
                              </w:r>
                            </w:p>
                          </w:txbxContent>
                        </wps:txbx>
                        <wps:bodyPr rot="0" vert="horz" wrap="square" lIns="91440" tIns="45720" rIns="91440" bIns="45720" anchor="t" anchorCtr="0">
                          <a:noAutofit/>
                        </wps:bodyPr>
                      </wps:wsp>
                      <wps:wsp>
                        <wps:cNvPr id="313" name="Text Box 2"/>
                        <wps:cNvSpPr txBox="1">
                          <a:spLocks noChangeArrowheads="1"/>
                        </wps:cNvSpPr>
                        <wps:spPr bwMode="auto">
                          <a:xfrm>
                            <a:off x="4276725" y="2247900"/>
                            <a:ext cx="1819275" cy="638175"/>
                          </a:xfrm>
                          <a:prstGeom prst="rect">
                            <a:avLst/>
                          </a:prstGeom>
                          <a:ln w="3175">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14:paraId="5395FA47" w14:textId="45155283" w:rsidR="00DE45B2" w:rsidRPr="00BE397C" w:rsidRDefault="00DE45B2" w:rsidP="00BE397C">
                              <w:pPr>
                                <w:pStyle w:val="ListParagraph"/>
                                <w:shd w:val="clear" w:color="auto" w:fill="FFFFFF" w:themeFill="background1"/>
                                <w:ind w:left="0"/>
                                <w:jc w:val="both"/>
                                <w:rPr>
                                  <w:rFonts w:ascii="Times New Roman" w:hAnsi="Times New Roman" w:cs="Times New Roman"/>
                                  <w:lang w:val="en-US"/>
                                </w:rPr>
                              </w:pPr>
                              <w:r w:rsidRPr="00D63941">
                                <w:rPr>
                                  <w:rFonts w:ascii="Times New Roman" w:hAnsi="Times New Roman" w:cs="Times New Roman"/>
                                  <w:lang w:val="en-US"/>
                                </w:rPr>
                                <w:t xml:space="preserve">- Khảo sát tỷ lệ bổ sung   maltodextrin </w:t>
                              </w:r>
                              <w:proofErr w:type="gramStart"/>
                              <w:r w:rsidRPr="00D63941">
                                <w:rPr>
                                  <w:rFonts w:ascii="Times New Roman" w:hAnsi="Times New Roman" w:cs="Times New Roman"/>
                                  <w:lang w:val="en-US"/>
                                </w:rPr>
                                <w:t>theo</w:t>
                              </w:r>
                              <w:proofErr w:type="gramEnd"/>
                              <w:r w:rsidRPr="00D63941">
                                <w:rPr>
                                  <w:rFonts w:ascii="Times New Roman" w:hAnsi="Times New Roman" w:cs="Times New Roman"/>
                                  <w:lang w:val="en-US"/>
                                </w:rPr>
                                <w:t xml:space="preserve"> tỷ lệ 5%; 10%; 15%</w:t>
                              </w:r>
                            </w:p>
                          </w:txbxContent>
                        </wps:txbx>
                        <wps:bodyPr rot="0" vert="horz" wrap="square" lIns="91440" tIns="45720" rIns="91440" bIns="45720" anchor="t" anchorCtr="0">
                          <a:noAutofit/>
                        </wps:bodyPr>
                      </wps:wsp>
                      <wps:wsp>
                        <wps:cNvPr id="99" name="Text Box 2"/>
                        <wps:cNvSpPr txBox="1">
                          <a:spLocks noChangeArrowheads="1"/>
                        </wps:cNvSpPr>
                        <wps:spPr bwMode="auto">
                          <a:xfrm>
                            <a:off x="4248150" y="3314700"/>
                            <a:ext cx="1771650" cy="809625"/>
                          </a:xfrm>
                          <a:prstGeom prst="rect">
                            <a:avLst/>
                          </a:prstGeom>
                          <a:ln w="3175">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14:paraId="4E471A44" w14:textId="77777777" w:rsidR="00DE45B2" w:rsidRPr="00D63941" w:rsidRDefault="00DE45B2" w:rsidP="00DB4D67">
                              <w:pPr>
                                <w:pStyle w:val="ListParagraph"/>
                                <w:numPr>
                                  <w:ilvl w:val="0"/>
                                  <w:numId w:val="5"/>
                                </w:numPr>
                                <w:shd w:val="clear" w:color="auto" w:fill="FFFFFF" w:themeFill="background1"/>
                                <w:ind w:left="0" w:hanging="142"/>
                                <w:jc w:val="both"/>
                                <w:rPr>
                                  <w:rFonts w:ascii="Times New Roman" w:hAnsi="Times New Roman" w:cs="Times New Roman"/>
                                  <w:lang w:val="en-US"/>
                                </w:rPr>
                              </w:pPr>
                              <w:r w:rsidRPr="00D63941">
                                <w:rPr>
                                  <w:rFonts w:ascii="Times New Roman" w:hAnsi="Times New Roman" w:cs="Times New Roman"/>
                                  <w:lang w:val="en-US"/>
                                </w:rPr>
                                <w:t>Khảo sát nhiệt độ sấy phun (150;160;170; 180; 190</w:t>
                              </w:r>
                              <w:r w:rsidRPr="00D63941">
                                <w:rPr>
                                  <w:rFonts w:ascii="Times New Roman" w:hAnsi="Times New Roman" w:cs="Times New Roman"/>
                                  <w:vertAlign w:val="superscript"/>
                                  <w:lang w:val="en-US"/>
                                </w:rPr>
                                <w:t>o</w:t>
                              </w:r>
                              <w:r w:rsidRPr="00D63941">
                                <w:rPr>
                                  <w:rFonts w:ascii="Times New Roman" w:hAnsi="Times New Roman" w:cs="Times New Roman"/>
                                  <w:lang w:val="en-US"/>
                                </w:rPr>
                                <w:t>C)</w:t>
                              </w:r>
                            </w:p>
                            <w:p w14:paraId="18C78589" w14:textId="77777777" w:rsidR="00DE45B2" w:rsidRPr="00D63941" w:rsidRDefault="00DE45B2" w:rsidP="00DB4D67">
                              <w:pPr>
                                <w:pStyle w:val="ListParagraph"/>
                                <w:numPr>
                                  <w:ilvl w:val="0"/>
                                  <w:numId w:val="5"/>
                                </w:numPr>
                                <w:ind w:left="0" w:hanging="142"/>
                                <w:jc w:val="both"/>
                                <w:rPr>
                                  <w:rFonts w:ascii="Times New Roman" w:hAnsi="Times New Roman" w:cs="Times New Roman"/>
                                  <w:lang w:val="en-US"/>
                                </w:rPr>
                              </w:pPr>
                              <w:r w:rsidRPr="00D63941">
                                <w:rPr>
                                  <w:rFonts w:ascii="Times New Roman" w:hAnsi="Times New Roman" w:cs="Times New Roman"/>
                                  <w:lang w:val="en-US"/>
                                </w:rPr>
                                <w:t>Khảo sát tốc độ bơm (25; 30; 35; 40%)</w:t>
                              </w:r>
                            </w:p>
                          </w:txbxContent>
                        </wps:txbx>
                        <wps:bodyPr rot="0" vert="horz" wrap="square" lIns="91440" tIns="45720" rIns="91440" bIns="45720" anchor="t" anchorCtr="0">
                          <a:noAutofit/>
                        </wps:bodyPr>
                      </wps:wsp>
                      <wpg:grpSp>
                        <wpg:cNvPr id="459" name="Group 459"/>
                        <wpg:cNvGrpSpPr/>
                        <wpg:grpSpPr>
                          <a:xfrm>
                            <a:off x="0" y="0"/>
                            <a:ext cx="4130040" cy="4805045"/>
                            <a:chOff x="0" y="0"/>
                            <a:chExt cx="4130040" cy="4805045"/>
                          </a:xfrm>
                        </wpg:grpSpPr>
                        <wps:wsp>
                          <wps:cNvPr id="24" name="Oval 24"/>
                          <wps:cNvSpPr/>
                          <wps:spPr>
                            <a:xfrm>
                              <a:off x="1965960" y="0"/>
                              <a:ext cx="1853856" cy="488118"/>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908EBBC" w14:textId="77777777" w:rsidR="00DE45B2" w:rsidRPr="00D63941" w:rsidRDefault="00DE45B2" w:rsidP="003D04C1">
                                <w:pPr>
                                  <w:jc w:val="center"/>
                                  <w:rPr>
                                    <w:sz w:val="22"/>
                                    <w14:textOutline w14:w="9525" w14:cap="rnd" w14:cmpd="sng" w14:algn="ctr">
                                      <w14:solidFill>
                                        <w14:srgbClr w14:val="000000"/>
                                      </w14:solidFill>
                                      <w14:prstDash w14:val="solid"/>
                                      <w14:bevel/>
                                    </w14:textOutline>
                                  </w:rPr>
                                </w:pPr>
                                <w:r w:rsidRPr="00D63941">
                                  <w:rPr>
                                    <w:sz w:val="22"/>
                                  </w:rPr>
                                  <w:t>Nguyên liệu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087880" y="701040"/>
                              <a:ext cx="1685226" cy="31278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AA8967" w14:textId="77777777" w:rsidR="00DE45B2" w:rsidRPr="00D63941" w:rsidRDefault="00DE45B2" w:rsidP="003D04C1">
                                <w:pPr>
                                  <w:jc w:val="center"/>
                                  <w:rPr>
                                    <w:sz w:val="22"/>
                                  </w:rPr>
                                </w:pPr>
                                <w:r w:rsidRPr="00D63941">
                                  <w:rPr>
                                    <w:sz w:val="22"/>
                                  </w:rPr>
                                  <w:t>Nghiền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2" name="Rectangle 292"/>
                          <wps:cNvSpPr/>
                          <wps:spPr>
                            <a:xfrm>
                              <a:off x="2087880" y="1249680"/>
                              <a:ext cx="1711251" cy="33946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F820B6" w14:textId="77777777" w:rsidR="00DE45B2" w:rsidRPr="00D63941" w:rsidRDefault="00DE45B2" w:rsidP="003D04C1">
                                <w:pPr>
                                  <w:jc w:val="center"/>
                                  <w:rPr>
                                    <w:sz w:val="22"/>
                                  </w:rPr>
                                </w:pPr>
                                <w:r w:rsidRPr="00D63941">
                                  <w:rPr>
                                    <w:sz w:val="22"/>
                                  </w:rPr>
                                  <w:t>Trích ly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4" name="Rectangle 294"/>
                          <wps:cNvSpPr/>
                          <wps:spPr>
                            <a:xfrm>
                              <a:off x="2072640" y="1813560"/>
                              <a:ext cx="1697990" cy="330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AD1636" w14:textId="77777777" w:rsidR="00DE45B2" w:rsidRPr="00D63941" w:rsidRDefault="00DE45B2" w:rsidP="003D04C1">
                                <w:pPr>
                                  <w:jc w:val="center"/>
                                  <w:rPr>
                                    <w:sz w:val="22"/>
                                  </w:rPr>
                                </w:pPr>
                                <w:r w:rsidRPr="00D63941">
                                  <w:rPr>
                                    <w:sz w:val="22"/>
                                  </w:rPr>
                                  <w:t>Lọc thô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5" name="Rectangle 295"/>
                          <wps:cNvSpPr/>
                          <wps:spPr>
                            <a:xfrm>
                              <a:off x="2087880" y="2377440"/>
                              <a:ext cx="1697355" cy="3295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CA650B" w14:textId="77777777" w:rsidR="00DE45B2" w:rsidRPr="00D63941" w:rsidRDefault="00DE45B2" w:rsidP="003D04C1">
                                <w:pPr>
                                  <w:jc w:val="center"/>
                                  <w:rPr>
                                    <w:sz w:val="22"/>
                                  </w:rPr>
                                </w:pPr>
                                <w:r w:rsidRPr="00D63941">
                                  <w:rPr>
                                    <w:sz w:val="22"/>
                                  </w:rPr>
                                  <w:t>Bổ sung tá dược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6" name="Rectangle 296"/>
                          <wps:cNvSpPr/>
                          <wps:spPr>
                            <a:xfrm>
                              <a:off x="426720" y="1280160"/>
                              <a:ext cx="1120597" cy="2866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09F94A" w14:textId="77777777" w:rsidR="00DE45B2" w:rsidRPr="00D63941" w:rsidRDefault="00DE45B2" w:rsidP="003D04C1">
                                <w:pPr>
                                  <w:jc w:val="center"/>
                                  <w:rPr>
                                    <w:sz w:val="22"/>
                                  </w:rPr>
                                </w:pPr>
                                <w:r w:rsidRPr="00D63941">
                                  <w:rPr>
                                    <w:sz w:val="22"/>
                                  </w:rPr>
                                  <w:t>Nước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7" name="Rectangle 297"/>
                          <wps:cNvSpPr/>
                          <wps:spPr>
                            <a:xfrm>
                              <a:off x="2118360" y="3520440"/>
                              <a:ext cx="1697355" cy="3295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7CDA8BD" w14:textId="77777777" w:rsidR="00DE45B2" w:rsidRPr="00D63941" w:rsidRDefault="00DE45B2" w:rsidP="003D04C1">
                                <w:pPr>
                                  <w:jc w:val="center"/>
                                  <w:rPr>
                                    <w:sz w:val="22"/>
                                  </w:rPr>
                                </w:pPr>
                                <w:r w:rsidRPr="00D63941">
                                  <w:rPr>
                                    <w:sz w:val="22"/>
                                  </w:rPr>
                                  <w:t>Sấy phun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8" name="Straight Arrow Connector 298"/>
                          <wps:cNvCnPr/>
                          <wps:spPr>
                            <a:xfrm>
                              <a:off x="2880360" y="487680"/>
                              <a:ext cx="0" cy="225743"/>
                            </a:xfrm>
                            <a:prstGeom prst="straightConnector1">
                              <a:avLst/>
                            </a:prstGeom>
                            <a:noFill/>
                            <a:ln w="6350" cap="flat" cmpd="sng" algn="ctr">
                              <a:solidFill>
                                <a:sysClr val="windowText" lastClr="000000"/>
                              </a:solidFill>
                              <a:prstDash val="solid"/>
                              <a:miter lim="800000"/>
                              <a:tailEnd type="triangle"/>
                            </a:ln>
                            <a:effectLst/>
                          </wps:spPr>
                          <wps:bodyPr/>
                        </wps:wsp>
                        <wps:wsp>
                          <wps:cNvPr id="299" name="Straight Arrow Connector 299"/>
                          <wps:cNvCnPr/>
                          <wps:spPr>
                            <a:xfrm>
                              <a:off x="2880360" y="1584960"/>
                              <a:ext cx="0" cy="226314"/>
                            </a:xfrm>
                            <a:prstGeom prst="straightConnector1">
                              <a:avLst/>
                            </a:prstGeom>
                            <a:noFill/>
                            <a:ln w="6350" cap="flat" cmpd="sng" algn="ctr">
                              <a:solidFill>
                                <a:sysClr val="windowText" lastClr="000000"/>
                              </a:solidFill>
                              <a:prstDash val="solid"/>
                              <a:miter lim="800000"/>
                              <a:tailEnd type="triangle"/>
                            </a:ln>
                            <a:effectLst/>
                          </wps:spPr>
                          <wps:bodyPr/>
                        </wps:wsp>
                        <wps:wsp>
                          <wps:cNvPr id="301" name="Straight Arrow Connector 301"/>
                          <wps:cNvCnPr/>
                          <wps:spPr>
                            <a:xfrm>
                              <a:off x="2910840" y="2148840"/>
                              <a:ext cx="0" cy="191135"/>
                            </a:xfrm>
                            <a:prstGeom prst="straightConnector1">
                              <a:avLst/>
                            </a:prstGeom>
                            <a:noFill/>
                            <a:ln w="6350" cap="flat" cmpd="sng" algn="ctr">
                              <a:solidFill>
                                <a:sysClr val="windowText" lastClr="000000"/>
                              </a:solidFill>
                              <a:prstDash val="solid"/>
                              <a:miter lim="800000"/>
                              <a:tailEnd type="triangle"/>
                            </a:ln>
                            <a:effectLst/>
                          </wps:spPr>
                          <wps:bodyPr/>
                        </wps:wsp>
                        <wps:wsp>
                          <wps:cNvPr id="302" name="Straight Arrow Connector 302"/>
                          <wps:cNvCnPr/>
                          <wps:spPr>
                            <a:xfrm>
                              <a:off x="1554480" y="1417320"/>
                              <a:ext cx="530768" cy="0"/>
                            </a:xfrm>
                            <a:prstGeom prst="straightConnector1">
                              <a:avLst/>
                            </a:prstGeom>
                            <a:noFill/>
                            <a:ln w="6350" cap="flat" cmpd="sng" algn="ctr">
                              <a:solidFill>
                                <a:sysClr val="windowText" lastClr="000000"/>
                              </a:solidFill>
                              <a:prstDash val="solid"/>
                              <a:miter lim="800000"/>
                              <a:tailEnd type="triangle"/>
                            </a:ln>
                            <a:effectLst/>
                          </wps:spPr>
                          <wps:bodyPr/>
                        </wps:wsp>
                        <wps:wsp>
                          <wps:cNvPr id="303" name="Straight Arrow Connector 303"/>
                          <wps:cNvCnPr/>
                          <wps:spPr>
                            <a:xfrm>
                              <a:off x="2956560" y="2712720"/>
                              <a:ext cx="0" cy="190500"/>
                            </a:xfrm>
                            <a:prstGeom prst="straightConnector1">
                              <a:avLst/>
                            </a:prstGeom>
                            <a:noFill/>
                            <a:ln w="6350" cap="flat" cmpd="sng" algn="ctr">
                              <a:solidFill>
                                <a:sysClr val="windowText" lastClr="000000"/>
                              </a:solidFill>
                              <a:prstDash val="solid"/>
                              <a:miter lim="800000"/>
                              <a:tailEnd type="triangle"/>
                            </a:ln>
                            <a:effectLst/>
                          </wps:spPr>
                          <wps:bodyPr/>
                        </wps:wsp>
                        <wps:wsp>
                          <wps:cNvPr id="304" name="Rectangle 304"/>
                          <wps:cNvSpPr/>
                          <wps:spPr>
                            <a:xfrm>
                              <a:off x="2148840" y="2941320"/>
                              <a:ext cx="1671320" cy="3295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A21E3A" w14:textId="77777777" w:rsidR="00DE45B2" w:rsidRPr="00D63941" w:rsidRDefault="00DE45B2" w:rsidP="003D04C1">
                                <w:pPr>
                                  <w:jc w:val="center"/>
                                  <w:rPr>
                                    <w:sz w:val="22"/>
                                  </w:rPr>
                                </w:pPr>
                                <w:r w:rsidRPr="00D63941">
                                  <w:rPr>
                                    <w:sz w:val="22"/>
                                  </w:rPr>
                                  <w:t>Lọc tinh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5" name="Straight Arrow Connector 305"/>
                          <wps:cNvCnPr/>
                          <wps:spPr>
                            <a:xfrm>
                              <a:off x="2956560" y="3337560"/>
                              <a:ext cx="0" cy="190500"/>
                            </a:xfrm>
                            <a:prstGeom prst="straightConnector1">
                              <a:avLst/>
                            </a:prstGeom>
                            <a:noFill/>
                            <a:ln w="6350" cap="flat" cmpd="sng" algn="ctr">
                              <a:solidFill>
                                <a:sysClr val="windowText" lastClr="000000"/>
                              </a:solidFill>
                              <a:prstDash val="solid"/>
                              <a:miter lim="800000"/>
                              <a:tailEnd type="triangle"/>
                            </a:ln>
                            <a:effectLst/>
                          </wps:spPr>
                          <wps:bodyPr/>
                        </wps:wsp>
                        <wps:wsp>
                          <wps:cNvPr id="306" name="Straight Arrow Connector 306"/>
                          <wps:cNvCnPr/>
                          <wps:spPr>
                            <a:xfrm>
                              <a:off x="2971800" y="3855720"/>
                              <a:ext cx="0" cy="225425"/>
                            </a:xfrm>
                            <a:prstGeom prst="straightConnector1">
                              <a:avLst/>
                            </a:prstGeom>
                            <a:noFill/>
                            <a:ln w="6350" cap="flat" cmpd="sng" algn="ctr">
                              <a:solidFill>
                                <a:sysClr val="windowText" lastClr="000000"/>
                              </a:solidFill>
                              <a:prstDash val="solid"/>
                              <a:miter lim="800000"/>
                              <a:tailEnd type="triangle"/>
                            </a:ln>
                            <a:effectLst/>
                          </wps:spPr>
                          <wps:bodyPr/>
                        </wps:wsp>
                        <wps:wsp>
                          <wps:cNvPr id="308" name="Oval 308"/>
                          <wps:cNvSpPr/>
                          <wps:spPr>
                            <a:xfrm>
                              <a:off x="1965960" y="4084320"/>
                              <a:ext cx="2038350" cy="72072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B73AB6E" w14:textId="77777777" w:rsidR="00DE45B2" w:rsidRPr="00D63941" w:rsidRDefault="00DE45B2" w:rsidP="003D04C1">
                                <w:pPr>
                                  <w:jc w:val="center"/>
                                  <w:rPr>
                                    <w:sz w:val="22"/>
                                  </w:rPr>
                                </w:pPr>
                                <w:r w:rsidRPr="00D63941">
                                  <w:rPr>
                                    <w:sz w:val="22"/>
                                  </w:rPr>
                                  <w:t>Sản phẩm trà hòa tan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9" name="Straight Arrow Connector 309"/>
                          <wps:cNvCnPr/>
                          <wps:spPr>
                            <a:xfrm>
                              <a:off x="1493520" y="2514600"/>
                              <a:ext cx="598805" cy="0"/>
                            </a:xfrm>
                            <a:prstGeom prst="straightConnector1">
                              <a:avLst/>
                            </a:prstGeom>
                            <a:noFill/>
                            <a:ln w="6350" cap="flat" cmpd="sng" algn="ctr">
                              <a:solidFill>
                                <a:sysClr val="windowText" lastClr="000000"/>
                              </a:solidFill>
                              <a:prstDash val="solid"/>
                              <a:miter lim="800000"/>
                              <a:tailEnd type="triangle"/>
                            </a:ln>
                            <a:effectLst/>
                          </wps:spPr>
                          <wps:bodyPr/>
                        </wps:wsp>
                        <wps:wsp>
                          <wps:cNvPr id="310" name="Oval 310"/>
                          <wps:cNvSpPr/>
                          <wps:spPr>
                            <a:xfrm>
                              <a:off x="0" y="2148840"/>
                              <a:ext cx="1494790" cy="73977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541D9533" w14:textId="0CAFA2D5" w:rsidR="00DE45B2" w:rsidRPr="00D63941" w:rsidRDefault="00557398" w:rsidP="003D04C1">
                                <w:pPr>
                                  <w:jc w:val="center"/>
                                  <w:rPr>
                                    <w:sz w:val="22"/>
                                  </w:rPr>
                                </w:pPr>
                                <w:r>
                                  <w:rPr>
                                    <w:sz w:val="22"/>
                                  </w:rPr>
                                  <w:t>Maltod</w:t>
                                </w:r>
                                <w:r w:rsidR="00DE45B2" w:rsidRPr="00D63941">
                                  <w:rPr>
                                    <w:sz w:val="22"/>
                                  </w:rPr>
                                  <w:t>extrin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 name="Straight Arrow Connector 317"/>
                          <wps:cNvCnPr/>
                          <wps:spPr>
                            <a:xfrm>
                              <a:off x="2865120" y="1021080"/>
                              <a:ext cx="0" cy="226314"/>
                            </a:xfrm>
                            <a:prstGeom prst="straightConnector1">
                              <a:avLst/>
                            </a:prstGeom>
                            <a:noFill/>
                            <a:ln w="6350" cap="flat" cmpd="sng" algn="ctr">
                              <a:solidFill>
                                <a:sysClr val="windowText" lastClr="000000"/>
                              </a:solidFill>
                              <a:prstDash val="solid"/>
                              <a:miter lim="800000"/>
                              <a:tailEnd type="triangle"/>
                            </a:ln>
                            <a:effectLst/>
                          </wps:spPr>
                          <wps:bodyPr/>
                        </wps:wsp>
                        <wps:wsp>
                          <wps:cNvPr id="311" name="Straight Connector 311"/>
                          <wps:cNvCnPr/>
                          <wps:spPr>
                            <a:xfrm>
                              <a:off x="4114800" y="823783"/>
                              <a:ext cx="0" cy="918022"/>
                            </a:xfrm>
                            <a:prstGeom prst="line">
                              <a:avLst/>
                            </a:prstGeom>
                          </wps:spPr>
                          <wps:style>
                            <a:lnRef idx="1">
                              <a:schemeClr val="dk1"/>
                            </a:lnRef>
                            <a:fillRef idx="0">
                              <a:schemeClr val="dk1"/>
                            </a:fillRef>
                            <a:effectRef idx="0">
                              <a:schemeClr val="dk1"/>
                            </a:effectRef>
                            <a:fontRef idx="minor">
                              <a:schemeClr val="tx1"/>
                            </a:fontRef>
                          </wps:style>
                          <wps:bodyPr/>
                        </wps:wsp>
                        <wps:wsp>
                          <wps:cNvPr id="312" name="Straight Connector 312"/>
                          <wps:cNvCnPr/>
                          <wps:spPr>
                            <a:xfrm>
                              <a:off x="4114800" y="2270760"/>
                              <a:ext cx="0" cy="506730"/>
                            </a:xfrm>
                            <a:prstGeom prst="line">
                              <a:avLst/>
                            </a:prstGeom>
                            <a:noFill/>
                            <a:ln w="9525" cap="flat" cmpd="sng" algn="ctr">
                              <a:solidFill>
                                <a:sysClr val="windowText" lastClr="000000">
                                  <a:shade val="95000"/>
                                  <a:satMod val="105000"/>
                                </a:sysClr>
                              </a:solidFill>
                              <a:prstDash val="solid"/>
                            </a:ln>
                            <a:effectLst/>
                          </wps:spPr>
                          <wps:bodyPr/>
                        </wps:wsp>
                        <wps:wsp>
                          <wps:cNvPr id="100" name="Straight Connector 100"/>
                          <wps:cNvCnPr/>
                          <wps:spPr>
                            <a:xfrm>
                              <a:off x="4130040" y="3291840"/>
                              <a:ext cx="0" cy="81661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Group 2" o:spid="_x0000_s1026" style="position:absolute;left:0;text-align:left;margin-left:-14.65pt;margin-top:11.6pt;width:480pt;height:378.35pt;z-index:251662336" coordsize="60960,4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">
                <v:shapetype id="_x0000_t202" coordsize="21600,21600" o:spt="202" path="m,l,21600r21600,l21600,xe">
                  <v:stroke joinstyle="miter"/>
                  <v:path gradientshapeok="t" o:connecttype="rect"/>
                </v:shapetype>
                <v:shape id="Text Box 2" o:spid="_x0000_s1027" type="#_x0000_t202" style="position:absolute;left:42195;top:8572;width:17995;height: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4cn8UA&#10;AADcAAAADwAAAGRycy9kb3ducmV2LnhtbESP3WrCQBSE7wt9h+UUvKubRiIa3YRiEWx75c8DHLPH&#10;bGj2bMyuGt++Wyh4OczMN8yyHGwrrtT7xrGCt3ECgrhyuuFawWG/fp2B8AFZY+uYFNzJQ1k8Py0x&#10;1+7GW7ruQi0ihH2OCkwIXS6lrwxZ9GPXEUfv5HqLIcq+lrrHW4TbVqZJMpUWG44LBjtaGap+dher&#10;oP48fBhefaez4yRLt9Nwnn+Zs1Kjl+F9ASLQEB7h//ZGK8iSDP7OxCM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ThyfxQAAANwAAAAPAAAAAAAAAAAAAAAAAJgCAABkcnMv&#10;ZG93bnJldi54bWxQSwUGAAAAAAQABAD1AAAAigMAAAAA&#10;" fillcolor="white [3212]" strokecolor="white [3212]" strokeweight=".25pt">
                  <v:textbox>
                    <w:txbxContent>
                      <w:p w14:paraId="0BF40E5F" w14:textId="77777777" w:rsidR="00DE45B2" w:rsidRPr="00D63941" w:rsidRDefault="00DE45B2" w:rsidP="00DB4D67">
                        <w:pPr>
                          <w:ind w:hanging="142"/>
                          <w:jc w:val="both"/>
                          <w:rPr>
                            <w:rFonts w:cs="Times New Roman"/>
                            <w:sz w:val="22"/>
                          </w:rPr>
                        </w:pPr>
                        <w:r w:rsidRPr="00D63941">
                          <w:rPr>
                            <w:rFonts w:cs="Times New Roman"/>
                            <w:sz w:val="22"/>
                          </w:rPr>
                          <w:t xml:space="preserve">- Khảo sát nhiệt độ trích ly (75; 85; </w:t>
                        </w:r>
                        <w:proofErr w:type="gramStart"/>
                        <w:r w:rsidRPr="00D63941">
                          <w:rPr>
                            <w:rFonts w:cs="Times New Roman"/>
                            <w:sz w:val="22"/>
                          </w:rPr>
                          <w:t>95</w:t>
                        </w:r>
                        <w:r w:rsidRPr="00D63941">
                          <w:rPr>
                            <w:rFonts w:cs="Times New Roman"/>
                            <w:sz w:val="22"/>
                            <w:vertAlign w:val="superscript"/>
                          </w:rPr>
                          <w:t>o</w:t>
                        </w:r>
                        <w:r w:rsidRPr="00D63941">
                          <w:rPr>
                            <w:rFonts w:cs="Times New Roman"/>
                            <w:sz w:val="22"/>
                          </w:rPr>
                          <w:t>C )</w:t>
                        </w:r>
                        <w:proofErr w:type="gramEnd"/>
                      </w:p>
                      <w:p w14:paraId="7875B50B" w14:textId="4C30A57E" w:rsidR="00DE45B2" w:rsidRPr="00D63941" w:rsidRDefault="00DE45B2" w:rsidP="00BE397C">
                        <w:pPr>
                          <w:ind w:hanging="142"/>
                          <w:jc w:val="both"/>
                          <w:rPr>
                            <w:rFonts w:cs="Times New Roman"/>
                            <w:sz w:val="22"/>
                          </w:rPr>
                        </w:pPr>
                        <w:r w:rsidRPr="00D63941">
                          <w:rPr>
                            <w:rFonts w:cs="Times New Roman"/>
                            <w:sz w:val="22"/>
                          </w:rPr>
                          <w:t>- Thời gian trích ly (20; 30; 40; 50 phút)</w:t>
                        </w:r>
                      </w:p>
                    </w:txbxContent>
                  </v:textbox>
                </v:shape>
                <v:shape id="Text Box 2" o:spid="_x0000_s1028" type="#_x0000_t202" style="position:absolute;left:42767;top:22479;width:18193;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V8MA&#10;AADcAAAADwAAAGRycy9kb3ducmV2LnhtbESPQWvCQBCF7wX/wzKF3nSjQqmpq1RRKp5qtPchOybB&#10;7OyaXWP013cFocfHm/e9edN5Z2rRUuMrywqGgwQEcW51xYWCw37d/wDhA7LG2jIpuJGH+az3MsVU&#10;2yvvqM1CISKEfYoKyhBcKqXPSzLoB9YRR+9oG4MhyqaQusFrhJtajpLkXRqsODaU6GhZUn7KLia+&#10;MWnvxb51P4vfb6Iz3VeZ2yZKvb12X58gAnXh//iZ3mgF4+EYHmMiAe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KV8MAAADcAAAADwAAAAAAAAAAAAAAAACYAgAAZHJzL2Rv&#10;d25yZXYueG1sUEsFBgAAAAAEAAQA9QAAAIgDAAAAAA==&#10;" fillcolor="white [3201]" strokecolor="white [3212]" strokeweight=".25pt">
                  <v:textbox>
                    <w:txbxContent>
                      <w:p w14:paraId="5395FA47" w14:textId="45155283" w:rsidR="00DE45B2" w:rsidRPr="00BE397C" w:rsidRDefault="00DE45B2" w:rsidP="00BE397C">
                        <w:pPr>
                          <w:pStyle w:val="ListParagraph"/>
                          <w:shd w:val="clear" w:color="auto" w:fill="FFFFFF" w:themeFill="background1"/>
                          <w:ind w:left="0"/>
                          <w:jc w:val="both"/>
                          <w:rPr>
                            <w:rFonts w:ascii="Times New Roman" w:hAnsi="Times New Roman" w:cs="Times New Roman"/>
                            <w:lang w:val="en-US"/>
                          </w:rPr>
                        </w:pPr>
                        <w:r w:rsidRPr="00D63941">
                          <w:rPr>
                            <w:rFonts w:ascii="Times New Roman" w:hAnsi="Times New Roman" w:cs="Times New Roman"/>
                            <w:lang w:val="en-US"/>
                          </w:rPr>
                          <w:t xml:space="preserve">- Khảo sát tỷ lệ bổ sung   maltodextrin </w:t>
                        </w:r>
                        <w:proofErr w:type="gramStart"/>
                        <w:r w:rsidRPr="00D63941">
                          <w:rPr>
                            <w:rFonts w:ascii="Times New Roman" w:hAnsi="Times New Roman" w:cs="Times New Roman"/>
                            <w:lang w:val="en-US"/>
                          </w:rPr>
                          <w:t>theo</w:t>
                        </w:r>
                        <w:proofErr w:type="gramEnd"/>
                        <w:r w:rsidRPr="00D63941">
                          <w:rPr>
                            <w:rFonts w:ascii="Times New Roman" w:hAnsi="Times New Roman" w:cs="Times New Roman"/>
                            <w:lang w:val="en-US"/>
                          </w:rPr>
                          <w:t xml:space="preserve"> tỷ lệ 5%; 10%; 15%</w:t>
                        </w:r>
                      </w:p>
                    </w:txbxContent>
                  </v:textbox>
                </v:shape>
                <v:shape id="Text Box 2" o:spid="_x0000_s1029" type="#_x0000_t202" style="position:absolute;left:42481;top:33147;width:17717;height:8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D9MMA&#10;AADbAAAADwAAAGRycy9kb3ducmV2LnhtbESPwW7CMBBE75X4B2uRuBWnPaAmxUS0agXiRAPcV/E2&#10;iYjXbuwmga+vkSpxHM3Om51lPppW9NT5xrKCp3kCgri0uuFKwfHw+fgCwgdkja1lUnAhD/lq8rDE&#10;TNuBv6gvQiUihH2GCuoQXCalL2sy6OfWEUfv23YGQ5RdJXWHQ4SbVj4nyUIabDg21OjovabyXPya&#10;+EbaX6tD7/Zvpw3RD10/CrdLlJpNx/UriEBjuB//p7daQZrCbUsE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D9MMAAADbAAAADwAAAAAAAAAAAAAAAACYAgAAZHJzL2Rv&#10;d25yZXYueG1sUEsFBgAAAAAEAAQA9QAAAIgDAAAAAA==&#10;" fillcolor="white [3201]" strokecolor="white [3212]" strokeweight=".25pt">
                  <v:textbox>
                    <w:txbxContent>
                      <w:p w14:paraId="4E471A44" w14:textId="77777777" w:rsidR="00DE45B2" w:rsidRPr="00D63941" w:rsidRDefault="00DE45B2" w:rsidP="00DB4D67">
                        <w:pPr>
                          <w:pStyle w:val="ListParagraph"/>
                          <w:numPr>
                            <w:ilvl w:val="0"/>
                            <w:numId w:val="5"/>
                          </w:numPr>
                          <w:shd w:val="clear" w:color="auto" w:fill="FFFFFF" w:themeFill="background1"/>
                          <w:ind w:left="0" w:hanging="142"/>
                          <w:jc w:val="both"/>
                          <w:rPr>
                            <w:rFonts w:ascii="Times New Roman" w:hAnsi="Times New Roman" w:cs="Times New Roman"/>
                            <w:lang w:val="en-US"/>
                          </w:rPr>
                        </w:pPr>
                        <w:r w:rsidRPr="00D63941">
                          <w:rPr>
                            <w:rFonts w:ascii="Times New Roman" w:hAnsi="Times New Roman" w:cs="Times New Roman"/>
                            <w:lang w:val="en-US"/>
                          </w:rPr>
                          <w:t>Khảo sát nhiệt độ sấy phun (150;160;170; 180; 190</w:t>
                        </w:r>
                        <w:r w:rsidRPr="00D63941">
                          <w:rPr>
                            <w:rFonts w:ascii="Times New Roman" w:hAnsi="Times New Roman" w:cs="Times New Roman"/>
                            <w:vertAlign w:val="superscript"/>
                            <w:lang w:val="en-US"/>
                          </w:rPr>
                          <w:t>o</w:t>
                        </w:r>
                        <w:r w:rsidRPr="00D63941">
                          <w:rPr>
                            <w:rFonts w:ascii="Times New Roman" w:hAnsi="Times New Roman" w:cs="Times New Roman"/>
                            <w:lang w:val="en-US"/>
                          </w:rPr>
                          <w:t>C)</w:t>
                        </w:r>
                      </w:p>
                      <w:p w14:paraId="18C78589" w14:textId="77777777" w:rsidR="00DE45B2" w:rsidRPr="00D63941" w:rsidRDefault="00DE45B2" w:rsidP="00DB4D67">
                        <w:pPr>
                          <w:pStyle w:val="ListParagraph"/>
                          <w:numPr>
                            <w:ilvl w:val="0"/>
                            <w:numId w:val="5"/>
                          </w:numPr>
                          <w:ind w:left="0" w:hanging="142"/>
                          <w:jc w:val="both"/>
                          <w:rPr>
                            <w:rFonts w:ascii="Times New Roman" w:hAnsi="Times New Roman" w:cs="Times New Roman"/>
                            <w:lang w:val="en-US"/>
                          </w:rPr>
                        </w:pPr>
                        <w:r w:rsidRPr="00D63941">
                          <w:rPr>
                            <w:rFonts w:ascii="Times New Roman" w:hAnsi="Times New Roman" w:cs="Times New Roman"/>
                            <w:lang w:val="en-US"/>
                          </w:rPr>
                          <w:t>Khảo sát tốc độ bơm (25; 30; 35; 40%)</w:t>
                        </w:r>
                      </w:p>
                    </w:txbxContent>
                  </v:textbox>
                </v:shape>
                <v:group id="Group 459" o:spid="_x0000_s1030" style="position:absolute;width:41300;height:48050" coordsize="41300,48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oval id="Oval 24" o:spid="_x0000_s1031" style="position:absolute;left:19659;width:18539;height:4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sHYcIA&#10;AADbAAAADwAAAGRycy9kb3ducmV2LnhtbESPQYvCMBSE74L/ITxhb5ralWWpRhHBZY/alUVvj+bZ&#10;FJuX0sRa/70RBI/DzHzDLFa9rUVHra8cK5hOEhDEhdMVlwoOf9vxNwgfkDXWjknBnTyslsPBAjPt&#10;brynLg+liBD2GSowITSZlL4wZNFPXEMcvbNrLYYo21LqFm8RbmuZJsmXtFhxXDDY0MZQccmvVsH6&#10;HnYdf9b5z/583P6nh/50aoxSH6N+PQcRqA/v8Kv9qxWkM3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wdhwgAAANsAAAAPAAAAAAAAAAAAAAAAAJgCAABkcnMvZG93&#10;bnJldi54bWxQSwUGAAAAAAQABAD1AAAAhwMAAAAA&#10;" fillcolor="window" strokecolor="windowText" strokeweight="1pt">
                    <v:stroke joinstyle="miter"/>
                    <v:textbox>
                      <w:txbxContent>
                        <w:p w14:paraId="4908EBBC" w14:textId="77777777" w:rsidR="00DE45B2" w:rsidRPr="00D63941" w:rsidRDefault="00DE45B2" w:rsidP="003D04C1">
                          <w:pPr>
                            <w:jc w:val="center"/>
                            <w:rPr>
                              <w:sz w:val="22"/>
                              <w14:textOutline w14:w="9525" w14:cap="rnd" w14:cmpd="sng" w14:algn="ctr">
                                <w14:solidFill>
                                  <w14:srgbClr w14:val="000000"/>
                                </w14:solidFill>
                                <w14:prstDash w14:val="solid"/>
                                <w14:bevel/>
                              </w14:textOutline>
                            </w:rPr>
                          </w:pPr>
                          <w:r w:rsidRPr="00D63941">
                            <w:rPr>
                              <w:sz w:val="22"/>
                            </w:rPr>
                            <w:t>Nguyên liệu</w:t>
                          </w:r>
                        </w:p>
                      </w:txbxContent>
                    </v:textbox>
                  </v:oval>
                  <v:rect id="Rectangle 30" o:spid="_x0000_s1032" style="position:absolute;left:20878;top:7010;width:16853;height:3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DNMAA&#10;AADbAAAADwAAAGRycy9kb3ducmV2LnhtbERPz2vCMBS+D/wfwht4W9NtMGbXKCIMysDDOt350Tyb&#10;YvNSmthG/3pzGOz48f0uN9H2YqLRd44VPGc5COLG6Y5bBYefz6d3ED4ga+wdk4IredisFw8lFtrN&#10;/E1THVqRQtgXqMCEMBRS+saQRZ+5gThxJzdaDAmOrdQjzinc9vIlz9+kxY5Tg8GBdoaac32xCr78&#10;7TI12u+jiaZaHX/zW81npZaPcfsBIlAM/+I/d6UVvKb1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yDNMAAAADbAAAADwAAAAAAAAAAAAAAAACYAgAAZHJzL2Rvd25y&#10;ZXYueG1sUEsFBgAAAAAEAAQA9QAAAIUDAAAAAA==&#10;" fillcolor="window" strokecolor="windowText" strokeweight="1pt">
                    <v:textbox>
                      <w:txbxContent>
                        <w:p w14:paraId="51AA8967" w14:textId="77777777" w:rsidR="00DE45B2" w:rsidRPr="00D63941" w:rsidRDefault="00DE45B2" w:rsidP="003D04C1">
                          <w:pPr>
                            <w:jc w:val="center"/>
                            <w:rPr>
                              <w:sz w:val="22"/>
                            </w:rPr>
                          </w:pPr>
                          <w:r w:rsidRPr="00D63941">
                            <w:rPr>
                              <w:sz w:val="22"/>
                            </w:rPr>
                            <w:t>Nghiền</w:t>
                          </w:r>
                        </w:p>
                      </w:txbxContent>
                    </v:textbox>
                  </v:rect>
                  <v:rect id="Rectangle 292" o:spid="_x0000_s1033" style="position:absolute;left:20878;top:12496;width:17113;height:33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6lysMA&#10;AADcAAAADwAAAGRycy9kb3ducmV2LnhtbESPQYvCMBSE74L/ITxhb5raw7J2jbIIgggetuqeH83b&#10;pti8lCbW6K/fLAgeh5n5hlmuo23FQL1vHCuYzzIQxJXTDdcKTsft9AOED8gaW8ek4E4e1qvxaImF&#10;djf+pqEMtUgQ9gUqMCF0hZS+MmTRz1xHnLxf11sMSfa11D3eEty2Ms+yd2mx4bRgsKONoepSXq2C&#10;vX9ch0r7QzTR7Bbnn+xR8kWpt0n8+gQRKIZX+NneaQX5Iof/M+k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6lysMAAADcAAAADwAAAAAAAAAAAAAAAACYAgAAZHJzL2Rv&#10;d25yZXYueG1sUEsFBgAAAAAEAAQA9QAAAIgDAAAAAA==&#10;" fillcolor="window" strokecolor="windowText" strokeweight="1pt">
                    <v:textbox>
                      <w:txbxContent>
                        <w:p w14:paraId="67F820B6" w14:textId="77777777" w:rsidR="00DE45B2" w:rsidRPr="00D63941" w:rsidRDefault="00DE45B2" w:rsidP="003D04C1">
                          <w:pPr>
                            <w:jc w:val="center"/>
                            <w:rPr>
                              <w:sz w:val="22"/>
                            </w:rPr>
                          </w:pPr>
                          <w:r w:rsidRPr="00D63941">
                            <w:rPr>
                              <w:sz w:val="22"/>
                            </w:rPr>
                            <w:t>Trích ly</w:t>
                          </w:r>
                        </w:p>
                      </w:txbxContent>
                    </v:textbox>
                  </v:rect>
                  <v:rect id="Rectangle 294" o:spid="_x0000_s1034" style="position:absolute;left:20726;top:18135;width:16980;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JcQA&#10;AADcAAAADwAAAGRycy9kb3ducmV2LnhtbESPzWrDMBCE74G8g9hCboncEEriRA4lUAiFHur8nBdr&#10;axlbK2MpjpqnrwqFHoeZ+YbZ7aPtxEiDbxwreF5kIIgrpxuuFZxPb/M1CB+QNXaOScE3edgX08kO&#10;c+3u/EljGWqRIOxzVGBC6HMpfWXIol+4njh5X26wGJIcaqkHvCe47eQyy16kxYbTgsGeDoaqtrxZ&#10;Be/+cRsr7T+iiea4uVyzR8mtUrOn+LoFESiG//Bf+6gVLDcr+D2Tjo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bmCXEAAAA3AAAAA8AAAAAAAAAAAAAAAAAmAIAAGRycy9k&#10;b3ducmV2LnhtbFBLBQYAAAAABAAEAPUAAACJAwAAAAA=&#10;" fillcolor="window" strokecolor="windowText" strokeweight="1pt">
                    <v:textbox>
                      <w:txbxContent>
                        <w:p w14:paraId="20AD1636" w14:textId="77777777" w:rsidR="00DE45B2" w:rsidRPr="00D63941" w:rsidRDefault="00DE45B2" w:rsidP="003D04C1">
                          <w:pPr>
                            <w:jc w:val="center"/>
                            <w:rPr>
                              <w:sz w:val="22"/>
                            </w:rPr>
                          </w:pPr>
                          <w:r w:rsidRPr="00D63941">
                            <w:rPr>
                              <w:sz w:val="22"/>
                            </w:rPr>
                            <w:t>Lọc thô</w:t>
                          </w:r>
                        </w:p>
                      </w:txbxContent>
                    </v:textbox>
                  </v:rect>
                  <v:rect id="Rectangle 295" o:spid="_x0000_s1035" style="position:absolute;left:20878;top:23774;width:16974;height:3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9vsQA&#10;AADcAAAADwAAAGRycy9kb3ducmV2LnhtbESPzWrDMBCE74G8g9hCboncQEriRA4lUAiFHur8nBdr&#10;axlbK2MpjpqnrwqFHoeZ+YbZ7aPtxEiDbxwreF5kIIgrpxuuFZxPb/M1CB+QNXaOScE3edgX08kO&#10;c+3u/EljGWqRIOxzVGBC6HMpfWXIol+4njh5X26wGJIcaqkHvCe47eQyy16kxYbTgsGeDoaqtrxZ&#10;Be/+cRsr7T+iiea4uVyzR8mtUrOn+LoFESiG//Bf+6gVLDcr+D2Tjo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XPb7EAAAA3AAAAA8AAAAAAAAAAAAAAAAAmAIAAGRycy9k&#10;b3ducmV2LnhtbFBLBQYAAAAABAAEAPUAAACJAwAAAAA=&#10;" fillcolor="window" strokecolor="windowText" strokeweight="1pt">
                    <v:textbox>
                      <w:txbxContent>
                        <w:p w14:paraId="63CA650B" w14:textId="77777777" w:rsidR="00DE45B2" w:rsidRPr="00D63941" w:rsidRDefault="00DE45B2" w:rsidP="003D04C1">
                          <w:pPr>
                            <w:jc w:val="center"/>
                            <w:rPr>
                              <w:sz w:val="22"/>
                            </w:rPr>
                          </w:pPr>
                          <w:r w:rsidRPr="00D63941">
                            <w:rPr>
                              <w:sz w:val="22"/>
                            </w:rPr>
                            <w:t>Bổ sung tá dược</w:t>
                          </w:r>
                        </w:p>
                      </w:txbxContent>
                    </v:textbox>
                  </v:rect>
                  <v:rect id="Rectangle 296" o:spid="_x0000_s1036" style="position:absolute;left:4267;top:12801;width:11206;height:2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WjycQA&#10;AADcAAAADwAAAGRycy9kb3ducmV2LnhtbESPzWrDMBCE74W8g9hAb7WcHELjWAmlEDCFHuL+nBdr&#10;Y5lYK2PJjpqnjwqFHoeZ+YYpD9H2YqbRd44VrLIcBHHjdMetgs+P49MzCB+QNfaOScEPeTjsFw8l&#10;Ftpd+URzHVqRIOwLVGBCGAopfWPIos/cQJy8sxsthiTHVuoRrwlue7nO84202HFaMDjQq6HmUk9W&#10;wZu/TXOj/Xs00VTbr+/8VvNFqcdlfNmBCBTDf/ivXWkF6+0Gfs+kI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Fo8nEAAAA3AAAAA8AAAAAAAAAAAAAAAAAmAIAAGRycy9k&#10;b3ducmV2LnhtbFBLBQYAAAAABAAEAPUAAACJAwAAAAA=&#10;" fillcolor="window" strokecolor="windowText" strokeweight="1pt">
                    <v:textbox>
                      <w:txbxContent>
                        <w:p w14:paraId="3A09F94A" w14:textId="77777777" w:rsidR="00DE45B2" w:rsidRPr="00D63941" w:rsidRDefault="00DE45B2" w:rsidP="003D04C1">
                          <w:pPr>
                            <w:jc w:val="center"/>
                            <w:rPr>
                              <w:sz w:val="22"/>
                            </w:rPr>
                          </w:pPr>
                          <w:r w:rsidRPr="00D63941">
                            <w:rPr>
                              <w:sz w:val="22"/>
                            </w:rPr>
                            <w:t>Nước</w:t>
                          </w:r>
                        </w:p>
                      </w:txbxContent>
                    </v:textbox>
                  </v:rect>
                  <v:rect id="Rectangle 297" o:spid="_x0000_s1037" style="position:absolute;left:21183;top:35204;width:16974;height:3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kGUsQA&#10;AADcAAAADwAAAGRycy9kb3ducmV2LnhtbESPzWrDMBCE74G8g9hCboncHNLEiRxKoBAKPdT5OS/W&#10;1jK2VsZSHDVPXxUKPQ4z8w2z20fbiZEG3zhW8LzIQBBXTjdcKzif3uZrED4ga+wck4Jv8rAvppMd&#10;5trd+ZPGMtQiQdjnqMCE0OdS+sqQRb9wPXHyvtxgMSQ51FIPeE9w28lllq2kxYbTgsGeDoaqtrxZ&#10;Be/+cRsr7T+iiea4uVyzR8mtUrOn+LoFESiG//Bf+6gVLDcv8HsmHQ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JBlLEAAAA3AAAAA8AAAAAAAAAAAAAAAAAmAIAAGRycy9k&#10;b3ducmV2LnhtbFBLBQYAAAAABAAEAPUAAACJAwAAAAA=&#10;" fillcolor="window" strokecolor="windowText" strokeweight="1pt">
                    <v:textbox>
                      <w:txbxContent>
                        <w:p w14:paraId="37CDA8BD" w14:textId="77777777" w:rsidR="00DE45B2" w:rsidRPr="00D63941" w:rsidRDefault="00DE45B2" w:rsidP="003D04C1">
                          <w:pPr>
                            <w:jc w:val="center"/>
                            <w:rPr>
                              <w:sz w:val="22"/>
                            </w:rPr>
                          </w:pPr>
                          <w:r w:rsidRPr="00D63941">
                            <w:rPr>
                              <w:sz w:val="22"/>
                            </w:rPr>
                            <w:t>Sấy phun</w:t>
                          </w:r>
                        </w:p>
                      </w:txbxContent>
                    </v:textbox>
                  </v:rect>
                  <v:shapetype id="_x0000_t32" coordsize="21600,21600" o:spt="32" o:oned="t" path="m,l21600,21600e" filled="f">
                    <v:path arrowok="t" fillok="f" o:connecttype="none"/>
                    <o:lock v:ext="edit" shapetype="t"/>
                  </v:shapetype>
                  <v:shape id="Straight Arrow Connector 298" o:spid="_x0000_s1038" type="#_x0000_t32" style="position:absolute;left:28803;top:4876;width:0;height:2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dmocMAAADcAAAADwAAAGRycy9kb3ducmV2LnhtbERPy2oCMRTdC/2HcAvdiGZqQep0MiI+&#10;wE2xjoLby+TOg05upkmq079vFoLLw3lny8F04krOt5YVvE4TEMSl1S3XCs6n3eQdhA/IGjvLpOCP&#10;PCzzp1GGqbY3PtK1CLWIIexTVNCE0KdS+rIhg35qe+LIVdYZDBG6WmqHtxhuOjlLkrk02HJsaLCn&#10;dUPld/FrFMj6+GYu22qYf1ZusfkaH3764qDUy/Ow+gARaAgP8d291wpmi7g2nolHQO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nZqHDAAAA3AAAAA8AAAAAAAAAAAAA&#10;AAAAoQIAAGRycy9kb3ducmV2LnhtbFBLBQYAAAAABAAEAPkAAACRAwAAAAA=&#10;" strokecolor="windowText" strokeweight=".5pt">
                    <v:stroke endarrow="block" joinstyle="miter"/>
                  </v:shape>
                  <v:shape id="Straight Arrow Connector 299" o:spid="_x0000_s1039" type="#_x0000_t32" style="position:absolute;left:28803;top:15849;width:0;height:22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vDOsUAAADcAAAADwAAAGRycy9kb3ducmV2LnhtbESPW2sCMRSE3wX/QziFvkjNVkG6q1Gk&#10;F/BF1G3B18Pm7IVuTrZJquu/N4Lg4zAz3zCLVW9acSLnG8sKXscJCOLC6oYrBT/fXy9vIHxA1tha&#10;JgUX8rBaDgcLzLQ984FOeahEhLDPUEEdQpdJ6YuaDPqx7YijV1pnMETpKqkdniPctHKSJDNpsOG4&#10;UGNH7zUVv/m/USCrw9QcP8t+ti1d+rEf7f66fKfU81O/noMI1IdH+N7eaAWTNIXbmXgE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2vDOsUAAADcAAAADwAAAAAAAAAA&#10;AAAAAAChAgAAZHJzL2Rvd25yZXYueG1sUEsFBgAAAAAEAAQA+QAAAJMDAAAAAA==&#10;" strokecolor="windowText" strokeweight=".5pt">
                    <v:stroke endarrow="block" joinstyle="miter"/>
                  </v:shape>
                  <v:shape id="Straight Arrow Connector 301" o:spid="_x0000_s1040" type="#_x0000_t32" style="position:absolute;left:29108;top:21488;width:0;height:19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VJsUAAADcAAAADwAAAGRycy9kb3ducmV2LnhtbESPT2sCMRTE74V+h/AKvYhmVRDdGkWs&#10;gpeiroLXx+btH7p52Saprt/eFIQeh5n5DTNfdqYRV3K+tqxgOEhAEOdW11wqOJ+2/SkIH5A1NpZJ&#10;wZ08LBevL3NMtb3xka5ZKEWEsE9RQRVCm0rp84oM+oFtiaNXWGcwROlKqR3eItw0cpQkE2mw5rhQ&#10;YUvrivLv7NcokOVxbC6bopt8FW72eejtf9psr9T7W7f6ABGoC//hZ3unFYyTIfydi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VJsUAAADcAAAADwAAAAAAAAAA&#10;AAAAAAChAgAAZHJzL2Rvd25yZXYueG1sUEsFBgAAAAAEAAQA+QAAAJMDAAAAAA==&#10;" strokecolor="windowText" strokeweight=".5pt">
                    <v:stroke endarrow="block" joinstyle="miter"/>
                  </v:shape>
                  <v:shape id="Straight Arrow Connector 302" o:spid="_x0000_s1041" type="#_x0000_t32" style="position:absolute;left:15544;top:14173;width:53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TLUcYAAADcAAAADwAAAGRycy9kb3ducmV2LnhtbESPT2sCMRTE74LfITzBS6nZriDtalxK&#10;W8GLqNtCr4/N2z+4edkmUbffvhEKHoeZ+Q2zygfTiQs531pW8DRLQBCXVrdcK/j63Dw+g/ABWWNn&#10;mRT8kod8PR6tMNP2yke6FKEWEcI+QwVNCH0mpS8bMuhntieOXmWdwRClq6V2eI1w08k0SRbSYMtx&#10;ocGe3hoqT8XZKJD1cW6+P6phsavcy/vhYf/TF3ulppPhdQki0BDu4f/2ViuYJynczs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ky1HGAAAA3AAAAA8AAAAAAAAA&#10;AAAAAAAAoQIAAGRycy9kb3ducmV2LnhtbFBLBQYAAAAABAAEAPkAAACUAwAAAAA=&#10;" strokecolor="windowText" strokeweight=".5pt">
                    <v:stroke endarrow="block" joinstyle="miter"/>
                  </v:shape>
                  <v:shape id="Straight Arrow Connector 303" o:spid="_x0000_s1042" type="#_x0000_t32" style="position:absolute;left:29565;top:27127;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huysYAAADcAAAADwAAAGRycy9kb3ducmV2LnhtbESPT2sCMRTE7wW/Q3hCL0WzdkHqahSx&#10;LfQidlfB62Pz9g9uXrZJqttv3wiFHoeZ+Q2z2gymE1dyvrWsYDZNQBCXVrdcKzgd3ycvIHxA1thZ&#10;JgU/5GGzHj2sMNP2xjldi1CLCGGfoYImhD6T0pcNGfRT2xNHr7LOYIjS1VI7vEW46eRzksylwZbj&#10;QoM97RoqL8W3USDrPDXnt2qY7yu3eP18Onz1xUGpx/GwXYIINIT/8F/7QytIkxTuZ+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obsrGAAAA3AAAAA8AAAAAAAAA&#10;AAAAAAAAoQIAAGRycy9kb3ducmV2LnhtbFBLBQYAAAAABAAEAPkAAACUAwAAAAA=&#10;" strokecolor="windowText" strokeweight=".5pt">
                    <v:stroke endarrow="block" joinstyle="miter"/>
                  </v:shape>
                  <v:rect id="Rectangle 304" o:spid="_x0000_s1043" style="position:absolute;left:21488;top:29413;width:16713;height:3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CP8MA&#10;AADcAAAADwAAAGRycy9kb3ducmV2LnhtbESPQWsCMRSE74X+h/AKvdWkrYjdGkWEggg9uNqeH5vX&#10;zeLmZdnENfrrG0HwOMzMN8xskVwrBupD41nD60iBIK68abjWsN99vUxBhIhssPVMGs4UYDF/fJhh&#10;YfyJtzSUsRYZwqFADTbGrpAyVJYchpHviLP353uHMcu+lqbHU4a7Vr4pNZEOG84LFjtaWaoO5dFp&#10;2ITLcahM+E422fXHz6+6lHzQ+vkpLT9BRErxHr6110bDuxrD9Uw+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ACP8MAAADcAAAADwAAAAAAAAAAAAAAAACYAgAAZHJzL2Rv&#10;d25yZXYueG1sUEsFBgAAAAAEAAQA9QAAAIgDAAAAAA==&#10;" fillcolor="window" strokecolor="windowText" strokeweight="1pt">
                    <v:textbox>
                      <w:txbxContent>
                        <w:p w14:paraId="13A21E3A" w14:textId="77777777" w:rsidR="00DE45B2" w:rsidRPr="00D63941" w:rsidRDefault="00DE45B2" w:rsidP="003D04C1">
                          <w:pPr>
                            <w:jc w:val="center"/>
                            <w:rPr>
                              <w:sz w:val="22"/>
                            </w:rPr>
                          </w:pPr>
                          <w:r w:rsidRPr="00D63941">
                            <w:rPr>
                              <w:sz w:val="22"/>
                            </w:rPr>
                            <w:t>Lọc tinh</w:t>
                          </w:r>
                        </w:p>
                      </w:txbxContent>
                    </v:textbox>
                  </v:rect>
                  <v:shape id="Straight Arrow Connector 305" o:spid="_x0000_s1044" type="#_x0000_t32" style="position:absolute;left:29565;top:33375;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1TJcYAAADcAAAADwAAAGRycy9kb3ducmV2LnhtbESPT2sCMRTE7wW/Q3hCL6Vmqyh1a5Si&#10;LXgRu6vg9bF5+4duXtYk1fXbNwWhx2FmfsMsVr1pxYWcbywreBklIIgLqxuuFBwPn8+vIHxA1tha&#10;JgU38rBaDh4WmGp75YwueahEhLBPUUEdQpdK6YuaDPqR7YijV1pnMETpKqkdXiPctHKcJDNpsOG4&#10;UGNH65qK7/zHKJBVNjGnj7Kf7Uo333w97c9dvlfqcdi/v4EI1If/8L291QomyRT+zs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NUyXGAAAA3AAAAA8AAAAAAAAA&#10;AAAAAAAAoQIAAGRycy9kb3ducmV2LnhtbFBLBQYAAAAABAAEAPkAAACUAwAAAAA=&#10;" strokecolor="windowText" strokeweight=".5pt">
                    <v:stroke endarrow="block" joinstyle="miter"/>
                  </v:shape>
                  <v:shape id="Straight Arrow Connector 306" o:spid="_x0000_s1045" type="#_x0000_t32" style="position:absolute;left:29718;top:38557;width:0;height:2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NUsYAAADcAAAADwAAAGRycy9kb3ducmV2LnhtbESPT2sCMRTE7wW/Q3iCF6nZVljq1ihS&#10;W+hF7K6FXh+bt39w87ImUbffvhGEHoeZ+Q2zXA+mExdyvrWs4GmWgCAurW65VvB9+Hh8AeEDssbO&#10;Min4JQ/r1ehhiZm2V87pUoRaRAj7DBU0IfSZlL5syKCf2Z44epV1BkOUrpba4TXCTSefkySVBluO&#10;Cw329NZQeSzORoGs87n5ea+GdFe5xfZruj/1xV6pyXjYvIIINIT/8L39qRXMkx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fzVLGAAAA3AAAAA8AAAAAAAAA&#10;AAAAAAAAoQIAAGRycy9kb3ducmV2LnhtbFBLBQYAAAAABAAEAPkAAACUAwAAAAA=&#10;" strokecolor="windowText" strokeweight=".5pt">
                    <v:stroke endarrow="block" joinstyle="miter"/>
                  </v:shape>
                  <v:oval id="Oval 308" o:spid="_x0000_s1046" style="position:absolute;left:19659;top:40843;width:20384;height:7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O6L4A&#10;AADcAAAADwAAAGRycy9kb3ducmV2LnhtbERPy6rCMBDdC/5DGMGdpipcpBpFBMWlVhHdDc3YFJtJ&#10;aWKtf28Wwl0eznu57mwlWmp86VjBZJyAIM6dLrlQcDnvRnMQPiBrrByTgg95WK/6vSWm2r35RG0W&#10;ChFD2KeowIRQp1L63JBFP3Y1ceQerrEYImwKqRt8x3BbyWmS/EmLJccGgzVtDeXP7GUVbD7h2PKs&#10;yvanx213nV66+702Sg0H3WYBIlAX/sU/90ErmCVxbTwTj4Bc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nsjui+AAAA3AAAAA8AAAAAAAAAAAAAAAAAmAIAAGRycy9kb3ducmV2&#10;LnhtbFBLBQYAAAAABAAEAPUAAACDAwAAAAA=&#10;" fillcolor="window" strokecolor="windowText" strokeweight="1pt">
                    <v:stroke joinstyle="miter"/>
                    <v:textbox>
                      <w:txbxContent>
                        <w:p w14:paraId="1B73AB6E" w14:textId="77777777" w:rsidR="00DE45B2" w:rsidRPr="00D63941" w:rsidRDefault="00DE45B2" w:rsidP="003D04C1">
                          <w:pPr>
                            <w:jc w:val="center"/>
                            <w:rPr>
                              <w:sz w:val="22"/>
                            </w:rPr>
                          </w:pPr>
                          <w:r w:rsidRPr="00D63941">
                            <w:rPr>
                              <w:sz w:val="22"/>
                            </w:rPr>
                            <w:t>Sản phẩm trà hòa tan</w:t>
                          </w:r>
                        </w:p>
                      </w:txbxContent>
                    </v:textbox>
                  </v:oval>
                  <v:shape id="Straight Arrow Connector 309" o:spid="_x0000_s1047" type="#_x0000_t32" style="position:absolute;left:14935;top:25146;width:59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BZIMUAAADcAAAADwAAAGRycy9kb3ducmV2LnhtbESPT2sCMRTE74LfITzBS6nZVhDdGkVq&#10;BS+iroVeH5u3f3DzsiZRt9++EQoeh5n5DTNfdqYRN3K+tqzgbZSAIM6trrlU8H3avE5B+ICssbFM&#10;Cn7Jw3LR780x1fbOR7ploRQRwj5FBVUIbSqlzysy6Ee2JY5eYZ3BEKUrpXZ4j3DTyPckmUiDNceF&#10;Clv6rCg/Z1ejQJbHsfn5KrrJrnCz9eFlf2mzvVLDQbf6ABGoC8/wf3urFYyTGTzOxCM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BZIMUAAADcAAAADwAAAAAAAAAA&#10;AAAAAAChAgAAZHJzL2Rvd25yZXYueG1sUEsFBgAAAAAEAAQA+QAAAJMDAAAAAA==&#10;" strokecolor="windowText" strokeweight=".5pt">
                    <v:stroke endarrow="block" joinstyle="miter"/>
                  </v:shape>
                  <v:oval id="Oval 310" o:spid="_x0000_s1048" style="position:absolute;top:21488;width:14947;height:7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UM8AA&#10;AADcAAAADwAAAGRycy9kb3ducmV2LnhtbERPTYvCMBC9C/sfwgh701QFWbqmIoKLx7UrYm9DM23K&#10;NpPSxFr/vTkIHh/ve7MdbSsG6n3jWMFinoAgLp1uuFZw/jvMvkD4gKyxdUwKHuRhm31MNphqd+cT&#10;DXmoRQxhn6ICE0KXSulLQxb93HXEkatcbzFE2NdS93iP4baVyyRZS4sNxwaDHe0Nlf/5zSrYPcLv&#10;wKs2/zlV18NleR6LojNKfU7H3TeIQGN4i1/uo1awWsT58Uw8Aj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MUM8AAAADcAAAADwAAAAAAAAAAAAAAAACYAgAAZHJzL2Rvd25y&#10;ZXYueG1sUEsFBgAAAAAEAAQA9QAAAIUDAAAAAA==&#10;" fillcolor="window" strokecolor="windowText" strokeweight="1pt">
                    <v:stroke joinstyle="miter"/>
                    <v:textbox>
                      <w:txbxContent>
                        <w:p w14:paraId="541D9533" w14:textId="0CAFA2D5" w:rsidR="00DE45B2" w:rsidRPr="00D63941" w:rsidRDefault="00557398" w:rsidP="003D04C1">
                          <w:pPr>
                            <w:jc w:val="center"/>
                            <w:rPr>
                              <w:sz w:val="22"/>
                            </w:rPr>
                          </w:pPr>
                          <w:r>
                            <w:rPr>
                              <w:sz w:val="22"/>
                            </w:rPr>
                            <w:t>Maltod</w:t>
                          </w:r>
                          <w:r w:rsidR="00DE45B2" w:rsidRPr="00D63941">
                            <w:rPr>
                              <w:sz w:val="22"/>
                            </w:rPr>
                            <w:t>extrin</w:t>
                          </w:r>
                        </w:p>
                      </w:txbxContent>
                    </v:textbox>
                  </v:oval>
                  <v:shape id="Straight Arrow Connector 317" o:spid="_x0000_s1049" type="#_x0000_t32" style="position:absolute;left:28651;top:10210;width:0;height:22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r+FMUAAADcAAAADwAAAGRycy9kb3ducmV2LnhtbESPT2sCMRTE74V+h/AEL0WzVrB1NUpp&#10;FXop6ip4fWze/sHNyzaJuv32RhB6HGbmN8x82ZlGXMj52rKC0TABQZxbXXOp4LBfD95B+ICssbFM&#10;Cv7Iw3Lx/DTHVNsr7+iShVJECPsUFVQhtKmUPq/IoB/aljh6hXUGQ5SulNrhNcJNI1+TZCIN1hwX&#10;Kmzps6L8lJ2NAlnuxua4KrrJT+GmX9uXzW+bbZTq97qPGYhAXfgPP9rfWsF49Ab3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r+FMUAAADcAAAADwAAAAAAAAAA&#10;AAAAAAChAgAAZHJzL2Rvd25yZXYueG1sUEsFBgAAAAAEAAQA+QAAAJMDAAAAAA==&#10;" strokecolor="windowText" strokeweight=".5pt">
                    <v:stroke endarrow="block" joinstyle="miter"/>
                  </v:shape>
                  <v:line id="Straight Connector 311" o:spid="_x0000_s1050" style="position:absolute;visibility:visible;mso-wrap-style:square" from="41148,8237" to="41148,17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ZlT8UAAADcAAAADwAAAGRycy9kb3ducmV2LnhtbESPQWvCQBSE7wX/w/KEXopuUkFs6ioi&#10;CkJLtXHx/Mi+JsHs25BdNf333YLgcZiZb5j5sreNuFLna8cK0nECgrhwpuZSgT5uRzMQPiAbbByT&#10;gl/ysFwMnuaYGXfjb7rmoRQRwj5DBVUIbSalLyqy6MeuJY7ej+sshii7UpoObxFuG/maJFNpsea4&#10;UGFL64qKc36xCj702+llsp9pbY/5Fx50vdl/rpV6HvardxCB+vAI39s7o2CSpvB/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ZlT8UAAADcAAAADwAAAAAAAAAA&#10;AAAAAAChAgAAZHJzL2Rvd25yZXYueG1sUEsFBgAAAAAEAAQA+QAAAJMDAAAAAA==&#10;" strokecolor="black [3200]" strokeweight=".5pt">
                    <v:stroke joinstyle="miter"/>
                  </v:line>
                  <v:line id="Straight Connector 312" o:spid="_x0000_s1051" style="position:absolute;visibility:visible;mso-wrap-style:square" from="41148,22707" to="41148,27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DDsYAAADcAAAADwAAAGRycy9kb3ducmV2LnhtbESPQWvCQBSE7wX/w/KE3upGhSDRVaQi&#10;aA+l2kI9PrPPJDb7Nuxuk/jv3YLQ4zAz3zCLVW9q0ZLzlWUF41ECgji3uuJCwdfn9mUGwgdkjbVl&#10;UnAjD6vl4GmBmbYdH6g9hkJECPsMFZQhNJmUPi/JoB/Zhjh6F+sMhihdIbXDLsJNLSdJkkqDFceF&#10;Eht6LSn/Of4aBe/Tj7Rd7992/fc+Peebw/l07ZxSz8N+PQcRqA//4Ud7pxVMxx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6ww7GAAAA3AAAAA8AAAAAAAAA&#10;AAAAAAAAoQIAAGRycy9kb3ducmV2LnhtbFBLBQYAAAAABAAEAPkAAACUAwAAAAA=&#10;"/>
                  <v:line id="Straight Connector 100" o:spid="_x0000_s1052" style="position:absolute;visibility:visible;mso-wrap-style:square" from="41300,32918" to="41300,41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c46MYAAADcAAAADwAAAGRycy9kb3ducmV2LnhtbESPQWvCQBCF74X+h2UKXopuaqFodJUi&#10;LRRaqsbF85Adk2B2NmS3mv77zqHgbYb35r1vluvBt+pCfWwCG3iaZKCIy+AargzYw/t4BiomZIdt&#10;YDLwSxHWq/u7JeYuXHlPlyJVSkI45migTqnLtY5lTR7jJHTEop1C7zHJ2lfa9XiVcN/qaZa9aI8N&#10;S0ONHW1qKs/FjzfwaefHx+ftzFp/KL5xZ5u37dfGmNHD8LoAlWhIN/P/9YcT/Ezw5RmZQ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HOOjGAAAA3AAAAA8AAAAAAAAA&#10;AAAAAAAAoQIAAGRycy9kb3ducmV2LnhtbFBLBQYAAAAABAAEAPkAAACUAwAAAAA=&#10;" strokecolor="black [3200]" strokeweight=".5pt">
                    <v:stroke joinstyle="miter"/>
                  </v:line>
                </v:group>
              </v:group>
            </w:pict>
          </mc:Fallback>
        </mc:AlternateContent>
      </w:r>
    </w:p>
    <w:p w14:paraId="6CE41B14" w14:textId="3A344994" w:rsidR="00DA78AA" w:rsidRPr="009460D8" w:rsidRDefault="00DA78AA" w:rsidP="00195926">
      <w:pPr>
        <w:spacing w:before="60" w:after="60" w:line="264" w:lineRule="auto"/>
        <w:jc w:val="both"/>
        <w:rPr>
          <w:rFonts w:cs="Times New Roman"/>
          <w:color w:val="000000" w:themeColor="text1"/>
          <w:sz w:val="22"/>
          <w:lang w:val="vi-VN"/>
        </w:rPr>
      </w:pPr>
    </w:p>
    <w:p w14:paraId="05EFCC99" w14:textId="77777777" w:rsidR="003D04C1" w:rsidRPr="009460D8" w:rsidRDefault="003D04C1" w:rsidP="004A26B8">
      <w:pPr>
        <w:pStyle w:val="BodyText"/>
        <w:spacing w:before="60" w:after="60" w:line="264" w:lineRule="auto"/>
        <w:jc w:val="both"/>
        <w:rPr>
          <w:color w:val="000000" w:themeColor="text1"/>
          <w:sz w:val="22"/>
          <w:szCs w:val="22"/>
          <w:lang w:val="vi-VN"/>
        </w:rPr>
      </w:pPr>
    </w:p>
    <w:p w14:paraId="5B88C6A6" w14:textId="77777777" w:rsidR="003D04C1" w:rsidRPr="009460D8" w:rsidRDefault="003D04C1" w:rsidP="004A26B8">
      <w:pPr>
        <w:pStyle w:val="ListParagraph"/>
        <w:tabs>
          <w:tab w:val="left" w:pos="5160"/>
        </w:tabs>
        <w:spacing w:before="60" w:after="60" w:line="264" w:lineRule="auto"/>
        <w:ind w:left="0"/>
        <w:contextualSpacing w:val="0"/>
        <w:jc w:val="both"/>
        <w:rPr>
          <w:rFonts w:ascii="Times New Roman" w:hAnsi="Times New Roman" w:cs="Times New Roman"/>
          <w:color w:val="000000" w:themeColor="text1"/>
        </w:rPr>
      </w:pPr>
    </w:p>
    <w:p w14:paraId="2939A992" w14:textId="116D736E" w:rsidR="003D04C1" w:rsidRPr="009460D8" w:rsidRDefault="003D04C1" w:rsidP="004A26B8">
      <w:pPr>
        <w:pStyle w:val="ListParagraph"/>
        <w:tabs>
          <w:tab w:val="left" w:pos="5160"/>
        </w:tabs>
        <w:spacing w:before="60" w:after="60" w:line="264" w:lineRule="auto"/>
        <w:ind w:left="0"/>
        <w:contextualSpacing w:val="0"/>
        <w:jc w:val="both"/>
        <w:rPr>
          <w:rFonts w:ascii="Times New Roman" w:hAnsi="Times New Roman" w:cs="Times New Roman"/>
          <w:color w:val="000000" w:themeColor="text1"/>
        </w:rPr>
      </w:pPr>
    </w:p>
    <w:p w14:paraId="242B02A8" w14:textId="77777777" w:rsidR="003D04C1" w:rsidRPr="009460D8" w:rsidRDefault="004A26B8" w:rsidP="004A26B8">
      <w:pPr>
        <w:pStyle w:val="ListParagraph"/>
        <w:tabs>
          <w:tab w:val="left" w:pos="7859"/>
        </w:tabs>
        <w:spacing w:before="60" w:after="60" w:line="264" w:lineRule="auto"/>
        <w:ind w:left="0"/>
        <w:contextualSpacing w:val="0"/>
        <w:jc w:val="both"/>
        <w:rPr>
          <w:rFonts w:ascii="Times New Roman" w:hAnsi="Times New Roman" w:cs="Times New Roman"/>
          <w:color w:val="000000" w:themeColor="text1"/>
        </w:rPr>
      </w:pPr>
      <w:r w:rsidRPr="009460D8">
        <w:rPr>
          <w:rFonts w:ascii="Times New Roman" w:hAnsi="Times New Roman" w:cs="Times New Roman"/>
          <w:color w:val="000000" w:themeColor="text1"/>
        </w:rPr>
        <w:tab/>
      </w:r>
    </w:p>
    <w:p w14:paraId="2111BED9" w14:textId="77777777" w:rsidR="003D04C1" w:rsidRPr="009460D8" w:rsidRDefault="003D04C1" w:rsidP="004A26B8">
      <w:pPr>
        <w:pStyle w:val="ListParagraph"/>
        <w:spacing w:before="60" w:after="60" w:line="264" w:lineRule="auto"/>
        <w:ind w:left="0"/>
        <w:contextualSpacing w:val="0"/>
        <w:jc w:val="both"/>
        <w:rPr>
          <w:rFonts w:ascii="Times New Roman" w:hAnsi="Times New Roman" w:cs="Times New Roman"/>
          <w:color w:val="000000" w:themeColor="text1"/>
        </w:rPr>
      </w:pPr>
    </w:p>
    <w:p w14:paraId="40D3602D" w14:textId="77777777" w:rsidR="003D04C1" w:rsidRPr="009460D8" w:rsidRDefault="003D04C1" w:rsidP="004A26B8">
      <w:pPr>
        <w:pStyle w:val="ListParagraph"/>
        <w:spacing w:before="60" w:after="60" w:line="264" w:lineRule="auto"/>
        <w:ind w:left="0"/>
        <w:contextualSpacing w:val="0"/>
        <w:jc w:val="both"/>
        <w:rPr>
          <w:rFonts w:ascii="Times New Roman" w:hAnsi="Times New Roman" w:cs="Times New Roman"/>
          <w:color w:val="000000" w:themeColor="text1"/>
        </w:rPr>
      </w:pPr>
    </w:p>
    <w:p w14:paraId="081D73EB" w14:textId="77777777" w:rsidR="003D04C1" w:rsidRPr="009460D8" w:rsidRDefault="003D04C1" w:rsidP="004A26B8">
      <w:pPr>
        <w:pStyle w:val="ListParagraph"/>
        <w:spacing w:before="60" w:after="60" w:line="264" w:lineRule="auto"/>
        <w:ind w:left="0"/>
        <w:contextualSpacing w:val="0"/>
        <w:jc w:val="both"/>
        <w:rPr>
          <w:rFonts w:ascii="Times New Roman" w:hAnsi="Times New Roman" w:cs="Times New Roman"/>
          <w:color w:val="000000" w:themeColor="text1"/>
        </w:rPr>
      </w:pPr>
    </w:p>
    <w:p w14:paraId="6CF4C27A" w14:textId="77777777" w:rsidR="003D04C1" w:rsidRPr="009460D8" w:rsidRDefault="003D04C1" w:rsidP="004A26B8">
      <w:pPr>
        <w:spacing w:before="60" w:after="60" w:line="264" w:lineRule="auto"/>
        <w:jc w:val="both"/>
        <w:rPr>
          <w:rFonts w:cs="Times New Roman"/>
          <w:color w:val="000000" w:themeColor="text1"/>
          <w:sz w:val="22"/>
          <w:lang w:val="vi-VN"/>
        </w:rPr>
      </w:pPr>
    </w:p>
    <w:p w14:paraId="04D5C6CC" w14:textId="77777777" w:rsidR="003D04C1" w:rsidRPr="009460D8" w:rsidRDefault="003D04C1" w:rsidP="004A26B8">
      <w:pPr>
        <w:spacing w:before="60" w:after="60" w:line="264" w:lineRule="auto"/>
        <w:jc w:val="both"/>
        <w:rPr>
          <w:rFonts w:cs="Times New Roman"/>
          <w:color w:val="000000" w:themeColor="text1"/>
          <w:sz w:val="22"/>
          <w:lang w:val="vi-VN"/>
        </w:rPr>
      </w:pPr>
    </w:p>
    <w:p w14:paraId="183838FC" w14:textId="779B09BE" w:rsidR="003D04C1" w:rsidRPr="009460D8" w:rsidRDefault="003D04C1" w:rsidP="004A26B8">
      <w:pPr>
        <w:spacing w:before="60" w:after="60" w:line="264" w:lineRule="auto"/>
        <w:jc w:val="both"/>
        <w:rPr>
          <w:rFonts w:cs="Times New Roman"/>
          <w:color w:val="000000" w:themeColor="text1"/>
          <w:sz w:val="22"/>
          <w:lang w:val="vi-VN"/>
        </w:rPr>
      </w:pPr>
    </w:p>
    <w:p w14:paraId="3FEEC9DA" w14:textId="510FBD49" w:rsidR="003D04C1" w:rsidRPr="009460D8" w:rsidRDefault="003D04C1" w:rsidP="004A26B8">
      <w:pPr>
        <w:spacing w:before="60" w:after="60" w:line="264" w:lineRule="auto"/>
        <w:jc w:val="both"/>
        <w:rPr>
          <w:rFonts w:cs="Times New Roman"/>
          <w:color w:val="000000" w:themeColor="text1"/>
          <w:sz w:val="22"/>
          <w:lang w:val="vi-VN"/>
        </w:rPr>
      </w:pPr>
    </w:p>
    <w:p w14:paraId="46C293C6" w14:textId="77777777" w:rsidR="003D04C1" w:rsidRPr="009460D8" w:rsidRDefault="003D04C1" w:rsidP="004A26B8">
      <w:pPr>
        <w:spacing w:before="60" w:after="60" w:line="264" w:lineRule="auto"/>
        <w:jc w:val="both"/>
        <w:rPr>
          <w:rFonts w:cs="Times New Roman"/>
          <w:color w:val="000000" w:themeColor="text1"/>
          <w:sz w:val="22"/>
          <w:lang w:val="vi-VN"/>
        </w:rPr>
      </w:pPr>
    </w:p>
    <w:p w14:paraId="31ABFC21" w14:textId="77777777" w:rsidR="003D04C1" w:rsidRPr="009460D8" w:rsidRDefault="003D04C1" w:rsidP="004A26B8">
      <w:pPr>
        <w:spacing w:before="60" w:after="60" w:line="264" w:lineRule="auto"/>
        <w:jc w:val="both"/>
        <w:rPr>
          <w:rFonts w:cs="Times New Roman"/>
          <w:color w:val="000000" w:themeColor="text1"/>
          <w:sz w:val="22"/>
          <w:lang w:val="vi-VN"/>
        </w:rPr>
      </w:pPr>
    </w:p>
    <w:p w14:paraId="2DF458BA" w14:textId="77777777" w:rsidR="003D04C1" w:rsidRPr="009460D8" w:rsidRDefault="003D04C1" w:rsidP="004A26B8">
      <w:pPr>
        <w:spacing w:before="60" w:after="60" w:line="264" w:lineRule="auto"/>
        <w:jc w:val="both"/>
        <w:rPr>
          <w:rFonts w:cs="Times New Roman"/>
          <w:color w:val="000000" w:themeColor="text1"/>
          <w:sz w:val="22"/>
          <w:lang w:val="vi-VN"/>
        </w:rPr>
      </w:pPr>
    </w:p>
    <w:p w14:paraId="11FCB024" w14:textId="5FF76338" w:rsidR="003D04C1" w:rsidRPr="009460D8" w:rsidRDefault="003D04C1" w:rsidP="004A26B8">
      <w:pPr>
        <w:spacing w:before="60" w:after="60" w:line="264" w:lineRule="auto"/>
        <w:jc w:val="both"/>
        <w:rPr>
          <w:rFonts w:cs="Times New Roman"/>
          <w:color w:val="000000" w:themeColor="text1"/>
          <w:sz w:val="22"/>
          <w:lang w:val="vi-VN"/>
        </w:rPr>
      </w:pPr>
    </w:p>
    <w:p w14:paraId="25FDFD04" w14:textId="49353493" w:rsidR="008723AC" w:rsidRPr="00D63941" w:rsidRDefault="008723AC" w:rsidP="004A26B8">
      <w:pPr>
        <w:pStyle w:val="004hih"/>
        <w:spacing w:before="60" w:after="60" w:line="264" w:lineRule="auto"/>
        <w:jc w:val="both"/>
        <w:rPr>
          <w:rFonts w:ascii="Times New Roman" w:hAnsi="Times New Roman" w:cs="Times New Roman"/>
          <w:color w:val="000000" w:themeColor="text1"/>
          <w:sz w:val="22"/>
          <w:szCs w:val="22"/>
        </w:rPr>
      </w:pPr>
      <w:bookmarkStart w:id="0" w:name="_Toc514504670"/>
      <w:bookmarkStart w:id="1" w:name="_Toc514663382"/>
    </w:p>
    <w:p w14:paraId="1BE0552D" w14:textId="77777777" w:rsidR="008723AC" w:rsidRDefault="008723AC" w:rsidP="004A26B8">
      <w:pPr>
        <w:pStyle w:val="004hih"/>
        <w:spacing w:before="60" w:after="60" w:line="264" w:lineRule="auto"/>
        <w:jc w:val="both"/>
        <w:rPr>
          <w:rFonts w:ascii="Times New Roman" w:hAnsi="Times New Roman" w:cs="Times New Roman"/>
          <w:color w:val="000000" w:themeColor="text1"/>
          <w:sz w:val="22"/>
          <w:szCs w:val="22"/>
        </w:rPr>
      </w:pPr>
    </w:p>
    <w:p w14:paraId="08306735" w14:textId="77777777" w:rsidR="00D63941" w:rsidRPr="00D63941" w:rsidRDefault="00D63941" w:rsidP="004A26B8">
      <w:pPr>
        <w:pStyle w:val="004hih"/>
        <w:spacing w:before="60" w:after="60" w:line="264" w:lineRule="auto"/>
        <w:jc w:val="both"/>
        <w:rPr>
          <w:rFonts w:ascii="Times New Roman" w:hAnsi="Times New Roman" w:cs="Times New Roman"/>
          <w:color w:val="000000" w:themeColor="text1"/>
          <w:sz w:val="22"/>
          <w:szCs w:val="22"/>
        </w:rPr>
      </w:pPr>
    </w:p>
    <w:p w14:paraId="43F41726" w14:textId="77777777" w:rsidR="004A26B8" w:rsidRDefault="004A26B8" w:rsidP="004A26B8">
      <w:pPr>
        <w:pStyle w:val="004hih"/>
        <w:spacing w:before="60" w:after="60" w:line="264" w:lineRule="auto"/>
        <w:rPr>
          <w:rFonts w:ascii="Times New Roman" w:hAnsi="Times New Roman" w:cs="Times New Roman"/>
          <w:color w:val="000000" w:themeColor="text1"/>
          <w:sz w:val="22"/>
          <w:szCs w:val="22"/>
        </w:rPr>
      </w:pPr>
    </w:p>
    <w:p w14:paraId="0628DDCE" w14:textId="77777777" w:rsidR="004A26B8" w:rsidRDefault="004A26B8" w:rsidP="004A26B8">
      <w:pPr>
        <w:pStyle w:val="004hih"/>
        <w:spacing w:before="60" w:after="60" w:line="264" w:lineRule="auto"/>
        <w:rPr>
          <w:rFonts w:ascii="Times New Roman" w:hAnsi="Times New Roman" w:cs="Times New Roman"/>
          <w:color w:val="000000" w:themeColor="text1"/>
          <w:sz w:val="22"/>
          <w:szCs w:val="22"/>
        </w:rPr>
      </w:pPr>
    </w:p>
    <w:p w14:paraId="57DFA653" w14:textId="477FE707" w:rsidR="004A26B8" w:rsidRDefault="004A26B8" w:rsidP="00DB4D67">
      <w:pPr>
        <w:pStyle w:val="004hih"/>
        <w:spacing w:before="60" w:after="60" w:line="264" w:lineRule="auto"/>
        <w:jc w:val="left"/>
        <w:rPr>
          <w:rFonts w:ascii="Times New Roman" w:hAnsi="Times New Roman" w:cs="Times New Roman"/>
          <w:color w:val="000000" w:themeColor="text1"/>
          <w:sz w:val="22"/>
          <w:szCs w:val="22"/>
        </w:rPr>
      </w:pPr>
    </w:p>
    <w:p w14:paraId="10CED761" w14:textId="77777777" w:rsidR="00F221B6" w:rsidRDefault="00F221B6" w:rsidP="00DB4D67">
      <w:pPr>
        <w:pStyle w:val="004hih"/>
        <w:spacing w:before="60" w:after="60" w:line="264" w:lineRule="auto"/>
        <w:jc w:val="left"/>
        <w:rPr>
          <w:rFonts w:ascii="Times New Roman" w:hAnsi="Times New Roman" w:cs="Times New Roman"/>
          <w:color w:val="000000" w:themeColor="text1"/>
          <w:sz w:val="22"/>
          <w:szCs w:val="22"/>
        </w:rPr>
      </w:pPr>
    </w:p>
    <w:p w14:paraId="39FCACE6" w14:textId="77777777" w:rsidR="003D04C1" w:rsidRPr="009460D8" w:rsidRDefault="008E0996" w:rsidP="004A26B8">
      <w:pPr>
        <w:pStyle w:val="004hih"/>
        <w:spacing w:before="60" w:after="60" w:line="264" w:lineRule="auto"/>
        <w:rPr>
          <w:rFonts w:ascii="Times New Roman" w:hAnsi="Times New Roman" w:cs="Times New Roman"/>
          <w:b w:val="0"/>
          <w:color w:val="000000" w:themeColor="text1"/>
          <w:sz w:val="22"/>
          <w:szCs w:val="22"/>
        </w:rPr>
      </w:pPr>
      <w:r>
        <w:rPr>
          <w:rFonts w:ascii="Times New Roman" w:hAnsi="Times New Roman" w:cs="Times New Roman"/>
          <w:color w:val="000000" w:themeColor="text1"/>
          <w:sz w:val="22"/>
          <w:szCs w:val="22"/>
        </w:rPr>
        <w:t>Hình 1.</w:t>
      </w:r>
      <w:r w:rsidR="003D04C1" w:rsidRPr="00D63941">
        <w:rPr>
          <w:rFonts w:ascii="Times New Roman" w:hAnsi="Times New Roman" w:cs="Times New Roman"/>
          <w:color w:val="000000" w:themeColor="text1"/>
          <w:sz w:val="22"/>
          <w:szCs w:val="22"/>
        </w:rPr>
        <w:t xml:space="preserve"> </w:t>
      </w:r>
      <w:r w:rsidR="003D04C1" w:rsidRPr="00D63941">
        <w:rPr>
          <w:rFonts w:ascii="Times New Roman" w:hAnsi="Times New Roman" w:cs="Times New Roman"/>
          <w:b w:val="0"/>
          <w:color w:val="000000" w:themeColor="text1"/>
          <w:sz w:val="22"/>
          <w:szCs w:val="22"/>
        </w:rPr>
        <w:t>Phương pháp công nghệ sản xuất trà hòa tan</w:t>
      </w:r>
      <w:bookmarkEnd w:id="0"/>
      <w:r w:rsidR="003D04C1" w:rsidRPr="00D63941">
        <w:rPr>
          <w:rFonts w:ascii="Times New Roman" w:hAnsi="Times New Roman" w:cs="Times New Roman"/>
          <w:b w:val="0"/>
          <w:color w:val="000000" w:themeColor="text1"/>
          <w:sz w:val="22"/>
          <w:szCs w:val="22"/>
        </w:rPr>
        <w:t xml:space="preserve"> quy mô</w:t>
      </w:r>
      <w:bookmarkEnd w:id="1"/>
    </w:p>
    <w:p w14:paraId="2D81B8DD" w14:textId="77777777" w:rsidR="003D04C1" w:rsidRPr="00D63941" w:rsidRDefault="003D04C1" w:rsidP="004A26B8">
      <w:pPr>
        <w:pStyle w:val="004hih"/>
        <w:spacing w:before="60" w:after="60" w:line="264" w:lineRule="auto"/>
        <w:rPr>
          <w:rFonts w:ascii="Times New Roman" w:hAnsi="Times New Roman" w:cs="Times New Roman"/>
          <w:b w:val="0"/>
          <w:color w:val="000000" w:themeColor="text1"/>
          <w:sz w:val="22"/>
          <w:szCs w:val="22"/>
        </w:rPr>
      </w:pPr>
      <w:bookmarkStart w:id="2" w:name="_Toc514663383"/>
      <w:r w:rsidRPr="00D63941">
        <w:rPr>
          <w:rFonts w:ascii="Times New Roman" w:hAnsi="Times New Roman" w:cs="Times New Roman"/>
          <w:b w:val="0"/>
          <w:color w:val="000000" w:themeColor="text1"/>
          <w:sz w:val="22"/>
          <w:szCs w:val="22"/>
        </w:rPr>
        <w:t>phòng thí nghiệm</w:t>
      </w:r>
      <w:bookmarkEnd w:id="2"/>
    </w:p>
    <w:p w14:paraId="649DD0CC" w14:textId="77777777" w:rsidR="00D63941" w:rsidRPr="009460D8" w:rsidRDefault="00DB4D67" w:rsidP="004A26B8">
      <w:pPr>
        <w:tabs>
          <w:tab w:val="left" w:pos="567"/>
          <w:tab w:val="left" w:pos="3765"/>
          <w:tab w:val="right" w:pos="9360"/>
        </w:tabs>
        <w:spacing w:before="60" w:after="60" w:line="264" w:lineRule="auto"/>
        <w:jc w:val="both"/>
        <w:rPr>
          <w:rFonts w:cs="Times New Roman"/>
          <w:i/>
          <w:color w:val="000000" w:themeColor="text1"/>
          <w:sz w:val="22"/>
          <w:lang w:val="vi-VN"/>
        </w:rPr>
      </w:pPr>
      <w:r w:rsidRPr="009460D8">
        <w:rPr>
          <w:rFonts w:cs="Times New Roman"/>
          <w:i/>
          <w:color w:val="000000" w:themeColor="text1"/>
          <w:sz w:val="22"/>
          <w:lang w:val="vi-VN"/>
        </w:rPr>
        <w:t xml:space="preserve">2.2.2. </w:t>
      </w:r>
      <w:r w:rsidR="00CF3F1A" w:rsidRPr="009460D8">
        <w:rPr>
          <w:rFonts w:cs="Times New Roman"/>
          <w:i/>
          <w:color w:val="000000" w:themeColor="text1"/>
          <w:sz w:val="22"/>
          <w:lang w:val="vi-VN"/>
        </w:rPr>
        <w:t>Phương pháp phân tích</w:t>
      </w:r>
    </w:p>
    <w:p w14:paraId="0A8C4CD3" w14:textId="436C0428" w:rsidR="007B6D9A" w:rsidRPr="007B6D9A" w:rsidRDefault="00D63941" w:rsidP="007B6D9A">
      <w:pPr>
        <w:pStyle w:val="BodyText"/>
        <w:tabs>
          <w:tab w:val="left" w:pos="567"/>
        </w:tabs>
        <w:spacing w:before="60" w:after="60" w:line="264" w:lineRule="auto"/>
        <w:jc w:val="both"/>
        <w:rPr>
          <w:color w:val="000000" w:themeColor="text1"/>
          <w:sz w:val="22"/>
          <w:szCs w:val="22"/>
        </w:rPr>
      </w:pPr>
      <w:r w:rsidRPr="009460D8">
        <w:rPr>
          <w:b/>
          <w:i/>
          <w:color w:val="000000" w:themeColor="text1"/>
          <w:sz w:val="22"/>
          <w:lang w:val="vi-VN"/>
        </w:rPr>
        <w:t xml:space="preserve">- </w:t>
      </w:r>
      <w:r w:rsidR="00914A40" w:rsidRPr="009460D8">
        <w:rPr>
          <w:i/>
          <w:color w:val="000000" w:themeColor="text1"/>
          <w:sz w:val="22"/>
          <w:lang w:val="vi-VN"/>
        </w:rPr>
        <w:t>Xác định độ ẩm bằng phương pháp sấy đến khối lượng không đổ</w:t>
      </w:r>
      <w:r w:rsidR="00044F4B">
        <w:rPr>
          <w:i/>
          <w:color w:val="000000" w:themeColor="text1"/>
          <w:sz w:val="22"/>
          <w:lang w:val="vi-VN"/>
        </w:rPr>
        <w:t>i</w:t>
      </w:r>
      <w:r w:rsidRPr="009460D8">
        <w:rPr>
          <w:i/>
          <w:color w:val="000000" w:themeColor="text1"/>
          <w:lang w:val="vi-VN"/>
        </w:rPr>
        <w:t xml:space="preserve">: </w:t>
      </w:r>
      <w:r w:rsidR="00F221B6" w:rsidRPr="00D63941">
        <w:rPr>
          <w:color w:val="000000" w:themeColor="text1"/>
          <w:sz w:val="22"/>
        </w:rPr>
        <w:t xml:space="preserve">Dùng hơi nóng làm bay hơi </w:t>
      </w:r>
      <w:r w:rsidR="00F221B6">
        <w:rPr>
          <w:color w:val="000000" w:themeColor="text1"/>
          <w:sz w:val="22"/>
        </w:rPr>
        <w:t xml:space="preserve">lượng </w:t>
      </w:r>
      <w:r w:rsidR="00F221B6" w:rsidRPr="00D63941">
        <w:rPr>
          <w:color w:val="000000" w:themeColor="text1"/>
          <w:sz w:val="22"/>
        </w:rPr>
        <w:t>nướ</w:t>
      </w:r>
      <w:r w:rsidR="00F221B6">
        <w:rPr>
          <w:color w:val="000000" w:themeColor="text1"/>
          <w:sz w:val="22"/>
        </w:rPr>
        <w:t xml:space="preserve">c trong chè. </w:t>
      </w:r>
      <w:r w:rsidR="00F221B6">
        <w:rPr>
          <w:color w:val="000000" w:themeColor="text1"/>
          <w:sz w:val="22"/>
          <w:lang w:val="vi-VN"/>
        </w:rPr>
        <w:t>C</w:t>
      </w:r>
      <w:r w:rsidR="00914A40" w:rsidRPr="009460D8">
        <w:rPr>
          <w:color w:val="000000" w:themeColor="text1"/>
          <w:sz w:val="22"/>
          <w:lang w:val="vi-VN"/>
        </w:rPr>
        <w:t xml:space="preserve">ân khối lượng chè trước và sau khi sấy khô, từ đó tính ra phần trăm nước có trong </w:t>
      </w:r>
      <w:r w:rsidR="00F221B6">
        <w:rPr>
          <w:color w:val="000000" w:themeColor="text1"/>
          <w:sz w:val="22"/>
        </w:rPr>
        <w:t xml:space="preserve">mẫu </w:t>
      </w:r>
      <w:r w:rsidR="007B6D9A">
        <w:rPr>
          <w:color w:val="000000" w:themeColor="text1"/>
          <w:sz w:val="22"/>
          <w:lang w:val="vi-VN"/>
        </w:rPr>
        <w:t>chè</w:t>
      </w:r>
      <w:r w:rsidR="007B6D9A">
        <w:rPr>
          <w:color w:val="000000" w:themeColor="text1"/>
          <w:sz w:val="22"/>
        </w:rPr>
        <w:t xml:space="preserve"> </w:t>
      </w:r>
      <w:r w:rsidR="007B6D9A">
        <w:rPr>
          <w:color w:val="000000" w:themeColor="text1"/>
          <w:spacing w:val="4"/>
          <w:sz w:val="22"/>
          <w:szCs w:val="22"/>
        </w:rPr>
        <w:t>(</w:t>
      </w:r>
      <w:r w:rsidR="007B6D9A" w:rsidRPr="007B6D9A">
        <w:rPr>
          <w:color w:val="000000" w:themeColor="text1"/>
          <w:sz w:val="22"/>
        </w:rPr>
        <w:t xml:space="preserve">Vũ Thỵ Thư và </w:t>
      </w:r>
      <w:r w:rsidR="007B6D9A">
        <w:rPr>
          <w:color w:val="000000" w:themeColor="text1"/>
          <w:sz w:val="22"/>
        </w:rPr>
        <w:t xml:space="preserve">cộng sự, </w:t>
      </w:r>
      <w:r w:rsidR="007B6D9A" w:rsidRPr="007B6D9A">
        <w:rPr>
          <w:color w:val="000000" w:themeColor="text1"/>
          <w:sz w:val="22"/>
        </w:rPr>
        <w:t>2001)</w:t>
      </w:r>
      <w:r w:rsidR="007B6D9A">
        <w:rPr>
          <w:color w:val="000000" w:themeColor="text1"/>
          <w:sz w:val="22"/>
        </w:rPr>
        <w:t>.</w:t>
      </w:r>
    </w:p>
    <w:p w14:paraId="4FD1C6E1" w14:textId="385412EB" w:rsidR="007B6D9A" w:rsidRPr="007B6D9A" w:rsidRDefault="00D63941" w:rsidP="007B6D9A">
      <w:pPr>
        <w:pStyle w:val="BodyText"/>
        <w:tabs>
          <w:tab w:val="left" w:pos="567"/>
        </w:tabs>
        <w:spacing w:before="60" w:after="60" w:line="264" w:lineRule="auto"/>
        <w:jc w:val="both"/>
        <w:rPr>
          <w:color w:val="000000" w:themeColor="text1"/>
          <w:sz w:val="22"/>
          <w:szCs w:val="22"/>
        </w:rPr>
      </w:pPr>
      <w:r w:rsidRPr="009460D8">
        <w:rPr>
          <w:i/>
          <w:color w:val="000000" w:themeColor="text1"/>
          <w:sz w:val="22"/>
          <w:szCs w:val="22"/>
          <w:lang w:val="vi-VN"/>
        </w:rPr>
        <w:t xml:space="preserve">- </w:t>
      </w:r>
      <w:r w:rsidR="00914A40" w:rsidRPr="009460D8">
        <w:rPr>
          <w:i/>
          <w:color w:val="000000" w:themeColor="text1"/>
          <w:sz w:val="22"/>
          <w:szCs w:val="22"/>
          <w:lang w:val="vi-VN"/>
        </w:rPr>
        <w:t>Xác định ch</w:t>
      </w:r>
      <w:r w:rsidR="00D61AF9">
        <w:rPr>
          <w:i/>
          <w:color w:val="000000" w:themeColor="text1"/>
          <w:sz w:val="22"/>
          <w:szCs w:val="22"/>
          <w:lang w:val="vi-VN"/>
        </w:rPr>
        <w:t xml:space="preserve">ất hoà tan theo phương pháp </w:t>
      </w:r>
      <w:r w:rsidR="00914A40" w:rsidRPr="009460D8">
        <w:rPr>
          <w:i/>
          <w:color w:val="000000" w:themeColor="text1"/>
          <w:sz w:val="22"/>
          <w:szCs w:val="22"/>
          <w:lang w:val="vi-VN"/>
        </w:rPr>
        <w:t>Voronsov</w:t>
      </w:r>
      <w:r w:rsidR="00CF3F1A" w:rsidRPr="009460D8">
        <w:rPr>
          <w:i/>
          <w:color w:val="000000" w:themeColor="text1"/>
          <w:spacing w:val="-11"/>
          <w:sz w:val="22"/>
          <w:szCs w:val="22"/>
          <w:lang w:val="vi-VN"/>
        </w:rPr>
        <w:t xml:space="preserve">: </w:t>
      </w:r>
      <w:r w:rsidR="00914A40" w:rsidRPr="009460D8">
        <w:rPr>
          <w:color w:val="000000" w:themeColor="text1"/>
          <w:sz w:val="22"/>
          <w:szCs w:val="22"/>
          <w:lang w:val="vi-VN"/>
        </w:rPr>
        <w:t xml:space="preserve">Dùng </w:t>
      </w:r>
      <w:r w:rsidR="007B7BFB">
        <w:rPr>
          <w:color w:val="000000" w:themeColor="text1"/>
          <w:sz w:val="22"/>
          <w:szCs w:val="22"/>
        </w:rPr>
        <w:t xml:space="preserve">hơi nước </w:t>
      </w:r>
      <w:r w:rsidR="00914A40" w:rsidRPr="009460D8">
        <w:rPr>
          <w:color w:val="000000" w:themeColor="text1"/>
          <w:sz w:val="22"/>
          <w:szCs w:val="22"/>
          <w:lang w:val="vi-VN"/>
        </w:rPr>
        <w:t>để bốc hơi nước dịch chiết xuất, còn lại là chất khô hòa tan, sấy khô đến khối lượng không đổi, chất hòa tan được tính theo % khối lượng khô của mẫu.</w:t>
      </w:r>
      <w:r w:rsidR="005904D6">
        <w:rPr>
          <w:color w:val="000000" w:themeColor="text1"/>
          <w:sz w:val="22"/>
          <w:szCs w:val="22"/>
        </w:rPr>
        <w:t xml:space="preserve"> </w:t>
      </w:r>
      <w:proofErr w:type="gramStart"/>
      <w:r w:rsidR="005904D6">
        <w:rPr>
          <w:color w:val="000000" w:themeColor="text1"/>
          <w:sz w:val="22"/>
          <w:szCs w:val="22"/>
        </w:rPr>
        <w:t>Đây là p</w:t>
      </w:r>
      <w:r w:rsidR="007B6D9A">
        <w:rPr>
          <w:color w:val="000000" w:themeColor="text1"/>
          <w:sz w:val="22"/>
          <w:szCs w:val="22"/>
        </w:rPr>
        <w:t xml:space="preserve">hương pháp thông dụng, đơn giản </w:t>
      </w:r>
      <w:r w:rsidR="007B6D9A">
        <w:rPr>
          <w:color w:val="000000" w:themeColor="text1"/>
          <w:spacing w:val="4"/>
          <w:sz w:val="22"/>
          <w:szCs w:val="22"/>
        </w:rPr>
        <w:t>(</w:t>
      </w:r>
      <w:r w:rsidR="007B6D9A" w:rsidRPr="007B6D9A">
        <w:rPr>
          <w:color w:val="000000" w:themeColor="text1"/>
          <w:sz w:val="22"/>
        </w:rPr>
        <w:t xml:space="preserve">Vũ Thỵ Thư và </w:t>
      </w:r>
      <w:r w:rsidR="007B6D9A">
        <w:rPr>
          <w:color w:val="000000" w:themeColor="text1"/>
          <w:sz w:val="22"/>
        </w:rPr>
        <w:t xml:space="preserve">cộng sự, </w:t>
      </w:r>
      <w:r w:rsidR="007B6D9A" w:rsidRPr="007B6D9A">
        <w:rPr>
          <w:color w:val="000000" w:themeColor="text1"/>
          <w:sz w:val="22"/>
        </w:rPr>
        <w:t>2001)</w:t>
      </w:r>
      <w:r w:rsidR="007B6D9A">
        <w:rPr>
          <w:color w:val="000000" w:themeColor="text1"/>
          <w:sz w:val="22"/>
        </w:rPr>
        <w:t>.</w:t>
      </w:r>
      <w:proofErr w:type="gramEnd"/>
    </w:p>
    <w:p w14:paraId="3FEA1E0D" w14:textId="77777777" w:rsidR="00CF3F1A" w:rsidRPr="009460D8" w:rsidRDefault="00D63941" w:rsidP="004A26B8">
      <w:pPr>
        <w:pStyle w:val="BodyText"/>
        <w:tabs>
          <w:tab w:val="left" w:pos="567"/>
        </w:tabs>
        <w:spacing w:before="60" w:after="60" w:line="264" w:lineRule="auto"/>
        <w:jc w:val="both"/>
        <w:rPr>
          <w:color w:val="000000" w:themeColor="text1"/>
          <w:sz w:val="22"/>
          <w:szCs w:val="22"/>
          <w:lang w:val="vi-VN"/>
        </w:rPr>
      </w:pPr>
      <w:r w:rsidRPr="009460D8">
        <w:rPr>
          <w:i/>
          <w:color w:val="000000" w:themeColor="text1"/>
          <w:sz w:val="22"/>
          <w:szCs w:val="22"/>
          <w:lang w:val="vi-VN"/>
        </w:rPr>
        <w:t xml:space="preserve">- </w:t>
      </w:r>
      <w:r w:rsidR="00914A40" w:rsidRPr="009460D8">
        <w:rPr>
          <w:i/>
          <w:color w:val="000000" w:themeColor="text1"/>
          <w:sz w:val="22"/>
          <w:szCs w:val="22"/>
          <w:lang w:val="vi-VN"/>
        </w:rPr>
        <w:t>Xác định khả năng hòa tan của bột trà sau khi sấy</w:t>
      </w:r>
      <w:r w:rsidR="00CF3F1A" w:rsidRPr="009460D8">
        <w:rPr>
          <w:i/>
          <w:color w:val="000000" w:themeColor="text1"/>
          <w:sz w:val="22"/>
          <w:szCs w:val="22"/>
          <w:lang w:val="vi-VN"/>
        </w:rPr>
        <w:t xml:space="preserve">: </w:t>
      </w:r>
      <w:r w:rsidR="00914A40" w:rsidRPr="009460D8">
        <w:rPr>
          <w:color w:val="000000" w:themeColor="text1"/>
          <w:sz w:val="22"/>
          <w:szCs w:val="22"/>
          <w:lang w:val="vi-VN"/>
        </w:rPr>
        <w:t>Để xác định khả năng hòa tan trong nước của bột trà hòa tan. Thí nghiệm được thực hiện với 20ml nước và 0,1g bột chè ở nhiệt độ 90</w:t>
      </w:r>
      <w:r w:rsidR="00914A40" w:rsidRPr="009460D8">
        <w:rPr>
          <w:color w:val="000000" w:themeColor="text1"/>
          <w:sz w:val="22"/>
          <w:szCs w:val="22"/>
          <w:vertAlign w:val="superscript"/>
          <w:lang w:val="vi-VN"/>
        </w:rPr>
        <w:t>o</w:t>
      </w:r>
      <w:r w:rsidR="00914A40" w:rsidRPr="009460D8">
        <w:rPr>
          <w:color w:val="000000" w:themeColor="text1"/>
          <w:sz w:val="22"/>
          <w:szCs w:val="22"/>
          <w:lang w:val="vi-VN"/>
        </w:rPr>
        <w:t>C với số lần lặp lại 3 lần, để quan sát đánh giá khả năng hòa tan của các chất tan trong nước. Thí nghiệm được tiến hành bằng cách tính thời gian hòa tan.</w:t>
      </w:r>
    </w:p>
    <w:p w14:paraId="138FAB26" w14:textId="25572A83" w:rsidR="00CF3F1A" w:rsidRPr="007B6D9A" w:rsidRDefault="00D63941" w:rsidP="004A26B8">
      <w:pPr>
        <w:pStyle w:val="BodyText"/>
        <w:tabs>
          <w:tab w:val="left" w:pos="567"/>
        </w:tabs>
        <w:spacing w:before="60" w:after="60" w:line="264" w:lineRule="auto"/>
        <w:jc w:val="both"/>
        <w:rPr>
          <w:color w:val="000000" w:themeColor="text1"/>
          <w:sz w:val="22"/>
          <w:szCs w:val="22"/>
        </w:rPr>
      </w:pPr>
      <w:r w:rsidRPr="009460D8">
        <w:rPr>
          <w:i/>
          <w:color w:val="000000" w:themeColor="text1"/>
          <w:sz w:val="22"/>
          <w:szCs w:val="22"/>
          <w:lang w:val="vi-VN"/>
        </w:rPr>
        <w:t xml:space="preserve">- </w:t>
      </w:r>
      <w:r w:rsidR="00914A40" w:rsidRPr="009460D8">
        <w:rPr>
          <w:i/>
          <w:color w:val="000000" w:themeColor="text1"/>
          <w:sz w:val="22"/>
          <w:szCs w:val="22"/>
          <w:lang w:val="vi-VN"/>
        </w:rPr>
        <w:t>Xác định polyphenol tổng số bằng phương pháp Folin – Denis</w:t>
      </w:r>
      <w:r w:rsidR="00CF3F1A" w:rsidRPr="009460D8">
        <w:rPr>
          <w:i/>
          <w:color w:val="000000" w:themeColor="text1"/>
          <w:spacing w:val="-12"/>
          <w:sz w:val="22"/>
          <w:szCs w:val="22"/>
          <w:lang w:val="vi-VN"/>
        </w:rPr>
        <w:t>:</w:t>
      </w:r>
      <w:r w:rsidR="00CF3F1A" w:rsidRPr="009460D8">
        <w:rPr>
          <w:color w:val="000000" w:themeColor="text1"/>
          <w:spacing w:val="4"/>
          <w:sz w:val="22"/>
          <w:szCs w:val="22"/>
          <w:lang w:val="vi-VN"/>
        </w:rPr>
        <w:t xml:space="preserve"> </w:t>
      </w:r>
      <w:r w:rsidR="00914A40" w:rsidRPr="009460D8">
        <w:rPr>
          <w:color w:val="000000" w:themeColor="text1"/>
          <w:spacing w:val="4"/>
          <w:sz w:val="22"/>
          <w:szCs w:val="22"/>
          <w:lang w:val="vi-VN"/>
        </w:rPr>
        <w:t xml:space="preserve">Phương pháp này được thực hiện dựa </w:t>
      </w:r>
      <w:r w:rsidR="00914A40" w:rsidRPr="009460D8">
        <w:rPr>
          <w:color w:val="000000" w:themeColor="text1"/>
          <w:spacing w:val="4"/>
          <w:sz w:val="22"/>
          <w:szCs w:val="22"/>
          <w:lang w:val="vi-VN"/>
        </w:rPr>
        <w:lastRenderedPageBreak/>
        <w:t>trên nguyên tắc các hợp chất polyphenol trong dung dịch phản ứng với thuốc thử Folin-Ciocalteau cho sản phẩm màu xanh lam, đo độ hấp thụ ở bước sóng 660 nm,</w:t>
      </w:r>
      <w:r w:rsidR="007B6D9A">
        <w:rPr>
          <w:color w:val="000000" w:themeColor="text1"/>
          <w:spacing w:val="4"/>
          <w:sz w:val="22"/>
          <w:szCs w:val="22"/>
          <w:lang w:val="vi-VN"/>
        </w:rPr>
        <w:t xml:space="preserve"> lấy acid gallic làm chất chuẩn</w:t>
      </w:r>
      <w:r w:rsidR="007B6D9A">
        <w:rPr>
          <w:color w:val="000000" w:themeColor="text1"/>
          <w:spacing w:val="4"/>
          <w:sz w:val="22"/>
          <w:szCs w:val="22"/>
        </w:rPr>
        <w:t xml:space="preserve"> (</w:t>
      </w:r>
      <w:r w:rsidR="007B6D9A" w:rsidRPr="007B6D9A">
        <w:rPr>
          <w:color w:val="000000" w:themeColor="text1"/>
          <w:sz w:val="22"/>
        </w:rPr>
        <w:t xml:space="preserve">Vũ Thỵ Thư và </w:t>
      </w:r>
      <w:r w:rsidR="007B6D9A">
        <w:rPr>
          <w:color w:val="000000" w:themeColor="text1"/>
          <w:sz w:val="22"/>
        </w:rPr>
        <w:t xml:space="preserve">cộng sự, </w:t>
      </w:r>
      <w:r w:rsidR="007B6D9A" w:rsidRPr="007B6D9A">
        <w:rPr>
          <w:color w:val="000000" w:themeColor="text1"/>
          <w:sz w:val="22"/>
        </w:rPr>
        <w:t>2001)</w:t>
      </w:r>
    </w:p>
    <w:p w14:paraId="09A57CCB" w14:textId="74C64773" w:rsidR="00914A40" w:rsidRPr="007B6D9A" w:rsidRDefault="00D63941" w:rsidP="004A26B8">
      <w:pPr>
        <w:pStyle w:val="BodyText"/>
        <w:tabs>
          <w:tab w:val="left" w:pos="567"/>
        </w:tabs>
        <w:spacing w:before="60" w:after="60" w:line="264" w:lineRule="auto"/>
        <w:jc w:val="both"/>
        <w:rPr>
          <w:color w:val="000000" w:themeColor="text1"/>
          <w:sz w:val="22"/>
          <w:szCs w:val="22"/>
        </w:rPr>
      </w:pPr>
      <w:r w:rsidRPr="009460D8">
        <w:rPr>
          <w:rFonts w:eastAsiaTheme="minorHAnsi"/>
          <w:i/>
          <w:iCs/>
          <w:color w:val="000000" w:themeColor="text1"/>
          <w:sz w:val="22"/>
          <w:szCs w:val="22"/>
          <w:lang w:val="vi-VN" w:bidi="ar-SA"/>
        </w:rPr>
        <w:t xml:space="preserve">- </w:t>
      </w:r>
      <w:r w:rsidR="00914A40" w:rsidRPr="009460D8">
        <w:rPr>
          <w:rFonts w:eastAsiaTheme="minorHAnsi"/>
          <w:i/>
          <w:iCs/>
          <w:color w:val="000000" w:themeColor="text1"/>
          <w:sz w:val="22"/>
          <w:szCs w:val="22"/>
          <w:lang w:val="vi-VN" w:bidi="ar-SA"/>
        </w:rPr>
        <w:t>Định lượng cafein trong chè bằng Na</w:t>
      </w:r>
      <w:r w:rsidR="00914A40" w:rsidRPr="009460D8">
        <w:rPr>
          <w:rFonts w:eastAsiaTheme="minorHAnsi"/>
          <w:i/>
          <w:iCs/>
          <w:color w:val="000000" w:themeColor="text1"/>
          <w:sz w:val="22"/>
          <w:szCs w:val="22"/>
          <w:vertAlign w:val="subscript"/>
          <w:lang w:val="vi-VN" w:bidi="ar-SA"/>
        </w:rPr>
        <w:t>2</w:t>
      </w:r>
      <w:r w:rsidR="00914A40" w:rsidRPr="009460D8">
        <w:rPr>
          <w:rFonts w:eastAsiaTheme="minorHAnsi"/>
          <w:i/>
          <w:iCs/>
          <w:color w:val="000000" w:themeColor="text1"/>
          <w:sz w:val="22"/>
          <w:szCs w:val="22"/>
          <w:lang w:val="vi-VN" w:bidi="ar-SA"/>
        </w:rPr>
        <w:t>S</w:t>
      </w:r>
      <w:r w:rsidR="00914A40" w:rsidRPr="009460D8">
        <w:rPr>
          <w:rFonts w:eastAsiaTheme="minorHAnsi"/>
          <w:i/>
          <w:iCs/>
          <w:color w:val="000000" w:themeColor="text1"/>
          <w:sz w:val="22"/>
          <w:szCs w:val="22"/>
          <w:vertAlign w:val="subscript"/>
          <w:lang w:val="vi-VN" w:bidi="ar-SA"/>
        </w:rPr>
        <w:t>2</w:t>
      </w:r>
      <w:r w:rsidR="00914A40" w:rsidRPr="009460D8">
        <w:rPr>
          <w:rFonts w:eastAsiaTheme="minorHAnsi"/>
          <w:i/>
          <w:iCs/>
          <w:color w:val="000000" w:themeColor="text1"/>
          <w:sz w:val="22"/>
          <w:szCs w:val="22"/>
          <w:lang w:val="vi-VN" w:bidi="ar-SA"/>
        </w:rPr>
        <w:t>0</w:t>
      </w:r>
      <w:r w:rsidR="00914A40" w:rsidRPr="009460D8">
        <w:rPr>
          <w:rFonts w:eastAsiaTheme="minorHAnsi"/>
          <w:i/>
          <w:iCs/>
          <w:color w:val="000000" w:themeColor="text1"/>
          <w:sz w:val="22"/>
          <w:szCs w:val="22"/>
          <w:vertAlign w:val="subscript"/>
          <w:lang w:val="vi-VN" w:bidi="ar-SA"/>
        </w:rPr>
        <w:t>3</w:t>
      </w:r>
      <w:bookmarkStart w:id="3" w:name="_Toc514504808"/>
      <w:r w:rsidR="00CF3F1A" w:rsidRPr="009460D8">
        <w:rPr>
          <w:rFonts w:eastAsiaTheme="minorHAnsi"/>
          <w:i/>
          <w:iCs/>
          <w:color w:val="000000" w:themeColor="text1"/>
          <w:sz w:val="22"/>
          <w:szCs w:val="22"/>
          <w:lang w:val="vi-VN" w:bidi="ar-SA"/>
        </w:rPr>
        <w:t>:</w:t>
      </w:r>
      <w:r w:rsidR="00CF3F1A" w:rsidRPr="009460D8">
        <w:rPr>
          <w:color w:val="000000" w:themeColor="text1"/>
          <w:sz w:val="22"/>
          <w:szCs w:val="22"/>
          <w:lang w:val="vi-VN"/>
        </w:rPr>
        <w:t xml:space="preserve"> </w:t>
      </w:r>
      <w:r w:rsidR="00914A40" w:rsidRPr="009460D8">
        <w:rPr>
          <w:color w:val="000000" w:themeColor="text1"/>
          <w:sz w:val="22"/>
          <w:szCs w:val="22"/>
          <w:lang w:val="vi-VN"/>
        </w:rPr>
        <w:t>Khi dung dịch chứa cafein, nếu có mặt HCl thì dung dịch trong KI sẽ chuyển toàn bộ cafein thành chất kết tủa có công thức như sau: C</w:t>
      </w:r>
      <w:r w:rsidR="00914A40" w:rsidRPr="009460D8">
        <w:rPr>
          <w:color w:val="000000" w:themeColor="text1"/>
          <w:sz w:val="22"/>
          <w:szCs w:val="22"/>
          <w:vertAlign w:val="subscript"/>
          <w:lang w:val="vi-VN"/>
        </w:rPr>
        <w:t>6</w:t>
      </w:r>
      <w:r w:rsidR="00914A40" w:rsidRPr="009460D8">
        <w:rPr>
          <w:color w:val="000000" w:themeColor="text1"/>
          <w:sz w:val="22"/>
          <w:szCs w:val="22"/>
          <w:lang w:val="vi-VN"/>
        </w:rPr>
        <w:t>H</w:t>
      </w:r>
      <w:r w:rsidR="00914A40" w:rsidRPr="009460D8">
        <w:rPr>
          <w:color w:val="000000" w:themeColor="text1"/>
          <w:sz w:val="22"/>
          <w:szCs w:val="22"/>
          <w:vertAlign w:val="subscript"/>
          <w:lang w:val="vi-VN"/>
        </w:rPr>
        <w:t>10</w:t>
      </w:r>
      <w:r w:rsidR="00914A40" w:rsidRPr="009460D8">
        <w:rPr>
          <w:color w:val="000000" w:themeColor="text1"/>
          <w:sz w:val="22"/>
          <w:szCs w:val="22"/>
          <w:lang w:val="vi-VN"/>
        </w:rPr>
        <w:t>O</w:t>
      </w:r>
      <w:r w:rsidR="00914A40" w:rsidRPr="009460D8">
        <w:rPr>
          <w:color w:val="000000" w:themeColor="text1"/>
          <w:sz w:val="22"/>
          <w:szCs w:val="22"/>
          <w:vertAlign w:val="subscript"/>
          <w:lang w:val="vi-VN"/>
        </w:rPr>
        <w:t>2</w:t>
      </w:r>
      <w:r w:rsidR="00914A40" w:rsidRPr="009460D8">
        <w:rPr>
          <w:color w:val="000000" w:themeColor="text1"/>
          <w:sz w:val="22"/>
          <w:szCs w:val="22"/>
          <w:lang w:val="vi-VN"/>
        </w:rPr>
        <w:t>N</w:t>
      </w:r>
      <w:r w:rsidR="00914A40" w:rsidRPr="009460D8">
        <w:rPr>
          <w:color w:val="000000" w:themeColor="text1"/>
          <w:sz w:val="22"/>
          <w:szCs w:val="22"/>
          <w:vertAlign w:val="subscript"/>
          <w:lang w:val="vi-VN"/>
        </w:rPr>
        <w:t>4</w:t>
      </w:r>
      <w:r w:rsidR="00914A40" w:rsidRPr="009460D8">
        <w:rPr>
          <w:color w:val="000000" w:themeColor="text1"/>
          <w:sz w:val="22"/>
          <w:szCs w:val="22"/>
          <w:lang w:val="vi-VN"/>
        </w:rPr>
        <w:t>KI</w:t>
      </w:r>
      <w:r w:rsidR="00914A40" w:rsidRPr="009460D8">
        <w:rPr>
          <w:color w:val="000000" w:themeColor="text1"/>
          <w:sz w:val="22"/>
          <w:szCs w:val="22"/>
          <w:vertAlign w:val="subscript"/>
          <w:lang w:val="vi-VN"/>
        </w:rPr>
        <w:t>4</w:t>
      </w:r>
      <w:r w:rsidR="00914A40" w:rsidRPr="009460D8">
        <w:rPr>
          <w:color w:val="000000" w:themeColor="text1"/>
          <w:sz w:val="22"/>
          <w:szCs w:val="22"/>
          <w:lang w:val="vi-VN"/>
        </w:rPr>
        <w:t>. Sau đó dùng Na</w:t>
      </w:r>
      <w:r w:rsidR="00914A40" w:rsidRPr="009460D8">
        <w:rPr>
          <w:color w:val="000000" w:themeColor="text1"/>
          <w:sz w:val="22"/>
          <w:szCs w:val="22"/>
          <w:vertAlign w:val="subscript"/>
          <w:lang w:val="vi-VN"/>
        </w:rPr>
        <w:t>2</w:t>
      </w:r>
      <w:r w:rsidR="00914A40" w:rsidRPr="009460D8">
        <w:rPr>
          <w:color w:val="000000" w:themeColor="text1"/>
          <w:sz w:val="22"/>
          <w:szCs w:val="22"/>
          <w:lang w:val="vi-VN"/>
        </w:rPr>
        <w:t>S</w:t>
      </w:r>
      <w:r w:rsidR="00914A40" w:rsidRPr="009460D8">
        <w:rPr>
          <w:color w:val="000000" w:themeColor="text1"/>
          <w:sz w:val="22"/>
          <w:szCs w:val="22"/>
          <w:vertAlign w:val="subscript"/>
          <w:lang w:val="vi-VN"/>
        </w:rPr>
        <w:t>2</w:t>
      </w:r>
      <w:r w:rsidR="00914A40" w:rsidRPr="009460D8">
        <w:rPr>
          <w:color w:val="000000" w:themeColor="text1"/>
          <w:sz w:val="22"/>
          <w:szCs w:val="22"/>
          <w:lang w:val="vi-VN"/>
        </w:rPr>
        <w:t>O</w:t>
      </w:r>
      <w:r w:rsidR="00914A40" w:rsidRPr="009460D8">
        <w:rPr>
          <w:color w:val="000000" w:themeColor="text1"/>
          <w:sz w:val="22"/>
          <w:szCs w:val="22"/>
          <w:vertAlign w:val="subscript"/>
          <w:lang w:val="vi-VN"/>
        </w:rPr>
        <w:t>3</w:t>
      </w:r>
      <w:r w:rsidR="00914A40" w:rsidRPr="009460D8">
        <w:rPr>
          <w:color w:val="000000" w:themeColor="text1"/>
          <w:sz w:val="22"/>
          <w:szCs w:val="22"/>
          <w:lang w:val="vi-VN"/>
        </w:rPr>
        <w:t xml:space="preserve"> 0,1N chuẩn lượng I</w:t>
      </w:r>
      <w:r w:rsidR="00914A40" w:rsidRPr="009460D8">
        <w:rPr>
          <w:color w:val="000000" w:themeColor="text1"/>
          <w:sz w:val="22"/>
          <w:szCs w:val="22"/>
          <w:vertAlign w:val="subscript"/>
          <w:lang w:val="vi-VN"/>
        </w:rPr>
        <w:t>2</w:t>
      </w:r>
      <w:r w:rsidR="00914A40" w:rsidRPr="009460D8">
        <w:rPr>
          <w:color w:val="000000" w:themeColor="text1"/>
          <w:sz w:val="22"/>
          <w:szCs w:val="22"/>
          <w:lang w:val="vi-VN"/>
        </w:rPr>
        <w:t xml:space="preserve"> dư sẽ biết được lượng I</w:t>
      </w:r>
      <w:r w:rsidR="00914A40" w:rsidRPr="009460D8">
        <w:rPr>
          <w:color w:val="000000" w:themeColor="text1"/>
          <w:sz w:val="22"/>
          <w:szCs w:val="22"/>
          <w:vertAlign w:val="subscript"/>
          <w:lang w:val="vi-VN"/>
        </w:rPr>
        <w:t>2</w:t>
      </w:r>
      <w:r w:rsidR="00914A40" w:rsidRPr="009460D8">
        <w:rPr>
          <w:color w:val="000000" w:themeColor="text1"/>
          <w:sz w:val="22"/>
          <w:szCs w:val="22"/>
          <w:lang w:val="vi-VN"/>
        </w:rPr>
        <w:t xml:space="preserve"> tham gia phản ứng, từ đó tính được lượng cafein trong dung dịch thí nghiệm</w:t>
      </w:r>
      <w:bookmarkEnd w:id="3"/>
      <w:r w:rsidR="007B6D9A">
        <w:rPr>
          <w:color w:val="000000" w:themeColor="text1"/>
          <w:sz w:val="22"/>
          <w:szCs w:val="22"/>
        </w:rPr>
        <w:t xml:space="preserve"> (Hà Duyên Tư, </w:t>
      </w:r>
      <w:r w:rsidR="007B6D9A">
        <w:rPr>
          <w:color w:val="000000" w:themeColor="text1"/>
          <w:sz w:val="22"/>
          <w:szCs w:val="22"/>
        </w:rPr>
        <w:t>2001</w:t>
      </w:r>
      <w:r w:rsidR="007B6D9A" w:rsidRPr="00C94C33">
        <w:rPr>
          <w:color w:val="000000" w:themeColor="text1"/>
          <w:sz w:val="22"/>
          <w:szCs w:val="22"/>
        </w:rPr>
        <w:t>)</w:t>
      </w:r>
    </w:p>
    <w:p w14:paraId="2CB11CC3" w14:textId="7452CEB9" w:rsidR="00CF3F1A" w:rsidRPr="00044F4B" w:rsidRDefault="00DB4D67" w:rsidP="004A26B8">
      <w:pPr>
        <w:pStyle w:val="003nhi"/>
        <w:spacing w:before="60" w:after="60" w:line="264" w:lineRule="auto"/>
        <w:rPr>
          <w:rFonts w:ascii="Times New Roman" w:hAnsi="Times New Roman" w:cs="Times New Roman"/>
          <w:b w:val="0"/>
          <w:color w:val="000000" w:themeColor="text1"/>
          <w:sz w:val="22"/>
          <w:szCs w:val="22"/>
          <w:lang w:val="en-US"/>
        </w:rPr>
      </w:pPr>
      <w:bookmarkStart w:id="4" w:name="_Toc514504810"/>
      <w:bookmarkStart w:id="5" w:name="_Toc514663523"/>
      <w:r w:rsidRPr="00DB4D67">
        <w:rPr>
          <w:rFonts w:ascii="Times New Roman" w:hAnsi="Times New Roman" w:cs="Times New Roman"/>
          <w:b w:val="0"/>
          <w:color w:val="000000" w:themeColor="text1"/>
          <w:sz w:val="22"/>
          <w:szCs w:val="22"/>
        </w:rPr>
        <w:t>2.2.3.</w:t>
      </w:r>
      <w:r w:rsidR="00914A40" w:rsidRPr="00DB4D67">
        <w:rPr>
          <w:rFonts w:ascii="Times New Roman" w:hAnsi="Times New Roman" w:cs="Times New Roman"/>
          <w:b w:val="0"/>
          <w:color w:val="000000" w:themeColor="text1"/>
          <w:sz w:val="22"/>
          <w:szCs w:val="22"/>
        </w:rPr>
        <w:t xml:space="preserve"> Phương pháp đánh giá cả</w:t>
      </w:r>
      <w:r w:rsidR="008E0996" w:rsidRPr="00DB4D67">
        <w:rPr>
          <w:rFonts w:ascii="Times New Roman" w:hAnsi="Times New Roman" w:cs="Times New Roman"/>
          <w:b w:val="0"/>
          <w:color w:val="000000" w:themeColor="text1"/>
          <w:sz w:val="22"/>
          <w:szCs w:val="22"/>
        </w:rPr>
        <w:t>m quan</w:t>
      </w:r>
      <w:bookmarkEnd w:id="4"/>
      <w:bookmarkEnd w:id="5"/>
      <w:r w:rsidR="00044F4B">
        <w:rPr>
          <w:rFonts w:ascii="Times New Roman" w:hAnsi="Times New Roman" w:cs="Times New Roman"/>
          <w:b w:val="0"/>
          <w:color w:val="000000" w:themeColor="text1"/>
          <w:sz w:val="22"/>
          <w:szCs w:val="22"/>
          <w:lang w:val="en-US"/>
        </w:rPr>
        <w:t xml:space="preserve"> </w:t>
      </w:r>
    </w:p>
    <w:p w14:paraId="21A93457" w14:textId="7B70848A" w:rsidR="00914A40" w:rsidRPr="00D63941" w:rsidRDefault="00914A40" w:rsidP="004A26B8">
      <w:pPr>
        <w:pStyle w:val="003nhi"/>
        <w:spacing w:before="60" w:after="60" w:line="264" w:lineRule="auto"/>
        <w:rPr>
          <w:rFonts w:ascii="Times New Roman" w:hAnsi="Times New Roman" w:cs="Times New Roman"/>
          <w:b w:val="0"/>
          <w:i w:val="0"/>
          <w:color w:val="000000" w:themeColor="text1"/>
          <w:sz w:val="22"/>
          <w:szCs w:val="22"/>
        </w:rPr>
      </w:pPr>
      <w:r w:rsidRPr="009460D8">
        <w:rPr>
          <w:rFonts w:ascii="Times New Roman" w:hAnsi="Times New Roman" w:cs="Times New Roman"/>
          <w:b w:val="0"/>
          <w:i w:val="0"/>
          <w:color w:val="000000" w:themeColor="text1"/>
          <w:sz w:val="22"/>
          <w:szCs w:val="22"/>
        </w:rPr>
        <w:t xml:space="preserve">Chúng tôi </w:t>
      </w:r>
      <w:r w:rsidRPr="00D63941">
        <w:rPr>
          <w:rFonts w:ascii="Times New Roman" w:hAnsi="Times New Roman" w:cs="Times New Roman"/>
          <w:b w:val="0"/>
          <w:i w:val="0"/>
          <w:color w:val="000000" w:themeColor="text1"/>
          <w:sz w:val="22"/>
          <w:szCs w:val="22"/>
        </w:rPr>
        <w:t>sử dụng phương pháp đánh giá cảm quan theo phép thử cho điểm thị hiếu</w:t>
      </w:r>
      <w:r w:rsidRPr="009460D8">
        <w:rPr>
          <w:rFonts w:ascii="Times New Roman" w:hAnsi="Times New Roman" w:cs="Times New Roman"/>
          <w:b w:val="0"/>
          <w:i w:val="0"/>
          <w:color w:val="000000" w:themeColor="text1"/>
          <w:sz w:val="22"/>
          <w:szCs w:val="22"/>
        </w:rPr>
        <w:t xml:space="preserve"> về mức ưa thích</w:t>
      </w:r>
      <w:r w:rsidRPr="00D63941">
        <w:rPr>
          <w:rFonts w:ascii="Times New Roman" w:hAnsi="Times New Roman" w:cs="Times New Roman"/>
          <w:b w:val="0"/>
          <w:i w:val="0"/>
          <w:color w:val="000000" w:themeColor="text1"/>
          <w:sz w:val="22"/>
          <w:szCs w:val="22"/>
        </w:rPr>
        <w:t xml:space="preserve"> </w:t>
      </w:r>
      <w:r w:rsidR="00044F4B">
        <w:rPr>
          <w:rFonts w:ascii="Times New Roman" w:hAnsi="Times New Roman" w:cs="Times New Roman"/>
          <w:b w:val="0"/>
          <w:i w:val="0"/>
          <w:color w:val="000000" w:themeColor="text1"/>
          <w:sz w:val="22"/>
          <w:szCs w:val="22"/>
          <w:lang w:val="en-US"/>
        </w:rPr>
        <w:t xml:space="preserve">của Hà Duyên Tư (2016) </w:t>
      </w:r>
      <w:r w:rsidRPr="00D63941">
        <w:rPr>
          <w:rFonts w:ascii="Times New Roman" w:hAnsi="Times New Roman" w:cs="Times New Roman"/>
          <w:b w:val="0"/>
          <w:i w:val="0"/>
          <w:color w:val="000000" w:themeColor="text1"/>
          <w:sz w:val="22"/>
          <w:szCs w:val="22"/>
        </w:rPr>
        <w:t>để đánh giá chất lượng sản phẩm</w:t>
      </w:r>
      <w:r w:rsidR="00A04D06" w:rsidRPr="009460D8">
        <w:rPr>
          <w:rFonts w:ascii="Times New Roman" w:hAnsi="Times New Roman" w:cs="Times New Roman"/>
          <w:b w:val="0"/>
          <w:i w:val="0"/>
          <w:color w:val="000000" w:themeColor="text1"/>
          <w:sz w:val="22"/>
          <w:szCs w:val="22"/>
        </w:rPr>
        <w:t xml:space="preserve"> (theo thang điểm Hedonic)</w:t>
      </w:r>
      <w:r w:rsidRPr="00D63941">
        <w:rPr>
          <w:rFonts w:ascii="Times New Roman" w:hAnsi="Times New Roman" w:cs="Times New Roman"/>
          <w:b w:val="0"/>
          <w:i w:val="0"/>
          <w:color w:val="000000" w:themeColor="text1"/>
          <w:sz w:val="22"/>
          <w:szCs w:val="22"/>
        </w:rPr>
        <w:t>.</w:t>
      </w:r>
    </w:p>
    <w:p w14:paraId="7349BCBA" w14:textId="77777777" w:rsidR="00914A40" w:rsidRPr="00DB4D67" w:rsidRDefault="00DB4D67" w:rsidP="004A26B8">
      <w:pPr>
        <w:pStyle w:val="003nhi"/>
        <w:spacing w:before="60" w:after="60" w:line="264" w:lineRule="auto"/>
        <w:rPr>
          <w:rFonts w:ascii="Times New Roman" w:hAnsi="Times New Roman" w:cs="Times New Roman"/>
          <w:b w:val="0"/>
          <w:color w:val="000000" w:themeColor="text1"/>
          <w:sz w:val="22"/>
          <w:szCs w:val="22"/>
        </w:rPr>
      </w:pPr>
      <w:bookmarkStart w:id="6" w:name="_Toc509077382"/>
      <w:bookmarkStart w:id="7" w:name="_Toc509080580"/>
      <w:bookmarkStart w:id="8" w:name="_Toc514504811"/>
      <w:bookmarkStart w:id="9" w:name="_Toc514663524"/>
      <w:r w:rsidRPr="00DB4D67">
        <w:rPr>
          <w:rFonts w:ascii="Times New Roman" w:hAnsi="Times New Roman" w:cs="Times New Roman"/>
          <w:b w:val="0"/>
          <w:color w:val="000000" w:themeColor="text1"/>
          <w:sz w:val="22"/>
          <w:szCs w:val="22"/>
        </w:rPr>
        <w:t>2.2.4.</w:t>
      </w:r>
      <w:r w:rsidR="00914A40" w:rsidRPr="00DB4D67">
        <w:rPr>
          <w:rFonts w:ascii="Times New Roman" w:hAnsi="Times New Roman" w:cs="Times New Roman"/>
          <w:b w:val="0"/>
          <w:color w:val="000000" w:themeColor="text1"/>
          <w:sz w:val="22"/>
          <w:szCs w:val="22"/>
        </w:rPr>
        <w:t xml:space="preserve"> Phương pháp xử lý thống kê</w:t>
      </w:r>
      <w:bookmarkEnd w:id="6"/>
      <w:bookmarkEnd w:id="7"/>
      <w:bookmarkEnd w:id="8"/>
      <w:bookmarkEnd w:id="9"/>
    </w:p>
    <w:p w14:paraId="6EDA2494" w14:textId="77777777" w:rsidR="00914A40" w:rsidRPr="009460D8" w:rsidRDefault="00914A40" w:rsidP="004A26B8">
      <w:pPr>
        <w:widowControl w:val="0"/>
        <w:spacing w:before="60" w:after="60" w:line="264" w:lineRule="auto"/>
        <w:ind w:firstLine="709"/>
        <w:jc w:val="both"/>
        <w:rPr>
          <w:rFonts w:cs="Times New Roman"/>
          <w:color w:val="000000" w:themeColor="text1"/>
          <w:sz w:val="22"/>
          <w:lang w:val="vi-VN"/>
        </w:rPr>
      </w:pPr>
      <w:r w:rsidRPr="009460D8">
        <w:rPr>
          <w:rFonts w:cs="Times New Roman"/>
          <w:color w:val="000000" w:themeColor="text1"/>
          <w:sz w:val="22"/>
          <w:lang w:val="vi-VN"/>
        </w:rPr>
        <w:t>Số liệu được tổng hợp và xử lý bằng chương trình Microsoft Excel. Kết quả thí nghiệm được phân tích bằng chương trình One Way ANOVA và kiểm định Turkey trên phần mề</w:t>
      </w:r>
      <w:r w:rsidR="00A04D06" w:rsidRPr="009460D8">
        <w:rPr>
          <w:rFonts w:cs="Times New Roman"/>
          <w:color w:val="000000" w:themeColor="text1"/>
          <w:sz w:val="22"/>
          <w:lang w:val="vi-VN"/>
        </w:rPr>
        <w:t xml:space="preserve">m Minitab 16.20 </w:t>
      </w:r>
      <w:r w:rsidRPr="009460D8">
        <w:rPr>
          <w:rFonts w:cs="Times New Roman"/>
          <w:color w:val="000000" w:themeColor="text1"/>
          <w:sz w:val="22"/>
          <w:lang w:val="vi-VN"/>
        </w:rPr>
        <w:t>để so sánh các giá trị trung bình có sự sai khác có ý nghĩa về mặt thống kê.</w:t>
      </w:r>
    </w:p>
    <w:p w14:paraId="41BA2918" w14:textId="77777777" w:rsidR="003D04C1" w:rsidRPr="009460D8" w:rsidRDefault="00DB4D67" w:rsidP="004A26B8">
      <w:pPr>
        <w:pStyle w:val="002nhi"/>
        <w:spacing w:before="60" w:after="60" w:line="264" w:lineRule="auto"/>
        <w:rPr>
          <w:rFonts w:ascii="Times New Roman" w:hAnsi="Times New Roman" w:cs="Times New Roman"/>
          <w:color w:val="000000" w:themeColor="text1"/>
          <w:sz w:val="22"/>
          <w:szCs w:val="22"/>
        </w:rPr>
      </w:pPr>
      <w:r w:rsidRPr="009460D8">
        <w:rPr>
          <w:rFonts w:ascii="Times New Roman" w:hAnsi="Times New Roman" w:cs="Times New Roman"/>
          <w:color w:val="000000" w:themeColor="text1"/>
          <w:sz w:val="22"/>
          <w:szCs w:val="22"/>
        </w:rPr>
        <w:t>3.</w:t>
      </w:r>
      <w:r w:rsidR="003D04C1" w:rsidRPr="009460D8">
        <w:rPr>
          <w:rFonts w:ascii="Times New Roman" w:hAnsi="Times New Roman" w:cs="Times New Roman"/>
          <w:color w:val="000000" w:themeColor="text1"/>
          <w:sz w:val="22"/>
          <w:szCs w:val="22"/>
        </w:rPr>
        <w:t xml:space="preserve"> KẾT QUẢ VÀ THẢO LUẬN</w:t>
      </w:r>
    </w:p>
    <w:p w14:paraId="1DC743C7" w14:textId="42E4D431" w:rsidR="003D04C1" w:rsidRPr="00D63941" w:rsidRDefault="00DB4D67" w:rsidP="004A26B8">
      <w:pPr>
        <w:pStyle w:val="002nhi"/>
        <w:spacing w:before="60" w:after="60" w:line="264" w:lineRule="auto"/>
        <w:rPr>
          <w:rFonts w:ascii="Times New Roman" w:hAnsi="Times New Roman" w:cs="Times New Roman"/>
          <w:color w:val="000000" w:themeColor="text1"/>
          <w:sz w:val="22"/>
          <w:szCs w:val="22"/>
        </w:rPr>
      </w:pPr>
      <w:r w:rsidRPr="009460D8">
        <w:rPr>
          <w:rFonts w:ascii="Times New Roman" w:hAnsi="Times New Roman" w:cs="Times New Roman"/>
          <w:color w:val="000000" w:themeColor="text1"/>
          <w:sz w:val="22"/>
          <w:szCs w:val="22"/>
        </w:rPr>
        <w:t>3</w:t>
      </w:r>
      <w:r w:rsidR="003D04C1" w:rsidRPr="009460D8">
        <w:rPr>
          <w:rFonts w:ascii="Times New Roman" w:hAnsi="Times New Roman" w:cs="Times New Roman"/>
          <w:color w:val="000000" w:themeColor="text1"/>
          <w:sz w:val="22"/>
          <w:szCs w:val="22"/>
        </w:rPr>
        <w:t xml:space="preserve">.1. </w:t>
      </w:r>
      <w:r w:rsidR="008D1296">
        <w:rPr>
          <w:rFonts w:ascii="Times New Roman" w:hAnsi="Times New Roman" w:cs="Times New Roman"/>
          <w:color w:val="000000" w:themeColor="text1"/>
          <w:sz w:val="22"/>
          <w:szCs w:val="22"/>
          <w:lang w:val="en-US"/>
        </w:rPr>
        <w:t>T</w:t>
      </w:r>
      <w:r w:rsidR="003D04C1" w:rsidRPr="00D63941">
        <w:rPr>
          <w:rFonts w:ascii="Times New Roman" w:hAnsi="Times New Roman" w:cs="Times New Roman"/>
          <w:color w:val="000000" w:themeColor="text1"/>
          <w:sz w:val="22"/>
          <w:szCs w:val="22"/>
        </w:rPr>
        <w:t>hành phần hóa học cơ bản của nguyên liệu</w:t>
      </w:r>
    </w:p>
    <w:p w14:paraId="007FFCC4" w14:textId="77777777" w:rsidR="003D04C1" w:rsidRPr="009460D8" w:rsidRDefault="00DE7691" w:rsidP="004A26B8">
      <w:pPr>
        <w:tabs>
          <w:tab w:val="left" w:pos="4410"/>
        </w:tabs>
        <w:spacing w:before="60" w:after="60" w:line="264" w:lineRule="auto"/>
        <w:ind w:firstLine="720"/>
        <w:jc w:val="both"/>
        <w:rPr>
          <w:rFonts w:cs="Times New Roman"/>
          <w:color w:val="000000" w:themeColor="text1"/>
          <w:sz w:val="22"/>
          <w:lang w:val="vi-VN"/>
        </w:rPr>
      </w:pPr>
      <w:r w:rsidRPr="009460D8">
        <w:rPr>
          <w:rFonts w:cs="Times New Roman"/>
          <w:color w:val="000000" w:themeColor="text1"/>
          <w:sz w:val="22"/>
          <w:lang w:val="vi-VN"/>
        </w:rPr>
        <w:t>Việc xác định thành phần hóa học của nguyên liệu ban đầu là cơ sở để đưa ra các thông số công nghệ trong quá trình nghiên cứu.</w:t>
      </w:r>
      <w:r w:rsidR="003D04C1" w:rsidRPr="009460D8">
        <w:rPr>
          <w:rFonts w:cs="Times New Roman"/>
          <w:color w:val="000000" w:themeColor="text1"/>
          <w:sz w:val="22"/>
          <w:lang w:val="vi-VN"/>
        </w:rPr>
        <w:t xml:space="preserve"> Vì vậy, </w:t>
      </w:r>
      <w:r w:rsidRPr="009460D8">
        <w:rPr>
          <w:rFonts w:cs="Times New Roman"/>
          <w:color w:val="000000" w:themeColor="text1"/>
          <w:sz w:val="22"/>
          <w:lang w:val="vi-VN"/>
        </w:rPr>
        <w:t xml:space="preserve">chúng </w:t>
      </w:r>
      <w:r w:rsidR="003D04C1" w:rsidRPr="009460D8">
        <w:rPr>
          <w:rFonts w:cs="Times New Roman"/>
          <w:color w:val="000000" w:themeColor="text1"/>
          <w:sz w:val="22"/>
          <w:lang w:val="vi-VN"/>
        </w:rPr>
        <w:t>tôi tiến hành phân tích thành phần hóa học của Hồng trà</w:t>
      </w:r>
      <w:r w:rsidR="00203351" w:rsidRPr="009460D8">
        <w:rPr>
          <w:rFonts w:cs="Times New Roman"/>
          <w:color w:val="000000" w:themeColor="text1"/>
          <w:sz w:val="22"/>
          <w:lang w:val="vi-VN"/>
        </w:rPr>
        <w:t xml:space="preserve"> (Bảng 1)</w:t>
      </w:r>
      <w:r w:rsidRPr="009460D8">
        <w:rPr>
          <w:rFonts w:cs="Times New Roman"/>
          <w:color w:val="000000" w:themeColor="text1"/>
          <w:sz w:val="22"/>
          <w:lang w:val="vi-VN"/>
        </w:rPr>
        <w:t>.</w:t>
      </w:r>
      <w:r w:rsidR="003D04C1" w:rsidRPr="009460D8">
        <w:rPr>
          <w:rFonts w:cs="Times New Roman"/>
          <w:color w:val="000000" w:themeColor="text1"/>
          <w:sz w:val="22"/>
          <w:lang w:val="vi-VN"/>
        </w:rPr>
        <w:t xml:space="preserve"> </w:t>
      </w:r>
    </w:p>
    <w:p w14:paraId="4910AC04" w14:textId="77777777" w:rsidR="003D04C1" w:rsidRPr="00137FA4" w:rsidRDefault="003D04C1" w:rsidP="00DB4D67">
      <w:pPr>
        <w:pStyle w:val="004bag"/>
        <w:spacing w:before="60" w:after="60" w:line="264" w:lineRule="auto"/>
        <w:rPr>
          <w:rFonts w:ascii="Times New Roman" w:hAnsi="Times New Roman" w:cs="Times New Roman"/>
          <w:b w:val="0"/>
          <w:color w:val="000000" w:themeColor="text1"/>
          <w:sz w:val="20"/>
          <w:szCs w:val="20"/>
        </w:rPr>
      </w:pPr>
      <w:bookmarkStart w:id="10" w:name="_Toc509238706"/>
      <w:bookmarkStart w:id="11" w:name="_Toc514663285"/>
      <w:r w:rsidRPr="00137FA4">
        <w:rPr>
          <w:rFonts w:ascii="Times New Roman" w:hAnsi="Times New Roman" w:cs="Times New Roman"/>
          <w:color w:val="000000" w:themeColor="text1"/>
          <w:sz w:val="20"/>
          <w:szCs w:val="20"/>
        </w:rPr>
        <w:t>Bảng</w:t>
      </w:r>
      <w:r w:rsidR="00DB4D67" w:rsidRPr="009460D8">
        <w:rPr>
          <w:rFonts w:ascii="Times New Roman" w:hAnsi="Times New Roman" w:cs="Times New Roman"/>
          <w:color w:val="000000" w:themeColor="text1"/>
          <w:sz w:val="20"/>
          <w:szCs w:val="20"/>
        </w:rPr>
        <w:t xml:space="preserve"> 1</w:t>
      </w:r>
      <w:r w:rsidRPr="00137FA4">
        <w:rPr>
          <w:rFonts w:ascii="Times New Roman" w:hAnsi="Times New Roman" w:cs="Times New Roman"/>
          <w:color w:val="000000" w:themeColor="text1"/>
          <w:sz w:val="20"/>
          <w:szCs w:val="20"/>
        </w:rPr>
        <w:t xml:space="preserve">. </w:t>
      </w:r>
      <w:r w:rsidRPr="00137FA4">
        <w:rPr>
          <w:rFonts w:ascii="Times New Roman" w:hAnsi="Times New Roman" w:cs="Times New Roman"/>
          <w:b w:val="0"/>
          <w:color w:val="000000" w:themeColor="text1"/>
          <w:sz w:val="20"/>
          <w:szCs w:val="20"/>
        </w:rPr>
        <w:t>Một số thành phần hóa học cơ bản của nguyên liệu</w:t>
      </w:r>
      <w:bookmarkEnd w:id="10"/>
      <w:r w:rsidRPr="00137FA4">
        <w:rPr>
          <w:rFonts w:ascii="Times New Roman" w:hAnsi="Times New Roman" w:cs="Times New Roman"/>
          <w:b w:val="0"/>
          <w:color w:val="000000" w:themeColor="text1"/>
          <w:sz w:val="20"/>
          <w:szCs w:val="20"/>
        </w:rPr>
        <w:t xml:space="preserve"> Hồng trà</w:t>
      </w:r>
      <w:bookmarkEnd w:id="11"/>
    </w:p>
    <w:tbl>
      <w:tblPr>
        <w:tblW w:w="0" w:type="auto"/>
        <w:jc w:val="center"/>
        <w:tblBorders>
          <w:top w:val="single" w:sz="4" w:space="0" w:color="auto"/>
          <w:bottom w:val="single" w:sz="4" w:space="0" w:color="auto"/>
        </w:tblBorders>
        <w:tblLook w:val="04A0" w:firstRow="1" w:lastRow="0" w:firstColumn="1" w:lastColumn="0" w:noHBand="0" w:noVBand="1"/>
      </w:tblPr>
      <w:tblGrid>
        <w:gridCol w:w="2643"/>
        <w:gridCol w:w="1463"/>
        <w:gridCol w:w="2778"/>
      </w:tblGrid>
      <w:tr w:rsidR="001849F7" w:rsidRPr="00137FA4" w14:paraId="7768E5C7" w14:textId="77777777" w:rsidTr="008D1296">
        <w:trPr>
          <w:trHeight w:val="406"/>
          <w:jc w:val="center"/>
        </w:trPr>
        <w:tc>
          <w:tcPr>
            <w:tcW w:w="2643" w:type="dxa"/>
            <w:tcBorders>
              <w:top w:val="single" w:sz="4" w:space="0" w:color="auto"/>
              <w:bottom w:val="single" w:sz="4" w:space="0" w:color="auto"/>
            </w:tcBorders>
          </w:tcPr>
          <w:p w14:paraId="1FA3F3DE" w14:textId="77777777" w:rsidR="001849F7" w:rsidRPr="00137FA4" w:rsidRDefault="001849F7" w:rsidP="004A26B8">
            <w:pPr>
              <w:tabs>
                <w:tab w:val="left" w:pos="4410"/>
              </w:tabs>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Chỉ tiêu</w:t>
            </w:r>
          </w:p>
        </w:tc>
        <w:tc>
          <w:tcPr>
            <w:tcW w:w="1463" w:type="dxa"/>
            <w:tcBorders>
              <w:top w:val="single" w:sz="4" w:space="0" w:color="auto"/>
              <w:bottom w:val="single" w:sz="4" w:space="0" w:color="auto"/>
            </w:tcBorders>
          </w:tcPr>
          <w:p w14:paraId="6FCF457E" w14:textId="77777777" w:rsidR="001849F7" w:rsidRPr="00137FA4" w:rsidRDefault="001849F7" w:rsidP="004A26B8">
            <w:pPr>
              <w:tabs>
                <w:tab w:val="left" w:pos="4410"/>
              </w:tabs>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Đơn vị</w:t>
            </w:r>
          </w:p>
        </w:tc>
        <w:tc>
          <w:tcPr>
            <w:tcW w:w="2778" w:type="dxa"/>
            <w:tcBorders>
              <w:top w:val="single" w:sz="4" w:space="0" w:color="auto"/>
              <w:bottom w:val="single" w:sz="4" w:space="0" w:color="auto"/>
            </w:tcBorders>
          </w:tcPr>
          <w:p w14:paraId="7DA9D54D" w14:textId="77777777" w:rsidR="001849F7" w:rsidRPr="00137FA4" w:rsidRDefault="001849F7" w:rsidP="004A26B8">
            <w:pPr>
              <w:tabs>
                <w:tab w:val="left" w:pos="4410"/>
              </w:tabs>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Kết quả</w:t>
            </w:r>
          </w:p>
        </w:tc>
      </w:tr>
      <w:tr w:rsidR="001849F7" w:rsidRPr="00137FA4" w14:paraId="1C1190F7" w14:textId="77777777" w:rsidTr="008D1296">
        <w:trPr>
          <w:trHeight w:val="415"/>
          <w:jc w:val="center"/>
        </w:trPr>
        <w:tc>
          <w:tcPr>
            <w:tcW w:w="2643" w:type="dxa"/>
            <w:tcBorders>
              <w:top w:val="single" w:sz="4" w:space="0" w:color="auto"/>
            </w:tcBorders>
          </w:tcPr>
          <w:p w14:paraId="0E43F869" w14:textId="77777777" w:rsidR="001849F7" w:rsidRPr="00137FA4" w:rsidRDefault="001849F7" w:rsidP="004A26B8">
            <w:pPr>
              <w:tabs>
                <w:tab w:val="left" w:pos="4410"/>
              </w:tabs>
              <w:spacing w:before="60" w:after="60" w:line="264" w:lineRule="auto"/>
              <w:jc w:val="both"/>
              <w:rPr>
                <w:rFonts w:cs="Times New Roman"/>
                <w:color w:val="000000" w:themeColor="text1"/>
                <w:sz w:val="20"/>
                <w:szCs w:val="20"/>
              </w:rPr>
            </w:pPr>
            <w:r w:rsidRPr="00137FA4">
              <w:rPr>
                <w:rFonts w:cs="Times New Roman"/>
                <w:color w:val="000000" w:themeColor="text1"/>
                <w:sz w:val="20"/>
                <w:szCs w:val="20"/>
              </w:rPr>
              <w:t>Độ ẩm</w:t>
            </w:r>
          </w:p>
        </w:tc>
        <w:tc>
          <w:tcPr>
            <w:tcW w:w="1463" w:type="dxa"/>
            <w:tcBorders>
              <w:top w:val="single" w:sz="4" w:space="0" w:color="auto"/>
            </w:tcBorders>
          </w:tcPr>
          <w:p w14:paraId="609D8406" w14:textId="77777777" w:rsidR="001849F7" w:rsidRPr="00137FA4" w:rsidRDefault="001849F7" w:rsidP="004A26B8">
            <w:pPr>
              <w:tabs>
                <w:tab w:val="left" w:pos="4410"/>
              </w:tabs>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w:t>
            </w:r>
          </w:p>
        </w:tc>
        <w:tc>
          <w:tcPr>
            <w:tcW w:w="2778" w:type="dxa"/>
            <w:tcBorders>
              <w:top w:val="single" w:sz="4" w:space="0" w:color="auto"/>
            </w:tcBorders>
          </w:tcPr>
          <w:p w14:paraId="15DEB6A5" w14:textId="2DB65454" w:rsidR="001849F7" w:rsidRPr="00137FA4" w:rsidRDefault="003F47E6" w:rsidP="003F47E6">
            <w:pPr>
              <w:tabs>
                <w:tab w:val="left" w:pos="4410"/>
              </w:tabs>
              <w:spacing w:before="60" w:after="60" w:line="264" w:lineRule="auto"/>
              <w:jc w:val="center"/>
              <w:rPr>
                <w:rFonts w:cs="Times New Roman"/>
                <w:color w:val="000000" w:themeColor="text1"/>
                <w:sz w:val="20"/>
                <w:szCs w:val="20"/>
              </w:rPr>
            </w:pPr>
            <w:r>
              <w:rPr>
                <w:rFonts w:cs="Times New Roman"/>
                <w:color w:val="000000" w:themeColor="text1"/>
                <w:sz w:val="20"/>
                <w:szCs w:val="20"/>
              </w:rPr>
              <w:t>4,</w:t>
            </w:r>
            <w:r w:rsidR="001849F7" w:rsidRPr="00137FA4">
              <w:rPr>
                <w:rFonts w:cs="Times New Roman"/>
                <w:color w:val="000000" w:themeColor="text1"/>
                <w:sz w:val="20"/>
                <w:szCs w:val="20"/>
              </w:rPr>
              <w:t xml:space="preserve">64 </w:t>
            </w:r>
            <m:oMath>
              <m:r>
                <m:rPr>
                  <m:sty m:val="p"/>
                </m:rPr>
                <w:rPr>
                  <w:rFonts w:ascii="Cambria Math" w:hAnsi="Cambria Math" w:cs="Times New Roman"/>
                  <w:color w:val="000000" w:themeColor="text1"/>
                  <w:sz w:val="20"/>
                  <w:szCs w:val="20"/>
                </w:rPr>
                <m:t>±</m:t>
              </m:r>
            </m:oMath>
            <w:r w:rsidR="001849F7" w:rsidRPr="00137FA4">
              <w:rPr>
                <w:rFonts w:eastAsiaTheme="minorEastAsia" w:cs="Times New Roman"/>
                <w:color w:val="000000" w:themeColor="text1"/>
                <w:sz w:val="20"/>
                <w:szCs w:val="20"/>
              </w:rPr>
              <w:t xml:space="preserve"> 0</w:t>
            </w:r>
            <w:r>
              <w:rPr>
                <w:rFonts w:eastAsiaTheme="minorEastAsia" w:cs="Times New Roman"/>
                <w:color w:val="000000" w:themeColor="text1"/>
                <w:sz w:val="20"/>
                <w:szCs w:val="20"/>
              </w:rPr>
              <w:t>,</w:t>
            </w:r>
            <w:r w:rsidR="001849F7" w:rsidRPr="00137FA4">
              <w:rPr>
                <w:rFonts w:eastAsiaTheme="minorEastAsia" w:cs="Times New Roman"/>
                <w:color w:val="000000" w:themeColor="text1"/>
                <w:sz w:val="20"/>
                <w:szCs w:val="20"/>
              </w:rPr>
              <w:t>44</w:t>
            </w:r>
            <w:r w:rsidR="008D1296">
              <w:rPr>
                <w:rFonts w:eastAsiaTheme="minorEastAsia" w:cs="Times New Roman"/>
                <w:color w:val="000000" w:themeColor="text1"/>
                <w:sz w:val="20"/>
                <w:szCs w:val="20"/>
              </w:rPr>
              <w:t>*</w:t>
            </w:r>
          </w:p>
        </w:tc>
      </w:tr>
      <w:tr w:rsidR="001849F7" w:rsidRPr="00137FA4" w14:paraId="2F1D6F5C" w14:textId="77777777" w:rsidTr="008D1296">
        <w:trPr>
          <w:trHeight w:val="432"/>
          <w:jc w:val="center"/>
        </w:trPr>
        <w:tc>
          <w:tcPr>
            <w:tcW w:w="2643" w:type="dxa"/>
          </w:tcPr>
          <w:p w14:paraId="68F30FF8" w14:textId="77777777" w:rsidR="001849F7" w:rsidRPr="00137FA4" w:rsidRDefault="001849F7" w:rsidP="004A26B8">
            <w:pPr>
              <w:tabs>
                <w:tab w:val="left" w:pos="4410"/>
              </w:tabs>
              <w:spacing w:before="60" w:after="60" w:line="264" w:lineRule="auto"/>
              <w:jc w:val="both"/>
              <w:rPr>
                <w:rFonts w:cs="Times New Roman"/>
                <w:color w:val="000000" w:themeColor="text1"/>
                <w:sz w:val="20"/>
                <w:szCs w:val="20"/>
              </w:rPr>
            </w:pPr>
            <w:r w:rsidRPr="00137FA4">
              <w:rPr>
                <w:rFonts w:cs="Times New Roman"/>
                <w:color w:val="000000" w:themeColor="text1"/>
                <w:sz w:val="20"/>
                <w:szCs w:val="20"/>
              </w:rPr>
              <w:t>Hàm lượng chất hòa tan</w:t>
            </w:r>
          </w:p>
        </w:tc>
        <w:tc>
          <w:tcPr>
            <w:tcW w:w="1463" w:type="dxa"/>
          </w:tcPr>
          <w:p w14:paraId="4FB89ECB" w14:textId="0DD5AE59" w:rsidR="001849F7" w:rsidRPr="00137FA4" w:rsidRDefault="008D1296" w:rsidP="008D1296">
            <w:pPr>
              <w:tabs>
                <w:tab w:val="left" w:pos="4410"/>
              </w:tabs>
              <w:spacing w:before="60" w:after="60" w:line="264" w:lineRule="auto"/>
              <w:jc w:val="center"/>
              <w:rPr>
                <w:rFonts w:cs="Times New Roman"/>
                <w:color w:val="000000" w:themeColor="text1"/>
                <w:sz w:val="20"/>
                <w:szCs w:val="20"/>
              </w:rPr>
            </w:pPr>
            <w:r>
              <w:rPr>
                <w:rFonts w:cs="Times New Roman"/>
                <w:color w:val="000000" w:themeColor="text1"/>
                <w:sz w:val="20"/>
                <w:szCs w:val="20"/>
              </w:rPr>
              <w:t>(% chất khô)</w:t>
            </w:r>
          </w:p>
        </w:tc>
        <w:tc>
          <w:tcPr>
            <w:tcW w:w="2778" w:type="dxa"/>
          </w:tcPr>
          <w:p w14:paraId="78B0BBB1" w14:textId="02A130DB" w:rsidR="001849F7" w:rsidRPr="00137FA4" w:rsidRDefault="008D1296" w:rsidP="003F47E6">
            <w:pPr>
              <w:tabs>
                <w:tab w:val="left" w:pos="4410"/>
              </w:tabs>
              <w:spacing w:before="60" w:after="60" w:line="264" w:lineRule="auto"/>
              <w:jc w:val="center"/>
              <w:rPr>
                <w:rFonts w:cs="Times New Roman"/>
                <w:color w:val="000000" w:themeColor="text1"/>
                <w:sz w:val="20"/>
                <w:szCs w:val="20"/>
              </w:rPr>
            </w:pPr>
            <w:r>
              <w:rPr>
                <w:rFonts w:cs="Times New Roman"/>
                <w:color w:val="000000" w:themeColor="text1"/>
                <w:sz w:val="20"/>
                <w:szCs w:val="20"/>
              </w:rPr>
              <w:t xml:space="preserve">   </w:t>
            </w:r>
            <w:r w:rsidR="001849F7" w:rsidRPr="00137FA4">
              <w:rPr>
                <w:rFonts w:cs="Times New Roman"/>
                <w:color w:val="000000" w:themeColor="text1"/>
                <w:sz w:val="20"/>
                <w:szCs w:val="20"/>
              </w:rPr>
              <w:t>22</w:t>
            </w:r>
            <w:r w:rsidR="003F47E6">
              <w:rPr>
                <w:rFonts w:cs="Times New Roman"/>
                <w:color w:val="000000" w:themeColor="text1"/>
                <w:sz w:val="20"/>
                <w:szCs w:val="20"/>
              </w:rPr>
              <w:t>,</w:t>
            </w:r>
            <w:r w:rsidR="001849F7" w:rsidRPr="00137FA4">
              <w:rPr>
                <w:rFonts w:cs="Times New Roman"/>
                <w:color w:val="000000" w:themeColor="text1"/>
                <w:sz w:val="20"/>
                <w:szCs w:val="20"/>
              </w:rPr>
              <w:t xml:space="preserve">89 </w:t>
            </w:r>
            <m:oMath>
              <m:r>
                <m:rPr>
                  <m:sty m:val="p"/>
                </m:rPr>
                <w:rPr>
                  <w:rFonts w:ascii="Cambria Math" w:hAnsi="Cambria Math" w:cs="Times New Roman"/>
                  <w:color w:val="000000" w:themeColor="text1"/>
                  <w:sz w:val="20"/>
                  <w:szCs w:val="20"/>
                </w:rPr>
                <m:t>±</m:t>
              </m:r>
            </m:oMath>
            <w:r w:rsidR="003F47E6">
              <w:rPr>
                <w:rFonts w:eastAsiaTheme="minorEastAsia" w:cs="Times New Roman"/>
                <w:color w:val="000000" w:themeColor="text1"/>
                <w:sz w:val="20"/>
                <w:szCs w:val="20"/>
              </w:rPr>
              <w:t>2,</w:t>
            </w:r>
            <w:r w:rsidR="001849F7" w:rsidRPr="00137FA4">
              <w:rPr>
                <w:rFonts w:eastAsiaTheme="minorEastAsia" w:cs="Times New Roman"/>
                <w:color w:val="000000" w:themeColor="text1"/>
                <w:sz w:val="20"/>
                <w:szCs w:val="20"/>
              </w:rPr>
              <w:t>09</w:t>
            </w:r>
          </w:p>
        </w:tc>
      </w:tr>
      <w:tr w:rsidR="001849F7" w:rsidRPr="00137FA4" w14:paraId="5E0F7808" w14:textId="77777777" w:rsidTr="008D1296">
        <w:trPr>
          <w:trHeight w:val="361"/>
          <w:jc w:val="center"/>
        </w:trPr>
        <w:tc>
          <w:tcPr>
            <w:tcW w:w="2643" w:type="dxa"/>
          </w:tcPr>
          <w:p w14:paraId="1745F238" w14:textId="77777777" w:rsidR="001849F7" w:rsidRPr="00137FA4" w:rsidRDefault="001849F7" w:rsidP="004A26B8">
            <w:pPr>
              <w:tabs>
                <w:tab w:val="left" w:pos="4410"/>
              </w:tabs>
              <w:spacing w:before="60" w:after="60" w:line="264" w:lineRule="auto"/>
              <w:jc w:val="both"/>
              <w:rPr>
                <w:rFonts w:cs="Times New Roman"/>
                <w:color w:val="000000" w:themeColor="text1"/>
                <w:sz w:val="20"/>
                <w:szCs w:val="20"/>
              </w:rPr>
            </w:pPr>
            <w:r w:rsidRPr="00137FA4">
              <w:rPr>
                <w:rFonts w:cs="Times New Roman"/>
                <w:color w:val="000000" w:themeColor="text1"/>
                <w:sz w:val="20"/>
                <w:szCs w:val="20"/>
              </w:rPr>
              <w:t>Hàm lượng cafein</w:t>
            </w:r>
          </w:p>
        </w:tc>
        <w:tc>
          <w:tcPr>
            <w:tcW w:w="1463" w:type="dxa"/>
          </w:tcPr>
          <w:p w14:paraId="716A00FE" w14:textId="2C792EE8" w:rsidR="001849F7" w:rsidRPr="00137FA4" w:rsidRDefault="001849F7" w:rsidP="004A26B8">
            <w:pPr>
              <w:tabs>
                <w:tab w:val="left" w:pos="4410"/>
              </w:tabs>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w:t>
            </w:r>
            <w:r w:rsidR="008D1296">
              <w:rPr>
                <w:rFonts w:cs="Times New Roman"/>
                <w:color w:val="000000" w:themeColor="text1"/>
                <w:sz w:val="20"/>
                <w:szCs w:val="20"/>
              </w:rPr>
              <w:t>chất khô</w:t>
            </w:r>
            <w:r w:rsidRPr="00137FA4">
              <w:rPr>
                <w:rFonts w:cs="Times New Roman"/>
                <w:color w:val="000000" w:themeColor="text1"/>
                <w:sz w:val="20"/>
                <w:szCs w:val="20"/>
              </w:rPr>
              <w:t>)</w:t>
            </w:r>
          </w:p>
        </w:tc>
        <w:tc>
          <w:tcPr>
            <w:tcW w:w="2778" w:type="dxa"/>
          </w:tcPr>
          <w:p w14:paraId="0AB50863" w14:textId="5F6100C1" w:rsidR="001849F7" w:rsidRPr="00137FA4" w:rsidRDefault="003F47E6" w:rsidP="004A26B8">
            <w:pPr>
              <w:tabs>
                <w:tab w:val="left" w:pos="4410"/>
              </w:tabs>
              <w:spacing w:before="60" w:after="60" w:line="264" w:lineRule="auto"/>
              <w:jc w:val="center"/>
              <w:rPr>
                <w:rFonts w:cs="Times New Roman"/>
                <w:color w:val="000000" w:themeColor="text1"/>
                <w:sz w:val="20"/>
                <w:szCs w:val="20"/>
              </w:rPr>
            </w:pPr>
            <w:r>
              <w:rPr>
                <w:rFonts w:eastAsiaTheme="minorEastAsia" w:cs="Times New Roman"/>
                <w:color w:val="000000" w:themeColor="text1"/>
                <w:sz w:val="20"/>
                <w:szCs w:val="20"/>
              </w:rPr>
              <w:t>2,</w:t>
            </w:r>
            <w:r w:rsidR="001849F7" w:rsidRPr="00137FA4">
              <w:rPr>
                <w:rFonts w:eastAsiaTheme="minorEastAsia" w:cs="Times New Roman"/>
                <w:color w:val="000000" w:themeColor="text1"/>
                <w:sz w:val="20"/>
                <w:szCs w:val="20"/>
              </w:rPr>
              <w:t xml:space="preserve">05 </w:t>
            </w:r>
            <m:oMath>
              <m:r>
                <m:rPr>
                  <m:sty m:val="p"/>
                </m:rPr>
                <w:rPr>
                  <w:rFonts w:ascii="Cambria Math" w:hAnsi="Cambria Math" w:cs="Times New Roman"/>
                  <w:color w:val="000000" w:themeColor="text1"/>
                  <w:sz w:val="20"/>
                  <w:szCs w:val="20"/>
                </w:rPr>
                <m:t>±</m:t>
              </m:r>
            </m:oMath>
            <w:r>
              <w:rPr>
                <w:rFonts w:eastAsiaTheme="minorEastAsia" w:cs="Times New Roman"/>
                <w:color w:val="000000" w:themeColor="text1"/>
                <w:sz w:val="20"/>
                <w:szCs w:val="20"/>
              </w:rPr>
              <w:t>0,</w:t>
            </w:r>
            <w:r w:rsidR="001849F7" w:rsidRPr="00137FA4">
              <w:rPr>
                <w:rFonts w:eastAsiaTheme="minorEastAsia" w:cs="Times New Roman"/>
                <w:color w:val="000000" w:themeColor="text1"/>
                <w:sz w:val="20"/>
                <w:szCs w:val="20"/>
              </w:rPr>
              <w:t>16</w:t>
            </w:r>
          </w:p>
        </w:tc>
      </w:tr>
      <w:tr w:rsidR="001849F7" w:rsidRPr="00137FA4" w14:paraId="677E6B6C" w14:textId="77777777" w:rsidTr="008D1296">
        <w:trPr>
          <w:trHeight w:val="387"/>
          <w:jc w:val="center"/>
        </w:trPr>
        <w:tc>
          <w:tcPr>
            <w:tcW w:w="2643" w:type="dxa"/>
          </w:tcPr>
          <w:p w14:paraId="127CC258" w14:textId="77777777" w:rsidR="001849F7" w:rsidRPr="00137FA4" w:rsidRDefault="001849F7" w:rsidP="004A26B8">
            <w:pPr>
              <w:tabs>
                <w:tab w:val="left" w:pos="4410"/>
              </w:tabs>
              <w:spacing w:before="60" w:after="60" w:line="264" w:lineRule="auto"/>
              <w:jc w:val="both"/>
              <w:rPr>
                <w:rFonts w:cs="Times New Roman"/>
                <w:color w:val="000000" w:themeColor="text1"/>
                <w:sz w:val="20"/>
                <w:szCs w:val="20"/>
              </w:rPr>
            </w:pPr>
            <w:r w:rsidRPr="00137FA4">
              <w:rPr>
                <w:rFonts w:cs="Times New Roman"/>
                <w:color w:val="000000" w:themeColor="text1"/>
                <w:sz w:val="20"/>
                <w:szCs w:val="20"/>
              </w:rPr>
              <w:t>Hàm lượng polyphenol</w:t>
            </w:r>
          </w:p>
        </w:tc>
        <w:tc>
          <w:tcPr>
            <w:tcW w:w="1463" w:type="dxa"/>
          </w:tcPr>
          <w:p w14:paraId="573871F9" w14:textId="3ED3731E" w:rsidR="001849F7" w:rsidRPr="00137FA4" w:rsidRDefault="001849F7" w:rsidP="004A26B8">
            <w:pPr>
              <w:tabs>
                <w:tab w:val="left" w:pos="4410"/>
              </w:tabs>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w:t>
            </w:r>
            <w:r w:rsidR="008D1296">
              <w:rPr>
                <w:rFonts w:cs="Times New Roman"/>
                <w:color w:val="000000" w:themeColor="text1"/>
                <w:sz w:val="20"/>
                <w:szCs w:val="20"/>
              </w:rPr>
              <w:t>chất khô</w:t>
            </w:r>
            <w:r w:rsidRPr="00137FA4">
              <w:rPr>
                <w:rFonts w:cs="Times New Roman"/>
                <w:color w:val="000000" w:themeColor="text1"/>
                <w:sz w:val="20"/>
                <w:szCs w:val="20"/>
              </w:rPr>
              <w:t>)</w:t>
            </w:r>
          </w:p>
        </w:tc>
        <w:tc>
          <w:tcPr>
            <w:tcW w:w="2778" w:type="dxa"/>
          </w:tcPr>
          <w:p w14:paraId="2B794CA7" w14:textId="2EAD9D54" w:rsidR="001849F7" w:rsidRPr="00137FA4" w:rsidRDefault="001849F7" w:rsidP="003F47E6">
            <w:pPr>
              <w:tabs>
                <w:tab w:val="left" w:pos="4410"/>
              </w:tabs>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15</w:t>
            </w:r>
            <w:r w:rsidR="003F47E6">
              <w:rPr>
                <w:rFonts w:cs="Times New Roman"/>
                <w:color w:val="000000" w:themeColor="text1"/>
                <w:sz w:val="20"/>
                <w:szCs w:val="20"/>
              </w:rPr>
              <w:t>,</w:t>
            </w:r>
            <w:r w:rsidRPr="00137FA4">
              <w:rPr>
                <w:rFonts w:cs="Times New Roman"/>
                <w:color w:val="000000" w:themeColor="text1"/>
                <w:sz w:val="20"/>
                <w:szCs w:val="20"/>
              </w:rPr>
              <w:t xml:space="preserve">86 </w:t>
            </w:r>
            <m:oMath>
              <m:r>
                <m:rPr>
                  <m:sty m:val="p"/>
                </m:rPr>
                <w:rPr>
                  <w:rFonts w:ascii="Cambria Math" w:hAnsi="Cambria Math" w:cs="Times New Roman"/>
                  <w:color w:val="000000" w:themeColor="text1"/>
                  <w:sz w:val="20"/>
                  <w:szCs w:val="20"/>
                </w:rPr>
                <m:t>±</m:t>
              </m:r>
            </m:oMath>
            <w:r w:rsidRPr="00137FA4">
              <w:rPr>
                <w:rFonts w:eastAsiaTheme="minorEastAsia" w:cs="Times New Roman"/>
                <w:color w:val="000000" w:themeColor="text1"/>
                <w:sz w:val="20"/>
                <w:szCs w:val="20"/>
              </w:rPr>
              <w:t>0</w:t>
            </w:r>
            <w:r w:rsidR="003F47E6">
              <w:rPr>
                <w:rFonts w:eastAsiaTheme="minorEastAsia" w:cs="Times New Roman"/>
                <w:color w:val="000000" w:themeColor="text1"/>
                <w:sz w:val="20"/>
                <w:szCs w:val="20"/>
              </w:rPr>
              <w:t>,</w:t>
            </w:r>
            <w:r w:rsidRPr="00137FA4">
              <w:rPr>
                <w:rFonts w:eastAsiaTheme="minorEastAsia" w:cs="Times New Roman"/>
                <w:color w:val="000000" w:themeColor="text1"/>
                <w:sz w:val="20"/>
                <w:szCs w:val="20"/>
              </w:rPr>
              <w:t>01</w:t>
            </w:r>
          </w:p>
        </w:tc>
      </w:tr>
    </w:tbl>
    <w:p w14:paraId="67DEEC20" w14:textId="5F01895B" w:rsidR="008D1296" w:rsidRPr="0031257C" w:rsidRDefault="00D61AF9" w:rsidP="00D61AF9">
      <w:pPr>
        <w:pStyle w:val="004hih"/>
        <w:spacing w:before="60" w:after="60" w:line="264" w:lineRule="auto"/>
        <w:rPr>
          <w:rFonts w:ascii="Times New Roman" w:hAnsi="Times New Roman" w:cs="Times New Roman"/>
          <w:b w:val="0"/>
          <w:color w:val="000000" w:themeColor="text1"/>
          <w:sz w:val="20"/>
          <w:szCs w:val="20"/>
          <w:lang w:val="en-US"/>
        </w:rPr>
      </w:pPr>
      <w:r>
        <w:rPr>
          <w:rFonts w:ascii="Times New Roman" w:eastAsiaTheme="minorEastAsia" w:hAnsi="Times New Roman" w:cs="Times New Roman"/>
          <w:b w:val="0"/>
          <w:color w:val="000000" w:themeColor="text1"/>
          <w:sz w:val="20"/>
          <w:szCs w:val="20"/>
          <w:lang w:val="en-US"/>
        </w:rPr>
        <w:t>Ghi chú</w:t>
      </w:r>
      <w:r>
        <w:rPr>
          <w:rFonts w:eastAsiaTheme="minorEastAsia" w:cs="Times New Roman"/>
          <w:color w:val="000000" w:themeColor="text1"/>
          <w:sz w:val="20"/>
          <w:szCs w:val="20"/>
          <w:lang w:val="en-US"/>
        </w:rPr>
        <w:t xml:space="preserve"> </w:t>
      </w:r>
      <w:r w:rsidR="008D1296">
        <w:rPr>
          <w:rFonts w:eastAsiaTheme="minorEastAsia" w:cs="Times New Roman"/>
          <w:color w:val="000000" w:themeColor="text1"/>
          <w:sz w:val="20"/>
          <w:szCs w:val="20"/>
        </w:rPr>
        <w:t>*</w:t>
      </w:r>
      <w:r w:rsidR="008D1296">
        <w:rPr>
          <w:rFonts w:eastAsiaTheme="minorEastAsia" w:cs="Times New Roman"/>
          <w:color w:val="000000" w:themeColor="text1"/>
          <w:sz w:val="20"/>
          <w:szCs w:val="20"/>
        </w:rPr>
        <w:t xml:space="preserve">: </w:t>
      </w:r>
      <w:r>
        <w:rPr>
          <w:rFonts w:ascii="Times New Roman" w:hAnsi="Times New Roman" w:cs="Times New Roman"/>
          <w:b w:val="0"/>
          <w:color w:val="000000" w:themeColor="text1"/>
          <w:sz w:val="20"/>
          <w:szCs w:val="20"/>
          <w:lang w:val="en-US"/>
        </w:rPr>
        <w:t xml:space="preserve">Sai số của </w:t>
      </w:r>
      <w:r w:rsidR="008D1296" w:rsidRPr="0031257C">
        <w:rPr>
          <w:rFonts w:ascii="Times New Roman" w:hAnsi="Times New Roman" w:cs="Times New Roman"/>
          <w:b w:val="0"/>
          <w:color w:val="000000" w:themeColor="text1"/>
          <w:sz w:val="20"/>
          <w:szCs w:val="20"/>
        </w:rPr>
        <w:t>giá trị</w:t>
      </w:r>
    </w:p>
    <w:p w14:paraId="77EBF662" w14:textId="58FF5BF9" w:rsidR="003D04C1" w:rsidRPr="00D63941" w:rsidRDefault="003D04C1" w:rsidP="004A26B8">
      <w:pPr>
        <w:spacing w:before="60" w:after="60" w:line="264" w:lineRule="auto"/>
        <w:ind w:firstLine="720"/>
        <w:jc w:val="both"/>
        <w:rPr>
          <w:rFonts w:cs="Times New Roman"/>
          <w:color w:val="000000" w:themeColor="text1"/>
          <w:sz w:val="22"/>
        </w:rPr>
      </w:pPr>
      <w:r w:rsidRPr="00D63941">
        <w:rPr>
          <w:rFonts w:cs="Times New Roman"/>
          <w:color w:val="000000" w:themeColor="text1"/>
          <w:sz w:val="22"/>
        </w:rPr>
        <w:t>Số liệu thực nghiệm thu được ở bảng 1 cho thấy:</w:t>
      </w:r>
      <w:r w:rsidR="00D63941">
        <w:rPr>
          <w:rFonts w:cs="Times New Roman"/>
          <w:color w:val="000000" w:themeColor="text1"/>
          <w:sz w:val="22"/>
        </w:rPr>
        <w:t xml:space="preserve"> </w:t>
      </w:r>
      <w:r w:rsidRPr="00D63941">
        <w:rPr>
          <w:rFonts w:cs="Times New Roman"/>
          <w:color w:val="000000" w:themeColor="text1"/>
          <w:spacing w:val="4"/>
          <w:sz w:val="22"/>
        </w:rPr>
        <w:t>Hàm lượng ẩm của nguyên liệu Hồng trà chiế</w:t>
      </w:r>
      <w:r w:rsidR="003F47E6">
        <w:rPr>
          <w:rFonts w:cs="Times New Roman"/>
          <w:color w:val="000000" w:themeColor="text1"/>
          <w:spacing w:val="4"/>
          <w:sz w:val="22"/>
        </w:rPr>
        <w:t>m 4</w:t>
      </w:r>
      <w:proofErr w:type="gramStart"/>
      <w:r w:rsidR="003F47E6">
        <w:rPr>
          <w:rFonts w:cs="Times New Roman"/>
          <w:color w:val="000000" w:themeColor="text1"/>
          <w:spacing w:val="4"/>
          <w:sz w:val="22"/>
        </w:rPr>
        <w:t>,</w:t>
      </w:r>
      <w:r w:rsidRPr="00D63941">
        <w:rPr>
          <w:rFonts w:cs="Times New Roman"/>
          <w:color w:val="000000" w:themeColor="text1"/>
          <w:spacing w:val="4"/>
          <w:sz w:val="22"/>
        </w:rPr>
        <w:t>64</w:t>
      </w:r>
      <w:proofErr w:type="gramEnd"/>
      <w:r w:rsidRPr="00D63941">
        <w:rPr>
          <w:rFonts w:cs="Times New Roman"/>
          <w:color w:val="000000" w:themeColor="text1"/>
          <w:spacing w:val="4"/>
          <w:sz w:val="22"/>
        </w:rPr>
        <w:t xml:space="preserve">% nằm trong giới hạn cho phép về hàm lượng ẩm trong trà khô, đảm bảo độ ẩm ≤ 7%, </w:t>
      </w:r>
      <w:r w:rsidR="00D61AF9">
        <w:rPr>
          <w:rFonts w:cs="Times New Roman"/>
          <w:color w:val="000000" w:themeColor="text1"/>
          <w:spacing w:val="4"/>
          <w:sz w:val="22"/>
        </w:rPr>
        <w:t xml:space="preserve">đạt </w:t>
      </w:r>
      <w:r w:rsidRPr="00D63941">
        <w:rPr>
          <w:rFonts w:cs="Times New Roman"/>
          <w:color w:val="000000" w:themeColor="text1"/>
          <w:spacing w:val="4"/>
          <w:sz w:val="22"/>
        </w:rPr>
        <w:t xml:space="preserve">theo TCVN 1454:1993. </w:t>
      </w:r>
      <w:r w:rsidRPr="00D63941">
        <w:rPr>
          <w:rFonts w:cs="Times New Roman"/>
          <w:color w:val="000000" w:themeColor="text1"/>
          <w:sz w:val="22"/>
        </w:rPr>
        <w:t xml:space="preserve">Chất hòa tan là một trong những chỉ tiêu quan trọng nhất về chất lượng trà thành phẩm, chính là hàm lượng các chất chiết được. </w:t>
      </w:r>
      <w:r w:rsidR="00DE7691" w:rsidRPr="00D63941">
        <w:rPr>
          <w:rFonts w:cs="Times New Roman"/>
          <w:color w:val="000000" w:themeColor="text1"/>
          <w:sz w:val="22"/>
        </w:rPr>
        <w:t>Hàm lượng chất hòa tan trong trà nguyên liệu chiếm khá cao đạ</w:t>
      </w:r>
      <w:r w:rsidR="003F47E6">
        <w:rPr>
          <w:rFonts w:cs="Times New Roman"/>
          <w:color w:val="000000" w:themeColor="text1"/>
          <w:sz w:val="22"/>
        </w:rPr>
        <w:t>t 22</w:t>
      </w:r>
      <w:proofErr w:type="gramStart"/>
      <w:r w:rsidR="003F47E6">
        <w:rPr>
          <w:rFonts w:cs="Times New Roman"/>
          <w:color w:val="000000" w:themeColor="text1"/>
          <w:sz w:val="22"/>
        </w:rPr>
        <w:t>,</w:t>
      </w:r>
      <w:r w:rsidR="00AE617C" w:rsidRPr="00D63941">
        <w:rPr>
          <w:rFonts w:cs="Times New Roman"/>
          <w:color w:val="000000" w:themeColor="text1"/>
          <w:sz w:val="22"/>
        </w:rPr>
        <w:t>89</w:t>
      </w:r>
      <w:proofErr w:type="gramEnd"/>
      <w:r w:rsidR="00AE617C" w:rsidRPr="00D63941">
        <w:rPr>
          <w:rFonts w:cs="Times New Roman"/>
          <w:color w:val="000000" w:themeColor="text1"/>
          <w:sz w:val="22"/>
        </w:rPr>
        <w:t>%</w:t>
      </w:r>
      <w:r w:rsidR="00DE7691" w:rsidRPr="00D63941">
        <w:rPr>
          <w:rFonts w:cs="Times New Roman"/>
          <w:color w:val="000000" w:themeColor="text1"/>
          <w:sz w:val="22"/>
        </w:rPr>
        <w:t xml:space="preserve">. </w:t>
      </w:r>
      <w:r w:rsidRPr="00D63941">
        <w:rPr>
          <w:rFonts w:cs="Times New Roman"/>
          <w:color w:val="000000" w:themeColor="text1"/>
          <w:sz w:val="22"/>
        </w:rPr>
        <w:t xml:space="preserve">Hàm lượng </w:t>
      </w:r>
      <w:r w:rsidR="00AE617C" w:rsidRPr="00D63941">
        <w:rPr>
          <w:rFonts w:cs="Times New Roman"/>
          <w:color w:val="000000" w:themeColor="text1"/>
          <w:sz w:val="22"/>
        </w:rPr>
        <w:t xml:space="preserve">cafein và </w:t>
      </w:r>
      <w:r w:rsidRPr="00D63941">
        <w:rPr>
          <w:rFonts w:cs="Times New Roman"/>
          <w:color w:val="000000" w:themeColor="text1"/>
          <w:sz w:val="22"/>
        </w:rPr>
        <w:t xml:space="preserve">polyphenol </w:t>
      </w:r>
      <w:r w:rsidR="00AE617C" w:rsidRPr="00D63941">
        <w:rPr>
          <w:rFonts w:cs="Times New Roman"/>
          <w:color w:val="000000" w:themeColor="text1"/>
          <w:sz w:val="22"/>
        </w:rPr>
        <w:t xml:space="preserve">lần lượt </w:t>
      </w:r>
      <w:r w:rsidRPr="00D63941">
        <w:rPr>
          <w:rFonts w:cs="Times New Roman"/>
          <w:color w:val="000000" w:themeColor="text1"/>
          <w:sz w:val="22"/>
        </w:rPr>
        <w:t xml:space="preserve">chiếm </w:t>
      </w:r>
      <w:r w:rsidR="003F47E6">
        <w:rPr>
          <w:rFonts w:cs="Times New Roman"/>
          <w:color w:val="000000" w:themeColor="text1"/>
          <w:sz w:val="22"/>
        </w:rPr>
        <w:t>2</w:t>
      </w:r>
      <w:proofErr w:type="gramStart"/>
      <w:r w:rsidR="003F47E6">
        <w:rPr>
          <w:rFonts w:cs="Times New Roman"/>
          <w:color w:val="000000" w:themeColor="text1"/>
          <w:sz w:val="22"/>
        </w:rPr>
        <w:t>,</w:t>
      </w:r>
      <w:r w:rsidR="00B76636">
        <w:rPr>
          <w:rFonts w:cs="Times New Roman"/>
          <w:color w:val="000000" w:themeColor="text1"/>
          <w:sz w:val="22"/>
        </w:rPr>
        <w:t>05</w:t>
      </w:r>
      <w:proofErr w:type="gramEnd"/>
      <w:r w:rsidR="00B76636">
        <w:rPr>
          <w:rFonts w:cs="Times New Roman"/>
          <w:color w:val="000000" w:themeColor="text1"/>
          <w:sz w:val="22"/>
        </w:rPr>
        <w:t>%</w:t>
      </w:r>
      <w:r w:rsidR="00AE617C" w:rsidRPr="00D63941">
        <w:rPr>
          <w:rFonts w:cs="Times New Roman"/>
          <w:color w:val="000000" w:themeColor="text1"/>
          <w:sz w:val="22"/>
        </w:rPr>
        <w:t xml:space="preserve"> và </w:t>
      </w:r>
      <w:r w:rsidR="00B76636">
        <w:rPr>
          <w:rFonts w:cs="Times New Roman"/>
          <w:color w:val="000000" w:themeColor="text1"/>
          <w:sz w:val="22"/>
        </w:rPr>
        <w:t>15</w:t>
      </w:r>
      <w:r w:rsidR="003F47E6">
        <w:rPr>
          <w:rFonts w:cs="Times New Roman"/>
          <w:color w:val="000000" w:themeColor="text1"/>
          <w:sz w:val="22"/>
        </w:rPr>
        <w:t>,</w:t>
      </w:r>
      <w:r w:rsidR="00B76636">
        <w:rPr>
          <w:rFonts w:cs="Times New Roman"/>
          <w:color w:val="000000" w:themeColor="text1"/>
          <w:sz w:val="22"/>
        </w:rPr>
        <w:t>86%</w:t>
      </w:r>
      <w:r w:rsidRPr="00D63941">
        <w:rPr>
          <w:rFonts w:cs="Times New Roman"/>
          <w:color w:val="000000" w:themeColor="text1"/>
          <w:sz w:val="22"/>
        </w:rPr>
        <w:t xml:space="preserve">. </w:t>
      </w:r>
      <w:proofErr w:type="gramStart"/>
      <w:r w:rsidR="00DE7691" w:rsidRPr="00D63941">
        <w:rPr>
          <w:rFonts w:cs="Times New Roman"/>
          <w:color w:val="000000" w:themeColor="text1"/>
          <w:sz w:val="22"/>
        </w:rPr>
        <w:t xml:space="preserve">Đây </w:t>
      </w:r>
      <w:r w:rsidRPr="00D63941">
        <w:rPr>
          <w:rFonts w:cs="Times New Roman"/>
          <w:color w:val="000000" w:themeColor="text1"/>
          <w:sz w:val="22"/>
        </w:rPr>
        <w:t xml:space="preserve">là </w:t>
      </w:r>
      <w:r w:rsidR="00AE617C" w:rsidRPr="00D63941">
        <w:rPr>
          <w:rFonts w:cs="Times New Roman"/>
          <w:color w:val="000000" w:themeColor="text1"/>
          <w:sz w:val="22"/>
        </w:rPr>
        <w:t xml:space="preserve">những </w:t>
      </w:r>
      <w:r w:rsidRPr="00D63941">
        <w:rPr>
          <w:rFonts w:cs="Times New Roman"/>
          <w:color w:val="000000" w:themeColor="text1"/>
          <w:sz w:val="22"/>
        </w:rPr>
        <w:t>hoạt chất sinh học khá quan trọng.</w:t>
      </w:r>
      <w:proofErr w:type="gramEnd"/>
      <w:r w:rsidRPr="00D63941">
        <w:rPr>
          <w:rFonts w:cs="Times New Roman"/>
          <w:color w:val="000000" w:themeColor="text1"/>
          <w:sz w:val="22"/>
        </w:rPr>
        <w:t xml:space="preserve"> Nó là thành phần không thể thiếu của bất kỳ loại trà nào, giữ vai trò chủ yếu trong quá trình tạo màu sắc, hương vị cho sản phẩm</w:t>
      </w:r>
      <w:r w:rsidR="00AE617C" w:rsidRPr="00D63941">
        <w:rPr>
          <w:rFonts w:cs="Times New Roman"/>
          <w:color w:val="000000" w:themeColor="text1"/>
          <w:sz w:val="22"/>
        </w:rPr>
        <w:t>, đồng thời có tác dụng gây cảm giác hưng phấn cho người sử dụng</w:t>
      </w:r>
      <w:r w:rsidRPr="00D63941">
        <w:rPr>
          <w:rFonts w:cs="Times New Roman"/>
          <w:color w:val="000000" w:themeColor="text1"/>
          <w:sz w:val="22"/>
        </w:rPr>
        <w:t>.</w:t>
      </w:r>
      <w:r w:rsidR="002C3A9D">
        <w:rPr>
          <w:rFonts w:cs="Times New Roman"/>
          <w:color w:val="000000" w:themeColor="text1"/>
          <w:sz w:val="22"/>
        </w:rPr>
        <w:t xml:space="preserve"> Như vậy, kết</w:t>
      </w:r>
      <w:r w:rsidR="002C3A9D" w:rsidRPr="00D63941">
        <w:rPr>
          <w:rFonts w:cs="Times New Roman"/>
          <w:color w:val="000000" w:themeColor="text1"/>
          <w:sz w:val="22"/>
        </w:rPr>
        <w:t xml:space="preserve"> </w:t>
      </w:r>
      <w:r w:rsidRPr="00D63941">
        <w:rPr>
          <w:rFonts w:cs="Times New Roman"/>
          <w:color w:val="000000" w:themeColor="text1"/>
          <w:sz w:val="22"/>
        </w:rPr>
        <w:t xml:space="preserve">quả khảo sát một số thành phần hóa học cơ bản của nguyên liệu Hồng trà </w:t>
      </w:r>
      <w:r w:rsidR="00397C21" w:rsidRPr="00D63941">
        <w:rPr>
          <w:rFonts w:cs="Times New Roman"/>
          <w:color w:val="000000" w:themeColor="text1"/>
          <w:sz w:val="22"/>
        </w:rPr>
        <w:t>cho thấy l</w:t>
      </w:r>
      <w:r w:rsidR="00AE617C" w:rsidRPr="00D63941">
        <w:rPr>
          <w:rFonts w:cs="Times New Roman"/>
          <w:color w:val="000000" w:themeColor="text1"/>
          <w:sz w:val="22"/>
        </w:rPr>
        <w:t>oại</w:t>
      </w:r>
      <w:r w:rsidR="00397C21" w:rsidRPr="00D63941">
        <w:rPr>
          <w:rFonts w:cs="Times New Roman"/>
          <w:color w:val="000000" w:themeColor="text1"/>
          <w:sz w:val="22"/>
        </w:rPr>
        <w:t xml:space="preserve"> nguyên liệu này </w:t>
      </w:r>
      <w:r w:rsidRPr="00D63941">
        <w:rPr>
          <w:rFonts w:cs="Times New Roman"/>
          <w:color w:val="000000" w:themeColor="text1"/>
          <w:sz w:val="22"/>
        </w:rPr>
        <w:t>đảm bảo các yêu cầu cho việc tạo ra sản phẩm bột trà.</w:t>
      </w:r>
    </w:p>
    <w:p w14:paraId="3257F9E0" w14:textId="77777777" w:rsidR="003D04C1" w:rsidRPr="00D63941" w:rsidRDefault="00DB4D67" w:rsidP="004A26B8">
      <w:pPr>
        <w:pStyle w:val="002nhi"/>
        <w:spacing w:before="60" w:after="60" w:line="264" w:lineRule="auto"/>
        <w:rPr>
          <w:rFonts w:ascii="Times New Roman" w:hAnsi="Times New Roman" w:cs="Times New Roman"/>
          <w:color w:val="000000" w:themeColor="text1"/>
          <w:sz w:val="22"/>
          <w:szCs w:val="22"/>
        </w:rPr>
      </w:pPr>
      <w:bookmarkStart w:id="12" w:name="_Toc514504815"/>
      <w:bookmarkStart w:id="13" w:name="_Toc514663528"/>
      <w:r>
        <w:rPr>
          <w:rFonts w:ascii="Times New Roman" w:hAnsi="Times New Roman" w:cs="Times New Roman"/>
          <w:color w:val="000000" w:themeColor="text1"/>
          <w:sz w:val="22"/>
          <w:szCs w:val="22"/>
        </w:rPr>
        <w:t>3</w:t>
      </w:r>
      <w:r w:rsidR="003D04C1" w:rsidRPr="00D63941">
        <w:rPr>
          <w:rFonts w:ascii="Times New Roman" w:hAnsi="Times New Roman" w:cs="Times New Roman"/>
          <w:color w:val="000000" w:themeColor="text1"/>
          <w:sz w:val="22"/>
          <w:szCs w:val="22"/>
        </w:rPr>
        <w:t>.2. Nghiên cứu ảnh hưởng của nhiệt độ đến quá trình trích ly</w:t>
      </w:r>
      <w:bookmarkEnd w:id="12"/>
      <w:bookmarkEnd w:id="13"/>
    </w:p>
    <w:p w14:paraId="7419CBFB" w14:textId="30C36D7B" w:rsidR="003D04C1" w:rsidRPr="00D63941" w:rsidRDefault="00397C21" w:rsidP="004A26B8">
      <w:pPr>
        <w:spacing w:before="60" w:after="60" w:line="264" w:lineRule="auto"/>
        <w:ind w:firstLine="720"/>
        <w:jc w:val="both"/>
        <w:rPr>
          <w:rFonts w:cs="Times New Roman"/>
          <w:color w:val="000000" w:themeColor="text1"/>
          <w:sz w:val="22"/>
        </w:rPr>
      </w:pPr>
      <w:r w:rsidRPr="009460D8">
        <w:rPr>
          <w:rFonts w:cs="Times New Roman"/>
          <w:color w:val="000000" w:themeColor="text1"/>
          <w:sz w:val="22"/>
          <w:lang w:val="vi-VN"/>
        </w:rPr>
        <w:t>N</w:t>
      </w:r>
      <w:r w:rsidR="003D04C1" w:rsidRPr="009460D8">
        <w:rPr>
          <w:rFonts w:cs="Times New Roman"/>
          <w:color w:val="000000" w:themeColor="text1"/>
          <w:sz w:val="22"/>
          <w:lang w:val="vi-VN"/>
        </w:rPr>
        <w:t>ghiên cứu sự ảnh hưởng của nhiệt độ đến quá trình trích ly dị</w:t>
      </w:r>
      <w:r w:rsidRPr="009460D8">
        <w:rPr>
          <w:rFonts w:cs="Times New Roman"/>
          <w:color w:val="000000" w:themeColor="text1"/>
          <w:sz w:val="22"/>
          <w:lang w:val="vi-VN"/>
        </w:rPr>
        <w:t>ch trà</w:t>
      </w:r>
      <w:r w:rsidR="003D04C1" w:rsidRPr="009460D8">
        <w:rPr>
          <w:rFonts w:cs="Times New Roman"/>
          <w:color w:val="000000" w:themeColor="text1"/>
          <w:sz w:val="22"/>
          <w:lang w:val="vi-VN"/>
        </w:rPr>
        <w:t xml:space="preserve"> ở ba mức nhiệt độ: 75</w:t>
      </w:r>
      <w:r w:rsidR="003D04C1" w:rsidRPr="009460D8">
        <w:rPr>
          <w:rFonts w:cs="Times New Roman"/>
          <w:color w:val="000000" w:themeColor="text1"/>
          <w:sz w:val="22"/>
          <w:vertAlign w:val="superscript"/>
          <w:lang w:val="vi-VN"/>
        </w:rPr>
        <w:t>o</w:t>
      </w:r>
      <w:r w:rsidR="003D04C1" w:rsidRPr="009460D8">
        <w:rPr>
          <w:rFonts w:cs="Times New Roman"/>
          <w:color w:val="000000" w:themeColor="text1"/>
          <w:sz w:val="22"/>
          <w:lang w:val="vi-VN"/>
        </w:rPr>
        <w:t>C, 85</w:t>
      </w:r>
      <w:r w:rsidR="003D04C1" w:rsidRPr="009460D8">
        <w:rPr>
          <w:rFonts w:cs="Times New Roman"/>
          <w:color w:val="000000" w:themeColor="text1"/>
          <w:sz w:val="22"/>
          <w:vertAlign w:val="superscript"/>
          <w:lang w:val="vi-VN"/>
        </w:rPr>
        <w:t>o</w:t>
      </w:r>
      <w:r w:rsidR="003D04C1" w:rsidRPr="009460D8">
        <w:rPr>
          <w:rFonts w:cs="Times New Roman"/>
          <w:color w:val="000000" w:themeColor="text1"/>
          <w:sz w:val="22"/>
          <w:lang w:val="vi-VN"/>
        </w:rPr>
        <w:t>C, 95</w:t>
      </w:r>
      <w:r w:rsidR="003D04C1" w:rsidRPr="009460D8">
        <w:rPr>
          <w:rFonts w:cs="Times New Roman"/>
          <w:color w:val="000000" w:themeColor="text1"/>
          <w:sz w:val="22"/>
          <w:vertAlign w:val="superscript"/>
          <w:lang w:val="vi-VN"/>
        </w:rPr>
        <w:t>o</w:t>
      </w:r>
      <w:r w:rsidR="003D04C1" w:rsidRPr="009460D8">
        <w:rPr>
          <w:rFonts w:cs="Times New Roman"/>
          <w:color w:val="000000" w:themeColor="text1"/>
          <w:sz w:val="22"/>
          <w:lang w:val="vi-VN"/>
        </w:rPr>
        <w:t>C. Các yếu tố cố định là tỉ lệ nguyên liệu/nước: 1/10, thờ</w:t>
      </w:r>
      <w:r w:rsidR="008E0996" w:rsidRPr="009460D8">
        <w:rPr>
          <w:rFonts w:cs="Times New Roman"/>
          <w:color w:val="000000" w:themeColor="text1"/>
          <w:sz w:val="22"/>
          <w:lang w:val="vi-VN"/>
        </w:rPr>
        <w:t>i gian trích ly là 20 phút [1</w:t>
      </w:r>
      <w:r w:rsidR="00D00C2F">
        <w:rPr>
          <w:rFonts w:cs="Times New Roman"/>
          <w:color w:val="000000" w:themeColor="text1"/>
          <w:sz w:val="22"/>
        </w:rPr>
        <w:t>3</w:t>
      </w:r>
      <w:r w:rsidR="003D04C1" w:rsidRPr="009460D8">
        <w:rPr>
          <w:rFonts w:cs="Times New Roman"/>
          <w:color w:val="000000" w:themeColor="text1"/>
          <w:sz w:val="22"/>
          <w:lang w:val="vi-VN"/>
        </w:rPr>
        <w:t xml:space="preserve">]. </w:t>
      </w:r>
      <w:proofErr w:type="gramStart"/>
      <w:r w:rsidR="003D04C1" w:rsidRPr="00D63941">
        <w:rPr>
          <w:rFonts w:cs="Times New Roman"/>
          <w:color w:val="000000" w:themeColor="text1"/>
          <w:sz w:val="22"/>
        </w:rPr>
        <w:t>Kết quả được thể hiện ở</w:t>
      </w:r>
      <w:r w:rsidR="00DB4D67">
        <w:rPr>
          <w:rFonts w:cs="Times New Roman"/>
          <w:color w:val="000000" w:themeColor="text1"/>
          <w:sz w:val="22"/>
        </w:rPr>
        <w:t xml:space="preserve"> hình 2</w:t>
      </w:r>
      <w:r w:rsidR="003D04C1" w:rsidRPr="00D63941">
        <w:rPr>
          <w:rFonts w:cs="Times New Roman"/>
          <w:color w:val="000000" w:themeColor="text1"/>
          <w:sz w:val="22"/>
        </w:rPr>
        <w:t>.</w:t>
      </w:r>
      <w:proofErr w:type="gramEnd"/>
    </w:p>
    <w:p w14:paraId="1CB35293" w14:textId="75EF3BDA" w:rsidR="003D04C1" w:rsidRPr="00D63941" w:rsidRDefault="0031257C" w:rsidP="004A26B8">
      <w:pPr>
        <w:spacing w:before="60" w:after="60" w:line="264" w:lineRule="auto"/>
        <w:ind w:firstLine="720"/>
        <w:jc w:val="both"/>
        <w:rPr>
          <w:rFonts w:cs="Times New Roman"/>
          <w:b/>
          <w:color w:val="000000" w:themeColor="text1"/>
          <w:sz w:val="22"/>
        </w:rPr>
      </w:pPr>
      <w:r w:rsidRPr="000A3838">
        <w:rPr>
          <w:rFonts w:asciiTheme="majorHAnsi" w:hAnsiTheme="majorHAnsi" w:cstheme="majorHAnsi"/>
          <w:noProof/>
          <w:color w:val="000000" w:themeColor="text1"/>
          <w:sz w:val="28"/>
          <w:szCs w:val="28"/>
        </w:rPr>
        <w:lastRenderedPageBreak/>
        <w:drawing>
          <wp:inline distT="0" distB="0" distL="0" distR="0" wp14:anchorId="75D81AFE" wp14:editId="68944B5F">
            <wp:extent cx="4572000" cy="27432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6738495" w14:textId="77777777" w:rsidR="003D04C1" w:rsidRDefault="00DB4D67" w:rsidP="004A26B8">
      <w:pPr>
        <w:pStyle w:val="004hih"/>
        <w:spacing w:before="60" w:after="60" w:line="264" w:lineRule="auto"/>
        <w:rPr>
          <w:rFonts w:ascii="Times New Roman" w:hAnsi="Times New Roman" w:cs="Times New Roman"/>
          <w:b w:val="0"/>
          <w:color w:val="000000" w:themeColor="text1"/>
          <w:sz w:val="20"/>
          <w:szCs w:val="20"/>
          <w:lang w:val="en-US"/>
        </w:rPr>
      </w:pPr>
      <w:bookmarkStart w:id="14" w:name="_Toc509238673"/>
      <w:bookmarkStart w:id="15" w:name="_Toc514504674"/>
      <w:bookmarkStart w:id="16" w:name="_Toc514663387"/>
      <w:r w:rsidRPr="00137FA4">
        <w:rPr>
          <w:rFonts w:ascii="Times New Roman" w:hAnsi="Times New Roman" w:cs="Times New Roman"/>
          <w:color w:val="000000" w:themeColor="text1"/>
          <w:sz w:val="20"/>
          <w:szCs w:val="20"/>
        </w:rPr>
        <w:t>Hình 2</w:t>
      </w:r>
      <w:r w:rsidR="003D04C1" w:rsidRPr="00137FA4">
        <w:rPr>
          <w:rFonts w:ascii="Times New Roman" w:hAnsi="Times New Roman" w:cs="Times New Roman"/>
          <w:color w:val="000000" w:themeColor="text1"/>
          <w:sz w:val="20"/>
          <w:szCs w:val="20"/>
        </w:rPr>
        <w:t xml:space="preserve">. </w:t>
      </w:r>
      <w:r w:rsidR="003D04C1" w:rsidRPr="00137FA4">
        <w:rPr>
          <w:rFonts w:ascii="Times New Roman" w:hAnsi="Times New Roman" w:cs="Times New Roman"/>
          <w:b w:val="0"/>
          <w:color w:val="000000" w:themeColor="text1"/>
          <w:sz w:val="20"/>
          <w:szCs w:val="20"/>
        </w:rPr>
        <w:t xml:space="preserve">Biểu đồ biểu diễn ảnh hưởng của nhiệt độ trích ly đến hàm lượng </w:t>
      </w:r>
      <w:r w:rsidR="003D04C1" w:rsidRPr="00137FA4">
        <w:rPr>
          <w:rFonts w:ascii="Times New Roman" w:hAnsi="Times New Roman" w:cs="Times New Roman"/>
          <w:b w:val="0"/>
          <w:color w:val="000000" w:themeColor="text1"/>
          <w:sz w:val="20"/>
          <w:szCs w:val="20"/>
        </w:rPr>
        <w:br/>
        <w:t>chất hòa tan</w:t>
      </w:r>
      <w:bookmarkEnd w:id="14"/>
      <w:r w:rsidR="003D04C1" w:rsidRPr="00137FA4">
        <w:rPr>
          <w:rFonts w:ascii="Times New Roman" w:hAnsi="Times New Roman" w:cs="Times New Roman"/>
          <w:b w:val="0"/>
          <w:color w:val="000000" w:themeColor="text1"/>
          <w:sz w:val="20"/>
          <w:szCs w:val="20"/>
        </w:rPr>
        <w:t xml:space="preserve"> và polyphenol</w:t>
      </w:r>
      <w:bookmarkEnd w:id="15"/>
      <w:bookmarkEnd w:id="16"/>
    </w:p>
    <w:p w14:paraId="10F0DCCA" w14:textId="77777777" w:rsidR="008A0D21" w:rsidRPr="0031257C" w:rsidRDefault="008A0D21" w:rsidP="008A0D21">
      <w:pPr>
        <w:pStyle w:val="004hih"/>
        <w:spacing w:before="60" w:after="60" w:line="264" w:lineRule="auto"/>
        <w:rPr>
          <w:rFonts w:ascii="Times New Roman" w:hAnsi="Times New Roman" w:cs="Times New Roman"/>
          <w:b w:val="0"/>
          <w:color w:val="000000" w:themeColor="text1"/>
          <w:sz w:val="20"/>
          <w:szCs w:val="20"/>
          <w:lang w:val="en-US"/>
        </w:rPr>
      </w:pPr>
      <w:r w:rsidRPr="0031257C">
        <w:rPr>
          <w:rFonts w:ascii="Times New Roman" w:hAnsi="Times New Roman" w:cs="Times New Roman"/>
          <w:b w:val="0"/>
          <w:color w:val="000000" w:themeColor="text1"/>
          <w:sz w:val="20"/>
          <w:szCs w:val="20"/>
        </w:rPr>
        <w:t xml:space="preserve">(Các giá trị trung bình được biểu thị trên </w:t>
      </w:r>
      <w:r w:rsidRPr="0031257C">
        <w:rPr>
          <w:rFonts w:ascii="Times New Roman" w:hAnsi="Times New Roman" w:cs="Times New Roman"/>
          <w:b w:val="0"/>
          <w:color w:val="000000" w:themeColor="text1"/>
          <w:sz w:val="20"/>
          <w:szCs w:val="20"/>
          <w:lang w:val="en-US"/>
        </w:rPr>
        <w:t xml:space="preserve">biểu đồ </w:t>
      </w:r>
      <w:r w:rsidRPr="0031257C">
        <w:rPr>
          <w:rFonts w:ascii="Times New Roman" w:hAnsi="Times New Roman" w:cs="Times New Roman"/>
          <w:b w:val="0"/>
          <w:color w:val="000000" w:themeColor="text1"/>
          <w:sz w:val="20"/>
          <w:szCs w:val="20"/>
        </w:rPr>
        <w:t>có cùng chữ cái là không sai khác ở mức ý nghĩa 5%)</w:t>
      </w:r>
    </w:p>
    <w:p w14:paraId="38B1FDEE" w14:textId="317B5CC4" w:rsidR="003D04C1" w:rsidRPr="00D63941" w:rsidRDefault="003D04C1" w:rsidP="004A26B8">
      <w:pPr>
        <w:spacing w:before="60" w:after="60" w:line="264" w:lineRule="auto"/>
        <w:jc w:val="both"/>
        <w:rPr>
          <w:rFonts w:cs="Times New Roman"/>
          <w:color w:val="000000" w:themeColor="text1"/>
          <w:sz w:val="22"/>
        </w:rPr>
      </w:pPr>
      <w:r w:rsidRPr="00D63941">
        <w:rPr>
          <w:rFonts w:cs="Times New Roman"/>
          <w:color w:val="000000" w:themeColor="text1"/>
          <w:sz w:val="22"/>
        </w:rPr>
        <w:tab/>
      </w:r>
      <w:proofErr w:type="gramStart"/>
      <w:r w:rsidRPr="00D63941">
        <w:rPr>
          <w:rFonts w:cs="Times New Roman"/>
          <w:color w:val="000000" w:themeColor="text1"/>
          <w:sz w:val="22"/>
        </w:rPr>
        <w:t xml:space="preserve">Kết quả ở hình </w:t>
      </w:r>
      <w:r w:rsidR="00DB4D67">
        <w:rPr>
          <w:rFonts w:cs="Times New Roman"/>
          <w:color w:val="000000" w:themeColor="text1"/>
          <w:sz w:val="22"/>
        </w:rPr>
        <w:t xml:space="preserve">2 </w:t>
      </w:r>
      <w:r w:rsidRPr="00D63941">
        <w:rPr>
          <w:rFonts w:cs="Times New Roman"/>
          <w:color w:val="000000" w:themeColor="text1"/>
          <w:sz w:val="22"/>
        </w:rPr>
        <w:t xml:space="preserve">cho thấy </w:t>
      </w:r>
      <w:r w:rsidR="002C3A9D">
        <w:rPr>
          <w:rFonts w:cs="Times New Roman"/>
          <w:color w:val="000000" w:themeColor="text1"/>
          <w:sz w:val="22"/>
        </w:rPr>
        <w:t xml:space="preserve">khả năng </w:t>
      </w:r>
      <w:r w:rsidR="007B7BFB">
        <w:rPr>
          <w:rFonts w:cs="Times New Roman"/>
          <w:color w:val="000000" w:themeColor="text1"/>
          <w:sz w:val="22"/>
        </w:rPr>
        <w:t xml:space="preserve">trích ly và khả năng </w:t>
      </w:r>
      <w:r w:rsidR="002C3A9D">
        <w:rPr>
          <w:rFonts w:cs="Times New Roman"/>
          <w:color w:val="000000" w:themeColor="text1"/>
          <w:sz w:val="22"/>
        </w:rPr>
        <w:t xml:space="preserve">khuếch tán của các chất hòa tan </w:t>
      </w:r>
      <w:r w:rsidR="00397C21" w:rsidRPr="00D63941">
        <w:rPr>
          <w:rFonts w:cs="Times New Roman"/>
          <w:color w:val="000000" w:themeColor="text1"/>
          <w:sz w:val="22"/>
        </w:rPr>
        <w:t>bị ảnh hưởng bởi nhiệt độ trích ly.</w:t>
      </w:r>
      <w:proofErr w:type="gramEnd"/>
      <w:r w:rsidR="00397C21" w:rsidRPr="00D63941">
        <w:rPr>
          <w:rFonts w:cs="Times New Roman"/>
          <w:color w:val="000000" w:themeColor="text1"/>
          <w:sz w:val="22"/>
        </w:rPr>
        <w:t xml:space="preserve"> </w:t>
      </w:r>
      <w:r w:rsidRPr="00D63941">
        <w:rPr>
          <w:rFonts w:cs="Times New Roman"/>
          <w:color w:val="000000" w:themeColor="text1"/>
          <w:sz w:val="22"/>
        </w:rPr>
        <w:t>Ở các mức nhiệt độ biến thiên từ 75 - 95</w:t>
      </w:r>
      <w:r w:rsidRPr="00D63941">
        <w:rPr>
          <w:rFonts w:cs="Times New Roman"/>
          <w:color w:val="000000" w:themeColor="text1"/>
          <w:sz w:val="22"/>
          <w:vertAlign w:val="superscript"/>
        </w:rPr>
        <w:t>o</w:t>
      </w:r>
      <w:r w:rsidRPr="00D63941">
        <w:rPr>
          <w:rFonts w:cs="Times New Roman"/>
          <w:color w:val="000000" w:themeColor="text1"/>
          <w:sz w:val="22"/>
        </w:rPr>
        <w:t xml:space="preserve">C, hàm lượng chất hòa tan và polyphenol </w:t>
      </w:r>
      <w:r w:rsidR="00EC40AB">
        <w:rPr>
          <w:rFonts w:cs="Times New Roman"/>
          <w:color w:val="000000" w:themeColor="text1"/>
          <w:sz w:val="22"/>
        </w:rPr>
        <w:t xml:space="preserve">trích ly được </w:t>
      </w:r>
      <w:r w:rsidRPr="00D63941">
        <w:rPr>
          <w:rFonts w:cs="Times New Roman"/>
          <w:color w:val="000000" w:themeColor="text1"/>
          <w:sz w:val="22"/>
        </w:rPr>
        <w:t>có giá trị tăng dần theo nhiệt độ</w:t>
      </w:r>
      <w:r w:rsidR="00A8025D">
        <w:rPr>
          <w:rFonts w:cs="Times New Roman"/>
          <w:color w:val="000000" w:themeColor="text1"/>
          <w:sz w:val="22"/>
        </w:rPr>
        <w:t xml:space="preserve"> và </w:t>
      </w:r>
      <w:r w:rsidRPr="00D63941">
        <w:rPr>
          <w:rFonts w:cs="Times New Roman"/>
          <w:color w:val="000000" w:themeColor="text1"/>
          <w:sz w:val="22"/>
        </w:rPr>
        <w:t>đạt giá trị cao nhất ở nhiệt độ 85</w:t>
      </w:r>
      <w:r w:rsidRPr="00D63941">
        <w:rPr>
          <w:rFonts w:cs="Times New Roman"/>
          <w:color w:val="000000" w:themeColor="text1"/>
          <w:sz w:val="22"/>
          <w:vertAlign w:val="superscript"/>
        </w:rPr>
        <w:t>o</w:t>
      </w:r>
      <w:r w:rsidRPr="00D63941">
        <w:rPr>
          <w:rFonts w:cs="Times New Roman"/>
          <w:color w:val="000000" w:themeColor="text1"/>
          <w:sz w:val="22"/>
        </w:rPr>
        <w:t>C (chất hòa tan là 1</w:t>
      </w:r>
      <w:r w:rsidR="003F47E6">
        <w:rPr>
          <w:rFonts w:cs="Times New Roman"/>
          <w:color w:val="000000" w:themeColor="text1"/>
          <w:sz w:val="22"/>
        </w:rPr>
        <w:t>8</w:t>
      </w:r>
      <w:proofErr w:type="gramStart"/>
      <w:r w:rsidR="003F47E6">
        <w:rPr>
          <w:rFonts w:cs="Times New Roman"/>
          <w:color w:val="000000" w:themeColor="text1"/>
          <w:sz w:val="22"/>
        </w:rPr>
        <w:t>,05</w:t>
      </w:r>
      <w:proofErr w:type="gramEnd"/>
      <w:r w:rsidR="003F47E6">
        <w:rPr>
          <w:rFonts w:cs="Times New Roman"/>
          <w:color w:val="000000" w:themeColor="text1"/>
          <w:sz w:val="22"/>
        </w:rPr>
        <w:t>%, polyphenol là 12,</w:t>
      </w:r>
      <w:r w:rsidR="00B76636">
        <w:rPr>
          <w:rFonts w:cs="Times New Roman"/>
          <w:color w:val="000000" w:themeColor="text1"/>
          <w:sz w:val="22"/>
        </w:rPr>
        <w:t>61%</w:t>
      </w:r>
      <w:r w:rsidRPr="00D63941">
        <w:rPr>
          <w:rFonts w:cs="Times New Roman"/>
          <w:color w:val="000000" w:themeColor="text1"/>
          <w:sz w:val="22"/>
        </w:rPr>
        <w:t xml:space="preserve">). </w:t>
      </w:r>
      <w:r w:rsidR="00783859" w:rsidRPr="00D63941">
        <w:rPr>
          <w:rFonts w:cs="Times New Roman"/>
          <w:color w:val="000000" w:themeColor="text1"/>
          <w:sz w:val="22"/>
        </w:rPr>
        <w:t>Nhưng khi đến nhiệt độ 95</w:t>
      </w:r>
      <w:r w:rsidR="00783859" w:rsidRPr="00D63941">
        <w:rPr>
          <w:rFonts w:cs="Times New Roman"/>
          <w:color w:val="000000" w:themeColor="text1"/>
          <w:sz w:val="22"/>
          <w:vertAlign w:val="superscript"/>
        </w:rPr>
        <w:t>o</w:t>
      </w:r>
      <w:r w:rsidR="00783859" w:rsidRPr="00D63941">
        <w:rPr>
          <w:rFonts w:cs="Times New Roman"/>
          <w:color w:val="000000" w:themeColor="text1"/>
          <w:sz w:val="22"/>
        </w:rPr>
        <w:t>C thì hàm lượng các chất giảm thấp hơn nhiệt độ 85</w:t>
      </w:r>
      <w:r w:rsidR="00783859" w:rsidRPr="00D63941">
        <w:rPr>
          <w:rFonts w:cs="Times New Roman"/>
          <w:color w:val="000000" w:themeColor="text1"/>
          <w:sz w:val="22"/>
          <w:vertAlign w:val="superscript"/>
        </w:rPr>
        <w:t>o</w:t>
      </w:r>
      <w:r w:rsidR="00783859" w:rsidRPr="00D63941">
        <w:rPr>
          <w:rFonts w:cs="Times New Roman"/>
          <w:color w:val="000000" w:themeColor="text1"/>
          <w:sz w:val="22"/>
        </w:rPr>
        <w:t>C (chất hòa tan là</w:t>
      </w:r>
      <w:r w:rsidR="003F47E6">
        <w:rPr>
          <w:rFonts w:cs="Times New Roman"/>
          <w:color w:val="000000" w:themeColor="text1"/>
          <w:sz w:val="22"/>
        </w:rPr>
        <w:t xml:space="preserve"> 12</w:t>
      </w:r>
      <w:proofErr w:type="gramStart"/>
      <w:r w:rsidR="003F47E6">
        <w:rPr>
          <w:rFonts w:cs="Times New Roman"/>
          <w:color w:val="000000" w:themeColor="text1"/>
          <w:sz w:val="22"/>
        </w:rPr>
        <w:t>,50</w:t>
      </w:r>
      <w:proofErr w:type="gramEnd"/>
      <w:r w:rsidR="003F47E6">
        <w:rPr>
          <w:rFonts w:cs="Times New Roman"/>
          <w:color w:val="000000" w:themeColor="text1"/>
          <w:sz w:val="22"/>
        </w:rPr>
        <w:t>%, polyphenol là 9,</w:t>
      </w:r>
      <w:r w:rsidR="00783859">
        <w:rPr>
          <w:rFonts w:cs="Times New Roman"/>
          <w:color w:val="000000" w:themeColor="text1"/>
          <w:sz w:val="22"/>
        </w:rPr>
        <w:t>34%</w:t>
      </w:r>
      <w:r w:rsidR="00783859" w:rsidRPr="00D63941">
        <w:rPr>
          <w:rFonts w:cs="Times New Roman"/>
          <w:color w:val="000000" w:themeColor="text1"/>
          <w:sz w:val="22"/>
        </w:rPr>
        <w:t>).</w:t>
      </w:r>
      <w:r w:rsidR="00A8025D">
        <w:rPr>
          <w:rStyle w:val="CommentReference"/>
        </w:rPr>
        <w:t xml:space="preserve"> </w:t>
      </w:r>
      <w:r w:rsidR="00A8025D" w:rsidRPr="00A8025D">
        <w:rPr>
          <w:rStyle w:val="CommentReference"/>
          <w:sz w:val="22"/>
        </w:rPr>
        <w:t>T</w:t>
      </w:r>
      <w:r w:rsidR="002C3A9D" w:rsidRPr="002C3A9D">
        <w:rPr>
          <w:rFonts w:cs="Times New Roman"/>
          <w:color w:val="000000" w:themeColor="text1"/>
          <w:sz w:val="22"/>
        </w:rPr>
        <w:t xml:space="preserve">rong quá trình trích ly nếu nhiệt độ quá thấp thì không đủ nhiệt để hòa tan các hợp chất cần chiết làm giảm hiệu quả trích ly nhưng nếu nhiệt độ quá cao lại làm tăng các phản ứng hóa học gây ra những biến đổi bất lợi cho hợp chất cần trích ly, làm giảm </w:t>
      </w:r>
      <w:r w:rsidR="00EC40AB">
        <w:rPr>
          <w:rFonts w:cs="Times New Roman"/>
          <w:color w:val="000000" w:themeColor="text1"/>
          <w:sz w:val="22"/>
        </w:rPr>
        <w:t xml:space="preserve">khả năng </w:t>
      </w:r>
      <w:r w:rsidR="002C3A9D" w:rsidRPr="002C3A9D">
        <w:rPr>
          <w:rFonts w:cs="Times New Roman"/>
          <w:color w:val="000000" w:themeColor="text1"/>
          <w:sz w:val="22"/>
        </w:rPr>
        <w:t>trích ly.</w:t>
      </w:r>
      <w:r w:rsidR="002C3A9D">
        <w:rPr>
          <w:rFonts w:asciiTheme="majorHAnsi" w:hAnsiTheme="majorHAnsi" w:cstheme="majorHAnsi"/>
          <w:color w:val="000000" w:themeColor="text1"/>
          <w:sz w:val="28"/>
          <w:szCs w:val="28"/>
        </w:rPr>
        <w:t xml:space="preserve"> </w:t>
      </w:r>
      <w:proofErr w:type="gramStart"/>
      <w:r w:rsidRPr="00D63941">
        <w:rPr>
          <w:rFonts w:cs="Times New Roman"/>
          <w:color w:val="000000" w:themeColor="text1"/>
          <w:sz w:val="22"/>
        </w:rPr>
        <w:t>Mặt khác, dựa vào màu sắc dịch trích ly trà</w:t>
      </w:r>
      <w:r w:rsidR="00397C21" w:rsidRPr="00D63941">
        <w:rPr>
          <w:rFonts w:cs="Times New Roman"/>
          <w:color w:val="000000" w:themeColor="text1"/>
          <w:sz w:val="22"/>
        </w:rPr>
        <w:t>,</w:t>
      </w:r>
      <w:r w:rsidRPr="00D63941">
        <w:rPr>
          <w:rFonts w:cs="Times New Roman"/>
          <w:color w:val="000000" w:themeColor="text1"/>
          <w:sz w:val="22"/>
        </w:rPr>
        <w:t xml:space="preserve"> </w:t>
      </w:r>
      <w:r w:rsidR="00397C21" w:rsidRPr="00D63941">
        <w:rPr>
          <w:rFonts w:cs="Times New Roman"/>
          <w:color w:val="000000" w:themeColor="text1"/>
          <w:sz w:val="22"/>
        </w:rPr>
        <w:t xml:space="preserve">chúng tôi </w:t>
      </w:r>
      <w:r w:rsidRPr="00D63941">
        <w:rPr>
          <w:rFonts w:cs="Times New Roman"/>
          <w:color w:val="000000" w:themeColor="text1"/>
          <w:sz w:val="22"/>
        </w:rPr>
        <w:t>thấy khi trích ly ở nhiệt độ thấp 70</w:t>
      </w:r>
      <w:r w:rsidRPr="00D63941">
        <w:rPr>
          <w:rFonts w:cs="Times New Roman"/>
          <w:color w:val="000000" w:themeColor="text1"/>
          <w:sz w:val="22"/>
          <w:vertAlign w:val="superscript"/>
        </w:rPr>
        <w:t>o</w:t>
      </w:r>
      <w:r w:rsidRPr="00D63941">
        <w:rPr>
          <w:rFonts w:cs="Times New Roman"/>
          <w:color w:val="000000" w:themeColor="text1"/>
          <w:sz w:val="22"/>
        </w:rPr>
        <w:t>C thì dịch trích ly có màu nhạt hơn so với nhiệt độ 85</w:t>
      </w:r>
      <w:r w:rsidRPr="00D63941">
        <w:rPr>
          <w:rFonts w:cs="Times New Roman"/>
          <w:color w:val="000000" w:themeColor="text1"/>
          <w:sz w:val="22"/>
          <w:vertAlign w:val="superscript"/>
        </w:rPr>
        <w:t>o</w:t>
      </w:r>
      <w:r w:rsidR="00A8025D">
        <w:rPr>
          <w:rFonts w:cs="Times New Roman"/>
          <w:color w:val="000000" w:themeColor="text1"/>
          <w:sz w:val="22"/>
        </w:rPr>
        <w:t xml:space="preserve">C và </w:t>
      </w:r>
      <w:r w:rsidRPr="00D63941">
        <w:rPr>
          <w:rFonts w:cs="Times New Roman"/>
          <w:color w:val="000000" w:themeColor="text1"/>
          <w:sz w:val="22"/>
        </w:rPr>
        <w:t>95</w:t>
      </w:r>
      <w:r w:rsidRPr="00D63941">
        <w:rPr>
          <w:rFonts w:cs="Times New Roman"/>
          <w:color w:val="000000" w:themeColor="text1"/>
          <w:sz w:val="22"/>
          <w:vertAlign w:val="superscript"/>
        </w:rPr>
        <w:t>o</w:t>
      </w:r>
      <w:r w:rsidRPr="00D63941">
        <w:rPr>
          <w:rFonts w:cs="Times New Roman"/>
          <w:color w:val="000000" w:themeColor="text1"/>
          <w:sz w:val="22"/>
        </w:rPr>
        <w:t>C.</w:t>
      </w:r>
      <w:proofErr w:type="gramEnd"/>
      <w:r w:rsidRPr="00D63941">
        <w:rPr>
          <w:rFonts w:cs="Times New Roman"/>
          <w:color w:val="000000" w:themeColor="text1"/>
          <w:sz w:val="22"/>
        </w:rPr>
        <w:t xml:space="preserve"> Vì vậy chọn nhiệt độ trích ly ở 85</w:t>
      </w:r>
      <w:r w:rsidRPr="00D63941">
        <w:rPr>
          <w:rFonts w:cs="Times New Roman"/>
          <w:color w:val="000000" w:themeColor="text1"/>
          <w:sz w:val="22"/>
          <w:vertAlign w:val="superscript"/>
        </w:rPr>
        <w:t>o</w:t>
      </w:r>
      <w:r w:rsidRPr="00D63941">
        <w:rPr>
          <w:rFonts w:cs="Times New Roman"/>
          <w:color w:val="000000" w:themeColor="text1"/>
          <w:sz w:val="22"/>
        </w:rPr>
        <w:t xml:space="preserve">C là </w:t>
      </w:r>
      <w:r w:rsidR="00EC40AB">
        <w:rPr>
          <w:rFonts w:cs="Times New Roman"/>
          <w:color w:val="000000" w:themeColor="text1"/>
          <w:sz w:val="22"/>
        </w:rPr>
        <w:t>thích hợp</w:t>
      </w:r>
      <w:r w:rsidR="00A8025D">
        <w:rPr>
          <w:rFonts w:cs="Times New Roman"/>
          <w:color w:val="000000" w:themeColor="text1"/>
          <w:sz w:val="22"/>
        </w:rPr>
        <w:t xml:space="preserve"> để </w:t>
      </w:r>
      <w:proofErr w:type="gramStart"/>
      <w:r w:rsidR="00A8025D">
        <w:rPr>
          <w:rFonts w:cs="Times New Roman"/>
          <w:color w:val="000000" w:themeColor="text1"/>
          <w:sz w:val="22"/>
        </w:rPr>
        <w:t>thu</w:t>
      </w:r>
      <w:proofErr w:type="gramEnd"/>
      <w:r w:rsidR="00A8025D">
        <w:rPr>
          <w:rFonts w:cs="Times New Roman"/>
          <w:color w:val="000000" w:themeColor="text1"/>
          <w:sz w:val="22"/>
        </w:rPr>
        <w:t xml:space="preserve"> được dịch trích ly có hàm lượng </w:t>
      </w:r>
      <w:r w:rsidR="00A8025D" w:rsidRPr="00D63941">
        <w:rPr>
          <w:rFonts w:cs="Times New Roman"/>
          <w:color w:val="000000" w:themeColor="text1"/>
          <w:sz w:val="22"/>
        </w:rPr>
        <w:t>chấ</w:t>
      </w:r>
      <w:r w:rsidR="00A8025D">
        <w:rPr>
          <w:rFonts w:cs="Times New Roman"/>
          <w:color w:val="000000" w:themeColor="text1"/>
          <w:sz w:val="22"/>
        </w:rPr>
        <w:t>t hòa tan và polyphenol cao</w:t>
      </w:r>
      <w:r w:rsidRPr="00D63941">
        <w:rPr>
          <w:rFonts w:cs="Times New Roman"/>
          <w:color w:val="000000" w:themeColor="text1"/>
          <w:sz w:val="22"/>
        </w:rPr>
        <w:t>.</w:t>
      </w:r>
      <w:r w:rsidRPr="00D63941">
        <w:rPr>
          <w:rFonts w:cs="Times New Roman"/>
          <w:color w:val="000000" w:themeColor="text1"/>
          <w:sz w:val="22"/>
        </w:rPr>
        <w:tab/>
      </w:r>
    </w:p>
    <w:p w14:paraId="1F6756F9" w14:textId="77777777" w:rsidR="003D04C1" w:rsidRPr="00D63941" w:rsidRDefault="00B76636" w:rsidP="004A26B8">
      <w:pPr>
        <w:pStyle w:val="002nhi"/>
        <w:spacing w:before="60" w:after="60" w:line="264" w:lineRule="auto"/>
        <w:rPr>
          <w:rFonts w:ascii="Times New Roman" w:hAnsi="Times New Roman" w:cs="Times New Roman"/>
          <w:color w:val="000000" w:themeColor="text1"/>
          <w:sz w:val="22"/>
          <w:szCs w:val="22"/>
        </w:rPr>
      </w:pPr>
      <w:bookmarkStart w:id="17" w:name="_Toc514504816"/>
      <w:bookmarkStart w:id="18" w:name="_Toc514663529"/>
      <w:r>
        <w:rPr>
          <w:rFonts w:ascii="Times New Roman" w:hAnsi="Times New Roman" w:cs="Times New Roman"/>
          <w:color w:val="000000" w:themeColor="text1"/>
          <w:sz w:val="22"/>
          <w:szCs w:val="22"/>
        </w:rPr>
        <w:t>3</w:t>
      </w:r>
      <w:r w:rsidR="003D04C1" w:rsidRPr="00D63941">
        <w:rPr>
          <w:rFonts w:ascii="Times New Roman" w:hAnsi="Times New Roman" w:cs="Times New Roman"/>
          <w:color w:val="000000" w:themeColor="text1"/>
          <w:sz w:val="22"/>
          <w:szCs w:val="22"/>
        </w:rPr>
        <w:t>.3. Nghiên cứu ảnh hưởng của thời gian đến quá trình trích ly</w:t>
      </w:r>
      <w:bookmarkEnd w:id="17"/>
      <w:bookmarkEnd w:id="18"/>
    </w:p>
    <w:p w14:paraId="5A805B2F" w14:textId="0C669465" w:rsidR="003D04C1" w:rsidRPr="009460D8" w:rsidRDefault="003D04C1" w:rsidP="004A26B8">
      <w:pPr>
        <w:tabs>
          <w:tab w:val="left" w:pos="567"/>
        </w:tabs>
        <w:spacing w:before="60" w:after="60" w:line="264" w:lineRule="auto"/>
        <w:ind w:firstLine="709"/>
        <w:jc w:val="both"/>
        <w:rPr>
          <w:rFonts w:cs="Times New Roman"/>
          <w:color w:val="000000" w:themeColor="text1"/>
          <w:sz w:val="22"/>
          <w:lang w:val="vi-VN"/>
        </w:rPr>
      </w:pPr>
      <w:r w:rsidRPr="009460D8">
        <w:rPr>
          <w:rFonts w:cs="Times New Roman"/>
          <w:color w:val="000000" w:themeColor="text1"/>
          <w:sz w:val="22"/>
          <w:lang w:val="vi-VN"/>
        </w:rPr>
        <w:t>Sự ảnh hưởng của thời gian đến quá trình trích ly được nghiên cứu khảo sát ở bốn mức: 20 phút, 30 phút, 40 phút, 50 phút. Các yếu tố cố định là nhiệt độ trích ly: 85</w:t>
      </w:r>
      <w:r w:rsidRPr="009460D8">
        <w:rPr>
          <w:rFonts w:cs="Times New Roman"/>
          <w:color w:val="000000" w:themeColor="text1"/>
          <w:sz w:val="22"/>
          <w:vertAlign w:val="superscript"/>
          <w:lang w:val="vi-VN"/>
        </w:rPr>
        <w:t>o</w:t>
      </w:r>
      <w:r w:rsidRPr="009460D8">
        <w:rPr>
          <w:rFonts w:cs="Times New Roman"/>
          <w:color w:val="000000" w:themeColor="text1"/>
          <w:sz w:val="22"/>
          <w:lang w:val="vi-VN"/>
        </w:rPr>
        <w:t>C</w:t>
      </w:r>
      <w:r w:rsidR="00D61AF9">
        <w:rPr>
          <w:rFonts w:cs="Times New Roman"/>
          <w:color w:val="000000" w:themeColor="text1"/>
          <w:sz w:val="22"/>
        </w:rPr>
        <w:t xml:space="preserve"> (lấy từ nghiệm thức trước)</w:t>
      </w:r>
      <w:r w:rsidRPr="009460D8">
        <w:rPr>
          <w:rFonts w:cs="Times New Roman"/>
          <w:color w:val="000000" w:themeColor="text1"/>
          <w:sz w:val="22"/>
          <w:lang w:val="vi-VN"/>
        </w:rPr>
        <w:t>; tỉ lệ nguyên liệu/nước: 1/10. Kết quả nghiên cứu cho thấy quá trình trích ly ảnh hưởng đến hàm lượng chất hòa tan và polyphenol được thể hiện ở</w:t>
      </w:r>
      <w:r w:rsidR="00B76636" w:rsidRPr="009460D8">
        <w:rPr>
          <w:rFonts w:cs="Times New Roman"/>
          <w:color w:val="000000" w:themeColor="text1"/>
          <w:sz w:val="22"/>
          <w:lang w:val="vi-VN"/>
        </w:rPr>
        <w:t xml:space="preserve"> hình </w:t>
      </w:r>
      <w:r w:rsidRPr="009460D8">
        <w:rPr>
          <w:rFonts w:cs="Times New Roman"/>
          <w:color w:val="000000" w:themeColor="text1"/>
          <w:sz w:val="22"/>
          <w:lang w:val="vi-VN"/>
        </w:rPr>
        <w:t>3.</w:t>
      </w:r>
    </w:p>
    <w:p w14:paraId="0936F3EB" w14:textId="77777777" w:rsidR="003D04C1" w:rsidRPr="00D63941" w:rsidRDefault="003D04C1" w:rsidP="004A26B8">
      <w:pPr>
        <w:spacing w:before="60" w:after="60" w:line="264" w:lineRule="auto"/>
        <w:ind w:firstLine="993"/>
        <w:jc w:val="both"/>
        <w:rPr>
          <w:rFonts w:cs="Times New Roman"/>
          <w:color w:val="000000" w:themeColor="text1"/>
          <w:sz w:val="22"/>
        </w:rPr>
      </w:pPr>
      <w:r w:rsidRPr="00D63941">
        <w:rPr>
          <w:rFonts w:cs="Times New Roman"/>
          <w:noProof/>
          <w:color w:val="000000" w:themeColor="text1"/>
          <w:sz w:val="22"/>
        </w:rPr>
        <w:drawing>
          <wp:inline distT="0" distB="0" distL="0" distR="0" wp14:anchorId="141F8E45" wp14:editId="57860667">
            <wp:extent cx="4904105" cy="2133600"/>
            <wp:effectExtent l="0" t="0" r="1079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C3829AF" w14:textId="77777777" w:rsidR="003D04C1" w:rsidRDefault="00B76636" w:rsidP="004A26B8">
      <w:pPr>
        <w:pStyle w:val="004hih"/>
        <w:spacing w:before="60" w:after="60" w:line="264" w:lineRule="auto"/>
        <w:rPr>
          <w:rFonts w:ascii="Times New Roman" w:hAnsi="Times New Roman" w:cs="Times New Roman"/>
          <w:b w:val="0"/>
          <w:color w:val="000000" w:themeColor="text1"/>
          <w:sz w:val="20"/>
          <w:szCs w:val="20"/>
          <w:lang w:val="en-US"/>
        </w:rPr>
      </w:pPr>
      <w:bookmarkStart w:id="19" w:name="_Toc514504676"/>
      <w:bookmarkStart w:id="20" w:name="_Toc514663389"/>
      <w:r w:rsidRPr="00137FA4">
        <w:rPr>
          <w:rFonts w:ascii="Times New Roman" w:hAnsi="Times New Roman" w:cs="Times New Roman"/>
          <w:color w:val="000000" w:themeColor="text1"/>
          <w:sz w:val="20"/>
          <w:szCs w:val="20"/>
        </w:rPr>
        <w:t xml:space="preserve">Hình </w:t>
      </w:r>
      <w:r w:rsidR="003D04C1" w:rsidRPr="00137FA4">
        <w:rPr>
          <w:rFonts w:ascii="Times New Roman" w:hAnsi="Times New Roman" w:cs="Times New Roman"/>
          <w:color w:val="000000" w:themeColor="text1"/>
          <w:sz w:val="20"/>
          <w:szCs w:val="20"/>
        </w:rPr>
        <w:t xml:space="preserve">3. </w:t>
      </w:r>
      <w:r w:rsidR="003D04C1" w:rsidRPr="00137FA4">
        <w:rPr>
          <w:rFonts w:ascii="Times New Roman" w:hAnsi="Times New Roman" w:cs="Times New Roman"/>
          <w:b w:val="0"/>
          <w:color w:val="000000" w:themeColor="text1"/>
          <w:sz w:val="20"/>
          <w:szCs w:val="20"/>
        </w:rPr>
        <w:t xml:space="preserve">Biểu đồ biểu diễn ảnh hưởng của thời gian trích ly đến hàm lượng </w:t>
      </w:r>
      <w:r w:rsidR="003D04C1" w:rsidRPr="00137FA4">
        <w:rPr>
          <w:rFonts w:ascii="Times New Roman" w:hAnsi="Times New Roman" w:cs="Times New Roman"/>
          <w:b w:val="0"/>
          <w:color w:val="000000" w:themeColor="text1"/>
          <w:sz w:val="20"/>
          <w:szCs w:val="20"/>
        </w:rPr>
        <w:br/>
        <w:t>chất hòa tan và polyphenol</w:t>
      </w:r>
      <w:bookmarkEnd w:id="19"/>
      <w:bookmarkEnd w:id="20"/>
    </w:p>
    <w:p w14:paraId="1E9B582A" w14:textId="77777777" w:rsidR="008A0D21" w:rsidRPr="0031257C" w:rsidRDefault="008A0D21" w:rsidP="008A0D21">
      <w:pPr>
        <w:pStyle w:val="004hih"/>
        <w:spacing w:before="60" w:after="60" w:line="264" w:lineRule="auto"/>
        <w:rPr>
          <w:rFonts w:ascii="Times New Roman" w:hAnsi="Times New Roman" w:cs="Times New Roman"/>
          <w:b w:val="0"/>
          <w:color w:val="000000" w:themeColor="text1"/>
          <w:sz w:val="20"/>
          <w:szCs w:val="20"/>
          <w:lang w:val="en-US"/>
        </w:rPr>
      </w:pPr>
      <w:r w:rsidRPr="0031257C">
        <w:rPr>
          <w:rFonts w:ascii="Times New Roman" w:hAnsi="Times New Roman" w:cs="Times New Roman"/>
          <w:b w:val="0"/>
          <w:color w:val="000000" w:themeColor="text1"/>
          <w:sz w:val="20"/>
          <w:szCs w:val="20"/>
        </w:rPr>
        <w:t xml:space="preserve">(Các giá trị trung bình được biểu thị trên </w:t>
      </w:r>
      <w:r w:rsidRPr="0031257C">
        <w:rPr>
          <w:rFonts w:ascii="Times New Roman" w:hAnsi="Times New Roman" w:cs="Times New Roman"/>
          <w:b w:val="0"/>
          <w:color w:val="000000" w:themeColor="text1"/>
          <w:sz w:val="20"/>
          <w:szCs w:val="20"/>
          <w:lang w:val="en-US"/>
        </w:rPr>
        <w:t xml:space="preserve">biểu đồ </w:t>
      </w:r>
      <w:r w:rsidRPr="0031257C">
        <w:rPr>
          <w:rFonts w:ascii="Times New Roman" w:hAnsi="Times New Roman" w:cs="Times New Roman"/>
          <w:b w:val="0"/>
          <w:color w:val="000000" w:themeColor="text1"/>
          <w:sz w:val="20"/>
          <w:szCs w:val="20"/>
        </w:rPr>
        <w:t>có cùng chữ cái là không sai khác ở mức ý nghĩa 5%)</w:t>
      </w:r>
    </w:p>
    <w:p w14:paraId="0352E802" w14:textId="77777777" w:rsidR="008A0D21" w:rsidRPr="008A0D21" w:rsidRDefault="008A0D21" w:rsidP="004A26B8">
      <w:pPr>
        <w:pStyle w:val="004hih"/>
        <w:spacing w:before="60" w:after="60" w:line="264" w:lineRule="auto"/>
        <w:rPr>
          <w:rFonts w:ascii="Times New Roman" w:hAnsi="Times New Roman" w:cs="Times New Roman"/>
          <w:b w:val="0"/>
          <w:color w:val="000000" w:themeColor="text1"/>
          <w:sz w:val="20"/>
          <w:szCs w:val="20"/>
          <w:lang w:val="en-US"/>
        </w:rPr>
      </w:pPr>
    </w:p>
    <w:p w14:paraId="31A3D19A" w14:textId="71361AA9" w:rsidR="003D04C1" w:rsidRPr="00D63941" w:rsidRDefault="002C725E" w:rsidP="00783859">
      <w:pPr>
        <w:spacing w:before="120" w:after="0" w:line="288" w:lineRule="auto"/>
        <w:ind w:firstLine="680"/>
        <w:jc w:val="both"/>
        <w:rPr>
          <w:rFonts w:cs="Times New Roman"/>
          <w:color w:val="000000" w:themeColor="text1"/>
          <w:sz w:val="22"/>
        </w:rPr>
      </w:pPr>
      <w:proofErr w:type="gramStart"/>
      <w:r>
        <w:rPr>
          <w:rFonts w:cs="Times New Roman"/>
          <w:color w:val="000000" w:themeColor="text1"/>
          <w:sz w:val="22"/>
        </w:rPr>
        <w:lastRenderedPageBreak/>
        <w:t>K</w:t>
      </w:r>
      <w:r w:rsidR="003D04C1" w:rsidRPr="00D63941">
        <w:rPr>
          <w:rFonts w:cs="Times New Roman"/>
          <w:color w:val="000000" w:themeColor="text1"/>
          <w:sz w:val="22"/>
        </w:rPr>
        <w:t xml:space="preserve">ết quả </w:t>
      </w:r>
      <w:r>
        <w:rPr>
          <w:rFonts w:cs="Times New Roman"/>
          <w:color w:val="000000" w:themeColor="text1"/>
          <w:sz w:val="22"/>
        </w:rPr>
        <w:t xml:space="preserve">thí nghiệm </w:t>
      </w:r>
      <w:r w:rsidR="003D04C1" w:rsidRPr="00D63941">
        <w:rPr>
          <w:rFonts w:cs="Times New Roman"/>
          <w:color w:val="000000" w:themeColor="text1"/>
          <w:sz w:val="22"/>
        </w:rPr>
        <w:t>cho thấy, thời gian trích ly ảnh hưởng nhiều đến quá trình trích ly.</w:t>
      </w:r>
      <w:proofErr w:type="gramEnd"/>
      <w:r w:rsidR="003D04C1" w:rsidRPr="00D63941">
        <w:rPr>
          <w:rFonts w:cs="Times New Roman"/>
          <w:color w:val="000000" w:themeColor="text1"/>
          <w:sz w:val="22"/>
        </w:rPr>
        <w:t xml:space="preserve"> Khi thời gian trích ly tăng thì hàm lượng chất hòa tan và polyphenol tăng dần </w:t>
      </w:r>
      <w:proofErr w:type="gramStart"/>
      <w:r w:rsidR="003D04C1" w:rsidRPr="00D63941">
        <w:rPr>
          <w:rFonts w:cs="Times New Roman"/>
          <w:color w:val="000000" w:themeColor="text1"/>
          <w:sz w:val="22"/>
        </w:rPr>
        <w:t>theo</w:t>
      </w:r>
      <w:proofErr w:type="gramEnd"/>
      <w:r w:rsidR="003D04C1" w:rsidRPr="00D63941">
        <w:rPr>
          <w:rFonts w:cs="Times New Roman"/>
          <w:color w:val="000000" w:themeColor="text1"/>
          <w:sz w:val="22"/>
        </w:rPr>
        <w:t xml:space="preserve"> thời gian. Tại thời gian trích ly là 40 phút thì hàm lượng chất hòa tan và polyphenol đạt cao nhất (chấ</w:t>
      </w:r>
      <w:r w:rsidR="003F47E6">
        <w:rPr>
          <w:rFonts w:cs="Times New Roman"/>
          <w:color w:val="000000" w:themeColor="text1"/>
          <w:sz w:val="22"/>
        </w:rPr>
        <w:t>t hòa tan là 25</w:t>
      </w:r>
      <w:proofErr w:type="gramStart"/>
      <w:r w:rsidR="003F47E6">
        <w:rPr>
          <w:rFonts w:cs="Times New Roman"/>
          <w:color w:val="000000" w:themeColor="text1"/>
          <w:sz w:val="22"/>
        </w:rPr>
        <w:t>,00</w:t>
      </w:r>
      <w:proofErr w:type="gramEnd"/>
      <w:r w:rsidR="003F47E6">
        <w:rPr>
          <w:rFonts w:cs="Times New Roman"/>
          <w:color w:val="000000" w:themeColor="text1"/>
          <w:sz w:val="22"/>
        </w:rPr>
        <w:t>%, polyphenol là 15,</w:t>
      </w:r>
      <w:r w:rsidR="00ED7D2D" w:rsidRPr="00D63941">
        <w:rPr>
          <w:rFonts w:cs="Times New Roman"/>
          <w:color w:val="000000" w:themeColor="text1"/>
          <w:sz w:val="22"/>
        </w:rPr>
        <w:t>74%</w:t>
      </w:r>
      <w:r w:rsidR="003D04C1" w:rsidRPr="00D63941">
        <w:rPr>
          <w:rFonts w:cs="Times New Roman"/>
          <w:color w:val="000000" w:themeColor="text1"/>
          <w:sz w:val="22"/>
        </w:rPr>
        <w:t>).</w:t>
      </w:r>
      <w:r w:rsidR="00783859">
        <w:rPr>
          <w:rFonts w:cs="Times New Roman"/>
          <w:color w:val="000000" w:themeColor="text1"/>
          <w:sz w:val="22"/>
        </w:rPr>
        <w:t xml:space="preserve"> </w:t>
      </w:r>
      <w:r w:rsidR="00783859" w:rsidRPr="00D63941">
        <w:rPr>
          <w:rFonts w:cs="Times New Roman"/>
          <w:color w:val="000000" w:themeColor="text1"/>
          <w:sz w:val="22"/>
        </w:rPr>
        <w:t>Ở thời gian trích ly 50 phút thì hàm lượng các chất giảm xuống so với thời gian 40 phút (chấ</w:t>
      </w:r>
      <w:r w:rsidR="003F47E6">
        <w:rPr>
          <w:rFonts w:cs="Times New Roman"/>
          <w:color w:val="000000" w:themeColor="text1"/>
          <w:sz w:val="22"/>
        </w:rPr>
        <w:t>t hòa tan là 19</w:t>
      </w:r>
      <w:proofErr w:type="gramStart"/>
      <w:r w:rsidR="003F47E6">
        <w:rPr>
          <w:rFonts w:cs="Times New Roman"/>
          <w:color w:val="000000" w:themeColor="text1"/>
          <w:sz w:val="22"/>
        </w:rPr>
        <w:t>,44</w:t>
      </w:r>
      <w:proofErr w:type="gramEnd"/>
      <w:r w:rsidR="003F47E6">
        <w:rPr>
          <w:rFonts w:cs="Times New Roman"/>
          <w:color w:val="000000" w:themeColor="text1"/>
          <w:sz w:val="22"/>
        </w:rPr>
        <w:t>% và polyphenol là 14,</w:t>
      </w:r>
      <w:r w:rsidR="00783859" w:rsidRPr="00D63941">
        <w:rPr>
          <w:rFonts w:cs="Times New Roman"/>
          <w:color w:val="000000" w:themeColor="text1"/>
          <w:sz w:val="22"/>
        </w:rPr>
        <w:t>20%).</w:t>
      </w:r>
      <w:r w:rsidR="003D04C1" w:rsidRPr="00D63941">
        <w:rPr>
          <w:rFonts w:cs="Times New Roman"/>
          <w:color w:val="000000" w:themeColor="text1"/>
          <w:sz w:val="22"/>
        </w:rPr>
        <w:t xml:space="preserve"> </w:t>
      </w:r>
      <w:proofErr w:type="gramStart"/>
      <w:r w:rsidR="00D00C2F" w:rsidRPr="00D00C2F">
        <w:rPr>
          <w:rFonts w:cs="Times New Roman"/>
          <w:color w:val="000000" w:themeColor="text1"/>
          <w:sz w:val="22"/>
        </w:rPr>
        <w:t>Bởi vì các hoạt chất sinh học đều nhạy cảm với nhiệt độ cao, giữ trong thời gian dài sẽ dẫn đến sự phân hủy các hoạt chất sinh học tương tự như báo cáo của Vũ Hồng Sơn và Hà Duyên Tư (2009)</w:t>
      </w:r>
      <w:r w:rsidR="00783859" w:rsidRPr="00D00C2F">
        <w:rPr>
          <w:rFonts w:cs="Times New Roman"/>
          <w:color w:val="000000" w:themeColor="text1"/>
          <w:sz w:val="22"/>
        </w:rPr>
        <w:t>.</w:t>
      </w:r>
      <w:proofErr w:type="gramEnd"/>
      <w:r w:rsidR="00783859" w:rsidRPr="00D00C2F">
        <w:rPr>
          <w:rFonts w:cs="Times New Roman"/>
          <w:color w:val="000000" w:themeColor="text1"/>
          <w:sz w:val="22"/>
        </w:rPr>
        <w:t xml:space="preserve"> Vì v</w:t>
      </w:r>
      <w:r w:rsidR="00783859">
        <w:rPr>
          <w:rFonts w:cs="Times New Roman"/>
          <w:color w:val="000000" w:themeColor="text1"/>
          <w:sz w:val="22"/>
        </w:rPr>
        <w:t>ậy, c</w:t>
      </w:r>
      <w:r w:rsidR="003D04C1" w:rsidRPr="00D63941">
        <w:rPr>
          <w:rFonts w:cs="Times New Roman"/>
          <w:color w:val="000000" w:themeColor="text1"/>
          <w:sz w:val="22"/>
        </w:rPr>
        <w:t xml:space="preserve">húng tôi chọn thời gian trích ly thích hợp là 40 phút để nguyên cứu các công đoạn tiếp </w:t>
      </w:r>
      <w:proofErr w:type="gramStart"/>
      <w:r w:rsidR="003D04C1" w:rsidRPr="00D63941">
        <w:rPr>
          <w:rFonts w:cs="Times New Roman"/>
          <w:color w:val="000000" w:themeColor="text1"/>
          <w:sz w:val="22"/>
        </w:rPr>
        <w:t>theo</w:t>
      </w:r>
      <w:proofErr w:type="gramEnd"/>
      <w:r w:rsidR="003D04C1" w:rsidRPr="00D63941">
        <w:rPr>
          <w:rFonts w:cs="Times New Roman"/>
          <w:color w:val="000000" w:themeColor="text1"/>
          <w:sz w:val="22"/>
        </w:rPr>
        <w:t>.</w:t>
      </w:r>
    </w:p>
    <w:p w14:paraId="74ACCF2B" w14:textId="77777777" w:rsidR="003D04C1" w:rsidRPr="00D63941" w:rsidRDefault="00B76636" w:rsidP="004A26B8">
      <w:pPr>
        <w:pStyle w:val="002nhi"/>
        <w:spacing w:before="60" w:after="60" w:line="264" w:lineRule="auto"/>
        <w:rPr>
          <w:rFonts w:ascii="Times New Roman" w:hAnsi="Times New Roman" w:cs="Times New Roman"/>
          <w:color w:val="000000" w:themeColor="text1"/>
          <w:sz w:val="22"/>
          <w:szCs w:val="22"/>
        </w:rPr>
      </w:pPr>
      <w:bookmarkStart w:id="21" w:name="_Toc514504817"/>
      <w:bookmarkStart w:id="22" w:name="_Toc514663530"/>
      <w:r>
        <w:rPr>
          <w:rFonts w:ascii="Times New Roman" w:hAnsi="Times New Roman" w:cs="Times New Roman"/>
          <w:color w:val="000000" w:themeColor="text1"/>
          <w:sz w:val="22"/>
          <w:szCs w:val="22"/>
        </w:rPr>
        <w:t>3</w:t>
      </w:r>
      <w:r w:rsidR="003D04C1" w:rsidRPr="00D63941">
        <w:rPr>
          <w:rFonts w:ascii="Times New Roman" w:hAnsi="Times New Roman" w:cs="Times New Roman"/>
          <w:color w:val="000000" w:themeColor="text1"/>
          <w:sz w:val="22"/>
          <w:szCs w:val="22"/>
        </w:rPr>
        <w:t xml:space="preserve">.4. Nghiên cứu ảnh hưởng của tỷ lệ </w:t>
      </w:r>
      <w:r w:rsidR="00DD3F13">
        <w:rPr>
          <w:rFonts w:ascii="Times New Roman" w:hAnsi="Times New Roman" w:cs="Times New Roman"/>
          <w:color w:val="000000" w:themeColor="text1"/>
          <w:sz w:val="22"/>
          <w:szCs w:val="22"/>
          <w:lang w:val="en-US"/>
        </w:rPr>
        <w:t xml:space="preserve">bổ sung tá dược </w:t>
      </w:r>
      <w:r w:rsidR="00DD3F13">
        <w:rPr>
          <w:rFonts w:ascii="Times New Roman" w:hAnsi="Times New Roman" w:cs="Times New Roman"/>
          <w:color w:val="000000" w:themeColor="text1"/>
          <w:sz w:val="22"/>
          <w:szCs w:val="22"/>
        </w:rPr>
        <w:t>maltodextrin</w:t>
      </w:r>
      <w:r w:rsidR="00DD3F13">
        <w:rPr>
          <w:rFonts w:ascii="Times New Roman" w:hAnsi="Times New Roman" w:cs="Times New Roman"/>
          <w:color w:val="000000" w:themeColor="text1"/>
          <w:sz w:val="22"/>
          <w:szCs w:val="22"/>
          <w:lang w:val="en-US"/>
        </w:rPr>
        <w:t xml:space="preserve"> </w:t>
      </w:r>
      <w:r w:rsidR="003D04C1" w:rsidRPr="00D63941">
        <w:rPr>
          <w:rFonts w:ascii="Times New Roman" w:hAnsi="Times New Roman" w:cs="Times New Roman"/>
          <w:color w:val="000000" w:themeColor="text1"/>
          <w:sz w:val="22"/>
          <w:szCs w:val="22"/>
        </w:rPr>
        <w:t>đến chất lượng bộ</w:t>
      </w:r>
      <w:r w:rsidR="00DD3F13">
        <w:rPr>
          <w:rFonts w:ascii="Times New Roman" w:hAnsi="Times New Roman" w:cs="Times New Roman"/>
          <w:color w:val="000000" w:themeColor="text1"/>
          <w:sz w:val="22"/>
          <w:szCs w:val="22"/>
        </w:rPr>
        <w:t>t</w:t>
      </w:r>
      <w:r w:rsidR="00DD3F13">
        <w:rPr>
          <w:rFonts w:ascii="Times New Roman" w:hAnsi="Times New Roman" w:cs="Times New Roman"/>
          <w:color w:val="000000" w:themeColor="text1"/>
          <w:sz w:val="22"/>
          <w:szCs w:val="22"/>
          <w:lang w:val="en-US"/>
        </w:rPr>
        <w:t xml:space="preserve"> Hồng </w:t>
      </w:r>
      <w:r w:rsidR="003D04C1" w:rsidRPr="00D63941">
        <w:rPr>
          <w:rFonts w:ascii="Times New Roman" w:hAnsi="Times New Roman" w:cs="Times New Roman"/>
          <w:color w:val="000000" w:themeColor="text1"/>
          <w:sz w:val="22"/>
          <w:szCs w:val="22"/>
        </w:rPr>
        <w:t>trà hòa tan</w:t>
      </w:r>
      <w:bookmarkEnd w:id="21"/>
      <w:bookmarkEnd w:id="22"/>
    </w:p>
    <w:p w14:paraId="249496BD" w14:textId="6FE51234" w:rsidR="003D04C1" w:rsidRPr="009460D8" w:rsidRDefault="003D04C1" w:rsidP="004A26B8">
      <w:pPr>
        <w:spacing w:before="60" w:after="60" w:line="264" w:lineRule="auto"/>
        <w:ind w:firstLine="720"/>
        <w:jc w:val="both"/>
        <w:rPr>
          <w:rFonts w:cs="Times New Roman"/>
          <w:color w:val="000000" w:themeColor="text1"/>
          <w:sz w:val="22"/>
          <w:lang w:val="vi-VN"/>
        </w:rPr>
      </w:pPr>
      <w:r w:rsidRPr="009460D8">
        <w:rPr>
          <w:rFonts w:cs="Times New Roman"/>
          <w:color w:val="000000" w:themeColor="text1"/>
          <w:sz w:val="22"/>
          <w:lang w:val="vi-VN"/>
        </w:rPr>
        <w:t>Maltodextrin là một trong những tá dược (hay còn gọi là chất độn, chất trợ sấy) có ảnh hưởng lớn đến quá trình sấy phun và khả năng hòa tan của bộ</w:t>
      </w:r>
      <w:r w:rsidR="00ED7D2D" w:rsidRPr="009460D8">
        <w:rPr>
          <w:rFonts w:cs="Times New Roman"/>
          <w:color w:val="000000" w:themeColor="text1"/>
          <w:sz w:val="22"/>
          <w:lang w:val="vi-VN"/>
        </w:rPr>
        <w:t>t trà</w:t>
      </w:r>
      <w:r w:rsidRPr="009460D8">
        <w:rPr>
          <w:rFonts w:cs="Times New Roman"/>
          <w:color w:val="000000" w:themeColor="text1"/>
          <w:sz w:val="22"/>
          <w:lang w:val="vi-VN"/>
        </w:rPr>
        <w:t>. Sự ảnh hưởng tỷ lệ maltodextrin bổ sung được khảo sát ở ba mức với tỷ lệ: 5%, 10%, 15%. Các yếu tố cố định là tỉ lệ nguyên liệu/nước: 1/10 với thể tích dị</w:t>
      </w:r>
      <w:r w:rsidR="006A32CF">
        <w:rPr>
          <w:rFonts w:cs="Times New Roman"/>
          <w:color w:val="000000" w:themeColor="text1"/>
          <w:sz w:val="22"/>
          <w:lang w:val="vi-VN"/>
        </w:rPr>
        <w:t>ch trà: 150ml</w:t>
      </w:r>
      <w:r w:rsidR="006A32CF">
        <w:rPr>
          <w:rFonts w:cs="Times New Roman"/>
          <w:color w:val="000000" w:themeColor="text1"/>
          <w:sz w:val="22"/>
        </w:rPr>
        <w:t xml:space="preserve">, </w:t>
      </w:r>
      <w:r w:rsidR="006A32CF">
        <w:rPr>
          <w:rFonts w:cs="Times New Roman"/>
          <w:color w:val="000000" w:themeColor="text1"/>
          <w:sz w:val="22"/>
          <w:lang w:val="vi-VN"/>
        </w:rPr>
        <w:t xml:space="preserve">trích ly ở nhiệt </w:t>
      </w:r>
      <w:r w:rsidR="006A32CF" w:rsidRPr="00D63941">
        <w:rPr>
          <w:rFonts w:cs="Times New Roman"/>
          <w:color w:val="000000" w:themeColor="text1"/>
          <w:sz w:val="22"/>
        </w:rPr>
        <w:t>độ 85</w:t>
      </w:r>
      <w:r w:rsidR="006A32CF" w:rsidRPr="00D63941">
        <w:rPr>
          <w:rFonts w:cs="Times New Roman"/>
          <w:color w:val="000000" w:themeColor="text1"/>
          <w:sz w:val="22"/>
          <w:vertAlign w:val="superscript"/>
        </w:rPr>
        <w:t>o</w:t>
      </w:r>
      <w:r w:rsidR="006A32CF">
        <w:rPr>
          <w:rFonts w:cs="Times New Roman"/>
          <w:color w:val="000000" w:themeColor="text1"/>
          <w:sz w:val="22"/>
        </w:rPr>
        <w:t>C</w:t>
      </w:r>
      <w:r w:rsidRPr="009460D8">
        <w:rPr>
          <w:rFonts w:cs="Times New Roman"/>
          <w:color w:val="000000" w:themeColor="text1"/>
          <w:sz w:val="22"/>
          <w:lang w:val="vi-VN"/>
        </w:rPr>
        <w:t xml:space="preserve"> nhiệt độ</w:t>
      </w:r>
      <w:r w:rsidR="006A32CF">
        <w:rPr>
          <w:rFonts w:cs="Times New Roman"/>
          <w:color w:val="000000" w:themeColor="text1"/>
          <w:sz w:val="22"/>
        </w:rPr>
        <w:t xml:space="preserve"> trong </w:t>
      </w:r>
      <w:r w:rsidR="006A32CF" w:rsidRPr="00D63941">
        <w:rPr>
          <w:rFonts w:cs="Times New Roman"/>
          <w:color w:val="000000" w:themeColor="text1"/>
          <w:sz w:val="22"/>
        </w:rPr>
        <w:t>thời gian 40 phút</w:t>
      </w:r>
      <w:r w:rsidR="006A32CF">
        <w:rPr>
          <w:rFonts w:cs="Times New Roman"/>
          <w:color w:val="000000" w:themeColor="text1"/>
          <w:sz w:val="22"/>
        </w:rPr>
        <w:t xml:space="preserve">, nhiệt độ </w:t>
      </w:r>
      <w:r w:rsidRPr="009460D8">
        <w:rPr>
          <w:rFonts w:cs="Times New Roman"/>
          <w:color w:val="000000" w:themeColor="text1"/>
          <w:sz w:val="22"/>
          <w:lang w:val="vi-VN"/>
        </w:rPr>
        <w:t>sấy phun</w:t>
      </w:r>
      <w:r w:rsidR="006A32CF">
        <w:rPr>
          <w:rFonts w:cs="Times New Roman"/>
          <w:color w:val="000000" w:themeColor="text1"/>
          <w:sz w:val="22"/>
        </w:rPr>
        <w:t xml:space="preserve"> là </w:t>
      </w:r>
      <w:r w:rsidRPr="009460D8">
        <w:rPr>
          <w:rFonts w:cs="Times New Roman"/>
          <w:color w:val="000000" w:themeColor="text1"/>
          <w:sz w:val="22"/>
          <w:lang w:val="vi-VN"/>
        </w:rPr>
        <w:t>170</w:t>
      </w:r>
      <w:r w:rsidRPr="009460D8">
        <w:rPr>
          <w:rFonts w:cs="Times New Roman"/>
          <w:color w:val="000000" w:themeColor="text1"/>
          <w:sz w:val="22"/>
          <w:vertAlign w:val="superscript"/>
          <w:lang w:val="vi-VN"/>
        </w:rPr>
        <w:t>o</w:t>
      </w:r>
      <w:r w:rsidRPr="009460D8">
        <w:rPr>
          <w:rFonts w:cs="Times New Roman"/>
          <w:color w:val="000000" w:themeColor="text1"/>
          <w:sz w:val="22"/>
          <w:lang w:val="vi-VN"/>
        </w:rPr>
        <w:t xml:space="preserve">C; tốc độ bơm: 30%. Kết quả được thể hiện ở hình </w:t>
      </w:r>
      <w:r w:rsidR="00B76636" w:rsidRPr="009460D8">
        <w:rPr>
          <w:rFonts w:cs="Times New Roman"/>
          <w:color w:val="000000" w:themeColor="text1"/>
          <w:sz w:val="22"/>
          <w:lang w:val="vi-VN"/>
        </w:rPr>
        <w:t xml:space="preserve">4 </w:t>
      </w:r>
      <w:r w:rsidRPr="009460D8">
        <w:rPr>
          <w:rFonts w:cs="Times New Roman"/>
          <w:color w:val="000000" w:themeColor="text1"/>
          <w:sz w:val="22"/>
          <w:lang w:val="vi-VN"/>
        </w:rPr>
        <w:t>và bả</w:t>
      </w:r>
      <w:r w:rsidR="00B76636" w:rsidRPr="009460D8">
        <w:rPr>
          <w:rFonts w:cs="Times New Roman"/>
          <w:color w:val="000000" w:themeColor="text1"/>
          <w:sz w:val="22"/>
          <w:lang w:val="vi-VN"/>
        </w:rPr>
        <w:t xml:space="preserve">ng </w:t>
      </w:r>
      <w:r w:rsidR="00CC746D" w:rsidRPr="009460D8">
        <w:rPr>
          <w:rFonts w:cs="Times New Roman"/>
          <w:color w:val="000000" w:themeColor="text1"/>
          <w:sz w:val="22"/>
          <w:lang w:val="vi-VN"/>
        </w:rPr>
        <w:t>2.</w:t>
      </w:r>
    </w:p>
    <w:p w14:paraId="73679CB6" w14:textId="61BCFDA6" w:rsidR="00B76636" w:rsidRPr="009460D8" w:rsidRDefault="004A166A" w:rsidP="00B76636">
      <w:pPr>
        <w:spacing w:before="60" w:after="60" w:line="264" w:lineRule="auto"/>
        <w:ind w:firstLine="720"/>
        <w:jc w:val="both"/>
        <w:rPr>
          <w:rFonts w:cs="Times New Roman"/>
          <w:color w:val="000000" w:themeColor="text1"/>
          <w:sz w:val="22"/>
          <w:lang w:val="vi-VN"/>
        </w:rPr>
      </w:pPr>
      <w:proofErr w:type="gramStart"/>
      <w:r>
        <w:rPr>
          <w:rFonts w:cs="Times New Roman"/>
          <w:color w:val="000000" w:themeColor="text1"/>
          <w:sz w:val="22"/>
        </w:rPr>
        <w:t>N</w:t>
      </w:r>
      <w:r w:rsidR="00B76636" w:rsidRPr="009460D8">
        <w:rPr>
          <w:rFonts w:cs="Times New Roman"/>
          <w:color w:val="000000" w:themeColor="text1"/>
          <w:sz w:val="22"/>
          <w:lang w:val="vi-VN"/>
        </w:rPr>
        <w:t xml:space="preserve">ghiên cứu của </w:t>
      </w:r>
      <w:r w:rsidR="00DD3F13" w:rsidRPr="009460D8">
        <w:rPr>
          <w:rFonts w:cs="Times New Roman"/>
          <w:color w:val="000000" w:themeColor="text1"/>
          <w:sz w:val="22"/>
          <w:lang w:val="vi-VN"/>
        </w:rPr>
        <w:t xml:space="preserve">Kha Chấn Tuyền </w:t>
      </w:r>
      <w:r w:rsidR="00B76636" w:rsidRPr="009460D8">
        <w:rPr>
          <w:rFonts w:cs="Times New Roman"/>
          <w:color w:val="000000" w:themeColor="text1"/>
          <w:sz w:val="22"/>
          <w:lang w:val="vi-VN"/>
        </w:rPr>
        <w:t>và cộng sự (2010)</w:t>
      </w:r>
      <w:r>
        <w:rPr>
          <w:rFonts w:cs="Times New Roman"/>
          <w:color w:val="000000" w:themeColor="text1"/>
          <w:sz w:val="22"/>
        </w:rPr>
        <w:t xml:space="preserve"> </w:t>
      </w:r>
      <w:r w:rsidR="00B76636" w:rsidRPr="009460D8">
        <w:rPr>
          <w:rFonts w:cs="Times New Roman"/>
          <w:color w:val="000000" w:themeColor="text1"/>
          <w:sz w:val="22"/>
          <w:lang w:val="vi-VN"/>
        </w:rPr>
        <w:t>chỉ ra rằng, hàm lượng maltodextrin có ảnh hưởng rất lớn đến độ ẩm của bộ</w:t>
      </w:r>
      <w:r w:rsidR="00783859">
        <w:rPr>
          <w:rFonts w:cs="Times New Roman"/>
          <w:color w:val="000000" w:themeColor="text1"/>
          <w:sz w:val="22"/>
          <w:lang w:val="vi-VN"/>
        </w:rPr>
        <w:t>t</w:t>
      </w:r>
      <w:r w:rsidR="00B76636" w:rsidRPr="009460D8">
        <w:rPr>
          <w:rFonts w:cs="Times New Roman"/>
          <w:color w:val="000000" w:themeColor="text1"/>
          <w:sz w:val="22"/>
          <w:lang w:val="vi-VN"/>
        </w:rPr>
        <w:t>.</w:t>
      </w:r>
      <w:proofErr w:type="gramEnd"/>
      <w:r w:rsidR="00B76636" w:rsidRPr="009460D8">
        <w:rPr>
          <w:rFonts w:cs="Times New Roman"/>
          <w:color w:val="000000" w:themeColor="text1"/>
          <w:sz w:val="22"/>
          <w:lang w:val="vi-VN"/>
        </w:rPr>
        <w:t xml:space="preserve"> Từ kết quả ở hình 4 cho thấy, tỷ lệ maltodextrin bổ sung vào dịch trà càng tăng thì độ ẩm bột trà càng giả</w:t>
      </w:r>
      <w:r>
        <w:rPr>
          <w:rFonts w:cs="Times New Roman"/>
          <w:color w:val="000000" w:themeColor="text1"/>
          <w:sz w:val="22"/>
          <w:lang w:val="vi-VN"/>
        </w:rPr>
        <w:t xml:space="preserve">m. </w:t>
      </w:r>
      <w:r>
        <w:rPr>
          <w:rFonts w:cs="Times New Roman"/>
          <w:color w:val="000000" w:themeColor="text1"/>
          <w:sz w:val="22"/>
        </w:rPr>
        <w:t>B</w:t>
      </w:r>
      <w:r w:rsidR="00B76636" w:rsidRPr="009460D8">
        <w:rPr>
          <w:rFonts w:cs="Times New Roman"/>
          <w:color w:val="000000" w:themeColor="text1"/>
          <w:sz w:val="22"/>
          <w:lang w:val="vi-VN"/>
        </w:rPr>
        <w:t>ổ sung tỷ lệ maltodextrin càng cao thì nồng độ chất khô của dịch càng cao, khi đó hàm lượng nước trong dịch sấy thấp nên quá trình bốc hơi nước xảy ra nhanh hơn, độ ẩm của bột sẽ thấp hơn (</w:t>
      </w:r>
      <w:r w:rsidR="00DD3F13" w:rsidRPr="009460D8">
        <w:rPr>
          <w:rFonts w:cs="Times New Roman"/>
          <w:color w:val="000000" w:themeColor="text1"/>
          <w:sz w:val="22"/>
          <w:lang w:val="vi-VN"/>
        </w:rPr>
        <w:t xml:space="preserve">với </w:t>
      </w:r>
      <w:r w:rsidR="00B76636" w:rsidRPr="009460D8">
        <w:rPr>
          <w:rFonts w:cs="Times New Roman"/>
          <w:color w:val="000000" w:themeColor="text1"/>
          <w:sz w:val="22"/>
          <w:lang w:val="vi-VN"/>
        </w:rPr>
        <w:t xml:space="preserve">tỷ lệ </w:t>
      </w:r>
      <w:r w:rsidR="00DD3F13" w:rsidRPr="009460D8">
        <w:rPr>
          <w:rFonts w:cs="Times New Roman"/>
          <w:color w:val="000000" w:themeColor="text1"/>
          <w:sz w:val="22"/>
          <w:lang w:val="vi-VN"/>
        </w:rPr>
        <w:t xml:space="preserve">maltodextrin là </w:t>
      </w:r>
      <w:r w:rsidR="00B76636" w:rsidRPr="009460D8">
        <w:rPr>
          <w:rFonts w:cs="Times New Roman"/>
          <w:color w:val="000000" w:themeColor="text1"/>
          <w:sz w:val="22"/>
          <w:lang w:val="vi-VN"/>
        </w:rPr>
        <w:t xml:space="preserve">5% thì độ ẩm </w:t>
      </w:r>
      <w:r w:rsidR="00DD3F13" w:rsidRPr="009460D8">
        <w:rPr>
          <w:rFonts w:cs="Times New Roman"/>
          <w:color w:val="000000" w:themeColor="text1"/>
          <w:sz w:val="22"/>
          <w:lang w:val="vi-VN"/>
        </w:rPr>
        <w:t xml:space="preserve">đạt </w:t>
      </w:r>
      <w:r w:rsidR="00B20437">
        <w:rPr>
          <w:rFonts w:cs="Times New Roman"/>
          <w:color w:val="000000" w:themeColor="text1"/>
          <w:sz w:val="22"/>
          <w:lang w:val="vi-VN"/>
        </w:rPr>
        <w:t>5</w:t>
      </w:r>
      <w:proofErr w:type="gramStart"/>
      <w:r w:rsidR="00B20437">
        <w:rPr>
          <w:rFonts w:cs="Times New Roman"/>
          <w:color w:val="000000" w:themeColor="text1"/>
          <w:sz w:val="22"/>
        </w:rPr>
        <w:t>,</w:t>
      </w:r>
      <w:r w:rsidR="00B76636" w:rsidRPr="009460D8">
        <w:rPr>
          <w:rFonts w:cs="Times New Roman"/>
          <w:color w:val="000000" w:themeColor="text1"/>
          <w:sz w:val="22"/>
          <w:lang w:val="vi-VN"/>
        </w:rPr>
        <w:t>48</w:t>
      </w:r>
      <w:proofErr w:type="gramEnd"/>
      <w:r w:rsidR="00B76636" w:rsidRPr="009460D8">
        <w:rPr>
          <w:rFonts w:cs="Times New Roman"/>
          <w:color w:val="000000" w:themeColor="text1"/>
          <w:sz w:val="22"/>
          <w:lang w:val="vi-VN"/>
        </w:rPr>
        <w:t>%, tỷ lệ</w:t>
      </w:r>
      <w:r w:rsidR="00B20437">
        <w:rPr>
          <w:rFonts w:cs="Times New Roman"/>
          <w:color w:val="000000" w:themeColor="text1"/>
          <w:sz w:val="22"/>
          <w:lang w:val="vi-VN"/>
        </w:rPr>
        <w:t xml:space="preserve"> 10% là 4</w:t>
      </w:r>
      <w:r w:rsidR="00B20437">
        <w:rPr>
          <w:rFonts w:cs="Times New Roman"/>
          <w:color w:val="000000" w:themeColor="text1"/>
          <w:sz w:val="22"/>
        </w:rPr>
        <w:t>,</w:t>
      </w:r>
      <w:r w:rsidR="00B76636" w:rsidRPr="009460D8">
        <w:rPr>
          <w:rFonts w:cs="Times New Roman"/>
          <w:color w:val="000000" w:themeColor="text1"/>
          <w:sz w:val="22"/>
          <w:lang w:val="vi-VN"/>
        </w:rPr>
        <w:t>82%, tỷ lệ</w:t>
      </w:r>
      <w:r w:rsidR="00B20437">
        <w:rPr>
          <w:rFonts w:cs="Times New Roman"/>
          <w:color w:val="000000" w:themeColor="text1"/>
          <w:sz w:val="22"/>
          <w:lang w:val="vi-VN"/>
        </w:rPr>
        <w:t xml:space="preserve"> 15% là 4</w:t>
      </w:r>
      <w:r w:rsidR="00B20437">
        <w:rPr>
          <w:rFonts w:cs="Times New Roman"/>
          <w:color w:val="000000" w:themeColor="text1"/>
          <w:sz w:val="22"/>
        </w:rPr>
        <w:t>,</w:t>
      </w:r>
      <w:r>
        <w:rPr>
          <w:rFonts w:cs="Times New Roman"/>
          <w:color w:val="000000" w:themeColor="text1"/>
          <w:sz w:val="22"/>
          <w:lang w:val="vi-VN"/>
        </w:rPr>
        <w:t xml:space="preserve">28%). </w:t>
      </w:r>
      <w:r>
        <w:rPr>
          <w:rFonts w:cs="Times New Roman"/>
          <w:color w:val="000000" w:themeColor="text1"/>
          <w:sz w:val="22"/>
        </w:rPr>
        <w:t xml:space="preserve">Ở </w:t>
      </w:r>
      <w:r w:rsidR="00B76636" w:rsidRPr="009460D8">
        <w:rPr>
          <w:rFonts w:cs="Times New Roman"/>
          <w:color w:val="000000" w:themeColor="text1"/>
          <w:sz w:val="22"/>
          <w:lang w:val="vi-VN"/>
        </w:rPr>
        <w:t xml:space="preserve">tỷ lệ bổ </w:t>
      </w:r>
      <w:r>
        <w:rPr>
          <w:rFonts w:cs="Times New Roman"/>
          <w:color w:val="000000" w:themeColor="text1"/>
          <w:sz w:val="22"/>
          <w:lang w:val="vi-VN"/>
        </w:rPr>
        <w:t>sung maltodextrin 15%,</w:t>
      </w:r>
      <w:r>
        <w:rPr>
          <w:rFonts w:cs="Times New Roman"/>
          <w:color w:val="000000" w:themeColor="text1"/>
          <w:sz w:val="22"/>
        </w:rPr>
        <w:t xml:space="preserve"> </w:t>
      </w:r>
      <w:r w:rsidR="00B76636" w:rsidRPr="009460D8">
        <w:rPr>
          <w:rFonts w:cs="Times New Roman"/>
          <w:color w:val="000000" w:themeColor="text1"/>
          <w:sz w:val="22"/>
          <w:lang w:val="vi-VN"/>
        </w:rPr>
        <w:t>lượng bột nhiều nhấ</w:t>
      </w:r>
      <w:r w:rsidR="00DD3F13" w:rsidRPr="009460D8">
        <w:rPr>
          <w:rFonts w:cs="Times New Roman"/>
          <w:color w:val="000000" w:themeColor="text1"/>
          <w:sz w:val="22"/>
          <w:lang w:val="vi-VN"/>
        </w:rPr>
        <w:t>t (</w:t>
      </w:r>
      <w:r w:rsidR="0031257C">
        <w:rPr>
          <w:rFonts w:cs="Times New Roman"/>
          <w:color w:val="000000" w:themeColor="text1"/>
          <w:sz w:val="22"/>
          <w:lang w:val="vi-VN"/>
        </w:rPr>
        <w:t>15</w:t>
      </w:r>
      <w:proofErr w:type="gramStart"/>
      <w:r w:rsidR="0031257C">
        <w:rPr>
          <w:rFonts w:cs="Times New Roman"/>
          <w:color w:val="000000" w:themeColor="text1"/>
          <w:sz w:val="22"/>
        </w:rPr>
        <w:t>,</w:t>
      </w:r>
      <w:r w:rsidR="00B76636" w:rsidRPr="009460D8">
        <w:rPr>
          <w:rFonts w:cs="Times New Roman"/>
          <w:color w:val="000000" w:themeColor="text1"/>
          <w:sz w:val="22"/>
          <w:lang w:val="vi-VN"/>
        </w:rPr>
        <w:t>13</w:t>
      </w:r>
      <w:proofErr w:type="gramEnd"/>
      <w:r w:rsidR="00DD3F13" w:rsidRPr="009460D8">
        <w:rPr>
          <w:rFonts w:cs="Times New Roman"/>
          <w:color w:val="000000" w:themeColor="text1"/>
          <w:sz w:val="22"/>
          <w:lang w:val="vi-VN"/>
        </w:rPr>
        <w:t xml:space="preserve"> </w:t>
      </w:r>
      <w:r w:rsidR="00B76636" w:rsidRPr="009460D8">
        <w:rPr>
          <w:rFonts w:cs="Times New Roman"/>
          <w:color w:val="000000" w:themeColor="text1"/>
          <w:sz w:val="22"/>
          <w:lang w:val="vi-VN"/>
        </w:rPr>
        <w:t>g</w:t>
      </w:r>
      <w:r w:rsidR="00DD3F13" w:rsidRPr="009460D8">
        <w:rPr>
          <w:rFonts w:cs="Times New Roman"/>
          <w:color w:val="000000" w:themeColor="text1"/>
          <w:sz w:val="22"/>
          <w:lang w:val="vi-VN"/>
        </w:rPr>
        <w:t xml:space="preserve">) </w:t>
      </w:r>
      <w:r w:rsidR="00B76636" w:rsidRPr="009460D8">
        <w:rPr>
          <w:rFonts w:cs="Times New Roman"/>
          <w:color w:val="000000" w:themeColor="text1"/>
          <w:sz w:val="22"/>
          <w:lang w:val="vi-VN"/>
        </w:rPr>
        <w:t>nhưng hàm lượng polyphenol là thấp nhất</w:t>
      </w:r>
      <w:r w:rsidR="001B40D8" w:rsidRPr="009460D8">
        <w:rPr>
          <w:rFonts w:cs="Times New Roman"/>
          <w:color w:val="000000" w:themeColor="text1"/>
          <w:sz w:val="22"/>
          <w:lang w:val="vi-VN"/>
        </w:rPr>
        <w:t xml:space="preserve"> (6.85%)</w:t>
      </w:r>
      <w:r>
        <w:rPr>
          <w:rFonts w:cs="Times New Roman"/>
          <w:color w:val="000000" w:themeColor="text1"/>
          <w:sz w:val="22"/>
          <w:lang w:val="vi-VN"/>
        </w:rPr>
        <w:t>. Do đó</w:t>
      </w:r>
      <w:r>
        <w:rPr>
          <w:rFonts w:cs="Times New Roman"/>
          <w:color w:val="000000" w:themeColor="text1"/>
          <w:sz w:val="22"/>
        </w:rPr>
        <w:t xml:space="preserve"> </w:t>
      </w:r>
      <w:r w:rsidR="00B76636" w:rsidRPr="009460D8">
        <w:rPr>
          <w:rFonts w:cs="Times New Roman"/>
          <w:color w:val="000000" w:themeColor="text1"/>
          <w:sz w:val="22"/>
          <w:lang w:val="vi-VN"/>
        </w:rPr>
        <w:t xml:space="preserve">màu </w:t>
      </w:r>
      <w:r w:rsidR="001B40D8" w:rsidRPr="009460D8">
        <w:rPr>
          <w:rFonts w:cs="Times New Roman"/>
          <w:color w:val="000000" w:themeColor="text1"/>
          <w:sz w:val="22"/>
          <w:lang w:val="vi-VN"/>
        </w:rPr>
        <w:t xml:space="preserve">sắc của </w:t>
      </w:r>
      <w:r w:rsidR="00B76636" w:rsidRPr="009460D8">
        <w:rPr>
          <w:rFonts w:cs="Times New Roman"/>
          <w:color w:val="000000" w:themeColor="text1"/>
          <w:sz w:val="22"/>
          <w:lang w:val="vi-VN"/>
        </w:rPr>
        <w:t xml:space="preserve">bột trà nhạt đi nên khi </w:t>
      </w:r>
      <w:r w:rsidR="002C3A9D">
        <w:rPr>
          <w:rFonts w:cs="Times New Roman"/>
          <w:color w:val="000000" w:themeColor="text1"/>
          <w:sz w:val="22"/>
          <w:lang w:val="vi-VN"/>
        </w:rPr>
        <w:t xml:space="preserve">pha </w:t>
      </w:r>
      <w:r w:rsidR="005547FD">
        <w:rPr>
          <w:rFonts w:cs="Times New Roman"/>
          <w:color w:val="000000" w:themeColor="text1"/>
          <w:sz w:val="22"/>
        </w:rPr>
        <w:t xml:space="preserve">sử dụng </w:t>
      </w:r>
      <w:r w:rsidR="002C3A9D">
        <w:rPr>
          <w:rFonts w:cs="Times New Roman"/>
          <w:color w:val="000000" w:themeColor="text1"/>
          <w:sz w:val="22"/>
          <w:lang w:val="vi-VN"/>
        </w:rPr>
        <w:t>s</w:t>
      </w:r>
      <w:r w:rsidR="00B76636" w:rsidRPr="009460D8">
        <w:rPr>
          <w:rFonts w:cs="Times New Roman"/>
          <w:color w:val="000000" w:themeColor="text1"/>
          <w:sz w:val="22"/>
          <w:lang w:val="vi-VN"/>
        </w:rPr>
        <w:t>ẽ bị ảnh hưởng đến màu, mùi và vị sản phẩm</w:t>
      </w:r>
      <w:r w:rsidR="00203351" w:rsidRPr="009460D8">
        <w:rPr>
          <w:rFonts w:cs="Times New Roman"/>
          <w:color w:val="000000" w:themeColor="text1"/>
          <w:sz w:val="22"/>
          <w:lang w:val="vi-VN"/>
        </w:rPr>
        <w:t xml:space="preserve"> (B</w:t>
      </w:r>
      <w:r w:rsidR="00B76636" w:rsidRPr="009460D8">
        <w:rPr>
          <w:rFonts w:cs="Times New Roman"/>
          <w:color w:val="000000" w:themeColor="text1"/>
          <w:sz w:val="22"/>
          <w:lang w:val="vi-VN"/>
        </w:rPr>
        <w:t>ảng 2).</w:t>
      </w:r>
    </w:p>
    <w:p w14:paraId="68F3D9F7" w14:textId="5403C540" w:rsidR="003D04C1" w:rsidRPr="00D63941" w:rsidRDefault="00B20437" w:rsidP="004A26B8">
      <w:pPr>
        <w:spacing w:before="60" w:after="60" w:line="264" w:lineRule="auto"/>
        <w:jc w:val="both"/>
        <w:rPr>
          <w:rFonts w:cs="Times New Roman"/>
          <w:color w:val="000000" w:themeColor="text1"/>
          <w:sz w:val="22"/>
        </w:rPr>
      </w:pPr>
      <w:r>
        <w:rPr>
          <w:noProof/>
        </w:rPr>
        <w:drawing>
          <wp:inline distT="0" distB="0" distL="0" distR="0" wp14:anchorId="2FB2F9D9" wp14:editId="0027CC42">
            <wp:extent cx="5657850" cy="3038475"/>
            <wp:effectExtent l="0" t="0" r="1905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0360E0" w14:textId="77777777" w:rsidR="0031257C" w:rsidRDefault="00B76636" w:rsidP="0031257C">
      <w:pPr>
        <w:pStyle w:val="004hih"/>
        <w:spacing w:before="60" w:after="60" w:line="264" w:lineRule="auto"/>
        <w:rPr>
          <w:rFonts w:ascii="Times New Roman" w:hAnsi="Times New Roman" w:cs="Times New Roman"/>
          <w:b w:val="0"/>
          <w:i w:val="0"/>
          <w:color w:val="000000" w:themeColor="text1"/>
          <w:spacing w:val="-4"/>
          <w:sz w:val="20"/>
          <w:szCs w:val="20"/>
          <w:lang w:val="en-US"/>
        </w:rPr>
      </w:pPr>
      <w:bookmarkStart w:id="23" w:name="_Toc514504678"/>
      <w:bookmarkStart w:id="24" w:name="_Toc514663391"/>
      <w:r w:rsidRPr="00137FA4">
        <w:rPr>
          <w:rFonts w:ascii="Times New Roman" w:hAnsi="Times New Roman" w:cs="Times New Roman"/>
          <w:color w:val="000000" w:themeColor="text1"/>
          <w:sz w:val="20"/>
          <w:szCs w:val="20"/>
        </w:rPr>
        <w:t>Hình 4.</w:t>
      </w:r>
      <w:r w:rsidR="003D04C1" w:rsidRPr="00137FA4">
        <w:rPr>
          <w:rFonts w:ascii="Times New Roman" w:hAnsi="Times New Roman" w:cs="Times New Roman"/>
          <w:color w:val="000000" w:themeColor="text1"/>
          <w:sz w:val="20"/>
          <w:szCs w:val="20"/>
        </w:rPr>
        <w:t xml:space="preserve"> </w:t>
      </w:r>
      <w:r w:rsidR="003D04C1" w:rsidRPr="00137FA4">
        <w:rPr>
          <w:rFonts w:ascii="Times New Roman" w:hAnsi="Times New Roman" w:cs="Times New Roman"/>
          <w:b w:val="0"/>
          <w:i w:val="0"/>
          <w:color w:val="000000" w:themeColor="text1"/>
          <w:spacing w:val="-4"/>
          <w:sz w:val="20"/>
          <w:szCs w:val="20"/>
        </w:rPr>
        <w:t xml:space="preserve">Biểu đồ biểu diễn ảnh hưởng của tỷ lệ bổ sung maltodextrin đến độ ẩm, khối lượng thu hồi bột, </w:t>
      </w:r>
      <w:r w:rsidRPr="00137FA4">
        <w:rPr>
          <w:rFonts w:ascii="Times New Roman" w:hAnsi="Times New Roman" w:cs="Times New Roman"/>
          <w:b w:val="0"/>
          <w:i w:val="0"/>
          <w:color w:val="000000" w:themeColor="text1"/>
          <w:spacing w:val="-4"/>
          <w:sz w:val="20"/>
          <w:szCs w:val="20"/>
          <w:lang w:val="en-US"/>
        </w:rPr>
        <w:t xml:space="preserve">          </w:t>
      </w:r>
      <w:r w:rsidR="00783859">
        <w:rPr>
          <w:rFonts w:ascii="Times New Roman" w:hAnsi="Times New Roman" w:cs="Times New Roman"/>
          <w:b w:val="0"/>
          <w:i w:val="0"/>
          <w:color w:val="000000" w:themeColor="text1"/>
          <w:spacing w:val="-4"/>
          <w:sz w:val="20"/>
          <w:szCs w:val="20"/>
          <w:lang w:val="en-US"/>
        </w:rPr>
        <w:t xml:space="preserve">               </w:t>
      </w:r>
      <w:r w:rsidRPr="00137FA4">
        <w:rPr>
          <w:rFonts w:ascii="Times New Roman" w:hAnsi="Times New Roman" w:cs="Times New Roman"/>
          <w:b w:val="0"/>
          <w:i w:val="0"/>
          <w:color w:val="000000" w:themeColor="text1"/>
          <w:spacing w:val="-4"/>
          <w:sz w:val="20"/>
          <w:szCs w:val="20"/>
          <w:lang w:val="en-US"/>
        </w:rPr>
        <w:t xml:space="preserve">  </w:t>
      </w:r>
      <w:r w:rsidR="003D04C1" w:rsidRPr="00137FA4">
        <w:rPr>
          <w:rFonts w:ascii="Times New Roman" w:hAnsi="Times New Roman" w:cs="Times New Roman"/>
          <w:b w:val="0"/>
          <w:i w:val="0"/>
          <w:color w:val="000000" w:themeColor="text1"/>
          <w:spacing w:val="-4"/>
          <w:sz w:val="20"/>
          <w:szCs w:val="20"/>
        </w:rPr>
        <w:t>hàm lượng polyphenol và khả năng hòa tan của  bột trà</w:t>
      </w:r>
      <w:bookmarkEnd w:id="23"/>
      <w:bookmarkEnd w:id="24"/>
      <w:r w:rsidR="0031257C">
        <w:rPr>
          <w:rFonts w:ascii="Times New Roman" w:hAnsi="Times New Roman" w:cs="Times New Roman"/>
          <w:b w:val="0"/>
          <w:i w:val="0"/>
          <w:color w:val="000000" w:themeColor="text1"/>
          <w:spacing w:val="-4"/>
          <w:sz w:val="20"/>
          <w:szCs w:val="20"/>
          <w:lang w:val="en-US"/>
        </w:rPr>
        <w:t xml:space="preserve"> </w:t>
      </w:r>
    </w:p>
    <w:p w14:paraId="15DC4782" w14:textId="67DC5B52" w:rsidR="0031257C" w:rsidRPr="0031257C" w:rsidRDefault="0031257C" w:rsidP="0031257C">
      <w:pPr>
        <w:pStyle w:val="004hih"/>
        <w:spacing w:before="60" w:after="60" w:line="264" w:lineRule="auto"/>
        <w:rPr>
          <w:rFonts w:ascii="Times New Roman" w:hAnsi="Times New Roman" w:cs="Times New Roman"/>
          <w:b w:val="0"/>
          <w:color w:val="000000" w:themeColor="text1"/>
          <w:sz w:val="20"/>
          <w:szCs w:val="20"/>
          <w:lang w:val="en-US"/>
        </w:rPr>
      </w:pPr>
      <w:r w:rsidRPr="0031257C">
        <w:rPr>
          <w:rFonts w:ascii="Times New Roman" w:hAnsi="Times New Roman" w:cs="Times New Roman"/>
          <w:b w:val="0"/>
          <w:color w:val="000000" w:themeColor="text1"/>
          <w:sz w:val="20"/>
          <w:szCs w:val="20"/>
        </w:rPr>
        <w:t xml:space="preserve">(Các giá trị trung bình được biểu thị trên </w:t>
      </w:r>
      <w:r w:rsidRPr="0031257C">
        <w:rPr>
          <w:rFonts w:ascii="Times New Roman" w:hAnsi="Times New Roman" w:cs="Times New Roman"/>
          <w:b w:val="0"/>
          <w:color w:val="000000" w:themeColor="text1"/>
          <w:sz w:val="20"/>
          <w:szCs w:val="20"/>
          <w:lang w:val="en-US"/>
        </w:rPr>
        <w:t xml:space="preserve">biểu đồ </w:t>
      </w:r>
      <w:r w:rsidRPr="0031257C">
        <w:rPr>
          <w:rFonts w:ascii="Times New Roman" w:hAnsi="Times New Roman" w:cs="Times New Roman"/>
          <w:b w:val="0"/>
          <w:color w:val="000000" w:themeColor="text1"/>
          <w:sz w:val="20"/>
          <w:szCs w:val="20"/>
        </w:rPr>
        <w:t>có cùng chữ cái là không sai khác ở mức ý nghĩa 5%)</w:t>
      </w:r>
    </w:p>
    <w:p w14:paraId="3D13AA88" w14:textId="2E2F5222" w:rsidR="003D04C1" w:rsidRPr="009460D8" w:rsidRDefault="003D04C1" w:rsidP="004A26B8">
      <w:pPr>
        <w:spacing w:before="60" w:after="60" w:line="264" w:lineRule="auto"/>
        <w:ind w:firstLine="720"/>
        <w:jc w:val="both"/>
        <w:rPr>
          <w:rFonts w:cs="Times New Roman"/>
          <w:color w:val="000000" w:themeColor="text1"/>
          <w:sz w:val="22"/>
          <w:lang w:val="vi-VN"/>
        </w:rPr>
      </w:pPr>
      <w:r w:rsidRPr="009460D8">
        <w:rPr>
          <w:rFonts w:cs="Times New Roman"/>
          <w:color w:val="000000" w:themeColor="text1"/>
          <w:sz w:val="22"/>
          <w:lang w:val="vi-VN"/>
        </w:rPr>
        <w:t>Hơn nữ</w:t>
      </w:r>
      <w:r w:rsidR="003C1C45">
        <w:rPr>
          <w:rFonts w:cs="Times New Roman"/>
          <w:color w:val="000000" w:themeColor="text1"/>
          <w:sz w:val="22"/>
          <w:lang w:val="vi-VN"/>
        </w:rPr>
        <w:t>a</w:t>
      </w:r>
      <w:r w:rsidR="003C1C45">
        <w:rPr>
          <w:rFonts w:cs="Times New Roman"/>
          <w:color w:val="000000" w:themeColor="text1"/>
          <w:sz w:val="22"/>
        </w:rPr>
        <w:t xml:space="preserve"> </w:t>
      </w:r>
      <w:r w:rsidRPr="009460D8">
        <w:rPr>
          <w:rFonts w:cs="Times New Roman"/>
          <w:color w:val="000000" w:themeColor="text1"/>
          <w:sz w:val="22"/>
          <w:lang w:val="vi-VN"/>
        </w:rPr>
        <w:t xml:space="preserve">các mức bổ sung maltodextrin khác nhau thì khả năng hòa tan bột trà khác nhau. </w:t>
      </w:r>
      <w:r w:rsidR="003C1C45">
        <w:rPr>
          <w:rFonts w:cs="Times New Roman"/>
          <w:color w:val="000000" w:themeColor="text1"/>
          <w:sz w:val="22"/>
        </w:rPr>
        <w:t>C</w:t>
      </w:r>
      <w:r w:rsidRPr="009460D8">
        <w:rPr>
          <w:rFonts w:cs="Times New Roman"/>
          <w:color w:val="000000" w:themeColor="text1"/>
          <w:sz w:val="22"/>
          <w:lang w:val="vi-VN"/>
        </w:rPr>
        <w:t xml:space="preserve">ác kết quả nghiên cứu </w:t>
      </w:r>
      <w:r w:rsidR="00CC746D" w:rsidRPr="009460D8">
        <w:rPr>
          <w:rFonts w:cs="Times New Roman"/>
          <w:color w:val="000000" w:themeColor="text1"/>
          <w:sz w:val="22"/>
          <w:lang w:val="vi-VN"/>
        </w:rPr>
        <w:t xml:space="preserve">cho </w:t>
      </w:r>
      <w:r w:rsidRPr="009460D8">
        <w:rPr>
          <w:rFonts w:cs="Times New Roman"/>
          <w:color w:val="000000" w:themeColor="text1"/>
          <w:spacing w:val="-2"/>
          <w:sz w:val="22"/>
          <w:lang w:val="vi-VN"/>
        </w:rPr>
        <w:t>thấy ở tỷ lệ bổ sung maltodextrin 5% thì khả năng hòa tan tan nhanh hơn so vớ</w:t>
      </w:r>
      <w:r w:rsidR="00DB4D67" w:rsidRPr="009460D8">
        <w:rPr>
          <w:rFonts w:cs="Times New Roman"/>
          <w:color w:val="000000" w:themeColor="text1"/>
          <w:spacing w:val="-2"/>
          <w:sz w:val="22"/>
          <w:lang w:val="vi-VN"/>
        </w:rPr>
        <w:t xml:space="preserve">i 10% và 15%. </w:t>
      </w:r>
      <w:r w:rsidR="003C1C45">
        <w:rPr>
          <w:rFonts w:cs="Times New Roman"/>
          <w:color w:val="000000" w:themeColor="text1"/>
          <w:spacing w:val="-2"/>
          <w:sz w:val="22"/>
        </w:rPr>
        <w:t>Trong k</w:t>
      </w:r>
      <w:r w:rsidRPr="009460D8">
        <w:rPr>
          <w:rFonts w:cs="Times New Roman"/>
          <w:color w:val="000000" w:themeColor="text1"/>
          <w:spacing w:val="-2"/>
          <w:sz w:val="22"/>
          <w:lang w:val="vi-VN"/>
        </w:rPr>
        <w:t xml:space="preserve">hi tỷ lệ bổ sung maltodextrin ở 5% thì tan nhanh và ít bị vón cục. </w:t>
      </w:r>
      <w:r w:rsidR="003C1C45">
        <w:rPr>
          <w:rFonts w:cs="Times New Roman"/>
          <w:color w:val="000000" w:themeColor="text1"/>
          <w:spacing w:val="-2"/>
          <w:sz w:val="22"/>
        </w:rPr>
        <w:t>B</w:t>
      </w:r>
      <w:r w:rsidRPr="009460D8">
        <w:rPr>
          <w:rFonts w:cs="Times New Roman"/>
          <w:color w:val="000000" w:themeColor="text1"/>
          <w:spacing w:val="-2"/>
          <w:sz w:val="22"/>
          <w:lang w:val="vi-VN"/>
        </w:rPr>
        <w:t xml:space="preserve">ổ sung maltodextrin tỷ lệ 15% thì khả năng hòa tan chậm đi do lượng maltodextrin chiếm nhiều nên vón cục nhiều hơn khó tan hơn. Vì thế </w:t>
      </w:r>
      <w:r w:rsidR="00CC746D" w:rsidRPr="009460D8">
        <w:rPr>
          <w:rFonts w:cs="Times New Roman"/>
          <w:color w:val="000000" w:themeColor="text1"/>
          <w:spacing w:val="-2"/>
          <w:sz w:val="22"/>
          <w:lang w:val="vi-VN"/>
        </w:rPr>
        <w:t xml:space="preserve">chúng </w:t>
      </w:r>
      <w:r w:rsidRPr="009460D8">
        <w:rPr>
          <w:rFonts w:cs="Times New Roman"/>
          <w:color w:val="000000" w:themeColor="text1"/>
          <w:spacing w:val="-2"/>
          <w:sz w:val="22"/>
          <w:lang w:val="vi-VN"/>
        </w:rPr>
        <w:t xml:space="preserve">tôi chọn công thức tỷ lệ bổ sung maltodextrin 10% </w:t>
      </w:r>
      <w:r w:rsidR="003C1C45">
        <w:rPr>
          <w:rFonts w:cs="Times New Roman"/>
          <w:color w:val="000000" w:themeColor="text1"/>
          <w:spacing w:val="-2"/>
          <w:sz w:val="22"/>
        </w:rPr>
        <w:t xml:space="preserve">vì </w:t>
      </w:r>
      <w:r w:rsidRPr="009460D8">
        <w:rPr>
          <w:rFonts w:cs="Times New Roman"/>
          <w:color w:val="000000" w:themeColor="text1"/>
          <w:spacing w:val="-2"/>
          <w:sz w:val="22"/>
          <w:lang w:val="vi-VN"/>
        </w:rPr>
        <w:t xml:space="preserve">khả năng hòa tan tốt </w:t>
      </w:r>
      <w:r w:rsidR="00BB3307">
        <w:rPr>
          <w:rFonts w:cs="Times New Roman"/>
          <w:color w:val="000000" w:themeColor="text1"/>
          <w:spacing w:val="-2"/>
          <w:sz w:val="22"/>
        </w:rPr>
        <w:t>trong nước pha trà</w:t>
      </w:r>
      <w:r w:rsidRPr="009460D8">
        <w:rPr>
          <w:rFonts w:cs="Times New Roman"/>
          <w:color w:val="000000" w:themeColor="text1"/>
          <w:spacing w:val="-2"/>
          <w:sz w:val="22"/>
          <w:lang w:val="vi-VN"/>
        </w:rPr>
        <w:t>. Đồng thời sản phẩm bột có kích thước và cảm quan tố</w:t>
      </w:r>
      <w:r w:rsidR="00CC746D" w:rsidRPr="009460D8">
        <w:rPr>
          <w:rFonts w:cs="Times New Roman"/>
          <w:color w:val="000000" w:themeColor="text1"/>
          <w:spacing w:val="-2"/>
          <w:sz w:val="22"/>
          <w:lang w:val="vi-VN"/>
        </w:rPr>
        <w:t>t</w:t>
      </w:r>
      <w:r w:rsidRPr="009460D8">
        <w:rPr>
          <w:rFonts w:cs="Times New Roman"/>
          <w:color w:val="000000" w:themeColor="text1"/>
          <w:spacing w:val="-2"/>
          <w:sz w:val="22"/>
          <w:lang w:val="vi-VN"/>
        </w:rPr>
        <w:t>. Kết quả này hoàn toàn thích hợp với công bố của Zhang và cộng sự</w:t>
      </w:r>
      <w:r w:rsidR="00783859">
        <w:rPr>
          <w:rFonts w:cs="Times New Roman"/>
          <w:color w:val="000000" w:themeColor="text1"/>
          <w:spacing w:val="-2"/>
          <w:sz w:val="22"/>
          <w:lang w:val="vi-VN"/>
        </w:rPr>
        <w:t xml:space="preserve"> (</w:t>
      </w:r>
      <w:r w:rsidR="00783859">
        <w:rPr>
          <w:rFonts w:cs="Times New Roman"/>
          <w:color w:val="000000" w:themeColor="text1"/>
          <w:spacing w:val="-2"/>
          <w:sz w:val="22"/>
        </w:rPr>
        <w:t>2005)</w:t>
      </w:r>
      <w:r w:rsidRPr="009460D8">
        <w:rPr>
          <w:rFonts w:cs="Times New Roman"/>
          <w:color w:val="000000" w:themeColor="text1"/>
          <w:spacing w:val="-2"/>
          <w:sz w:val="22"/>
          <w:lang w:val="vi-VN"/>
        </w:rPr>
        <w:t>.</w:t>
      </w:r>
    </w:p>
    <w:p w14:paraId="3682093C" w14:textId="77777777" w:rsidR="003D04C1" w:rsidRPr="00137FA4" w:rsidRDefault="003D04C1" w:rsidP="00B76636">
      <w:pPr>
        <w:pStyle w:val="004bag"/>
        <w:spacing w:before="60" w:after="60" w:line="264" w:lineRule="auto"/>
        <w:rPr>
          <w:rFonts w:ascii="Times New Roman" w:hAnsi="Times New Roman" w:cs="Times New Roman"/>
          <w:b w:val="0"/>
          <w:color w:val="000000" w:themeColor="text1"/>
          <w:sz w:val="20"/>
          <w:szCs w:val="20"/>
        </w:rPr>
      </w:pPr>
      <w:bookmarkStart w:id="25" w:name="_Toc514663286"/>
      <w:r w:rsidRPr="00137FA4">
        <w:rPr>
          <w:rFonts w:ascii="Times New Roman" w:hAnsi="Times New Roman" w:cs="Times New Roman"/>
          <w:color w:val="000000" w:themeColor="text1"/>
          <w:sz w:val="20"/>
          <w:szCs w:val="20"/>
        </w:rPr>
        <w:lastRenderedPageBreak/>
        <w:t>Bả</w:t>
      </w:r>
      <w:r w:rsidR="00B76636" w:rsidRPr="00137FA4">
        <w:rPr>
          <w:rFonts w:ascii="Times New Roman" w:hAnsi="Times New Roman" w:cs="Times New Roman"/>
          <w:color w:val="000000" w:themeColor="text1"/>
          <w:sz w:val="20"/>
          <w:szCs w:val="20"/>
        </w:rPr>
        <w:t xml:space="preserve">ng </w:t>
      </w:r>
      <w:r w:rsidRPr="00137FA4">
        <w:rPr>
          <w:rFonts w:ascii="Times New Roman" w:hAnsi="Times New Roman" w:cs="Times New Roman"/>
          <w:color w:val="000000" w:themeColor="text1"/>
          <w:sz w:val="20"/>
          <w:szCs w:val="20"/>
        </w:rPr>
        <w:t xml:space="preserve">2. </w:t>
      </w:r>
      <w:r w:rsidRPr="00137FA4">
        <w:rPr>
          <w:rFonts w:ascii="Times New Roman" w:hAnsi="Times New Roman" w:cs="Times New Roman"/>
          <w:b w:val="0"/>
          <w:color w:val="000000" w:themeColor="text1"/>
          <w:sz w:val="20"/>
          <w:szCs w:val="20"/>
        </w:rPr>
        <w:t>Ảnh hưởng của tỷ lệ bổ sung maltodextrin đến tính chất cảm quan nước trà pha từ bột trà</w:t>
      </w:r>
      <w:bookmarkEnd w:id="25"/>
    </w:p>
    <w:tbl>
      <w:tblPr>
        <w:tblW w:w="8685"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739"/>
        <w:gridCol w:w="1685"/>
        <w:gridCol w:w="1524"/>
        <w:gridCol w:w="1752"/>
        <w:gridCol w:w="1985"/>
      </w:tblGrid>
      <w:tr w:rsidR="003D04C1" w:rsidRPr="000F74FA" w14:paraId="332F8646" w14:textId="77777777" w:rsidTr="00137FA4">
        <w:trPr>
          <w:trHeight w:val="485"/>
          <w:jc w:val="center"/>
        </w:trPr>
        <w:tc>
          <w:tcPr>
            <w:tcW w:w="1739" w:type="dxa"/>
            <w:vMerge w:val="restart"/>
            <w:tcBorders>
              <w:top w:val="single" w:sz="4" w:space="0" w:color="auto"/>
              <w:bottom w:val="single" w:sz="4" w:space="0" w:color="auto"/>
            </w:tcBorders>
            <w:vAlign w:val="center"/>
          </w:tcPr>
          <w:p w14:paraId="35A916DE" w14:textId="77777777" w:rsidR="003D04C1" w:rsidRPr="00137FA4" w:rsidRDefault="003D04C1" w:rsidP="001B40D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Tỷ lệ maltodextrin (%)</w:t>
            </w:r>
          </w:p>
        </w:tc>
        <w:tc>
          <w:tcPr>
            <w:tcW w:w="6946" w:type="dxa"/>
            <w:gridSpan w:val="4"/>
            <w:tcBorders>
              <w:top w:val="single" w:sz="4" w:space="0" w:color="auto"/>
              <w:bottom w:val="single" w:sz="4" w:space="0" w:color="auto"/>
            </w:tcBorders>
            <w:vAlign w:val="center"/>
          </w:tcPr>
          <w:p w14:paraId="32DF14D9"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Tính chất cảm quan của nước trà pha</w:t>
            </w:r>
          </w:p>
        </w:tc>
      </w:tr>
      <w:tr w:rsidR="003D04C1" w:rsidRPr="000F74FA" w14:paraId="3B493081" w14:textId="77777777" w:rsidTr="00137FA4">
        <w:trPr>
          <w:trHeight w:val="530"/>
          <w:jc w:val="center"/>
        </w:trPr>
        <w:tc>
          <w:tcPr>
            <w:tcW w:w="1739" w:type="dxa"/>
            <w:vMerge/>
            <w:tcBorders>
              <w:top w:val="single" w:sz="4" w:space="0" w:color="auto"/>
              <w:bottom w:val="single" w:sz="4" w:space="0" w:color="auto"/>
            </w:tcBorders>
            <w:vAlign w:val="center"/>
          </w:tcPr>
          <w:p w14:paraId="413F032C" w14:textId="77777777" w:rsidR="003D04C1" w:rsidRPr="00137FA4" w:rsidRDefault="003D04C1" w:rsidP="004A26B8">
            <w:pPr>
              <w:spacing w:before="60" w:after="60" w:line="264" w:lineRule="auto"/>
              <w:jc w:val="center"/>
              <w:rPr>
                <w:rFonts w:cs="Times New Roman"/>
                <w:color w:val="000000" w:themeColor="text1"/>
                <w:sz w:val="20"/>
                <w:szCs w:val="20"/>
              </w:rPr>
            </w:pPr>
          </w:p>
        </w:tc>
        <w:tc>
          <w:tcPr>
            <w:tcW w:w="1685" w:type="dxa"/>
            <w:tcBorders>
              <w:top w:val="single" w:sz="4" w:space="0" w:color="auto"/>
              <w:bottom w:val="single" w:sz="4" w:space="0" w:color="auto"/>
            </w:tcBorders>
            <w:vAlign w:val="center"/>
          </w:tcPr>
          <w:p w14:paraId="29697D5C"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Màu</w:t>
            </w:r>
          </w:p>
        </w:tc>
        <w:tc>
          <w:tcPr>
            <w:tcW w:w="1524" w:type="dxa"/>
            <w:tcBorders>
              <w:top w:val="single" w:sz="4" w:space="0" w:color="auto"/>
              <w:bottom w:val="single" w:sz="4" w:space="0" w:color="auto"/>
            </w:tcBorders>
            <w:vAlign w:val="center"/>
          </w:tcPr>
          <w:p w14:paraId="4EFB0C1C"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Mùi</w:t>
            </w:r>
          </w:p>
        </w:tc>
        <w:tc>
          <w:tcPr>
            <w:tcW w:w="1752" w:type="dxa"/>
            <w:tcBorders>
              <w:top w:val="single" w:sz="4" w:space="0" w:color="auto"/>
              <w:bottom w:val="single" w:sz="4" w:space="0" w:color="auto"/>
            </w:tcBorders>
            <w:vAlign w:val="center"/>
          </w:tcPr>
          <w:p w14:paraId="100C7846"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Vị</w:t>
            </w:r>
          </w:p>
        </w:tc>
        <w:tc>
          <w:tcPr>
            <w:tcW w:w="1985" w:type="dxa"/>
            <w:tcBorders>
              <w:top w:val="single" w:sz="4" w:space="0" w:color="auto"/>
              <w:bottom w:val="single" w:sz="4" w:space="0" w:color="auto"/>
            </w:tcBorders>
            <w:vAlign w:val="center"/>
          </w:tcPr>
          <w:p w14:paraId="496ED0B3"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Trạng thái</w:t>
            </w:r>
          </w:p>
        </w:tc>
      </w:tr>
      <w:tr w:rsidR="003D04C1" w:rsidRPr="000F74FA" w14:paraId="6124678D" w14:textId="77777777" w:rsidTr="00137FA4">
        <w:trPr>
          <w:trHeight w:val="665"/>
          <w:jc w:val="center"/>
        </w:trPr>
        <w:tc>
          <w:tcPr>
            <w:tcW w:w="1739" w:type="dxa"/>
            <w:tcBorders>
              <w:top w:val="single" w:sz="4" w:space="0" w:color="auto"/>
            </w:tcBorders>
            <w:vAlign w:val="center"/>
          </w:tcPr>
          <w:p w14:paraId="01D697AA"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5</w:t>
            </w:r>
          </w:p>
        </w:tc>
        <w:tc>
          <w:tcPr>
            <w:tcW w:w="1685" w:type="dxa"/>
            <w:tcBorders>
              <w:top w:val="single" w:sz="4" w:space="0" w:color="auto"/>
            </w:tcBorders>
            <w:vAlign w:val="center"/>
          </w:tcPr>
          <w:p w14:paraId="2084FD39"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Đỏ nâu đậm</w:t>
            </w:r>
          </w:p>
          <w:p w14:paraId="28F32A7C"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có viền vàng</w:t>
            </w:r>
          </w:p>
        </w:tc>
        <w:tc>
          <w:tcPr>
            <w:tcW w:w="1524" w:type="dxa"/>
            <w:tcBorders>
              <w:top w:val="single" w:sz="4" w:space="0" w:color="auto"/>
            </w:tcBorders>
            <w:vAlign w:val="center"/>
          </w:tcPr>
          <w:p w14:paraId="13B19910"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Thơm dịu</w:t>
            </w:r>
          </w:p>
        </w:tc>
        <w:tc>
          <w:tcPr>
            <w:tcW w:w="1752" w:type="dxa"/>
            <w:tcBorders>
              <w:top w:val="single" w:sz="4" w:space="0" w:color="auto"/>
            </w:tcBorders>
            <w:vAlign w:val="center"/>
          </w:tcPr>
          <w:p w14:paraId="1F49AF44"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Đậm dịu, có hậu</w:t>
            </w:r>
          </w:p>
        </w:tc>
        <w:tc>
          <w:tcPr>
            <w:tcW w:w="1985" w:type="dxa"/>
            <w:tcBorders>
              <w:top w:val="single" w:sz="4" w:space="0" w:color="auto"/>
            </w:tcBorders>
            <w:vAlign w:val="center"/>
          </w:tcPr>
          <w:p w14:paraId="68D57CDF"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Trong, đồng nhất</w:t>
            </w:r>
          </w:p>
        </w:tc>
      </w:tr>
      <w:tr w:rsidR="003D04C1" w:rsidRPr="000F74FA" w14:paraId="356BC0FD" w14:textId="77777777" w:rsidTr="00137FA4">
        <w:trPr>
          <w:trHeight w:val="710"/>
          <w:jc w:val="center"/>
        </w:trPr>
        <w:tc>
          <w:tcPr>
            <w:tcW w:w="1739" w:type="dxa"/>
            <w:vAlign w:val="center"/>
          </w:tcPr>
          <w:p w14:paraId="4CA585AE"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10</w:t>
            </w:r>
          </w:p>
        </w:tc>
        <w:tc>
          <w:tcPr>
            <w:tcW w:w="1685" w:type="dxa"/>
            <w:vAlign w:val="center"/>
          </w:tcPr>
          <w:p w14:paraId="05064EEA"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Đỏ nâu sáng</w:t>
            </w:r>
          </w:p>
          <w:p w14:paraId="5E0E0D4B"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có viền vàng</w:t>
            </w:r>
          </w:p>
        </w:tc>
        <w:tc>
          <w:tcPr>
            <w:tcW w:w="1524" w:type="dxa"/>
            <w:vAlign w:val="center"/>
          </w:tcPr>
          <w:p w14:paraId="5C20EF7B"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Thơm vừa</w:t>
            </w:r>
          </w:p>
        </w:tc>
        <w:tc>
          <w:tcPr>
            <w:tcW w:w="1752" w:type="dxa"/>
            <w:vAlign w:val="center"/>
          </w:tcPr>
          <w:p w14:paraId="76901779"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Đậm dịu, có hậu</w:t>
            </w:r>
          </w:p>
        </w:tc>
        <w:tc>
          <w:tcPr>
            <w:tcW w:w="1985" w:type="dxa"/>
            <w:vAlign w:val="center"/>
          </w:tcPr>
          <w:p w14:paraId="10E17C57"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Trong, đồng nhất</w:t>
            </w:r>
          </w:p>
        </w:tc>
      </w:tr>
      <w:tr w:rsidR="003D04C1" w:rsidRPr="000F74FA" w14:paraId="303F41A1" w14:textId="77777777" w:rsidTr="00137FA4">
        <w:trPr>
          <w:trHeight w:val="800"/>
          <w:jc w:val="center"/>
        </w:trPr>
        <w:tc>
          <w:tcPr>
            <w:tcW w:w="1739" w:type="dxa"/>
            <w:vAlign w:val="center"/>
          </w:tcPr>
          <w:p w14:paraId="01D78A46"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15</w:t>
            </w:r>
          </w:p>
        </w:tc>
        <w:tc>
          <w:tcPr>
            <w:tcW w:w="1685" w:type="dxa"/>
            <w:vAlign w:val="center"/>
          </w:tcPr>
          <w:p w14:paraId="44E0432C"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Đỏ nâu nhạt</w:t>
            </w:r>
          </w:p>
          <w:p w14:paraId="6A7DBB1D"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có viền vàng</w:t>
            </w:r>
          </w:p>
        </w:tc>
        <w:tc>
          <w:tcPr>
            <w:tcW w:w="1524" w:type="dxa"/>
            <w:vAlign w:val="center"/>
          </w:tcPr>
          <w:p w14:paraId="748026FE"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Thơm nhẹ</w:t>
            </w:r>
          </w:p>
        </w:tc>
        <w:tc>
          <w:tcPr>
            <w:tcW w:w="1752" w:type="dxa"/>
            <w:vAlign w:val="center"/>
          </w:tcPr>
          <w:p w14:paraId="7364C7D8"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Vị hơi ngọt, kém đặc trưng</w:t>
            </w:r>
          </w:p>
        </w:tc>
        <w:tc>
          <w:tcPr>
            <w:tcW w:w="1985" w:type="dxa"/>
            <w:vAlign w:val="center"/>
          </w:tcPr>
          <w:p w14:paraId="7C53A71F"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Trong, đồng nhất</w:t>
            </w:r>
          </w:p>
        </w:tc>
      </w:tr>
    </w:tbl>
    <w:p w14:paraId="05C59096" w14:textId="77777777" w:rsidR="003D04C1" w:rsidRPr="00D63941" w:rsidRDefault="00B76636" w:rsidP="004A26B8">
      <w:pPr>
        <w:pStyle w:val="002nhi"/>
        <w:spacing w:before="60" w:after="60" w:line="264" w:lineRule="auto"/>
        <w:rPr>
          <w:rFonts w:ascii="Times New Roman" w:hAnsi="Times New Roman" w:cs="Times New Roman"/>
          <w:color w:val="000000" w:themeColor="text1"/>
          <w:sz w:val="22"/>
          <w:szCs w:val="22"/>
        </w:rPr>
      </w:pPr>
      <w:bookmarkStart w:id="26" w:name="_Toc514504818"/>
      <w:bookmarkStart w:id="27" w:name="_Toc514663531"/>
      <w:r>
        <w:rPr>
          <w:rFonts w:ascii="Times New Roman" w:hAnsi="Times New Roman" w:cs="Times New Roman"/>
          <w:color w:val="000000" w:themeColor="text1"/>
          <w:sz w:val="22"/>
          <w:szCs w:val="22"/>
        </w:rPr>
        <w:t>3</w:t>
      </w:r>
      <w:r w:rsidR="003D04C1" w:rsidRPr="00D63941">
        <w:rPr>
          <w:rFonts w:ascii="Times New Roman" w:hAnsi="Times New Roman" w:cs="Times New Roman"/>
          <w:color w:val="000000" w:themeColor="text1"/>
          <w:sz w:val="22"/>
          <w:szCs w:val="22"/>
        </w:rPr>
        <w:t>.5. Nghiên cứu ảnh hưởng của nhiệt độ sấy phun đến chất lượng bột trà</w:t>
      </w:r>
      <w:bookmarkEnd w:id="26"/>
      <w:bookmarkEnd w:id="27"/>
    </w:p>
    <w:p w14:paraId="07488ED5" w14:textId="6FB5EE6E" w:rsidR="003D04C1" w:rsidRPr="009460D8" w:rsidRDefault="003D04C1" w:rsidP="004A26B8">
      <w:pPr>
        <w:spacing w:before="60" w:after="60" w:line="264" w:lineRule="auto"/>
        <w:ind w:firstLine="720"/>
        <w:jc w:val="both"/>
        <w:rPr>
          <w:rFonts w:cs="Times New Roman"/>
          <w:color w:val="000000" w:themeColor="text1"/>
          <w:sz w:val="22"/>
          <w:lang w:val="vi-VN"/>
        </w:rPr>
      </w:pPr>
      <w:r w:rsidRPr="009460D8">
        <w:rPr>
          <w:rFonts w:cs="Times New Roman"/>
          <w:color w:val="000000" w:themeColor="text1"/>
          <w:sz w:val="22"/>
          <w:lang w:val="vi-VN"/>
        </w:rPr>
        <w:t>Trong quá trình sấy phun, nhiệt độ là yếu tố ảnh hưởng rất lớn đến chất lượng của bột trà. Nhiệt độ không khí đầu vào không nên vượt quá 180 - 190</w:t>
      </w:r>
      <w:r w:rsidRPr="009460D8">
        <w:rPr>
          <w:rFonts w:cs="Times New Roman"/>
          <w:color w:val="000000" w:themeColor="text1"/>
          <w:sz w:val="22"/>
          <w:vertAlign w:val="superscript"/>
          <w:lang w:val="vi-VN"/>
        </w:rPr>
        <w:t>o</w:t>
      </w:r>
      <w:r w:rsidR="00DB4D67" w:rsidRPr="009460D8">
        <w:rPr>
          <w:rFonts w:cs="Times New Roman"/>
          <w:color w:val="000000" w:themeColor="text1"/>
          <w:sz w:val="22"/>
          <w:lang w:val="vi-VN"/>
        </w:rPr>
        <w:t>C [1</w:t>
      </w:r>
      <w:r w:rsidR="00D00C2F">
        <w:rPr>
          <w:rFonts w:cs="Times New Roman"/>
          <w:color w:val="000000" w:themeColor="text1"/>
          <w:sz w:val="22"/>
        </w:rPr>
        <w:t>5</w:t>
      </w:r>
      <w:r w:rsidRPr="009460D8">
        <w:rPr>
          <w:rFonts w:cs="Times New Roman"/>
          <w:color w:val="000000" w:themeColor="text1"/>
          <w:sz w:val="22"/>
          <w:lang w:val="vi-VN"/>
        </w:rPr>
        <w:t>]. Vì vậy, chúng tôi tiến hành nghiên cứu ảnh hưởng nhiệt độ sấy đến chất lượng bột ở các mức nhiệt độ khác nhau: 150</w:t>
      </w:r>
      <w:r w:rsidRPr="009460D8">
        <w:rPr>
          <w:rFonts w:cs="Times New Roman"/>
          <w:color w:val="000000" w:themeColor="text1"/>
          <w:sz w:val="22"/>
          <w:vertAlign w:val="superscript"/>
          <w:lang w:val="vi-VN"/>
        </w:rPr>
        <w:t>o</w:t>
      </w:r>
      <w:r w:rsidRPr="009460D8">
        <w:rPr>
          <w:rFonts w:cs="Times New Roman"/>
          <w:color w:val="000000" w:themeColor="text1"/>
          <w:sz w:val="22"/>
          <w:lang w:val="vi-VN"/>
        </w:rPr>
        <w:t>C, 160</w:t>
      </w:r>
      <w:r w:rsidRPr="009460D8">
        <w:rPr>
          <w:rFonts w:cs="Times New Roman"/>
          <w:color w:val="000000" w:themeColor="text1"/>
          <w:sz w:val="22"/>
          <w:vertAlign w:val="superscript"/>
          <w:lang w:val="vi-VN"/>
        </w:rPr>
        <w:t>o</w:t>
      </w:r>
      <w:r w:rsidRPr="009460D8">
        <w:rPr>
          <w:rFonts w:cs="Times New Roman"/>
          <w:color w:val="000000" w:themeColor="text1"/>
          <w:sz w:val="22"/>
          <w:lang w:val="vi-VN"/>
        </w:rPr>
        <w:t>C, 170</w:t>
      </w:r>
      <w:r w:rsidRPr="009460D8">
        <w:rPr>
          <w:rFonts w:cs="Times New Roman"/>
          <w:color w:val="000000" w:themeColor="text1"/>
          <w:sz w:val="22"/>
          <w:vertAlign w:val="superscript"/>
          <w:lang w:val="vi-VN"/>
        </w:rPr>
        <w:t>o</w:t>
      </w:r>
      <w:r w:rsidRPr="009460D8">
        <w:rPr>
          <w:rFonts w:cs="Times New Roman"/>
          <w:color w:val="000000" w:themeColor="text1"/>
          <w:sz w:val="22"/>
          <w:lang w:val="vi-VN"/>
        </w:rPr>
        <w:t>C, 180</w:t>
      </w:r>
      <w:r w:rsidRPr="009460D8">
        <w:rPr>
          <w:rFonts w:cs="Times New Roman"/>
          <w:color w:val="000000" w:themeColor="text1"/>
          <w:sz w:val="22"/>
          <w:vertAlign w:val="superscript"/>
          <w:lang w:val="vi-VN"/>
        </w:rPr>
        <w:t>o</w:t>
      </w:r>
      <w:r w:rsidRPr="009460D8">
        <w:rPr>
          <w:rFonts w:cs="Times New Roman"/>
          <w:color w:val="000000" w:themeColor="text1"/>
          <w:sz w:val="22"/>
          <w:lang w:val="vi-VN"/>
        </w:rPr>
        <w:t>C</w:t>
      </w:r>
      <w:r w:rsidR="003C1C45">
        <w:rPr>
          <w:rFonts w:cs="Times New Roman"/>
          <w:color w:val="000000" w:themeColor="text1"/>
          <w:sz w:val="22"/>
        </w:rPr>
        <w:t xml:space="preserve"> và </w:t>
      </w:r>
      <w:r w:rsidRPr="009460D8">
        <w:rPr>
          <w:rFonts w:cs="Times New Roman"/>
          <w:color w:val="000000" w:themeColor="text1"/>
          <w:sz w:val="22"/>
          <w:lang w:val="vi-VN"/>
        </w:rPr>
        <w:t>190</w:t>
      </w:r>
      <w:r w:rsidRPr="009460D8">
        <w:rPr>
          <w:rFonts w:cs="Times New Roman"/>
          <w:color w:val="000000" w:themeColor="text1"/>
          <w:sz w:val="22"/>
          <w:vertAlign w:val="superscript"/>
          <w:lang w:val="vi-VN"/>
        </w:rPr>
        <w:t>o</w:t>
      </w:r>
      <w:r w:rsidRPr="009460D8">
        <w:rPr>
          <w:rFonts w:cs="Times New Roman"/>
          <w:color w:val="000000" w:themeColor="text1"/>
          <w:sz w:val="22"/>
          <w:lang w:val="vi-VN"/>
        </w:rPr>
        <w:t>C. Các yếu tố cố định là tốc độ bơm nhập liệu: 35%; tốc độ gió 100%. Kết quả được thể hiện ở</w:t>
      </w:r>
      <w:r w:rsidR="00B76636" w:rsidRPr="009460D8">
        <w:rPr>
          <w:rFonts w:cs="Times New Roman"/>
          <w:color w:val="000000" w:themeColor="text1"/>
          <w:sz w:val="22"/>
          <w:lang w:val="vi-VN"/>
        </w:rPr>
        <w:t xml:space="preserve"> hình 5</w:t>
      </w:r>
      <w:r w:rsidRPr="009460D8">
        <w:rPr>
          <w:rFonts w:cs="Times New Roman"/>
          <w:color w:val="000000" w:themeColor="text1"/>
          <w:sz w:val="22"/>
          <w:lang w:val="vi-VN"/>
        </w:rPr>
        <w:t xml:space="preserve"> và bả</w:t>
      </w:r>
      <w:r w:rsidR="00B76636" w:rsidRPr="009460D8">
        <w:rPr>
          <w:rFonts w:cs="Times New Roman"/>
          <w:color w:val="000000" w:themeColor="text1"/>
          <w:sz w:val="22"/>
          <w:lang w:val="vi-VN"/>
        </w:rPr>
        <w:t xml:space="preserve">ng </w:t>
      </w:r>
      <w:r w:rsidRPr="009460D8">
        <w:rPr>
          <w:rFonts w:cs="Times New Roman"/>
          <w:color w:val="000000" w:themeColor="text1"/>
          <w:sz w:val="22"/>
          <w:lang w:val="vi-VN"/>
        </w:rPr>
        <w:t>3.</w:t>
      </w:r>
    </w:p>
    <w:p w14:paraId="059C27AC" w14:textId="4348DEBB" w:rsidR="00B76636" w:rsidRPr="009460D8" w:rsidRDefault="00B76636" w:rsidP="004A26B8">
      <w:pPr>
        <w:spacing w:before="60" w:after="60" w:line="264" w:lineRule="auto"/>
        <w:ind w:firstLine="720"/>
        <w:jc w:val="both"/>
        <w:rPr>
          <w:rFonts w:cs="Times New Roman"/>
          <w:color w:val="000000" w:themeColor="text1"/>
          <w:sz w:val="22"/>
          <w:lang w:val="vi-VN"/>
        </w:rPr>
      </w:pPr>
      <w:r w:rsidRPr="009460D8">
        <w:rPr>
          <w:rFonts w:cs="Times New Roman"/>
          <w:color w:val="000000" w:themeColor="text1"/>
          <w:sz w:val="22"/>
          <w:lang w:val="vi-VN"/>
        </w:rPr>
        <w:t>Kết quả nghiên cứu ở hình 5 cho thấy độ ẩm của bột trà ở tất cả các công thức thí nghiệm đều nhỏ hơn 6% đạt tiêu chuẩn theo TCVN 9739:2013. Qua nghiên cứu ảnh hưởng của nhiệt độ sấy phun</w:t>
      </w:r>
      <w:r w:rsidR="00325826">
        <w:rPr>
          <w:rFonts w:cs="Times New Roman"/>
          <w:color w:val="000000" w:themeColor="text1"/>
          <w:sz w:val="22"/>
        </w:rPr>
        <w:t xml:space="preserve"> </w:t>
      </w:r>
      <w:r w:rsidRPr="009460D8">
        <w:rPr>
          <w:rFonts w:cs="Times New Roman"/>
          <w:color w:val="000000" w:themeColor="text1"/>
          <w:sz w:val="22"/>
          <w:lang w:val="vi-VN"/>
        </w:rPr>
        <w:t>thấy</w:t>
      </w:r>
      <w:r w:rsidR="00325826">
        <w:rPr>
          <w:rFonts w:cs="Times New Roman"/>
          <w:color w:val="000000" w:themeColor="text1"/>
          <w:sz w:val="22"/>
        </w:rPr>
        <w:t xml:space="preserve"> rằng, </w:t>
      </w:r>
      <w:r w:rsidRPr="009460D8">
        <w:rPr>
          <w:rFonts w:cs="Times New Roman"/>
          <w:color w:val="000000" w:themeColor="text1"/>
          <w:sz w:val="22"/>
          <w:lang w:val="vi-VN"/>
        </w:rPr>
        <w:t>hàm lượng ẩm thấp nhất khi sấy ở nhiệt độ 180</w:t>
      </w:r>
      <w:r w:rsidRPr="009460D8">
        <w:rPr>
          <w:rFonts w:cs="Times New Roman"/>
          <w:color w:val="000000" w:themeColor="text1"/>
          <w:sz w:val="22"/>
          <w:vertAlign w:val="superscript"/>
          <w:lang w:val="vi-VN"/>
        </w:rPr>
        <w:t>o</w:t>
      </w:r>
      <w:r w:rsidRPr="009460D8">
        <w:rPr>
          <w:rFonts w:cs="Times New Roman"/>
          <w:color w:val="000000" w:themeColor="text1"/>
          <w:sz w:val="22"/>
          <w:lang w:val="vi-VN"/>
        </w:rPr>
        <w:t xml:space="preserve">C nhưng ở nhiệt độ này thì có một ít vật liệu sấy bị cháy, sản phẩm bột bám lên thành của buồng sấy, sản phẩm giảm mùi thơm, vị đắng hơn. </w:t>
      </w:r>
      <w:proofErr w:type="gramStart"/>
      <w:r w:rsidR="003A44B4">
        <w:rPr>
          <w:rFonts w:cs="Times New Roman"/>
          <w:color w:val="000000" w:themeColor="text1"/>
          <w:sz w:val="22"/>
        </w:rPr>
        <w:t xml:space="preserve">Mặt khác </w:t>
      </w:r>
      <w:r w:rsidRPr="009460D8">
        <w:rPr>
          <w:rFonts w:cs="Times New Roman"/>
          <w:color w:val="000000" w:themeColor="text1"/>
          <w:sz w:val="22"/>
          <w:lang w:val="vi-VN"/>
        </w:rPr>
        <w:t xml:space="preserve">sấy ở nhiệt độ </w:t>
      </w:r>
      <w:r w:rsidR="003A44B4" w:rsidRPr="009460D8">
        <w:rPr>
          <w:rFonts w:cs="Times New Roman"/>
          <w:color w:val="000000" w:themeColor="text1"/>
          <w:sz w:val="22"/>
          <w:lang w:val="vi-VN"/>
        </w:rPr>
        <w:t>150</w:t>
      </w:r>
      <w:r w:rsidR="003A44B4" w:rsidRPr="009460D8">
        <w:rPr>
          <w:rFonts w:cs="Times New Roman"/>
          <w:color w:val="000000" w:themeColor="text1"/>
          <w:sz w:val="22"/>
          <w:vertAlign w:val="superscript"/>
          <w:lang w:val="vi-VN"/>
        </w:rPr>
        <w:t>o</w:t>
      </w:r>
      <w:r w:rsidR="003A44B4" w:rsidRPr="009460D8">
        <w:rPr>
          <w:rFonts w:cs="Times New Roman"/>
          <w:color w:val="000000" w:themeColor="text1"/>
          <w:sz w:val="22"/>
          <w:lang w:val="vi-VN"/>
        </w:rPr>
        <w:t xml:space="preserve">C </w:t>
      </w:r>
      <w:r w:rsidRPr="009460D8">
        <w:rPr>
          <w:rFonts w:cs="Times New Roman"/>
          <w:color w:val="000000" w:themeColor="text1"/>
          <w:sz w:val="22"/>
          <w:lang w:val="vi-VN"/>
        </w:rPr>
        <w:t xml:space="preserve">thì bột tạo ra có độ ẩm cao, </w:t>
      </w:r>
      <w:r w:rsidR="003A44B4">
        <w:rPr>
          <w:rFonts w:cs="Times New Roman"/>
          <w:color w:val="000000" w:themeColor="text1"/>
          <w:sz w:val="22"/>
        </w:rPr>
        <w:t xml:space="preserve">khả năng thoát ẩm kém, </w:t>
      </w:r>
      <w:r w:rsidRPr="009460D8">
        <w:rPr>
          <w:rFonts w:cs="Times New Roman"/>
          <w:color w:val="000000" w:themeColor="text1"/>
          <w:sz w:val="22"/>
          <w:lang w:val="vi-VN"/>
        </w:rPr>
        <w:t>bột bám dính vào thành buồng sấy.</w:t>
      </w:r>
      <w:proofErr w:type="gramEnd"/>
    </w:p>
    <w:p w14:paraId="52AA9DFE" w14:textId="77777777" w:rsidR="003D04C1" w:rsidRPr="00D63941" w:rsidRDefault="003D04C1" w:rsidP="004A26B8">
      <w:pPr>
        <w:spacing w:before="60" w:after="60" w:line="264" w:lineRule="auto"/>
        <w:jc w:val="center"/>
        <w:rPr>
          <w:rFonts w:cs="Times New Roman"/>
          <w:b/>
          <w:i/>
          <w:color w:val="000000" w:themeColor="text1"/>
          <w:sz w:val="22"/>
        </w:rPr>
      </w:pPr>
      <w:r w:rsidRPr="00D63941">
        <w:rPr>
          <w:rFonts w:cs="Times New Roman"/>
          <w:noProof/>
          <w:color w:val="000000" w:themeColor="text1"/>
          <w:sz w:val="22"/>
        </w:rPr>
        <w:drawing>
          <wp:inline distT="0" distB="0" distL="0" distR="0" wp14:anchorId="7B413DC3" wp14:editId="067F94CE">
            <wp:extent cx="4572000" cy="2286000"/>
            <wp:effectExtent l="0" t="0" r="19050" b="19050"/>
            <wp:docPr id="448" name="Chart 44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7BEF10" w14:textId="6C73CB3E" w:rsidR="003D04C1" w:rsidRDefault="00B76636" w:rsidP="004A26B8">
      <w:pPr>
        <w:pStyle w:val="004hih"/>
        <w:spacing w:before="60" w:after="60" w:line="264" w:lineRule="auto"/>
        <w:rPr>
          <w:rFonts w:ascii="Times New Roman" w:hAnsi="Times New Roman" w:cs="Times New Roman"/>
          <w:b w:val="0"/>
          <w:i w:val="0"/>
          <w:color w:val="000000" w:themeColor="text1"/>
          <w:sz w:val="20"/>
          <w:szCs w:val="20"/>
          <w:lang w:val="en-US"/>
        </w:rPr>
      </w:pPr>
      <w:bookmarkStart w:id="28" w:name="_Toc514504684"/>
      <w:bookmarkStart w:id="29" w:name="_Toc514663393"/>
      <w:r w:rsidRPr="00137FA4">
        <w:rPr>
          <w:rFonts w:ascii="Times New Roman" w:hAnsi="Times New Roman" w:cs="Times New Roman"/>
          <w:color w:val="000000" w:themeColor="text1"/>
          <w:sz w:val="20"/>
          <w:szCs w:val="20"/>
        </w:rPr>
        <w:t>Hình 5</w:t>
      </w:r>
      <w:r w:rsidR="003D04C1" w:rsidRPr="00137FA4">
        <w:rPr>
          <w:rFonts w:ascii="Times New Roman" w:hAnsi="Times New Roman" w:cs="Times New Roman"/>
          <w:color w:val="000000" w:themeColor="text1"/>
          <w:sz w:val="20"/>
          <w:szCs w:val="20"/>
        </w:rPr>
        <w:t>.</w:t>
      </w:r>
      <w:r w:rsidR="003D04C1" w:rsidRPr="00137FA4">
        <w:rPr>
          <w:rFonts w:ascii="Times New Roman" w:hAnsi="Times New Roman" w:cs="Times New Roman"/>
          <w:b w:val="0"/>
          <w:color w:val="000000" w:themeColor="text1"/>
          <w:sz w:val="20"/>
          <w:szCs w:val="20"/>
        </w:rPr>
        <w:t xml:space="preserve"> </w:t>
      </w:r>
      <w:r w:rsidR="003D04C1" w:rsidRPr="00137FA4">
        <w:rPr>
          <w:rFonts w:ascii="Times New Roman" w:hAnsi="Times New Roman" w:cs="Times New Roman"/>
          <w:b w:val="0"/>
          <w:i w:val="0"/>
          <w:color w:val="000000" w:themeColor="text1"/>
          <w:sz w:val="20"/>
          <w:szCs w:val="20"/>
        </w:rPr>
        <w:t xml:space="preserve">Biểu đồ biểu diễn ảnh hưởng của nhiệt độ sấy phun đến độ ẩm và hàm lượng polyphenol </w:t>
      </w:r>
      <w:r w:rsidRPr="00137FA4">
        <w:rPr>
          <w:rFonts w:ascii="Times New Roman" w:hAnsi="Times New Roman" w:cs="Times New Roman"/>
          <w:b w:val="0"/>
          <w:i w:val="0"/>
          <w:color w:val="000000" w:themeColor="text1"/>
          <w:sz w:val="20"/>
          <w:szCs w:val="20"/>
          <w:lang w:val="en-US"/>
        </w:rPr>
        <w:t xml:space="preserve">              </w:t>
      </w:r>
      <w:r w:rsidR="00783859">
        <w:rPr>
          <w:rFonts w:ascii="Times New Roman" w:hAnsi="Times New Roman" w:cs="Times New Roman"/>
          <w:b w:val="0"/>
          <w:i w:val="0"/>
          <w:color w:val="000000" w:themeColor="text1"/>
          <w:sz w:val="20"/>
          <w:szCs w:val="20"/>
          <w:lang w:val="en-US"/>
        </w:rPr>
        <w:t xml:space="preserve">                           </w:t>
      </w:r>
      <w:r w:rsidRPr="00137FA4">
        <w:rPr>
          <w:rFonts w:ascii="Times New Roman" w:hAnsi="Times New Roman" w:cs="Times New Roman"/>
          <w:b w:val="0"/>
          <w:i w:val="0"/>
          <w:color w:val="000000" w:themeColor="text1"/>
          <w:sz w:val="20"/>
          <w:szCs w:val="20"/>
          <w:lang w:val="en-US"/>
        </w:rPr>
        <w:t xml:space="preserve"> </w:t>
      </w:r>
      <w:r w:rsidR="003D04C1" w:rsidRPr="00137FA4">
        <w:rPr>
          <w:rFonts w:ascii="Times New Roman" w:hAnsi="Times New Roman" w:cs="Times New Roman"/>
          <w:b w:val="0"/>
          <w:i w:val="0"/>
          <w:color w:val="000000" w:themeColor="text1"/>
          <w:sz w:val="20"/>
          <w:szCs w:val="20"/>
        </w:rPr>
        <w:t>của bột trà</w:t>
      </w:r>
      <w:bookmarkEnd w:id="28"/>
      <w:r w:rsidR="003D04C1" w:rsidRPr="00137FA4">
        <w:rPr>
          <w:rFonts w:ascii="Times New Roman" w:hAnsi="Times New Roman" w:cs="Times New Roman"/>
          <w:b w:val="0"/>
          <w:i w:val="0"/>
          <w:color w:val="000000" w:themeColor="text1"/>
          <w:sz w:val="20"/>
          <w:szCs w:val="20"/>
        </w:rPr>
        <w:t xml:space="preserve"> hòa tan</w:t>
      </w:r>
      <w:bookmarkEnd w:id="29"/>
    </w:p>
    <w:p w14:paraId="29BE5996" w14:textId="77777777" w:rsidR="008A0D21" w:rsidRPr="0031257C" w:rsidRDefault="008A0D21" w:rsidP="008A0D21">
      <w:pPr>
        <w:pStyle w:val="004hih"/>
        <w:spacing w:before="60" w:after="60" w:line="264" w:lineRule="auto"/>
        <w:rPr>
          <w:rFonts w:ascii="Times New Roman" w:hAnsi="Times New Roman" w:cs="Times New Roman"/>
          <w:b w:val="0"/>
          <w:color w:val="000000" w:themeColor="text1"/>
          <w:sz w:val="20"/>
          <w:szCs w:val="20"/>
          <w:lang w:val="en-US"/>
        </w:rPr>
      </w:pPr>
      <w:r w:rsidRPr="0031257C">
        <w:rPr>
          <w:rFonts w:ascii="Times New Roman" w:hAnsi="Times New Roman" w:cs="Times New Roman"/>
          <w:b w:val="0"/>
          <w:color w:val="000000" w:themeColor="text1"/>
          <w:sz w:val="20"/>
          <w:szCs w:val="20"/>
        </w:rPr>
        <w:t xml:space="preserve">(Các giá trị trung bình được biểu thị trên </w:t>
      </w:r>
      <w:r w:rsidRPr="0031257C">
        <w:rPr>
          <w:rFonts w:ascii="Times New Roman" w:hAnsi="Times New Roman" w:cs="Times New Roman"/>
          <w:b w:val="0"/>
          <w:color w:val="000000" w:themeColor="text1"/>
          <w:sz w:val="20"/>
          <w:szCs w:val="20"/>
          <w:lang w:val="en-US"/>
        </w:rPr>
        <w:t xml:space="preserve">biểu đồ </w:t>
      </w:r>
      <w:r w:rsidRPr="0031257C">
        <w:rPr>
          <w:rFonts w:ascii="Times New Roman" w:hAnsi="Times New Roman" w:cs="Times New Roman"/>
          <w:b w:val="0"/>
          <w:color w:val="000000" w:themeColor="text1"/>
          <w:sz w:val="20"/>
          <w:szCs w:val="20"/>
        </w:rPr>
        <w:t>có cùng chữ cái là không sai khác ở mức ý nghĩa 5%)</w:t>
      </w:r>
    </w:p>
    <w:p w14:paraId="0B8F3832" w14:textId="5E964759" w:rsidR="003D04C1" w:rsidRPr="00325826" w:rsidRDefault="003D04C1" w:rsidP="002549E7">
      <w:pPr>
        <w:tabs>
          <w:tab w:val="left" w:pos="4410"/>
        </w:tabs>
        <w:spacing w:before="60" w:after="60" w:line="264" w:lineRule="auto"/>
        <w:ind w:firstLine="567"/>
        <w:jc w:val="both"/>
        <w:rPr>
          <w:rFonts w:cs="Times New Roman"/>
          <w:color w:val="000000" w:themeColor="text1"/>
          <w:sz w:val="22"/>
          <w:lang w:val="vi-VN"/>
        </w:rPr>
      </w:pPr>
      <w:r w:rsidRPr="009460D8">
        <w:rPr>
          <w:rFonts w:cs="Times New Roman"/>
          <w:color w:val="000000" w:themeColor="text1"/>
          <w:sz w:val="22"/>
          <w:lang w:val="vi-VN"/>
        </w:rPr>
        <w:t>Khi tăng nhiệt độ</w:t>
      </w:r>
      <w:r w:rsidR="00187724">
        <w:rPr>
          <w:rFonts w:cs="Times New Roman"/>
          <w:color w:val="000000" w:themeColor="text1"/>
          <w:sz w:val="22"/>
        </w:rPr>
        <w:t xml:space="preserve"> sấy phun</w:t>
      </w:r>
      <w:r w:rsidRPr="009460D8">
        <w:rPr>
          <w:rFonts w:cs="Times New Roman"/>
          <w:color w:val="000000" w:themeColor="text1"/>
          <w:sz w:val="22"/>
          <w:lang w:val="vi-VN"/>
        </w:rPr>
        <w:t xml:space="preserve">, </w:t>
      </w:r>
      <w:r w:rsidR="004B43FA">
        <w:rPr>
          <w:rFonts w:cs="Times New Roman"/>
          <w:color w:val="000000" w:themeColor="text1"/>
          <w:sz w:val="22"/>
        </w:rPr>
        <w:t xml:space="preserve">hoạt chất </w:t>
      </w:r>
      <w:r w:rsidR="004B43FA" w:rsidRPr="009460D8">
        <w:rPr>
          <w:rFonts w:cs="Times New Roman"/>
          <w:color w:val="000000" w:themeColor="text1"/>
          <w:sz w:val="22"/>
          <w:lang w:val="vi-VN"/>
        </w:rPr>
        <w:t xml:space="preserve">polyphenol </w:t>
      </w:r>
      <w:r w:rsidR="00187724">
        <w:rPr>
          <w:rFonts w:cs="Times New Roman"/>
          <w:color w:val="000000" w:themeColor="text1"/>
          <w:sz w:val="22"/>
        </w:rPr>
        <w:t xml:space="preserve">đã </w:t>
      </w:r>
      <w:r w:rsidR="004B43FA">
        <w:rPr>
          <w:rFonts w:cs="Times New Roman"/>
          <w:color w:val="000000" w:themeColor="text1"/>
          <w:sz w:val="22"/>
        </w:rPr>
        <w:t xml:space="preserve">bị tổn thất và </w:t>
      </w:r>
      <w:r w:rsidR="00187724">
        <w:rPr>
          <w:rFonts w:cs="Times New Roman"/>
          <w:color w:val="000000" w:themeColor="text1"/>
          <w:sz w:val="22"/>
        </w:rPr>
        <w:t xml:space="preserve">có xu hướng </w:t>
      </w:r>
      <w:r w:rsidRPr="009460D8">
        <w:rPr>
          <w:rFonts w:cs="Times New Roman"/>
          <w:color w:val="000000" w:themeColor="text1"/>
          <w:sz w:val="22"/>
          <w:lang w:val="vi-VN"/>
        </w:rPr>
        <w:t>giảm dần. Nhiệt độ quá cao hay quá thấp đều bất lợi cho sản phẩm bột trà. Đồng thời, quan sát trong quá trình sấy phun nhận thấ</w:t>
      </w:r>
      <w:r w:rsidR="00325826">
        <w:rPr>
          <w:rFonts w:cs="Times New Roman"/>
          <w:color w:val="000000" w:themeColor="text1"/>
          <w:sz w:val="22"/>
          <w:lang w:val="vi-VN"/>
        </w:rPr>
        <w:t>y</w:t>
      </w:r>
      <w:r w:rsidR="00325826">
        <w:rPr>
          <w:rFonts w:cs="Times New Roman"/>
          <w:color w:val="000000" w:themeColor="text1"/>
          <w:sz w:val="22"/>
        </w:rPr>
        <w:t xml:space="preserve">, </w:t>
      </w:r>
      <w:r w:rsidRPr="009460D8">
        <w:rPr>
          <w:rFonts w:cs="Times New Roman"/>
          <w:color w:val="000000" w:themeColor="text1"/>
          <w:sz w:val="22"/>
          <w:lang w:val="vi-VN"/>
        </w:rPr>
        <w:t>ở nhiệt độ thấp (150 - 160</w:t>
      </w:r>
      <w:r w:rsidRPr="009460D8">
        <w:rPr>
          <w:rFonts w:cs="Times New Roman"/>
          <w:color w:val="000000" w:themeColor="text1"/>
          <w:sz w:val="22"/>
          <w:vertAlign w:val="superscript"/>
          <w:lang w:val="vi-VN"/>
        </w:rPr>
        <w:t>o</w:t>
      </w:r>
      <w:r w:rsidRPr="009460D8">
        <w:rPr>
          <w:rFonts w:cs="Times New Roman"/>
          <w:color w:val="000000" w:themeColor="text1"/>
          <w:sz w:val="22"/>
          <w:lang w:val="vi-VN"/>
        </w:rPr>
        <w:t xml:space="preserve">C) bột có độ ẩm cao, bám dính thành từng mảng ở thành buồng sấy. </w:t>
      </w:r>
      <w:r w:rsidR="00325826" w:rsidRPr="009460D8">
        <w:rPr>
          <w:rFonts w:cs="Times New Roman"/>
          <w:color w:val="000000" w:themeColor="text1"/>
          <w:sz w:val="22"/>
          <w:lang w:val="vi-VN"/>
        </w:rPr>
        <w:t xml:space="preserve">Ở </w:t>
      </w:r>
      <w:r w:rsidRPr="009460D8">
        <w:rPr>
          <w:rFonts w:cs="Times New Roman"/>
          <w:color w:val="000000" w:themeColor="text1"/>
          <w:sz w:val="22"/>
          <w:lang w:val="vi-VN"/>
        </w:rPr>
        <w:t>nhiêt độ</w:t>
      </w:r>
      <w:r w:rsidR="00325826">
        <w:rPr>
          <w:rFonts w:cs="Times New Roman"/>
          <w:color w:val="000000" w:themeColor="text1"/>
          <w:sz w:val="22"/>
        </w:rPr>
        <w:t xml:space="preserve"> cao </w:t>
      </w:r>
      <w:r w:rsidRPr="009460D8">
        <w:rPr>
          <w:rFonts w:cs="Times New Roman"/>
          <w:color w:val="000000" w:themeColor="text1"/>
          <w:sz w:val="22"/>
          <w:lang w:val="vi-VN"/>
        </w:rPr>
        <w:t>(180 - 190</w:t>
      </w:r>
      <w:r w:rsidRPr="009460D8">
        <w:rPr>
          <w:rFonts w:cs="Times New Roman"/>
          <w:color w:val="000000" w:themeColor="text1"/>
          <w:sz w:val="22"/>
          <w:vertAlign w:val="superscript"/>
          <w:lang w:val="vi-VN"/>
        </w:rPr>
        <w:t>o</w:t>
      </w:r>
      <w:r w:rsidRPr="009460D8">
        <w:rPr>
          <w:rFonts w:cs="Times New Roman"/>
          <w:color w:val="000000" w:themeColor="text1"/>
          <w:sz w:val="22"/>
          <w:lang w:val="vi-VN"/>
        </w:rPr>
        <w:t>C) thì bột có hiện tượng bị cháy bám trên thành buồng sấy ảnh hưởng đến mùi và vị của bộ</w:t>
      </w:r>
      <w:r w:rsidR="00325826">
        <w:rPr>
          <w:rFonts w:cs="Times New Roman"/>
          <w:color w:val="000000" w:themeColor="text1"/>
          <w:sz w:val="22"/>
          <w:lang w:val="vi-VN"/>
        </w:rPr>
        <w:t>t. Còn</w:t>
      </w:r>
      <w:r w:rsidR="00325826">
        <w:rPr>
          <w:rFonts w:cs="Times New Roman"/>
          <w:color w:val="000000" w:themeColor="text1"/>
          <w:sz w:val="22"/>
        </w:rPr>
        <w:t xml:space="preserve"> </w:t>
      </w:r>
      <w:r w:rsidRPr="009460D8">
        <w:rPr>
          <w:rFonts w:cs="Times New Roman"/>
          <w:color w:val="000000" w:themeColor="text1"/>
          <w:sz w:val="22"/>
          <w:lang w:val="vi-VN"/>
        </w:rPr>
        <w:t>ở nhiệt độ 170</w:t>
      </w:r>
      <w:r w:rsidRPr="008A0D21">
        <w:rPr>
          <w:rFonts w:cs="Times New Roman"/>
          <w:color w:val="000000" w:themeColor="text1"/>
          <w:sz w:val="22"/>
          <w:vertAlign w:val="superscript"/>
          <w:lang w:val="vi-VN"/>
        </w:rPr>
        <w:t>o</w:t>
      </w:r>
      <w:r w:rsidRPr="009460D8">
        <w:rPr>
          <w:rFonts w:cs="Times New Roman"/>
          <w:color w:val="000000" w:themeColor="text1"/>
          <w:sz w:val="22"/>
          <w:lang w:val="vi-VN"/>
        </w:rPr>
        <w:t>C cho ra bột tơi, mịn có độ ẩm đạ</w:t>
      </w:r>
      <w:r w:rsidR="00325826">
        <w:rPr>
          <w:rFonts w:cs="Times New Roman"/>
          <w:color w:val="000000" w:themeColor="text1"/>
          <w:sz w:val="22"/>
          <w:lang w:val="vi-VN"/>
        </w:rPr>
        <w:t>t 4</w:t>
      </w:r>
      <w:r w:rsidR="00325826">
        <w:rPr>
          <w:rFonts w:cs="Times New Roman"/>
          <w:color w:val="000000" w:themeColor="text1"/>
          <w:sz w:val="22"/>
        </w:rPr>
        <w:t>,</w:t>
      </w:r>
      <w:r w:rsidRPr="009460D8">
        <w:rPr>
          <w:rFonts w:cs="Times New Roman"/>
          <w:color w:val="000000" w:themeColor="text1"/>
          <w:sz w:val="22"/>
          <w:lang w:val="vi-VN"/>
        </w:rPr>
        <w:t>86% và hàm lượng polyphen</w:t>
      </w:r>
      <w:r w:rsidR="00325826">
        <w:rPr>
          <w:rFonts w:cs="Times New Roman"/>
          <w:color w:val="000000" w:themeColor="text1"/>
          <w:sz w:val="22"/>
          <w:lang w:val="vi-VN"/>
        </w:rPr>
        <w:t>ol là 7</w:t>
      </w:r>
      <w:r w:rsidR="00325826">
        <w:rPr>
          <w:rFonts w:cs="Times New Roman"/>
          <w:color w:val="000000" w:themeColor="text1"/>
          <w:sz w:val="22"/>
        </w:rPr>
        <w:t>,</w:t>
      </w:r>
      <w:r w:rsidR="00B76636" w:rsidRPr="009460D8">
        <w:rPr>
          <w:rFonts w:cs="Times New Roman"/>
          <w:color w:val="000000" w:themeColor="text1"/>
          <w:sz w:val="22"/>
          <w:lang w:val="vi-VN"/>
        </w:rPr>
        <w:t>98%</w:t>
      </w:r>
      <w:r w:rsidRPr="009460D8">
        <w:rPr>
          <w:rFonts w:cs="Times New Roman"/>
          <w:color w:val="000000" w:themeColor="text1"/>
          <w:sz w:val="22"/>
          <w:lang w:val="vi-VN"/>
        </w:rPr>
        <w:t xml:space="preserve">. </w:t>
      </w:r>
      <w:proofErr w:type="gramStart"/>
      <w:r w:rsidR="00325826">
        <w:rPr>
          <w:rFonts w:cs="Times New Roman"/>
          <w:color w:val="000000" w:themeColor="text1"/>
          <w:sz w:val="22"/>
        </w:rPr>
        <w:t>Ở nhiệt độ này, b</w:t>
      </w:r>
      <w:r w:rsidRPr="009460D8">
        <w:rPr>
          <w:rFonts w:cs="Times New Roman"/>
          <w:color w:val="000000" w:themeColor="text1"/>
          <w:sz w:val="22"/>
          <w:lang w:val="vi-VN"/>
        </w:rPr>
        <w:t>ột ít bị bám dính và không bị cháy ở thành buồng sấ</w:t>
      </w:r>
      <w:r w:rsidR="00B76636" w:rsidRPr="009460D8">
        <w:rPr>
          <w:rFonts w:cs="Times New Roman"/>
          <w:color w:val="000000" w:themeColor="text1"/>
          <w:sz w:val="22"/>
          <w:lang w:val="vi-VN"/>
        </w:rPr>
        <w:t>y</w:t>
      </w:r>
      <w:r w:rsidRPr="009460D8">
        <w:rPr>
          <w:rFonts w:cs="Times New Roman"/>
          <w:color w:val="000000" w:themeColor="text1"/>
          <w:sz w:val="22"/>
          <w:lang w:val="vi-VN"/>
        </w:rPr>
        <w:t>.</w:t>
      </w:r>
      <w:proofErr w:type="gramEnd"/>
      <w:r w:rsidR="002549E7" w:rsidRPr="009460D8">
        <w:rPr>
          <w:rFonts w:cs="Times New Roman"/>
          <w:color w:val="000000" w:themeColor="text1"/>
          <w:sz w:val="22"/>
          <w:lang w:val="vi-VN"/>
        </w:rPr>
        <w:t xml:space="preserve"> </w:t>
      </w:r>
      <w:r w:rsidRPr="009460D8">
        <w:rPr>
          <w:rFonts w:cs="Times New Roman"/>
          <w:color w:val="000000" w:themeColor="text1"/>
          <w:sz w:val="22"/>
          <w:lang w:val="vi-VN"/>
        </w:rPr>
        <w:t>Như vậy, mức nhiệt độ thích hợp là 170</w:t>
      </w:r>
      <w:r w:rsidRPr="009460D8">
        <w:rPr>
          <w:rFonts w:cs="Times New Roman"/>
          <w:color w:val="000000" w:themeColor="text1"/>
          <w:sz w:val="22"/>
          <w:vertAlign w:val="superscript"/>
          <w:lang w:val="vi-VN"/>
        </w:rPr>
        <w:t>o</w:t>
      </w:r>
      <w:r w:rsidRPr="009460D8">
        <w:rPr>
          <w:rFonts w:cs="Times New Roman"/>
          <w:color w:val="000000" w:themeColor="text1"/>
          <w:sz w:val="22"/>
          <w:lang w:val="vi-VN"/>
        </w:rPr>
        <w:t xml:space="preserve">C </w:t>
      </w:r>
      <w:r w:rsidR="00325826">
        <w:rPr>
          <w:rFonts w:cs="Times New Roman"/>
          <w:color w:val="000000" w:themeColor="text1"/>
          <w:sz w:val="22"/>
        </w:rPr>
        <w:t xml:space="preserve">vì </w:t>
      </w:r>
      <w:r w:rsidRPr="009460D8">
        <w:rPr>
          <w:rFonts w:cs="Times New Roman"/>
          <w:color w:val="000000" w:themeColor="text1"/>
          <w:sz w:val="22"/>
          <w:lang w:val="vi-VN"/>
        </w:rPr>
        <w:t>hiệu quả thu nhận hàm lượng polyphenol cao và đảm bảo độ ẩm của trà thành phẩm</w:t>
      </w:r>
      <w:r w:rsidR="00687BC7">
        <w:rPr>
          <w:rFonts w:cs="Times New Roman"/>
          <w:color w:val="000000" w:themeColor="text1"/>
          <w:sz w:val="22"/>
        </w:rPr>
        <w:t xml:space="preserve"> </w:t>
      </w:r>
      <w:r w:rsidR="00687BC7" w:rsidRPr="00325826">
        <w:rPr>
          <w:rFonts w:cs="Times New Roman"/>
          <w:color w:val="000000" w:themeColor="text1"/>
          <w:sz w:val="22"/>
        </w:rPr>
        <w:t>(</w:t>
      </w:r>
      <w:r w:rsidR="00687BC7" w:rsidRPr="00325826">
        <w:rPr>
          <w:color w:val="000000"/>
          <w:sz w:val="22"/>
        </w:rPr>
        <w:t>TCVN 5613:2007)</w:t>
      </w:r>
      <w:r w:rsidRPr="00325826">
        <w:rPr>
          <w:rFonts w:cs="Times New Roman"/>
          <w:color w:val="000000" w:themeColor="text1"/>
          <w:sz w:val="22"/>
          <w:lang w:val="vi-VN"/>
        </w:rPr>
        <w:t>.</w:t>
      </w:r>
    </w:p>
    <w:p w14:paraId="106B818D" w14:textId="7455E47D" w:rsidR="003D04C1" w:rsidRPr="009460D8" w:rsidRDefault="00325826" w:rsidP="004A26B8">
      <w:pPr>
        <w:spacing w:before="60" w:after="60" w:line="264" w:lineRule="auto"/>
        <w:ind w:firstLine="720"/>
        <w:jc w:val="both"/>
        <w:rPr>
          <w:rFonts w:cs="Times New Roman"/>
          <w:color w:val="000000" w:themeColor="text1"/>
          <w:sz w:val="22"/>
          <w:lang w:val="vi-VN"/>
        </w:rPr>
      </w:pPr>
      <w:r>
        <w:rPr>
          <w:rFonts w:cs="Times New Roman"/>
          <w:color w:val="000000" w:themeColor="text1"/>
          <w:sz w:val="22"/>
        </w:rPr>
        <w:t xml:space="preserve">Ngoài hàm lượng polyphenol và độ ẩm, </w:t>
      </w:r>
      <w:r w:rsidR="002549E7" w:rsidRPr="009460D8">
        <w:rPr>
          <w:rFonts w:cs="Times New Roman"/>
          <w:color w:val="000000" w:themeColor="text1"/>
          <w:sz w:val="22"/>
          <w:lang w:val="vi-VN"/>
        </w:rPr>
        <w:t>t</w:t>
      </w:r>
      <w:r w:rsidR="003D04C1" w:rsidRPr="009460D8">
        <w:rPr>
          <w:rFonts w:cs="Times New Roman"/>
          <w:color w:val="000000" w:themeColor="text1"/>
          <w:sz w:val="22"/>
          <w:lang w:val="vi-VN"/>
        </w:rPr>
        <w:t xml:space="preserve">ính chất cảm quan của nước trà </w:t>
      </w:r>
      <w:proofErr w:type="gramStart"/>
      <w:r w:rsidR="003D04C1" w:rsidRPr="009460D8">
        <w:rPr>
          <w:rFonts w:cs="Times New Roman"/>
          <w:color w:val="000000" w:themeColor="text1"/>
          <w:sz w:val="22"/>
          <w:lang w:val="vi-VN"/>
        </w:rPr>
        <w:t>pha</w:t>
      </w:r>
      <w:proofErr w:type="gramEnd"/>
      <w:r w:rsidR="003D04C1" w:rsidRPr="009460D8">
        <w:rPr>
          <w:rFonts w:cs="Times New Roman"/>
          <w:color w:val="000000" w:themeColor="text1"/>
          <w:sz w:val="22"/>
          <w:lang w:val="vi-VN"/>
        </w:rPr>
        <w:t xml:space="preserve"> phản ảnh chất lượng cảm quan của bột trà hòa tan. </w:t>
      </w:r>
      <w:r>
        <w:rPr>
          <w:rFonts w:cs="Times New Roman"/>
          <w:color w:val="000000" w:themeColor="text1"/>
          <w:sz w:val="22"/>
        </w:rPr>
        <w:t>S</w:t>
      </w:r>
      <w:r w:rsidR="002549E7" w:rsidRPr="009460D8">
        <w:rPr>
          <w:rFonts w:cs="Times New Roman"/>
          <w:color w:val="000000" w:themeColor="text1"/>
          <w:sz w:val="22"/>
          <w:lang w:val="vi-VN"/>
        </w:rPr>
        <w:t xml:space="preserve">ố liệu ở </w:t>
      </w:r>
      <w:r w:rsidR="003D04C1" w:rsidRPr="009460D8">
        <w:rPr>
          <w:rFonts w:cs="Times New Roman"/>
          <w:color w:val="000000" w:themeColor="text1"/>
          <w:sz w:val="22"/>
          <w:lang w:val="vi-VN"/>
        </w:rPr>
        <w:t>bả</w:t>
      </w:r>
      <w:r w:rsidR="00B76636" w:rsidRPr="009460D8">
        <w:rPr>
          <w:rFonts w:cs="Times New Roman"/>
          <w:color w:val="000000" w:themeColor="text1"/>
          <w:sz w:val="22"/>
          <w:lang w:val="vi-VN"/>
        </w:rPr>
        <w:t xml:space="preserve">ng </w:t>
      </w:r>
      <w:r w:rsidR="003D04C1" w:rsidRPr="009460D8">
        <w:rPr>
          <w:rFonts w:cs="Times New Roman"/>
          <w:color w:val="000000" w:themeColor="text1"/>
          <w:sz w:val="22"/>
          <w:lang w:val="vi-VN"/>
        </w:rPr>
        <w:t>3</w:t>
      </w:r>
      <w:r>
        <w:rPr>
          <w:rFonts w:cs="Times New Roman"/>
          <w:color w:val="000000" w:themeColor="text1"/>
          <w:sz w:val="22"/>
        </w:rPr>
        <w:t xml:space="preserve"> </w:t>
      </w:r>
      <w:r w:rsidR="003D04C1" w:rsidRPr="009460D8">
        <w:rPr>
          <w:rFonts w:cs="Times New Roman"/>
          <w:color w:val="000000" w:themeColor="text1"/>
          <w:sz w:val="22"/>
          <w:lang w:val="vi-VN"/>
        </w:rPr>
        <w:t>ch</w:t>
      </w:r>
      <w:r>
        <w:rPr>
          <w:rFonts w:cs="Times New Roman"/>
          <w:color w:val="000000" w:themeColor="text1"/>
          <w:sz w:val="22"/>
        </w:rPr>
        <w:t xml:space="preserve">o </w:t>
      </w:r>
      <w:r w:rsidR="003D04C1" w:rsidRPr="009460D8">
        <w:rPr>
          <w:rFonts w:cs="Times New Roman"/>
          <w:color w:val="000000" w:themeColor="text1"/>
          <w:sz w:val="22"/>
          <w:lang w:val="vi-VN"/>
        </w:rPr>
        <w:t xml:space="preserve">thấy </w:t>
      </w:r>
      <w:r w:rsidR="002549E7" w:rsidRPr="009460D8">
        <w:rPr>
          <w:rFonts w:cs="Times New Roman"/>
          <w:color w:val="000000" w:themeColor="text1"/>
          <w:sz w:val="22"/>
          <w:lang w:val="vi-VN"/>
        </w:rPr>
        <w:t xml:space="preserve">ở </w:t>
      </w:r>
      <w:r w:rsidR="003D04C1" w:rsidRPr="009460D8">
        <w:rPr>
          <w:rFonts w:cs="Times New Roman"/>
          <w:color w:val="000000" w:themeColor="text1"/>
          <w:sz w:val="22"/>
          <w:lang w:val="vi-VN"/>
        </w:rPr>
        <w:t xml:space="preserve">nhiệt độ sấy phun </w:t>
      </w:r>
      <w:r w:rsidR="002549E7" w:rsidRPr="009460D8">
        <w:rPr>
          <w:rFonts w:cs="Times New Roman"/>
          <w:color w:val="000000" w:themeColor="text1"/>
          <w:sz w:val="22"/>
          <w:lang w:val="vi-VN"/>
        </w:rPr>
        <w:t xml:space="preserve">thấp hơn </w:t>
      </w:r>
      <w:r w:rsidR="003D04C1" w:rsidRPr="009460D8">
        <w:rPr>
          <w:rFonts w:cs="Times New Roman"/>
          <w:color w:val="000000" w:themeColor="text1"/>
          <w:sz w:val="22"/>
          <w:lang w:val="vi-VN"/>
        </w:rPr>
        <w:t>180</w:t>
      </w:r>
      <w:r w:rsidR="003D04C1" w:rsidRPr="009460D8">
        <w:rPr>
          <w:rFonts w:cs="Times New Roman"/>
          <w:color w:val="000000" w:themeColor="text1"/>
          <w:sz w:val="22"/>
          <w:vertAlign w:val="superscript"/>
          <w:lang w:val="vi-VN"/>
        </w:rPr>
        <w:t>o</w:t>
      </w:r>
      <w:r w:rsidR="003D04C1" w:rsidRPr="009460D8">
        <w:rPr>
          <w:rFonts w:cs="Times New Roman"/>
          <w:color w:val="000000" w:themeColor="text1"/>
          <w:sz w:val="22"/>
          <w:lang w:val="vi-VN"/>
        </w:rPr>
        <w:t xml:space="preserve">C, bột trà khi </w:t>
      </w:r>
      <w:proofErr w:type="gramStart"/>
      <w:r w:rsidR="003D04C1" w:rsidRPr="009460D8">
        <w:rPr>
          <w:rFonts w:cs="Times New Roman"/>
          <w:color w:val="000000" w:themeColor="text1"/>
          <w:sz w:val="22"/>
          <w:lang w:val="vi-VN"/>
        </w:rPr>
        <w:lastRenderedPageBreak/>
        <w:t>pha</w:t>
      </w:r>
      <w:proofErr w:type="gramEnd"/>
      <w:r w:rsidR="003D04C1" w:rsidRPr="009460D8">
        <w:rPr>
          <w:rFonts w:cs="Times New Roman"/>
          <w:color w:val="000000" w:themeColor="text1"/>
          <w:sz w:val="22"/>
          <w:lang w:val="vi-VN"/>
        </w:rPr>
        <w:t xml:space="preserve"> vẫn giữ được màu đỏ sáng và mùi thơm đặc trưng</w:t>
      </w:r>
      <w:r w:rsidR="002549E7" w:rsidRPr="009460D8">
        <w:rPr>
          <w:rFonts w:cs="Times New Roman"/>
          <w:color w:val="000000" w:themeColor="text1"/>
          <w:sz w:val="22"/>
          <w:lang w:val="vi-VN"/>
        </w:rPr>
        <w:t xml:space="preserve"> của Hồng trà</w:t>
      </w:r>
      <w:r w:rsidR="003D04C1" w:rsidRPr="009460D8">
        <w:rPr>
          <w:rFonts w:cs="Times New Roman"/>
          <w:color w:val="000000" w:themeColor="text1"/>
          <w:sz w:val="22"/>
          <w:lang w:val="vi-VN"/>
        </w:rPr>
        <w:t>. Khi nhiệt độ sấy phun trên 180</w:t>
      </w:r>
      <w:r w:rsidR="003D04C1" w:rsidRPr="009460D8">
        <w:rPr>
          <w:rFonts w:cs="Times New Roman"/>
          <w:color w:val="000000" w:themeColor="text1"/>
          <w:sz w:val="22"/>
          <w:vertAlign w:val="superscript"/>
          <w:lang w:val="vi-VN"/>
        </w:rPr>
        <w:t>o</w:t>
      </w:r>
      <w:r w:rsidR="003D04C1" w:rsidRPr="009460D8">
        <w:rPr>
          <w:rFonts w:cs="Times New Roman"/>
          <w:color w:val="000000" w:themeColor="text1"/>
          <w:sz w:val="22"/>
          <w:lang w:val="vi-VN"/>
        </w:rPr>
        <w:t xml:space="preserve">C, nước trà pha có màu đỏ nâu và mùi vị cũng </w:t>
      </w:r>
      <w:r w:rsidR="002549E7" w:rsidRPr="009460D8">
        <w:rPr>
          <w:rFonts w:cs="Times New Roman"/>
          <w:color w:val="000000" w:themeColor="text1"/>
          <w:sz w:val="22"/>
          <w:lang w:val="vi-VN"/>
        </w:rPr>
        <w:t xml:space="preserve">kém </w:t>
      </w:r>
      <w:r w:rsidR="003D04C1" w:rsidRPr="009460D8">
        <w:rPr>
          <w:rFonts w:cs="Times New Roman"/>
          <w:color w:val="000000" w:themeColor="text1"/>
          <w:sz w:val="22"/>
          <w:lang w:val="vi-VN"/>
        </w:rPr>
        <w:t>dần</w:t>
      </w:r>
      <w:r w:rsidR="002549E7" w:rsidRPr="009460D8">
        <w:rPr>
          <w:rFonts w:cs="Times New Roman"/>
          <w:color w:val="000000" w:themeColor="text1"/>
          <w:sz w:val="22"/>
          <w:lang w:val="vi-VN"/>
        </w:rPr>
        <w:t xml:space="preserve"> </w:t>
      </w:r>
      <w:r w:rsidR="003D04C1" w:rsidRPr="009460D8">
        <w:rPr>
          <w:rFonts w:cs="Times New Roman"/>
          <w:color w:val="000000" w:themeColor="text1"/>
          <w:sz w:val="22"/>
          <w:lang w:val="vi-VN"/>
        </w:rPr>
        <w:t>đi.</w:t>
      </w:r>
    </w:p>
    <w:p w14:paraId="0755B839" w14:textId="77777777" w:rsidR="003D04C1" w:rsidRPr="009460D8" w:rsidRDefault="003D04C1" w:rsidP="004A26B8">
      <w:pPr>
        <w:pStyle w:val="004bag"/>
        <w:spacing w:before="60" w:after="60" w:line="264" w:lineRule="auto"/>
        <w:rPr>
          <w:rFonts w:ascii="Times New Roman" w:hAnsi="Times New Roman" w:cs="Times New Roman"/>
          <w:b w:val="0"/>
          <w:color w:val="000000" w:themeColor="text1"/>
          <w:sz w:val="20"/>
          <w:szCs w:val="20"/>
        </w:rPr>
      </w:pPr>
      <w:bookmarkStart w:id="30" w:name="_Toc514663287"/>
      <w:r w:rsidRPr="00137FA4">
        <w:rPr>
          <w:rFonts w:ascii="Times New Roman" w:hAnsi="Times New Roman" w:cs="Times New Roman"/>
          <w:color w:val="000000" w:themeColor="text1"/>
          <w:sz w:val="20"/>
          <w:szCs w:val="20"/>
        </w:rPr>
        <w:t>Bả</w:t>
      </w:r>
      <w:r w:rsidR="00B76636" w:rsidRPr="00137FA4">
        <w:rPr>
          <w:rFonts w:ascii="Times New Roman" w:hAnsi="Times New Roman" w:cs="Times New Roman"/>
          <w:color w:val="000000" w:themeColor="text1"/>
          <w:sz w:val="20"/>
          <w:szCs w:val="20"/>
        </w:rPr>
        <w:t xml:space="preserve">ng </w:t>
      </w:r>
      <w:r w:rsidRPr="00137FA4">
        <w:rPr>
          <w:rFonts w:ascii="Times New Roman" w:hAnsi="Times New Roman" w:cs="Times New Roman"/>
          <w:color w:val="000000" w:themeColor="text1"/>
          <w:sz w:val="20"/>
          <w:szCs w:val="20"/>
        </w:rPr>
        <w:t xml:space="preserve">3. </w:t>
      </w:r>
      <w:r w:rsidRPr="00137FA4">
        <w:rPr>
          <w:rFonts w:ascii="Times New Roman" w:hAnsi="Times New Roman" w:cs="Times New Roman"/>
          <w:b w:val="0"/>
          <w:i w:val="0"/>
          <w:color w:val="000000" w:themeColor="text1"/>
          <w:sz w:val="20"/>
          <w:szCs w:val="20"/>
        </w:rPr>
        <w:t>Ảnh hưởng của nhiệt độ sấy phun đến tính chất cảm quan của nước trà pha từ bột trà</w:t>
      </w:r>
      <w:bookmarkEnd w:id="30"/>
    </w:p>
    <w:tbl>
      <w:tblPr>
        <w:tblW w:w="9143"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668"/>
        <w:gridCol w:w="1739"/>
        <w:gridCol w:w="1740"/>
        <w:gridCol w:w="2088"/>
        <w:gridCol w:w="1908"/>
      </w:tblGrid>
      <w:tr w:rsidR="003D04C1" w:rsidRPr="00137FA4" w14:paraId="305297F0" w14:textId="77777777" w:rsidTr="00137FA4">
        <w:trPr>
          <w:jc w:val="center"/>
        </w:trPr>
        <w:tc>
          <w:tcPr>
            <w:tcW w:w="1668" w:type="dxa"/>
            <w:vMerge w:val="restart"/>
            <w:tcBorders>
              <w:top w:val="single" w:sz="4" w:space="0" w:color="auto"/>
              <w:bottom w:val="single" w:sz="4" w:space="0" w:color="auto"/>
            </w:tcBorders>
            <w:vAlign w:val="center"/>
          </w:tcPr>
          <w:p w14:paraId="7E890672"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Nhiệt độ sấy</w:t>
            </w:r>
            <w:r w:rsidR="002549E7" w:rsidRPr="00137FA4">
              <w:rPr>
                <w:rFonts w:cs="Times New Roman"/>
                <w:color w:val="000000" w:themeColor="text1"/>
                <w:sz w:val="20"/>
                <w:szCs w:val="20"/>
              </w:rPr>
              <w:t xml:space="preserve"> phun</w:t>
            </w:r>
          </w:p>
          <w:p w14:paraId="69C935E7"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w:t>
            </w:r>
            <w:r w:rsidRPr="00137FA4">
              <w:rPr>
                <w:rFonts w:cs="Times New Roman"/>
                <w:color w:val="000000" w:themeColor="text1"/>
                <w:sz w:val="20"/>
                <w:szCs w:val="20"/>
                <w:vertAlign w:val="superscript"/>
              </w:rPr>
              <w:t>o</w:t>
            </w:r>
            <w:r w:rsidRPr="00137FA4">
              <w:rPr>
                <w:rFonts w:cs="Times New Roman"/>
                <w:color w:val="000000" w:themeColor="text1"/>
                <w:sz w:val="20"/>
                <w:szCs w:val="20"/>
              </w:rPr>
              <w:t>C)</w:t>
            </w:r>
          </w:p>
        </w:tc>
        <w:tc>
          <w:tcPr>
            <w:tcW w:w="7475" w:type="dxa"/>
            <w:gridSpan w:val="4"/>
            <w:tcBorders>
              <w:top w:val="single" w:sz="4" w:space="0" w:color="auto"/>
              <w:bottom w:val="single" w:sz="4" w:space="0" w:color="auto"/>
            </w:tcBorders>
            <w:vAlign w:val="center"/>
          </w:tcPr>
          <w:p w14:paraId="6725CDBC"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Tính chất cảm quan của nướ</w:t>
            </w:r>
            <w:r w:rsidR="002549E7" w:rsidRPr="00137FA4">
              <w:rPr>
                <w:rFonts w:cs="Times New Roman"/>
                <w:color w:val="000000" w:themeColor="text1"/>
                <w:sz w:val="20"/>
                <w:szCs w:val="20"/>
              </w:rPr>
              <w:t>c trà</w:t>
            </w:r>
          </w:p>
        </w:tc>
      </w:tr>
      <w:tr w:rsidR="003D04C1" w:rsidRPr="00137FA4" w14:paraId="00371589" w14:textId="77777777" w:rsidTr="00137FA4">
        <w:trPr>
          <w:jc w:val="center"/>
        </w:trPr>
        <w:tc>
          <w:tcPr>
            <w:tcW w:w="1668" w:type="dxa"/>
            <w:vMerge/>
            <w:tcBorders>
              <w:top w:val="single" w:sz="4" w:space="0" w:color="auto"/>
              <w:bottom w:val="single" w:sz="4" w:space="0" w:color="auto"/>
            </w:tcBorders>
            <w:vAlign w:val="center"/>
          </w:tcPr>
          <w:p w14:paraId="6B9BA894" w14:textId="77777777" w:rsidR="003D04C1" w:rsidRPr="00137FA4" w:rsidRDefault="003D04C1" w:rsidP="004A26B8">
            <w:pPr>
              <w:spacing w:before="60" w:after="60" w:line="264" w:lineRule="auto"/>
              <w:jc w:val="center"/>
              <w:rPr>
                <w:rFonts w:cs="Times New Roman"/>
                <w:color w:val="000000" w:themeColor="text1"/>
                <w:sz w:val="20"/>
                <w:szCs w:val="20"/>
              </w:rPr>
            </w:pPr>
          </w:p>
        </w:tc>
        <w:tc>
          <w:tcPr>
            <w:tcW w:w="1739" w:type="dxa"/>
            <w:tcBorders>
              <w:top w:val="single" w:sz="4" w:space="0" w:color="auto"/>
              <w:bottom w:val="single" w:sz="4" w:space="0" w:color="auto"/>
            </w:tcBorders>
            <w:vAlign w:val="center"/>
          </w:tcPr>
          <w:p w14:paraId="4D9F202A"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Màu</w:t>
            </w:r>
          </w:p>
        </w:tc>
        <w:tc>
          <w:tcPr>
            <w:tcW w:w="1740" w:type="dxa"/>
            <w:tcBorders>
              <w:top w:val="single" w:sz="4" w:space="0" w:color="auto"/>
              <w:bottom w:val="single" w:sz="4" w:space="0" w:color="auto"/>
            </w:tcBorders>
            <w:vAlign w:val="center"/>
          </w:tcPr>
          <w:p w14:paraId="6CA1C266"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Mùi</w:t>
            </w:r>
          </w:p>
        </w:tc>
        <w:tc>
          <w:tcPr>
            <w:tcW w:w="2088" w:type="dxa"/>
            <w:tcBorders>
              <w:top w:val="single" w:sz="4" w:space="0" w:color="auto"/>
              <w:bottom w:val="single" w:sz="4" w:space="0" w:color="auto"/>
            </w:tcBorders>
            <w:vAlign w:val="center"/>
          </w:tcPr>
          <w:p w14:paraId="14ABA66A"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Vị</w:t>
            </w:r>
          </w:p>
        </w:tc>
        <w:tc>
          <w:tcPr>
            <w:tcW w:w="1908" w:type="dxa"/>
            <w:tcBorders>
              <w:top w:val="single" w:sz="4" w:space="0" w:color="auto"/>
              <w:bottom w:val="single" w:sz="4" w:space="0" w:color="auto"/>
            </w:tcBorders>
            <w:vAlign w:val="center"/>
          </w:tcPr>
          <w:p w14:paraId="181BDE97"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Trạng thái</w:t>
            </w:r>
          </w:p>
        </w:tc>
      </w:tr>
      <w:tr w:rsidR="003D04C1" w:rsidRPr="00137FA4" w14:paraId="1ECEF288" w14:textId="77777777" w:rsidTr="00137FA4">
        <w:trPr>
          <w:trHeight w:val="648"/>
          <w:jc w:val="center"/>
        </w:trPr>
        <w:tc>
          <w:tcPr>
            <w:tcW w:w="1668" w:type="dxa"/>
            <w:tcBorders>
              <w:top w:val="single" w:sz="4" w:space="0" w:color="auto"/>
            </w:tcBorders>
            <w:vAlign w:val="center"/>
          </w:tcPr>
          <w:p w14:paraId="5C41D19B"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150</w:t>
            </w:r>
          </w:p>
        </w:tc>
        <w:tc>
          <w:tcPr>
            <w:tcW w:w="1739" w:type="dxa"/>
            <w:tcBorders>
              <w:top w:val="single" w:sz="4" w:space="0" w:color="auto"/>
            </w:tcBorders>
            <w:vAlign w:val="center"/>
          </w:tcPr>
          <w:p w14:paraId="641300EC"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Đỏ có</w:t>
            </w:r>
          </w:p>
          <w:p w14:paraId="48174F40"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viền vàng</w:t>
            </w:r>
          </w:p>
        </w:tc>
        <w:tc>
          <w:tcPr>
            <w:tcW w:w="1740" w:type="dxa"/>
            <w:tcBorders>
              <w:top w:val="single" w:sz="4" w:space="0" w:color="auto"/>
            </w:tcBorders>
            <w:vAlign w:val="center"/>
          </w:tcPr>
          <w:p w14:paraId="41482B35"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Thơm dịu</w:t>
            </w:r>
          </w:p>
          <w:p w14:paraId="08AE6BBF"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đặc trưng</w:t>
            </w:r>
          </w:p>
        </w:tc>
        <w:tc>
          <w:tcPr>
            <w:tcW w:w="2088" w:type="dxa"/>
            <w:tcBorders>
              <w:top w:val="single" w:sz="4" w:space="0" w:color="auto"/>
            </w:tcBorders>
            <w:vAlign w:val="center"/>
          </w:tcPr>
          <w:p w14:paraId="2668298C"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Đậm dịu, có hậu</w:t>
            </w:r>
          </w:p>
        </w:tc>
        <w:tc>
          <w:tcPr>
            <w:tcW w:w="1908" w:type="dxa"/>
            <w:tcBorders>
              <w:top w:val="single" w:sz="4" w:space="0" w:color="auto"/>
            </w:tcBorders>
            <w:vAlign w:val="center"/>
          </w:tcPr>
          <w:p w14:paraId="050EAB51"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Trong, đồng nhất</w:t>
            </w:r>
          </w:p>
        </w:tc>
      </w:tr>
      <w:tr w:rsidR="003D04C1" w:rsidRPr="00137FA4" w14:paraId="1BA8EDCD" w14:textId="77777777" w:rsidTr="00137FA4">
        <w:trPr>
          <w:jc w:val="center"/>
        </w:trPr>
        <w:tc>
          <w:tcPr>
            <w:tcW w:w="1668" w:type="dxa"/>
            <w:vAlign w:val="center"/>
          </w:tcPr>
          <w:p w14:paraId="043B166A"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160</w:t>
            </w:r>
          </w:p>
        </w:tc>
        <w:tc>
          <w:tcPr>
            <w:tcW w:w="1739" w:type="dxa"/>
            <w:vAlign w:val="center"/>
          </w:tcPr>
          <w:p w14:paraId="69D78D2A"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Đỏ nâu sáng</w:t>
            </w:r>
          </w:p>
          <w:p w14:paraId="0D4F67FE"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có viền vàng</w:t>
            </w:r>
          </w:p>
        </w:tc>
        <w:tc>
          <w:tcPr>
            <w:tcW w:w="1740" w:type="dxa"/>
            <w:vAlign w:val="center"/>
          </w:tcPr>
          <w:p w14:paraId="3A5525AF"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Thơm dịu</w:t>
            </w:r>
          </w:p>
          <w:p w14:paraId="6F937D11"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đặc trưng</w:t>
            </w:r>
          </w:p>
        </w:tc>
        <w:tc>
          <w:tcPr>
            <w:tcW w:w="2088" w:type="dxa"/>
            <w:vAlign w:val="center"/>
          </w:tcPr>
          <w:p w14:paraId="0831F4DB"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Đậm dịu, có hậu</w:t>
            </w:r>
          </w:p>
        </w:tc>
        <w:tc>
          <w:tcPr>
            <w:tcW w:w="1908" w:type="dxa"/>
            <w:vAlign w:val="center"/>
          </w:tcPr>
          <w:p w14:paraId="7F8B3CD0"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Trong, đồng nhất</w:t>
            </w:r>
          </w:p>
        </w:tc>
      </w:tr>
      <w:tr w:rsidR="003D04C1" w:rsidRPr="00137FA4" w14:paraId="33152993" w14:textId="77777777" w:rsidTr="00137FA4">
        <w:trPr>
          <w:trHeight w:val="732"/>
          <w:jc w:val="center"/>
        </w:trPr>
        <w:tc>
          <w:tcPr>
            <w:tcW w:w="1668" w:type="dxa"/>
            <w:vAlign w:val="center"/>
          </w:tcPr>
          <w:p w14:paraId="3AB79D3A"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170</w:t>
            </w:r>
          </w:p>
        </w:tc>
        <w:tc>
          <w:tcPr>
            <w:tcW w:w="1739" w:type="dxa"/>
            <w:vAlign w:val="center"/>
          </w:tcPr>
          <w:p w14:paraId="3117860D"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Đỏ nâu sáng</w:t>
            </w:r>
          </w:p>
          <w:p w14:paraId="6E7E5B3D"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có viền vàng</w:t>
            </w:r>
          </w:p>
        </w:tc>
        <w:tc>
          <w:tcPr>
            <w:tcW w:w="1740" w:type="dxa"/>
            <w:vAlign w:val="center"/>
          </w:tcPr>
          <w:p w14:paraId="007F2E0C"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Thơm dịu</w:t>
            </w:r>
          </w:p>
          <w:p w14:paraId="2A1631A4"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đặc trưng</w:t>
            </w:r>
          </w:p>
        </w:tc>
        <w:tc>
          <w:tcPr>
            <w:tcW w:w="2088" w:type="dxa"/>
            <w:vAlign w:val="center"/>
          </w:tcPr>
          <w:p w14:paraId="307B2BA9"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Đậm dịu, có hậu</w:t>
            </w:r>
          </w:p>
        </w:tc>
        <w:tc>
          <w:tcPr>
            <w:tcW w:w="1908" w:type="dxa"/>
            <w:vAlign w:val="center"/>
          </w:tcPr>
          <w:p w14:paraId="0046B187"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Trong, đồng nhất</w:t>
            </w:r>
          </w:p>
        </w:tc>
      </w:tr>
      <w:tr w:rsidR="003D04C1" w:rsidRPr="00137FA4" w14:paraId="3292F94D" w14:textId="77777777" w:rsidTr="00137FA4">
        <w:trPr>
          <w:trHeight w:val="559"/>
          <w:jc w:val="center"/>
        </w:trPr>
        <w:tc>
          <w:tcPr>
            <w:tcW w:w="1668" w:type="dxa"/>
            <w:vAlign w:val="center"/>
          </w:tcPr>
          <w:p w14:paraId="4DE8BDF6"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180</w:t>
            </w:r>
          </w:p>
        </w:tc>
        <w:tc>
          <w:tcPr>
            <w:tcW w:w="1739" w:type="dxa"/>
            <w:vAlign w:val="center"/>
          </w:tcPr>
          <w:p w14:paraId="74CC76DE"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Đỏ nâu</w:t>
            </w:r>
          </w:p>
        </w:tc>
        <w:tc>
          <w:tcPr>
            <w:tcW w:w="1740" w:type="dxa"/>
            <w:vAlign w:val="center"/>
          </w:tcPr>
          <w:p w14:paraId="62F92BC4"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Thơm dịu</w:t>
            </w:r>
          </w:p>
          <w:p w14:paraId="0C10E7A1"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kém đặc trưng</w:t>
            </w:r>
          </w:p>
        </w:tc>
        <w:tc>
          <w:tcPr>
            <w:tcW w:w="2088" w:type="dxa"/>
            <w:vAlign w:val="center"/>
          </w:tcPr>
          <w:p w14:paraId="7F92D4C4"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Ít hậu vị, kém</w:t>
            </w:r>
          </w:p>
          <w:p w14:paraId="3EF955C5"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đặc trưng</w:t>
            </w:r>
          </w:p>
        </w:tc>
        <w:tc>
          <w:tcPr>
            <w:tcW w:w="1908" w:type="dxa"/>
            <w:vAlign w:val="center"/>
          </w:tcPr>
          <w:p w14:paraId="7E5C3610"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Trong, đồng nhất</w:t>
            </w:r>
          </w:p>
        </w:tc>
      </w:tr>
      <w:tr w:rsidR="003D04C1" w:rsidRPr="00137FA4" w14:paraId="0D690D98" w14:textId="77777777" w:rsidTr="00137FA4">
        <w:trPr>
          <w:trHeight w:val="567"/>
          <w:jc w:val="center"/>
        </w:trPr>
        <w:tc>
          <w:tcPr>
            <w:tcW w:w="1668" w:type="dxa"/>
            <w:vAlign w:val="center"/>
          </w:tcPr>
          <w:p w14:paraId="4B72D19E"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190</w:t>
            </w:r>
          </w:p>
        </w:tc>
        <w:tc>
          <w:tcPr>
            <w:tcW w:w="1739" w:type="dxa"/>
            <w:vAlign w:val="center"/>
          </w:tcPr>
          <w:p w14:paraId="0EE081A7"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Đỏ nâu</w:t>
            </w:r>
          </w:p>
        </w:tc>
        <w:tc>
          <w:tcPr>
            <w:tcW w:w="1740" w:type="dxa"/>
            <w:vAlign w:val="center"/>
          </w:tcPr>
          <w:p w14:paraId="55DAA2AF"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Thơm dịu</w:t>
            </w:r>
          </w:p>
          <w:p w14:paraId="3F9FE433"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kém đặc trưng</w:t>
            </w:r>
          </w:p>
        </w:tc>
        <w:tc>
          <w:tcPr>
            <w:tcW w:w="2088" w:type="dxa"/>
            <w:vAlign w:val="center"/>
          </w:tcPr>
          <w:p w14:paraId="74023D15"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Ít hậu vị, kém</w:t>
            </w:r>
          </w:p>
          <w:p w14:paraId="14EE568D"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đặc trưng</w:t>
            </w:r>
          </w:p>
        </w:tc>
        <w:tc>
          <w:tcPr>
            <w:tcW w:w="1908" w:type="dxa"/>
            <w:vAlign w:val="center"/>
          </w:tcPr>
          <w:p w14:paraId="167B25E2" w14:textId="77777777" w:rsidR="003D04C1" w:rsidRPr="00137FA4" w:rsidRDefault="003D04C1" w:rsidP="004A26B8">
            <w:pPr>
              <w:spacing w:before="60" w:after="60" w:line="264" w:lineRule="auto"/>
              <w:jc w:val="center"/>
              <w:rPr>
                <w:rFonts w:cs="Times New Roman"/>
                <w:color w:val="000000" w:themeColor="text1"/>
                <w:sz w:val="20"/>
                <w:szCs w:val="20"/>
              </w:rPr>
            </w:pPr>
            <w:r w:rsidRPr="00137FA4">
              <w:rPr>
                <w:rFonts w:cs="Times New Roman"/>
                <w:color w:val="000000" w:themeColor="text1"/>
                <w:sz w:val="20"/>
                <w:szCs w:val="20"/>
              </w:rPr>
              <w:t>Trong, đồng nhất</w:t>
            </w:r>
          </w:p>
        </w:tc>
      </w:tr>
    </w:tbl>
    <w:p w14:paraId="123B466E" w14:textId="77777777" w:rsidR="003D04C1" w:rsidRPr="00D63941" w:rsidRDefault="002549E7" w:rsidP="004A26B8">
      <w:pPr>
        <w:spacing w:before="60" w:after="60" w:line="264" w:lineRule="auto"/>
        <w:ind w:firstLine="720"/>
        <w:jc w:val="both"/>
        <w:rPr>
          <w:rFonts w:cs="Times New Roman"/>
          <w:b/>
          <w:color w:val="000000" w:themeColor="text1"/>
          <w:sz w:val="22"/>
        </w:rPr>
      </w:pPr>
      <w:bookmarkStart w:id="31" w:name="_Toc514504819"/>
      <w:r>
        <w:rPr>
          <w:rFonts w:cs="Times New Roman"/>
          <w:color w:val="000000" w:themeColor="text1"/>
          <w:sz w:val="22"/>
        </w:rPr>
        <w:t>Các k</w:t>
      </w:r>
      <w:r w:rsidR="003D04C1" w:rsidRPr="00D63941">
        <w:rPr>
          <w:rFonts w:cs="Times New Roman"/>
          <w:color w:val="000000" w:themeColor="text1"/>
          <w:sz w:val="22"/>
        </w:rPr>
        <w:t xml:space="preserve">ết quả </w:t>
      </w:r>
      <w:r>
        <w:rPr>
          <w:rFonts w:cs="Times New Roman"/>
          <w:color w:val="000000" w:themeColor="text1"/>
          <w:sz w:val="22"/>
        </w:rPr>
        <w:t>trên cho thấy n</w:t>
      </w:r>
      <w:r w:rsidR="003D04C1" w:rsidRPr="00D63941">
        <w:rPr>
          <w:rFonts w:cs="Times New Roman"/>
          <w:color w:val="000000" w:themeColor="text1"/>
          <w:sz w:val="22"/>
        </w:rPr>
        <w:t xml:space="preserve">hiệt độ sấy phun đã ảnh hưởng đến quá trình sấy, tạo bột và màu sắc nước </w:t>
      </w:r>
      <w:proofErr w:type="gramStart"/>
      <w:r w:rsidR="003D04C1" w:rsidRPr="00D63941">
        <w:rPr>
          <w:rFonts w:cs="Times New Roman"/>
          <w:color w:val="000000" w:themeColor="text1"/>
          <w:sz w:val="22"/>
        </w:rPr>
        <w:t>pha</w:t>
      </w:r>
      <w:proofErr w:type="gramEnd"/>
      <w:r w:rsidR="003D04C1" w:rsidRPr="00D63941">
        <w:rPr>
          <w:rFonts w:cs="Times New Roman"/>
          <w:color w:val="000000" w:themeColor="text1"/>
          <w:sz w:val="22"/>
        </w:rPr>
        <w:t xml:space="preserve">. </w:t>
      </w:r>
      <w:proofErr w:type="gramStart"/>
      <w:r w:rsidR="003D04C1" w:rsidRPr="00D63941">
        <w:rPr>
          <w:rFonts w:cs="Times New Roman"/>
          <w:color w:val="000000" w:themeColor="text1"/>
          <w:sz w:val="22"/>
        </w:rPr>
        <w:t>Nhiệt độ phù hợp cho quá trình sấy phun là 170</w:t>
      </w:r>
      <w:r w:rsidR="003D04C1" w:rsidRPr="00D63941">
        <w:rPr>
          <w:rFonts w:cs="Times New Roman"/>
          <w:color w:val="000000" w:themeColor="text1"/>
          <w:sz w:val="22"/>
          <w:vertAlign w:val="superscript"/>
        </w:rPr>
        <w:t>o</w:t>
      </w:r>
      <w:r w:rsidR="003D04C1" w:rsidRPr="00D63941">
        <w:rPr>
          <w:rFonts w:cs="Times New Roman"/>
          <w:color w:val="000000" w:themeColor="text1"/>
          <w:sz w:val="22"/>
        </w:rPr>
        <w:t>C.</w:t>
      </w:r>
      <w:proofErr w:type="gramEnd"/>
    </w:p>
    <w:p w14:paraId="0709A502" w14:textId="77777777" w:rsidR="003D04C1" w:rsidRPr="00D63941" w:rsidRDefault="00B76636" w:rsidP="004A26B8">
      <w:pPr>
        <w:pStyle w:val="002nhi"/>
        <w:spacing w:before="60" w:after="60" w:line="264" w:lineRule="auto"/>
        <w:rPr>
          <w:rFonts w:ascii="Times New Roman" w:hAnsi="Times New Roman" w:cs="Times New Roman"/>
          <w:color w:val="000000" w:themeColor="text1"/>
          <w:sz w:val="22"/>
          <w:szCs w:val="22"/>
        </w:rPr>
      </w:pPr>
      <w:bookmarkStart w:id="32" w:name="_Toc514663532"/>
      <w:r>
        <w:rPr>
          <w:rFonts w:ascii="Times New Roman" w:hAnsi="Times New Roman" w:cs="Times New Roman"/>
          <w:color w:val="000000" w:themeColor="text1"/>
          <w:sz w:val="22"/>
          <w:szCs w:val="22"/>
        </w:rPr>
        <w:t>3</w:t>
      </w:r>
      <w:r w:rsidR="003D04C1" w:rsidRPr="00D63941">
        <w:rPr>
          <w:rFonts w:ascii="Times New Roman" w:hAnsi="Times New Roman" w:cs="Times New Roman"/>
          <w:color w:val="000000" w:themeColor="text1"/>
          <w:sz w:val="22"/>
          <w:szCs w:val="22"/>
        </w:rPr>
        <w:t>.6. Nghiên cứu ảnh hưởng của tốc độ bơm nhập liệu đến chất lượng của bột trà</w:t>
      </w:r>
      <w:bookmarkEnd w:id="31"/>
      <w:bookmarkEnd w:id="32"/>
    </w:p>
    <w:p w14:paraId="180BF64D" w14:textId="1AE3B7A4" w:rsidR="003D04C1" w:rsidRPr="009460D8" w:rsidRDefault="003D04C1" w:rsidP="004A26B8">
      <w:pPr>
        <w:spacing w:before="60" w:after="60" w:line="264" w:lineRule="auto"/>
        <w:ind w:firstLine="720"/>
        <w:jc w:val="both"/>
        <w:rPr>
          <w:rFonts w:cs="Times New Roman"/>
          <w:color w:val="000000" w:themeColor="text1"/>
          <w:sz w:val="22"/>
          <w:lang w:val="vi-VN"/>
        </w:rPr>
      </w:pPr>
      <w:r w:rsidRPr="009460D8">
        <w:rPr>
          <w:rFonts w:cs="Times New Roman"/>
          <w:color w:val="000000" w:themeColor="text1"/>
          <w:sz w:val="22"/>
          <w:lang w:val="vi-VN"/>
        </w:rPr>
        <w:t xml:space="preserve">Tốc độ bơm nhập liệu có ảnh hưởng lớn đến lưu lượng dòng nhập liệu, năng suất thiết bị, nhiệt độ không khí đầu ra của máy sấy phun. </w:t>
      </w:r>
      <w:r w:rsidR="00F87BE1">
        <w:rPr>
          <w:rFonts w:cs="Times New Roman"/>
          <w:color w:val="000000" w:themeColor="text1"/>
          <w:sz w:val="22"/>
        </w:rPr>
        <w:t>V</w:t>
      </w:r>
      <w:r w:rsidRPr="009460D8">
        <w:rPr>
          <w:rFonts w:cs="Times New Roman"/>
          <w:color w:val="000000" w:themeColor="text1"/>
          <w:sz w:val="22"/>
          <w:lang w:val="vi-VN"/>
        </w:rPr>
        <w:t>ì hệ thống bơm nhập liệu của thiết bị nghiên cứu là bơm nhu động nên trong quá trình này, tốc độ bơm được nghiên cứu với các mức lần lượ</w:t>
      </w:r>
      <w:r w:rsidR="00325826">
        <w:rPr>
          <w:rFonts w:cs="Times New Roman"/>
          <w:color w:val="000000" w:themeColor="text1"/>
          <w:sz w:val="22"/>
          <w:lang w:val="vi-VN"/>
        </w:rPr>
        <w:t>t là 25%, 30%, 35%</w:t>
      </w:r>
      <w:r w:rsidR="00325826">
        <w:rPr>
          <w:rFonts w:cs="Times New Roman"/>
          <w:color w:val="000000" w:themeColor="text1"/>
          <w:sz w:val="22"/>
        </w:rPr>
        <w:t xml:space="preserve"> và </w:t>
      </w:r>
      <w:r w:rsidRPr="009460D8">
        <w:rPr>
          <w:rFonts w:cs="Times New Roman"/>
          <w:color w:val="000000" w:themeColor="text1"/>
          <w:sz w:val="22"/>
          <w:lang w:val="vi-VN"/>
        </w:rPr>
        <w:t xml:space="preserve">40% </w:t>
      </w:r>
      <w:r w:rsidR="00F87BE1">
        <w:rPr>
          <w:rFonts w:cs="Times New Roman"/>
          <w:color w:val="000000" w:themeColor="text1"/>
          <w:sz w:val="22"/>
        </w:rPr>
        <w:t xml:space="preserve">thì </w:t>
      </w:r>
      <w:r w:rsidRPr="009460D8">
        <w:rPr>
          <w:rFonts w:cs="Times New Roman"/>
          <w:color w:val="000000" w:themeColor="text1"/>
          <w:sz w:val="22"/>
          <w:lang w:val="vi-VN"/>
        </w:rPr>
        <w:t xml:space="preserve">tương ứng với lưu lượng dòng nhập liệu </w:t>
      </w:r>
      <w:r w:rsidR="00F87BE1">
        <w:rPr>
          <w:rFonts w:cs="Times New Roman"/>
          <w:color w:val="000000" w:themeColor="text1"/>
          <w:sz w:val="22"/>
        </w:rPr>
        <w:t xml:space="preserve">của </w:t>
      </w:r>
      <w:r w:rsidR="00F87BE1" w:rsidRPr="00A32139">
        <w:rPr>
          <w:rFonts w:cs="Times New Roman"/>
          <w:sz w:val="22"/>
        </w:rPr>
        <w:t xml:space="preserve">máy sấy </w:t>
      </w:r>
      <w:r w:rsidR="00F87BE1">
        <w:rPr>
          <w:rFonts w:cs="Times New Roman"/>
          <w:sz w:val="22"/>
        </w:rPr>
        <w:t xml:space="preserve">phun </w:t>
      </w:r>
      <w:r w:rsidR="00F87BE1" w:rsidRPr="00A32139">
        <w:rPr>
          <w:rFonts w:cs="Times New Roman"/>
          <w:color w:val="000000" w:themeColor="text1"/>
          <w:sz w:val="22"/>
        </w:rPr>
        <w:t>B-290 BUCHI</w:t>
      </w:r>
      <w:r w:rsidR="00F87BE1" w:rsidRPr="009460D8">
        <w:rPr>
          <w:rFonts w:cs="Times New Roman"/>
          <w:color w:val="000000" w:themeColor="text1"/>
          <w:sz w:val="22"/>
          <w:lang w:val="vi-VN"/>
        </w:rPr>
        <w:t xml:space="preserve"> </w:t>
      </w:r>
      <w:r w:rsidR="00F87BE1">
        <w:rPr>
          <w:rFonts w:cs="Times New Roman"/>
          <w:color w:val="000000" w:themeColor="text1"/>
          <w:sz w:val="22"/>
        </w:rPr>
        <w:t xml:space="preserve">thực tế </w:t>
      </w:r>
      <w:r w:rsidRPr="009460D8">
        <w:rPr>
          <w:rFonts w:cs="Times New Roman"/>
          <w:color w:val="000000" w:themeColor="text1"/>
          <w:sz w:val="22"/>
          <w:lang w:val="vi-VN"/>
        </w:rPr>
        <w:t>là 8</w:t>
      </w:r>
      <w:proofErr w:type="gramStart"/>
      <w:r w:rsidRPr="009460D8">
        <w:rPr>
          <w:rFonts w:cs="Times New Roman"/>
          <w:color w:val="000000" w:themeColor="text1"/>
          <w:sz w:val="22"/>
          <w:lang w:val="vi-VN"/>
        </w:rPr>
        <w:t>,3</w:t>
      </w:r>
      <w:proofErr w:type="gramEnd"/>
      <w:r w:rsidRPr="009460D8">
        <w:rPr>
          <w:rFonts w:cs="Times New Roman"/>
          <w:color w:val="000000" w:themeColor="text1"/>
          <w:sz w:val="22"/>
          <w:lang w:val="vi-VN"/>
        </w:rPr>
        <w:t xml:space="preserve">; 10,3; 12,3 và 14,3 </w:t>
      </w:r>
      <w:r w:rsidR="002549E7" w:rsidRPr="009460D8">
        <w:rPr>
          <w:rFonts w:cs="Times New Roman"/>
          <w:color w:val="000000" w:themeColor="text1"/>
          <w:sz w:val="22"/>
          <w:lang w:val="vi-VN"/>
        </w:rPr>
        <w:t>(</w:t>
      </w:r>
      <w:r w:rsidRPr="009460D8">
        <w:rPr>
          <w:rFonts w:cs="Times New Roman"/>
          <w:color w:val="000000" w:themeColor="text1"/>
          <w:sz w:val="22"/>
          <w:lang w:val="vi-VN"/>
        </w:rPr>
        <w:t>ml/phút</w:t>
      </w:r>
      <w:r w:rsidR="002549E7" w:rsidRPr="009460D8">
        <w:rPr>
          <w:rFonts w:cs="Times New Roman"/>
          <w:color w:val="000000" w:themeColor="text1"/>
          <w:sz w:val="22"/>
          <w:lang w:val="vi-VN"/>
        </w:rPr>
        <w:t>)</w:t>
      </w:r>
      <w:r w:rsidRPr="009460D8">
        <w:rPr>
          <w:rFonts w:cs="Times New Roman"/>
          <w:color w:val="000000" w:themeColor="text1"/>
          <w:sz w:val="22"/>
          <w:lang w:val="vi-VN"/>
        </w:rPr>
        <w:t>. Các yếu tố được cố định là nhiệt độ sấy 170</w:t>
      </w:r>
      <w:r w:rsidRPr="009460D8">
        <w:rPr>
          <w:rFonts w:cs="Times New Roman"/>
          <w:color w:val="000000" w:themeColor="text1"/>
          <w:sz w:val="22"/>
          <w:vertAlign w:val="superscript"/>
          <w:lang w:val="vi-VN"/>
        </w:rPr>
        <w:t>o</w:t>
      </w:r>
      <w:r w:rsidRPr="009460D8">
        <w:rPr>
          <w:rFonts w:cs="Times New Roman"/>
          <w:color w:val="000000" w:themeColor="text1"/>
          <w:sz w:val="22"/>
          <w:lang w:val="vi-VN"/>
        </w:rPr>
        <w:t>C; tốc độ gió 100%. Kết quả nghiên cứu đươc thể hiện ở</w:t>
      </w:r>
      <w:r w:rsidR="00B76636" w:rsidRPr="009460D8">
        <w:rPr>
          <w:rFonts w:cs="Times New Roman"/>
          <w:color w:val="000000" w:themeColor="text1"/>
          <w:sz w:val="22"/>
          <w:lang w:val="vi-VN"/>
        </w:rPr>
        <w:t xml:space="preserve"> hình 6 </w:t>
      </w:r>
      <w:r w:rsidRPr="009460D8">
        <w:rPr>
          <w:rFonts w:cs="Times New Roman"/>
          <w:color w:val="000000" w:themeColor="text1"/>
          <w:sz w:val="22"/>
          <w:lang w:val="vi-VN"/>
        </w:rPr>
        <w:t>và bả</w:t>
      </w:r>
      <w:r w:rsidR="00B76636" w:rsidRPr="009460D8">
        <w:rPr>
          <w:rFonts w:cs="Times New Roman"/>
          <w:color w:val="000000" w:themeColor="text1"/>
          <w:sz w:val="22"/>
          <w:lang w:val="vi-VN"/>
        </w:rPr>
        <w:t>ng 4</w:t>
      </w:r>
      <w:r w:rsidRPr="009460D8">
        <w:rPr>
          <w:rFonts w:cs="Times New Roman"/>
          <w:color w:val="000000" w:themeColor="text1"/>
          <w:sz w:val="22"/>
          <w:lang w:val="vi-VN"/>
        </w:rPr>
        <w:t>.</w:t>
      </w:r>
    </w:p>
    <w:p w14:paraId="1DF4A0C5" w14:textId="77777777" w:rsidR="003D04C1" w:rsidRPr="00D63941" w:rsidRDefault="003D04C1" w:rsidP="004A26B8">
      <w:pPr>
        <w:spacing w:before="60" w:after="60" w:line="264" w:lineRule="auto"/>
        <w:jc w:val="center"/>
        <w:rPr>
          <w:rFonts w:cs="Times New Roman"/>
          <w:b/>
          <w:color w:val="000000" w:themeColor="text1"/>
          <w:sz w:val="22"/>
        </w:rPr>
      </w:pPr>
      <w:r w:rsidRPr="00D63941">
        <w:rPr>
          <w:rFonts w:cs="Times New Roman"/>
          <w:noProof/>
          <w:color w:val="000000" w:themeColor="text1"/>
          <w:sz w:val="22"/>
        </w:rPr>
        <w:drawing>
          <wp:inline distT="0" distB="0" distL="0" distR="0" wp14:anchorId="2E4012A6" wp14:editId="2B976049">
            <wp:extent cx="4572000" cy="2247441"/>
            <wp:effectExtent l="0" t="0" r="19050" b="19685"/>
            <wp:docPr id="451" name="Chart 4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C87344" w14:textId="77777777" w:rsidR="003D04C1" w:rsidRDefault="00B76636" w:rsidP="004A26B8">
      <w:pPr>
        <w:pStyle w:val="004hih"/>
        <w:spacing w:before="60" w:after="60" w:line="264" w:lineRule="auto"/>
        <w:rPr>
          <w:rFonts w:ascii="Times New Roman" w:hAnsi="Times New Roman" w:cs="Times New Roman"/>
          <w:b w:val="0"/>
          <w:i w:val="0"/>
          <w:color w:val="000000" w:themeColor="text1"/>
          <w:sz w:val="20"/>
          <w:szCs w:val="20"/>
          <w:lang w:val="en-US"/>
        </w:rPr>
      </w:pPr>
      <w:bookmarkStart w:id="33" w:name="_Toc514504686"/>
      <w:bookmarkStart w:id="34" w:name="_Toc514663394"/>
      <w:r w:rsidRPr="00137FA4">
        <w:rPr>
          <w:rFonts w:ascii="Times New Roman" w:hAnsi="Times New Roman" w:cs="Times New Roman"/>
          <w:color w:val="000000" w:themeColor="text1"/>
          <w:sz w:val="20"/>
          <w:szCs w:val="20"/>
        </w:rPr>
        <w:t>Hình 6</w:t>
      </w:r>
      <w:r w:rsidR="003D04C1" w:rsidRPr="00137FA4">
        <w:rPr>
          <w:rFonts w:ascii="Times New Roman" w:hAnsi="Times New Roman" w:cs="Times New Roman"/>
          <w:color w:val="000000" w:themeColor="text1"/>
          <w:sz w:val="20"/>
          <w:szCs w:val="20"/>
        </w:rPr>
        <w:t xml:space="preserve">. </w:t>
      </w:r>
      <w:r w:rsidR="003D04C1" w:rsidRPr="00137FA4">
        <w:rPr>
          <w:rFonts w:ascii="Times New Roman" w:hAnsi="Times New Roman" w:cs="Times New Roman"/>
          <w:b w:val="0"/>
          <w:i w:val="0"/>
          <w:color w:val="000000" w:themeColor="text1"/>
          <w:sz w:val="20"/>
          <w:szCs w:val="20"/>
        </w:rPr>
        <w:t>Biểu đồ biểu diễn ảnh hưởng của tốc độ bơm nhập liệu đến độ ẩm và hàm lượ</w:t>
      </w:r>
      <w:r w:rsidR="00137FA4">
        <w:rPr>
          <w:rFonts w:ascii="Times New Roman" w:hAnsi="Times New Roman" w:cs="Times New Roman"/>
          <w:b w:val="0"/>
          <w:i w:val="0"/>
          <w:color w:val="000000" w:themeColor="text1"/>
          <w:sz w:val="20"/>
          <w:szCs w:val="20"/>
        </w:rPr>
        <w:t>ng polyphenol</w:t>
      </w:r>
      <w:r w:rsidRPr="00137FA4">
        <w:rPr>
          <w:rFonts w:ascii="Times New Roman" w:hAnsi="Times New Roman" w:cs="Times New Roman"/>
          <w:b w:val="0"/>
          <w:i w:val="0"/>
          <w:color w:val="000000" w:themeColor="text1"/>
          <w:sz w:val="20"/>
          <w:szCs w:val="20"/>
          <w:lang w:val="en-US"/>
        </w:rPr>
        <w:t xml:space="preserve"> </w:t>
      </w:r>
      <w:r w:rsidR="003D04C1" w:rsidRPr="00137FA4">
        <w:rPr>
          <w:rFonts w:ascii="Times New Roman" w:hAnsi="Times New Roman" w:cs="Times New Roman"/>
          <w:b w:val="0"/>
          <w:i w:val="0"/>
          <w:color w:val="000000" w:themeColor="text1"/>
          <w:sz w:val="20"/>
          <w:szCs w:val="20"/>
        </w:rPr>
        <w:t>của bột trà</w:t>
      </w:r>
      <w:bookmarkEnd w:id="33"/>
      <w:bookmarkEnd w:id="34"/>
    </w:p>
    <w:p w14:paraId="2821EB92" w14:textId="77777777" w:rsidR="008A0D21" w:rsidRPr="0031257C" w:rsidRDefault="008A0D21" w:rsidP="008A0D21">
      <w:pPr>
        <w:pStyle w:val="004hih"/>
        <w:spacing w:before="60" w:after="60" w:line="264" w:lineRule="auto"/>
        <w:rPr>
          <w:rFonts w:ascii="Times New Roman" w:hAnsi="Times New Roman" w:cs="Times New Roman"/>
          <w:b w:val="0"/>
          <w:color w:val="000000" w:themeColor="text1"/>
          <w:sz w:val="20"/>
          <w:szCs w:val="20"/>
          <w:lang w:val="en-US"/>
        </w:rPr>
      </w:pPr>
      <w:r w:rsidRPr="0031257C">
        <w:rPr>
          <w:rFonts w:ascii="Times New Roman" w:hAnsi="Times New Roman" w:cs="Times New Roman"/>
          <w:b w:val="0"/>
          <w:color w:val="000000" w:themeColor="text1"/>
          <w:sz w:val="20"/>
          <w:szCs w:val="20"/>
        </w:rPr>
        <w:t xml:space="preserve">(Các giá trị trung bình được biểu thị trên </w:t>
      </w:r>
      <w:r w:rsidRPr="0031257C">
        <w:rPr>
          <w:rFonts w:ascii="Times New Roman" w:hAnsi="Times New Roman" w:cs="Times New Roman"/>
          <w:b w:val="0"/>
          <w:color w:val="000000" w:themeColor="text1"/>
          <w:sz w:val="20"/>
          <w:szCs w:val="20"/>
          <w:lang w:val="en-US"/>
        </w:rPr>
        <w:t xml:space="preserve">biểu đồ </w:t>
      </w:r>
      <w:r w:rsidRPr="0031257C">
        <w:rPr>
          <w:rFonts w:ascii="Times New Roman" w:hAnsi="Times New Roman" w:cs="Times New Roman"/>
          <w:b w:val="0"/>
          <w:color w:val="000000" w:themeColor="text1"/>
          <w:sz w:val="20"/>
          <w:szCs w:val="20"/>
        </w:rPr>
        <w:t>có cùng chữ cái là không sai khác ở mức ý nghĩa 5%)</w:t>
      </w:r>
    </w:p>
    <w:p w14:paraId="40FADF67" w14:textId="3208EECD" w:rsidR="003D04C1" w:rsidRPr="009460D8" w:rsidRDefault="002549E7" w:rsidP="004A26B8">
      <w:pPr>
        <w:spacing w:before="60" w:after="60" w:line="264" w:lineRule="auto"/>
        <w:ind w:firstLine="720"/>
        <w:jc w:val="both"/>
        <w:rPr>
          <w:rFonts w:cs="Times New Roman"/>
          <w:color w:val="000000" w:themeColor="text1"/>
          <w:sz w:val="22"/>
          <w:lang w:val="vi-VN"/>
        </w:rPr>
      </w:pPr>
      <w:r w:rsidRPr="009460D8">
        <w:rPr>
          <w:rFonts w:cs="Times New Roman"/>
          <w:color w:val="000000" w:themeColor="text1"/>
          <w:sz w:val="22"/>
          <w:lang w:val="vi-VN"/>
        </w:rPr>
        <w:t xml:space="preserve">Số liệu </w:t>
      </w:r>
      <w:r w:rsidR="003D04C1" w:rsidRPr="009460D8">
        <w:rPr>
          <w:rFonts w:cs="Times New Roman"/>
          <w:color w:val="000000" w:themeColor="text1"/>
          <w:sz w:val="22"/>
          <w:lang w:val="vi-VN"/>
        </w:rPr>
        <w:t>ở</w:t>
      </w:r>
      <w:r w:rsidR="00B76636" w:rsidRPr="009460D8">
        <w:rPr>
          <w:rFonts w:cs="Times New Roman"/>
          <w:color w:val="000000" w:themeColor="text1"/>
          <w:sz w:val="22"/>
          <w:lang w:val="vi-VN"/>
        </w:rPr>
        <w:t xml:space="preserve"> hình 6</w:t>
      </w:r>
      <w:r w:rsidRPr="009460D8">
        <w:rPr>
          <w:rFonts w:cs="Times New Roman"/>
          <w:color w:val="000000" w:themeColor="text1"/>
          <w:sz w:val="22"/>
          <w:lang w:val="vi-VN"/>
        </w:rPr>
        <w:t xml:space="preserve"> cho thấy</w:t>
      </w:r>
      <w:r w:rsidR="00325826">
        <w:rPr>
          <w:rFonts w:cs="Times New Roman"/>
          <w:color w:val="000000" w:themeColor="text1"/>
          <w:sz w:val="22"/>
        </w:rPr>
        <w:t xml:space="preserve">, </w:t>
      </w:r>
      <w:r w:rsidR="00FD5680">
        <w:rPr>
          <w:rFonts w:cs="Times New Roman"/>
          <w:color w:val="000000" w:themeColor="text1"/>
          <w:sz w:val="22"/>
        </w:rPr>
        <w:t>t</w:t>
      </w:r>
      <w:r w:rsidR="003D04C1" w:rsidRPr="009460D8">
        <w:rPr>
          <w:rFonts w:cs="Times New Roman"/>
          <w:color w:val="000000" w:themeColor="text1"/>
          <w:sz w:val="22"/>
          <w:lang w:val="vi-VN"/>
        </w:rPr>
        <w:t xml:space="preserve">ốc độ bơm nhập liệu càng cao thì độ ẩm càng cao. Mẫu sản phẩm có tốc độ bơm thấp nhất </w:t>
      </w:r>
      <w:r w:rsidR="00FD5680">
        <w:rPr>
          <w:rFonts w:cs="Times New Roman"/>
          <w:color w:val="000000" w:themeColor="text1"/>
          <w:sz w:val="22"/>
          <w:lang w:val="vi-VN"/>
        </w:rPr>
        <w:t>(25%)</w:t>
      </w:r>
      <w:r w:rsidR="00FD5680">
        <w:rPr>
          <w:rFonts w:cs="Times New Roman"/>
          <w:color w:val="000000" w:themeColor="text1"/>
          <w:sz w:val="22"/>
        </w:rPr>
        <w:t xml:space="preserve"> </w:t>
      </w:r>
      <w:r w:rsidR="003D04C1" w:rsidRPr="009460D8">
        <w:rPr>
          <w:rFonts w:cs="Times New Roman"/>
          <w:color w:val="000000" w:themeColor="text1"/>
          <w:sz w:val="22"/>
          <w:lang w:val="vi-VN"/>
        </w:rPr>
        <w:t>đạt độ ẩm thấp nhất là 4</w:t>
      </w:r>
      <w:r w:rsidR="008C2AA5">
        <w:rPr>
          <w:rFonts w:cs="Times New Roman"/>
          <w:color w:val="000000" w:themeColor="text1"/>
          <w:sz w:val="22"/>
        </w:rPr>
        <w:t>,</w:t>
      </w:r>
      <w:r w:rsidR="003D04C1" w:rsidRPr="009460D8">
        <w:rPr>
          <w:rFonts w:cs="Times New Roman"/>
          <w:color w:val="000000" w:themeColor="text1"/>
          <w:sz w:val="22"/>
          <w:lang w:val="vi-VN"/>
        </w:rPr>
        <w:t>30% và ngược lại mẫu sản phẩm có tốc độ bơm cao nhất 40% thì đạt độ ẩm cao nhấ</w:t>
      </w:r>
      <w:r w:rsidR="008C2AA5">
        <w:rPr>
          <w:rFonts w:cs="Times New Roman"/>
          <w:color w:val="000000" w:themeColor="text1"/>
          <w:sz w:val="22"/>
          <w:lang w:val="vi-VN"/>
        </w:rPr>
        <w:t>t là 5</w:t>
      </w:r>
      <w:r w:rsidR="008C2AA5">
        <w:rPr>
          <w:rFonts w:cs="Times New Roman"/>
          <w:color w:val="000000" w:themeColor="text1"/>
          <w:sz w:val="22"/>
        </w:rPr>
        <w:t>,</w:t>
      </w:r>
      <w:r w:rsidR="003D04C1" w:rsidRPr="009460D8">
        <w:rPr>
          <w:rFonts w:cs="Times New Roman"/>
          <w:color w:val="000000" w:themeColor="text1"/>
          <w:sz w:val="22"/>
          <w:lang w:val="vi-VN"/>
        </w:rPr>
        <w:t xml:space="preserve">16%. Tốc độ bơm nhập liệu tăng, đồng nghĩa với thời gian lưu của vật liệu sấy trong buồng sấy giảm, do đó hiệu quả sấy sẽ không cao độ ẩm sẽ tăng, phần hạt ẩm dính lại trong buồng sấy cũng tăng dẫn đến hiệu suất thu hồi sản phẩm sau quá trình sấy phun giảm. </w:t>
      </w:r>
      <w:r w:rsidR="006D0F25" w:rsidRPr="009460D8">
        <w:rPr>
          <w:rFonts w:cs="Times New Roman"/>
          <w:color w:val="000000" w:themeColor="text1"/>
          <w:sz w:val="22"/>
          <w:lang w:val="vi-VN"/>
        </w:rPr>
        <w:t>T</w:t>
      </w:r>
      <w:r w:rsidR="003D04C1" w:rsidRPr="009460D8">
        <w:rPr>
          <w:rFonts w:cs="Times New Roman"/>
          <w:color w:val="000000" w:themeColor="text1"/>
          <w:sz w:val="22"/>
          <w:lang w:val="vi-VN"/>
        </w:rPr>
        <w:t>ốc độ bơm nhập liệu càng tăng thì bột trà có hàm lượng polyphenol càng giảm. Hàm lượng polyphenol đạt giá trị cao nhất ở tốc độ bơm là 25% đạ</w:t>
      </w:r>
      <w:r w:rsidR="008C2AA5">
        <w:rPr>
          <w:rFonts w:cs="Times New Roman"/>
          <w:color w:val="000000" w:themeColor="text1"/>
          <w:sz w:val="22"/>
          <w:lang w:val="vi-VN"/>
        </w:rPr>
        <w:t>t 8</w:t>
      </w:r>
      <w:r w:rsidR="008C2AA5">
        <w:rPr>
          <w:rFonts w:cs="Times New Roman"/>
          <w:color w:val="000000" w:themeColor="text1"/>
          <w:sz w:val="22"/>
        </w:rPr>
        <w:t>,</w:t>
      </w:r>
      <w:r w:rsidR="00B76636" w:rsidRPr="009460D8">
        <w:rPr>
          <w:rFonts w:cs="Times New Roman"/>
          <w:color w:val="000000" w:themeColor="text1"/>
          <w:sz w:val="22"/>
          <w:lang w:val="vi-VN"/>
        </w:rPr>
        <w:t>54%</w:t>
      </w:r>
      <w:r w:rsidR="00FD5680">
        <w:rPr>
          <w:rFonts w:cs="Times New Roman"/>
          <w:color w:val="000000" w:themeColor="text1"/>
          <w:sz w:val="22"/>
        </w:rPr>
        <w:t xml:space="preserve"> chất khô</w:t>
      </w:r>
      <w:r w:rsidR="003D04C1" w:rsidRPr="009460D8">
        <w:rPr>
          <w:rFonts w:cs="Times New Roman"/>
          <w:color w:val="000000" w:themeColor="text1"/>
          <w:sz w:val="22"/>
          <w:lang w:val="vi-VN"/>
        </w:rPr>
        <w:t xml:space="preserve">. </w:t>
      </w:r>
    </w:p>
    <w:p w14:paraId="73595B3D" w14:textId="473E4F52" w:rsidR="003D04C1" w:rsidRPr="009460D8" w:rsidRDefault="003D04C1" w:rsidP="004A26B8">
      <w:pPr>
        <w:spacing w:before="60" w:after="60" w:line="264" w:lineRule="auto"/>
        <w:ind w:firstLine="720"/>
        <w:jc w:val="both"/>
        <w:rPr>
          <w:rFonts w:cs="Times New Roman"/>
          <w:color w:val="000000" w:themeColor="text1"/>
          <w:sz w:val="22"/>
          <w:lang w:val="vi-VN"/>
        </w:rPr>
      </w:pPr>
      <w:r w:rsidRPr="009460D8">
        <w:rPr>
          <w:rFonts w:cs="Times New Roman"/>
          <w:color w:val="000000" w:themeColor="text1"/>
          <w:sz w:val="22"/>
          <w:lang w:val="vi-VN"/>
        </w:rPr>
        <w:lastRenderedPageBreak/>
        <w:t>Mặc dù ở tốc độ bơm 25%  thì độ ẩm của bột sản phẩm tuy thấp hơn nhưng thời gian sấy dài. Đồng thời, với tốc độ bơm nhập liệ</w:t>
      </w:r>
      <w:r w:rsidR="00FD5680">
        <w:rPr>
          <w:rFonts w:cs="Times New Roman"/>
          <w:color w:val="000000" w:themeColor="text1"/>
          <w:sz w:val="22"/>
          <w:lang w:val="vi-VN"/>
        </w:rPr>
        <w:t>u</w:t>
      </w:r>
      <w:r w:rsidR="00FD5680">
        <w:rPr>
          <w:rFonts w:cs="Times New Roman"/>
          <w:color w:val="000000" w:themeColor="text1"/>
          <w:sz w:val="22"/>
        </w:rPr>
        <w:t xml:space="preserve"> </w:t>
      </w:r>
      <w:r w:rsidRPr="009460D8">
        <w:rPr>
          <w:rFonts w:cs="Times New Roman"/>
          <w:color w:val="000000" w:themeColor="text1"/>
          <w:sz w:val="22"/>
          <w:lang w:val="vi-VN"/>
        </w:rPr>
        <w:t>30% tương ứng với lưu lượng dòng nhập liệu 10,3 ml/phút, hiệu quả thu nhận hàm lượng polyphenol và độ ẩm đảm bảo chất lượng của bột trà hòa tan. Sản phẩm có độ ẩm đạ</w:t>
      </w:r>
      <w:r w:rsidR="00FD5680">
        <w:rPr>
          <w:rFonts w:cs="Times New Roman"/>
          <w:color w:val="000000" w:themeColor="text1"/>
          <w:sz w:val="22"/>
          <w:lang w:val="vi-VN"/>
        </w:rPr>
        <w:t>t 4</w:t>
      </w:r>
      <w:r w:rsidR="00FD5680">
        <w:rPr>
          <w:rFonts w:cs="Times New Roman"/>
          <w:color w:val="000000" w:themeColor="text1"/>
          <w:sz w:val="22"/>
        </w:rPr>
        <w:t>,</w:t>
      </w:r>
      <w:r w:rsidRPr="009460D8">
        <w:rPr>
          <w:rFonts w:cs="Times New Roman"/>
          <w:color w:val="000000" w:themeColor="text1"/>
          <w:sz w:val="22"/>
          <w:lang w:val="vi-VN"/>
        </w:rPr>
        <w:t>37% và hàm lượ</w:t>
      </w:r>
      <w:r w:rsidR="008C2AA5">
        <w:rPr>
          <w:rFonts w:cs="Times New Roman"/>
          <w:color w:val="000000" w:themeColor="text1"/>
          <w:sz w:val="22"/>
          <w:lang w:val="vi-VN"/>
        </w:rPr>
        <w:t>ng polyphenol là 8</w:t>
      </w:r>
      <w:r w:rsidR="008C2AA5">
        <w:rPr>
          <w:rFonts w:cs="Times New Roman"/>
          <w:color w:val="000000" w:themeColor="text1"/>
          <w:sz w:val="22"/>
        </w:rPr>
        <w:t>,</w:t>
      </w:r>
      <w:r w:rsidR="00B76636" w:rsidRPr="009460D8">
        <w:rPr>
          <w:rFonts w:cs="Times New Roman"/>
          <w:color w:val="000000" w:themeColor="text1"/>
          <w:sz w:val="22"/>
          <w:lang w:val="vi-VN"/>
        </w:rPr>
        <w:t>19%</w:t>
      </w:r>
      <w:r w:rsidR="00FD5680">
        <w:rPr>
          <w:rFonts w:cs="Times New Roman"/>
          <w:color w:val="000000" w:themeColor="text1"/>
          <w:sz w:val="22"/>
        </w:rPr>
        <w:t xml:space="preserve"> chất khô</w:t>
      </w:r>
      <w:r w:rsidR="002549E7" w:rsidRPr="009460D8">
        <w:rPr>
          <w:rFonts w:cs="Times New Roman"/>
          <w:color w:val="000000" w:themeColor="text1"/>
          <w:sz w:val="22"/>
          <w:lang w:val="vi-VN"/>
        </w:rPr>
        <w:t>.</w:t>
      </w:r>
    </w:p>
    <w:p w14:paraId="460E37C8" w14:textId="77777777" w:rsidR="003D04C1" w:rsidRPr="00137FA4" w:rsidRDefault="003D04C1" w:rsidP="004A26B8">
      <w:pPr>
        <w:pStyle w:val="004bag"/>
        <w:spacing w:before="60" w:after="60" w:line="264" w:lineRule="auto"/>
        <w:rPr>
          <w:rFonts w:ascii="Times New Roman" w:hAnsi="Times New Roman" w:cs="Times New Roman"/>
          <w:b w:val="0"/>
          <w:sz w:val="20"/>
          <w:szCs w:val="20"/>
        </w:rPr>
      </w:pPr>
      <w:bookmarkStart w:id="35" w:name="_Toc514663288"/>
      <w:r w:rsidRPr="00137FA4">
        <w:rPr>
          <w:rFonts w:ascii="Times New Roman" w:hAnsi="Times New Roman" w:cs="Times New Roman"/>
          <w:sz w:val="20"/>
          <w:szCs w:val="20"/>
        </w:rPr>
        <w:t>Bả</w:t>
      </w:r>
      <w:r w:rsidR="00B76636" w:rsidRPr="00137FA4">
        <w:rPr>
          <w:rFonts w:ascii="Times New Roman" w:hAnsi="Times New Roman" w:cs="Times New Roman"/>
          <w:sz w:val="20"/>
          <w:szCs w:val="20"/>
        </w:rPr>
        <w:t xml:space="preserve">ng </w:t>
      </w:r>
      <w:r w:rsidRPr="00137FA4">
        <w:rPr>
          <w:rFonts w:ascii="Times New Roman" w:hAnsi="Times New Roman" w:cs="Times New Roman"/>
          <w:sz w:val="20"/>
          <w:szCs w:val="20"/>
        </w:rPr>
        <w:t xml:space="preserve">4. </w:t>
      </w:r>
      <w:r w:rsidRPr="00137FA4">
        <w:rPr>
          <w:rFonts w:ascii="Times New Roman" w:hAnsi="Times New Roman" w:cs="Times New Roman"/>
          <w:b w:val="0"/>
          <w:sz w:val="20"/>
          <w:szCs w:val="20"/>
        </w:rPr>
        <w:t>Ảnh hưởng của tốc độ bơm nhập liệu đến tính chất cảm quan của nước trà pha từ bột trà</w:t>
      </w:r>
      <w:bookmarkEnd w:id="35"/>
    </w:p>
    <w:tbl>
      <w:tblPr>
        <w:tblW w:w="9273"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661"/>
        <w:gridCol w:w="1559"/>
        <w:gridCol w:w="2126"/>
        <w:gridCol w:w="1833"/>
        <w:gridCol w:w="2094"/>
      </w:tblGrid>
      <w:tr w:rsidR="003D04C1" w:rsidRPr="009460D8" w14:paraId="6860EBCC" w14:textId="77777777" w:rsidTr="00137FA4">
        <w:trPr>
          <w:jc w:val="center"/>
        </w:trPr>
        <w:tc>
          <w:tcPr>
            <w:tcW w:w="1661" w:type="dxa"/>
            <w:vMerge w:val="restart"/>
            <w:tcBorders>
              <w:top w:val="single" w:sz="4" w:space="0" w:color="auto"/>
              <w:bottom w:val="single" w:sz="4" w:space="0" w:color="auto"/>
            </w:tcBorders>
            <w:vAlign w:val="center"/>
          </w:tcPr>
          <w:p w14:paraId="2A7EE0FA" w14:textId="77777777" w:rsidR="003D04C1" w:rsidRPr="009460D8" w:rsidRDefault="003D04C1" w:rsidP="004A26B8">
            <w:pPr>
              <w:spacing w:before="60" w:after="60" w:line="264" w:lineRule="auto"/>
              <w:jc w:val="center"/>
              <w:rPr>
                <w:rFonts w:cs="Times New Roman"/>
                <w:color w:val="000000" w:themeColor="text1"/>
                <w:sz w:val="22"/>
                <w:lang w:val="vi-VN"/>
              </w:rPr>
            </w:pPr>
            <w:r w:rsidRPr="009460D8">
              <w:rPr>
                <w:rFonts w:cs="Times New Roman"/>
                <w:color w:val="000000" w:themeColor="text1"/>
                <w:sz w:val="22"/>
                <w:lang w:val="vi-VN"/>
              </w:rPr>
              <w:t>Tốc độ bơm nhập liệu</w:t>
            </w:r>
          </w:p>
          <w:p w14:paraId="6089B12F" w14:textId="77777777" w:rsidR="003D04C1" w:rsidRPr="009460D8" w:rsidRDefault="003D04C1" w:rsidP="004A26B8">
            <w:pPr>
              <w:spacing w:before="60" w:after="60" w:line="264" w:lineRule="auto"/>
              <w:jc w:val="center"/>
              <w:rPr>
                <w:rFonts w:cs="Times New Roman"/>
                <w:color w:val="000000" w:themeColor="text1"/>
                <w:sz w:val="22"/>
                <w:lang w:val="vi-VN"/>
              </w:rPr>
            </w:pPr>
            <w:r w:rsidRPr="009460D8">
              <w:rPr>
                <w:rFonts w:cs="Times New Roman"/>
                <w:color w:val="000000" w:themeColor="text1"/>
                <w:sz w:val="22"/>
                <w:lang w:val="vi-VN"/>
              </w:rPr>
              <w:t>(%)</w:t>
            </w:r>
          </w:p>
        </w:tc>
        <w:tc>
          <w:tcPr>
            <w:tcW w:w="7612" w:type="dxa"/>
            <w:gridSpan w:val="4"/>
            <w:tcBorders>
              <w:top w:val="single" w:sz="4" w:space="0" w:color="auto"/>
              <w:bottom w:val="single" w:sz="4" w:space="0" w:color="auto"/>
            </w:tcBorders>
            <w:vAlign w:val="center"/>
          </w:tcPr>
          <w:p w14:paraId="1D5F342A" w14:textId="77777777" w:rsidR="003D04C1" w:rsidRPr="009460D8" w:rsidRDefault="003D04C1" w:rsidP="004A26B8">
            <w:pPr>
              <w:spacing w:before="60" w:after="60" w:line="264" w:lineRule="auto"/>
              <w:jc w:val="center"/>
              <w:rPr>
                <w:rFonts w:cs="Times New Roman"/>
                <w:color w:val="000000" w:themeColor="text1"/>
                <w:sz w:val="22"/>
                <w:lang w:val="vi-VN"/>
              </w:rPr>
            </w:pPr>
            <w:r w:rsidRPr="009460D8">
              <w:rPr>
                <w:rFonts w:cs="Times New Roman"/>
                <w:color w:val="000000" w:themeColor="text1"/>
                <w:sz w:val="22"/>
                <w:lang w:val="vi-VN"/>
              </w:rPr>
              <w:t>Tính chất cảm quan của nước trà pha</w:t>
            </w:r>
          </w:p>
        </w:tc>
      </w:tr>
      <w:tr w:rsidR="003D04C1" w:rsidRPr="00137FA4" w14:paraId="5DFCBF4B" w14:textId="77777777" w:rsidTr="00137FA4">
        <w:trPr>
          <w:jc w:val="center"/>
        </w:trPr>
        <w:tc>
          <w:tcPr>
            <w:tcW w:w="1661" w:type="dxa"/>
            <w:vMerge/>
            <w:tcBorders>
              <w:top w:val="single" w:sz="4" w:space="0" w:color="auto"/>
              <w:bottom w:val="single" w:sz="4" w:space="0" w:color="auto"/>
            </w:tcBorders>
            <w:vAlign w:val="center"/>
          </w:tcPr>
          <w:p w14:paraId="6942E851" w14:textId="77777777" w:rsidR="003D04C1" w:rsidRPr="009460D8" w:rsidRDefault="003D04C1" w:rsidP="004A26B8">
            <w:pPr>
              <w:spacing w:before="60" w:after="60" w:line="264" w:lineRule="auto"/>
              <w:jc w:val="center"/>
              <w:rPr>
                <w:rFonts w:cs="Times New Roman"/>
                <w:color w:val="000000" w:themeColor="text1"/>
                <w:sz w:val="22"/>
                <w:lang w:val="vi-VN"/>
              </w:rPr>
            </w:pPr>
          </w:p>
        </w:tc>
        <w:tc>
          <w:tcPr>
            <w:tcW w:w="1559" w:type="dxa"/>
            <w:tcBorders>
              <w:top w:val="single" w:sz="4" w:space="0" w:color="auto"/>
              <w:bottom w:val="single" w:sz="4" w:space="0" w:color="auto"/>
            </w:tcBorders>
            <w:vAlign w:val="center"/>
          </w:tcPr>
          <w:p w14:paraId="46D76B41"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Màu</w:t>
            </w:r>
          </w:p>
        </w:tc>
        <w:tc>
          <w:tcPr>
            <w:tcW w:w="2126" w:type="dxa"/>
            <w:tcBorders>
              <w:top w:val="single" w:sz="4" w:space="0" w:color="auto"/>
              <w:bottom w:val="single" w:sz="4" w:space="0" w:color="auto"/>
            </w:tcBorders>
            <w:vAlign w:val="center"/>
          </w:tcPr>
          <w:p w14:paraId="513A71CE"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Mùi</w:t>
            </w:r>
          </w:p>
        </w:tc>
        <w:tc>
          <w:tcPr>
            <w:tcW w:w="1833" w:type="dxa"/>
            <w:tcBorders>
              <w:top w:val="single" w:sz="4" w:space="0" w:color="auto"/>
              <w:bottom w:val="single" w:sz="4" w:space="0" w:color="auto"/>
            </w:tcBorders>
            <w:vAlign w:val="center"/>
          </w:tcPr>
          <w:p w14:paraId="4A2CD9D5"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Vị</w:t>
            </w:r>
          </w:p>
        </w:tc>
        <w:tc>
          <w:tcPr>
            <w:tcW w:w="2094" w:type="dxa"/>
            <w:tcBorders>
              <w:top w:val="single" w:sz="4" w:space="0" w:color="auto"/>
              <w:bottom w:val="single" w:sz="4" w:space="0" w:color="auto"/>
            </w:tcBorders>
            <w:vAlign w:val="center"/>
          </w:tcPr>
          <w:p w14:paraId="35AD8CBB"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Trạng thái</w:t>
            </w:r>
          </w:p>
        </w:tc>
      </w:tr>
      <w:tr w:rsidR="003D04C1" w:rsidRPr="00137FA4" w14:paraId="7BC661AE" w14:textId="77777777" w:rsidTr="00137FA4">
        <w:trPr>
          <w:trHeight w:val="648"/>
          <w:jc w:val="center"/>
        </w:trPr>
        <w:tc>
          <w:tcPr>
            <w:tcW w:w="1661" w:type="dxa"/>
            <w:tcBorders>
              <w:top w:val="single" w:sz="4" w:space="0" w:color="auto"/>
            </w:tcBorders>
            <w:vAlign w:val="center"/>
          </w:tcPr>
          <w:p w14:paraId="44438686"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25</w:t>
            </w:r>
          </w:p>
        </w:tc>
        <w:tc>
          <w:tcPr>
            <w:tcW w:w="1559" w:type="dxa"/>
            <w:tcBorders>
              <w:top w:val="single" w:sz="4" w:space="0" w:color="auto"/>
            </w:tcBorders>
            <w:vAlign w:val="center"/>
          </w:tcPr>
          <w:p w14:paraId="6D8C9A32"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Đỏ nâu sáng</w:t>
            </w:r>
          </w:p>
          <w:p w14:paraId="46044FFF"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có viền vàng</w:t>
            </w:r>
          </w:p>
        </w:tc>
        <w:tc>
          <w:tcPr>
            <w:tcW w:w="2126" w:type="dxa"/>
            <w:tcBorders>
              <w:top w:val="single" w:sz="4" w:space="0" w:color="auto"/>
            </w:tcBorders>
            <w:vAlign w:val="center"/>
          </w:tcPr>
          <w:p w14:paraId="2E7DCFC4"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Thơm dịu</w:t>
            </w:r>
          </w:p>
          <w:p w14:paraId="2B985BC9"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đặc trưng</w:t>
            </w:r>
          </w:p>
        </w:tc>
        <w:tc>
          <w:tcPr>
            <w:tcW w:w="1833" w:type="dxa"/>
            <w:tcBorders>
              <w:top w:val="single" w:sz="4" w:space="0" w:color="auto"/>
            </w:tcBorders>
            <w:vAlign w:val="center"/>
          </w:tcPr>
          <w:p w14:paraId="0F05EFBC"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Đậm dịu,</w:t>
            </w:r>
          </w:p>
          <w:p w14:paraId="71CABE3C"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có hậu,</w:t>
            </w:r>
          </w:p>
        </w:tc>
        <w:tc>
          <w:tcPr>
            <w:tcW w:w="2094" w:type="dxa"/>
            <w:tcBorders>
              <w:top w:val="single" w:sz="4" w:space="0" w:color="auto"/>
            </w:tcBorders>
            <w:vAlign w:val="center"/>
          </w:tcPr>
          <w:p w14:paraId="09F0F3D1"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Trong, đồng nhất</w:t>
            </w:r>
          </w:p>
        </w:tc>
      </w:tr>
      <w:tr w:rsidR="003D04C1" w:rsidRPr="00137FA4" w14:paraId="3FA9C80C" w14:textId="77777777" w:rsidTr="00137FA4">
        <w:trPr>
          <w:jc w:val="center"/>
        </w:trPr>
        <w:tc>
          <w:tcPr>
            <w:tcW w:w="1661" w:type="dxa"/>
            <w:vAlign w:val="center"/>
          </w:tcPr>
          <w:p w14:paraId="049E385D"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30</w:t>
            </w:r>
          </w:p>
        </w:tc>
        <w:tc>
          <w:tcPr>
            <w:tcW w:w="1559" w:type="dxa"/>
            <w:vAlign w:val="center"/>
          </w:tcPr>
          <w:p w14:paraId="44E50DD8"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Đỏ nâu sáng</w:t>
            </w:r>
          </w:p>
          <w:p w14:paraId="2250EAF1"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có viền vàng</w:t>
            </w:r>
          </w:p>
        </w:tc>
        <w:tc>
          <w:tcPr>
            <w:tcW w:w="2126" w:type="dxa"/>
            <w:vAlign w:val="center"/>
          </w:tcPr>
          <w:p w14:paraId="1551E05E"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Thơm dịu</w:t>
            </w:r>
          </w:p>
          <w:p w14:paraId="01192E33"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đặc trưng</w:t>
            </w:r>
          </w:p>
        </w:tc>
        <w:tc>
          <w:tcPr>
            <w:tcW w:w="1833" w:type="dxa"/>
            <w:vAlign w:val="center"/>
          </w:tcPr>
          <w:p w14:paraId="3E0E08E9"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Đậm dịu,</w:t>
            </w:r>
          </w:p>
          <w:p w14:paraId="3B7896D5"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có hậu</w:t>
            </w:r>
          </w:p>
        </w:tc>
        <w:tc>
          <w:tcPr>
            <w:tcW w:w="2094" w:type="dxa"/>
            <w:vAlign w:val="center"/>
          </w:tcPr>
          <w:p w14:paraId="1C3F338F"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Trong, đồng nhất</w:t>
            </w:r>
          </w:p>
        </w:tc>
      </w:tr>
      <w:tr w:rsidR="003D04C1" w:rsidRPr="00137FA4" w14:paraId="780ED7CC" w14:textId="77777777" w:rsidTr="00137FA4">
        <w:trPr>
          <w:trHeight w:val="732"/>
          <w:jc w:val="center"/>
        </w:trPr>
        <w:tc>
          <w:tcPr>
            <w:tcW w:w="1661" w:type="dxa"/>
            <w:vAlign w:val="center"/>
          </w:tcPr>
          <w:p w14:paraId="6F6C38B1"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35</w:t>
            </w:r>
          </w:p>
        </w:tc>
        <w:tc>
          <w:tcPr>
            <w:tcW w:w="1559" w:type="dxa"/>
            <w:vAlign w:val="center"/>
          </w:tcPr>
          <w:p w14:paraId="25C7D151"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Đỏ nâu sáng</w:t>
            </w:r>
          </w:p>
          <w:p w14:paraId="7DB5E35E"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có viền vàng</w:t>
            </w:r>
          </w:p>
        </w:tc>
        <w:tc>
          <w:tcPr>
            <w:tcW w:w="2126" w:type="dxa"/>
            <w:vAlign w:val="center"/>
          </w:tcPr>
          <w:p w14:paraId="45E09046"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Thơm dịu</w:t>
            </w:r>
          </w:p>
          <w:p w14:paraId="530BA279"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đặc trưng</w:t>
            </w:r>
          </w:p>
        </w:tc>
        <w:tc>
          <w:tcPr>
            <w:tcW w:w="1833" w:type="dxa"/>
            <w:vAlign w:val="center"/>
          </w:tcPr>
          <w:p w14:paraId="0064DC05"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Đậm dịu,</w:t>
            </w:r>
          </w:p>
          <w:p w14:paraId="38595A0C"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có hậu</w:t>
            </w:r>
          </w:p>
        </w:tc>
        <w:tc>
          <w:tcPr>
            <w:tcW w:w="2094" w:type="dxa"/>
            <w:vAlign w:val="center"/>
          </w:tcPr>
          <w:p w14:paraId="56E05AF9"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Trong, đồng nhất</w:t>
            </w:r>
          </w:p>
        </w:tc>
      </w:tr>
      <w:tr w:rsidR="003D04C1" w:rsidRPr="00137FA4" w14:paraId="4C795791" w14:textId="77777777" w:rsidTr="00137FA4">
        <w:trPr>
          <w:trHeight w:val="559"/>
          <w:jc w:val="center"/>
        </w:trPr>
        <w:tc>
          <w:tcPr>
            <w:tcW w:w="1661" w:type="dxa"/>
            <w:vAlign w:val="center"/>
          </w:tcPr>
          <w:p w14:paraId="6C79A90A"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40</w:t>
            </w:r>
          </w:p>
        </w:tc>
        <w:tc>
          <w:tcPr>
            <w:tcW w:w="1559" w:type="dxa"/>
            <w:vAlign w:val="center"/>
          </w:tcPr>
          <w:p w14:paraId="1256CF42"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Đỏ nâu sáng</w:t>
            </w:r>
          </w:p>
          <w:p w14:paraId="2759DCBD"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có viền vàng</w:t>
            </w:r>
          </w:p>
        </w:tc>
        <w:tc>
          <w:tcPr>
            <w:tcW w:w="2126" w:type="dxa"/>
            <w:vAlign w:val="center"/>
          </w:tcPr>
          <w:p w14:paraId="3D75F642"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Thơm yếu, kém</w:t>
            </w:r>
          </w:p>
          <w:p w14:paraId="71751345"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đặc trưng</w:t>
            </w:r>
          </w:p>
        </w:tc>
        <w:tc>
          <w:tcPr>
            <w:tcW w:w="1833" w:type="dxa"/>
            <w:vAlign w:val="center"/>
          </w:tcPr>
          <w:p w14:paraId="33714158"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Đậm dịu, kém đặc trưng</w:t>
            </w:r>
          </w:p>
        </w:tc>
        <w:tc>
          <w:tcPr>
            <w:tcW w:w="2094" w:type="dxa"/>
            <w:vAlign w:val="center"/>
          </w:tcPr>
          <w:p w14:paraId="1AE48970" w14:textId="77777777" w:rsidR="003D04C1" w:rsidRPr="00137FA4" w:rsidRDefault="003D04C1" w:rsidP="004A26B8">
            <w:pPr>
              <w:spacing w:before="60" w:after="60" w:line="264" w:lineRule="auto"/>
              <w:jc w:val="center"/>
              <w:rPr>
                <w:rFonts w:cs="Times New Roman"/>
                <w:color w:val="000000" w:themeColor="text1"/>
                <w:sz w:val="22"/>
              </w:rPr>
            </w:pPr>
            <w:r w:rsidRPr="00137FA4">
              <w:rPr>
                <w:rFonts w:cs="Times New Roman"/>
                <w:color w:val="000000" w:themeColor="text1"/>
                <w:sz w:val="22"/>
              </w:rPr>
              <w:t>Trong, đồng nhất</w:t>
            </w:r>
          </w:p>
        </w:tc>
      </w:tr>
    </w:tbl>
    <w:p w14:paraId="66213342" w14:textId="34E77EE6" w:rsidR="003D04C1" w:rsidRDefault="00FD5680" w:rsidP="004A26B8">
      <w:pPr>
        <w:spacing w:before="60" w:after="60" w:line="264" w:lineRule="auto"/>
        <w:ind w:firstLine="567"/>
        <w:jc w:val="both"/>
        <w:rPr>
          <w:rFonts w:cs="Times New Roman"/>
          <w:color w:val="000000" w:themeColor="text1"/>
          <w:sz w:val="22"/>
        </w:rPr>
      </w:pPr>
      <w:r>
        <w:rPr>
          <w:rFonts w:cs="Times New Roman"/>
          <w:color w:val="000000" w:themeColor="text1"/>
          <w:sz w:val="22"/>
        </w:rPr>
        <w:t>K</w:t>
      </w:r>
      <w:r w:rsidR="003D04C1" w:rsidRPr="00682AA3">
        <w:rPr>
          <w:rFonts w:cs="Times New Roman"/>
          <w:color w:val="000000" w:themeColor="text1"/>
          <w:sz w:val="22"/>
        </w:rPr>
        <w:t>ết quả nghiên cứu (</w:t>
      </w:r>
      <w:r w:rsidR="001328BF">
        <w:rPr>
          <w:rFonts w:cs="Times New Roman"/>
          <w:color w:val="000000" w:themeColor="text1"/>
          <w:sz w:val="22"/>
        </w:rPr>
        <w:t>B</w:t>
      </w:r>
      <w:r w:rsidR="003D04C1" w:rsidRPr="00682AA3">
        <w:rPr>
          <w:rFonts w:cs="Times New Roman"/>
          <w:color w:val="000000" w:themeColor="text1"/>
          <w:sz w:val="22"/>
        </w:rPr>
        <w:t>ả</w:t>
      </w:r>
      <w:r>
        <w:rPr>
          <w:rFonts w:cs="Times New Roman"/>
          <w:color w:val="000000" w:themeColor="text1"/>
          <w:sz w:val="22"/>
        </w:rPr>
        <w:t xml:space="preserve">ng 4) </w:t>
      </w:r>
      <w:r w:rsidR="003D04C1" w:rsidRPr="00682AA3">
        <w:rPr>
          <w:rFonts w:cs="Times New Roman"/>
          <w:color w:val="000000" w:themeColor="text1"/>
          <w:sz w:val="22"/>
        </w:rPr>
        <w:t>cho thấ</w:t>
      </w:r>
      <w:r>
        <w:rPr>
          <w:rFonts w:cs="Times New Roman"/>
          <w:color w:val="000000" w:themeColor="text1"/>
          <w:sz w:val="22"/>
        </w:rPr>
        <w:t xml:space="preserve">y, </w:t>
      </w:r>
      <w:r w:rsidR="003D04C1" w:rsidRPr="00682AA3">
        <w:rPr>
          <w:rFonts w:cs="Times New Roman"/>
          <w:color w:val="000000" w:themeColor="text1"/>
          <w:sz w:val="22"/>
        </w:rPr>
        <w:t xml:space="preserve">khi tốc độ bơm nhập liệu từ 25 - 40%, màu sắc bột trà hòa tan vẫn đồng đều nhau, nước pha trà vẫn giữ được mùi thơm, vị đậm dịu, trong đồng nhất. </w:t>
      </w:r>
      <w:proofErr w:type="gramStart"/>
      <w:r w:rsidR="003D04C1" w:rsidRPr="00682AA3">
        <w:rPr>
          <w:rFonts w:cs="Times New Roman"/>
          <w:color w:val="000000" w:themeColor="text1"/>
          <w:sz w:val="22"/>
        </w:rPr>
        <w:t xml:space="preserve">Mùi vị </w:t>
      </w:r>
      <w:r w:rsidR="00957B52">
        <w:rPr>
          <w:rFonts w:cs="Times New Roman"/>
          <w:color w:val="000000" w:themeColor="text1"/>
          <w:sz w:val="22"/>
        </w:rPr>
        <w:t xml:space="preserve">sản phẩm </w:t>
      </w:r>
      <w:r w:rsidR="003D04C1" w:rsidRPr="00682AA3">
        <w:rPr>
          <w:rFonts w:cs="Times New Roman"/>
          <w:color w:val="000000" w:themeColor="text1"/>
          <w:sz w:val="22"/>
        </w:rPr>
        <w:t xml:space="preserve">giảm khi tốc độ bơm </w:t>
      </w:r>
      <w:r w:rsidR="00957B52">
        <w:rPr>
          <w:rFonts w:cs="Times New Roman"/>
          <w:color w:val="000000" w:themeColor="text1"/>
          <w:sz w:val="22"/>
        </w:rPr>
        <w:t xml:space="preserve">trên </w:t>
      </w:r>
      <w:r w:rsidR="003D04C1" w:rsidRPr="00682AA3">
        <w:rPr>
          <w:rFonts w:cs="Times New Roman"/>
          <w:color w:val="000000" w:themeColor="text1"/>
          <w:sz w:val="22"/>
        </w:rPr>
        <w:t>35%.</w:t>
      </w:r>
      <w:proofErr w:type="gramEnd"/>
      <w:r w:rsidR="003D04C1" w:rsidRPr="00682AA3">
        <w:rPr>
          <w:rFonts w:cs="Times New Roman"/>
          <w:color w:val="000000" w:themeColor="text1"/>
          <w:sz w:val="22"/>
        </w:rPr>
        <w:t xml:space="preserve"> Tốc độ bơm </w:t>
      </w:r>
      <w:r w:rsidR="00957B52">
        <w:rPr>
          <w:rFonts w:cs="Times New Roman"/>
          <w:color w:val="000000" w:themeColor="text1"/>
          <w:sz w:val="22"/>
        </w:rPr>
        <w:t xml:space="preserve">thấp hơn </w:t>
      </w:r>
      <w:r w:rsidR="003D04C1" w:rsidRPr="00682AA3">
        <w:rPr>
          <w:rFonts w:cs="Times New Roman"/>
          <w:color w:val="000000" w:themeColor="text1"/>
          <w:sz w:val="22"/>
        </w:rPr>
        <w:t xml:space="preserve">35% </w:t>
      </w:r>
      <w:r w:rsidR="00957B52">
        <w:rPr>
          <w:rFonts w:cs="Times New Roman"/>
          <w:color w:val="000000" w:themeColor="text1"/>
          <w:sz w:val="22"/>
        </w:rPr>
        <w:t xml:space="preserve">thì </w:t>
      </w:r>
      <w:r w:rsidR="003D04C1" w:rsidRPr="00682AA3">
        <w:rPr>
          <w:rFonts w:cs="Times New Roman"/>
          <w:color w:val="000000" w:themeColor="text1"/>
          <w:sz w:val="22"/>
        </w:rPr>
        <w:t xml:space="preserve">sản phẩm có mùi </w:t>
      </w:r>
      <w:proofErr w:type="gramStart"/>
      <w:r w:rsidR="003D04C1" w:rsidRPr="00682AA3">
        <w:rPr>
          <w:rFonts w:cs="Times New Roman"/>
          <w:color w:val="000000" w:themeColor="text1"/>
          <w:sz w:val="22"/>
        </w:rPr>
        <w:t>thơm</w:t>
      </w:r>
      <w:proofErr w:type="gramEnd"/>
      <w:r w:rsidR="003D04C1" w:rsidRPr="00682AA3">
        <w:rPr>
          <w:rFonts w:cs="Times New Roman"/>
          <w:color w:val="000000" w:themeColor="text1"/>
          <w:sz w:val="22"/>
        </w:rPr>
        <w:t xml:space="preserve"> dịu, đặc trưng, có hậu.</w:t>
      </w:r>
      <w:r w:rsidR="00682AA3" w:rsidRPr="00682AA3">
        <w:rPr>
          <w:rFonts w:cs="Times New Roman"/>
          <w:color w:val="000000" w:themeColor="text1"/>
          <w:sz w:val="22"/>
        </w:rPr>
        <w:t xml:space="preserve"> </w:t>
      </w:r>
      <w:r w:rsidR="003D04C1" w:rsidRPr="00682AA3">
        <w:rPr>
          <w:rFonts w:cs="Times New Roman"/>
          <w:color w:val="000000" w:themeColor="text1"/>
          <w:sz w:val="22"/>
        </w:rPr>
        <w:t>Như vậ</w:t>
      </w:r>
      <w:r>
        <w:rPr>
          <w:rFonts w:cs="Times New Roman"/>
          <w:color w:val="000000" w:themeColor="text1"/>
          <w:sz w:val="22"/>
        </w:rPr>
        <w:t xml:space="preserve">y, </w:t>
      </w:r>
      <w:r w:rsidR="003D04C1" w:rsidRPr="00682AA3">
        <w:rPr>
          <w:rFonts w:cs="Times New Roman"/>
          <w:color w:val="000000" w:themeColor="text1"/>
          <w:sz w:val="22"/>
        </w:rPr>
        <w:t xml:space="preserve">tốc độ bơm nhập liệu đã ảnh hưởng đến quá trình sấy, tạo bột và mùi vị nước </w:t>
      </w:r>
      <w:proofErr w:type="gramStart"/>
      <w:r w:rsidR="003D04C1" w:rsidRPr="00682AA3">
        <w:rPr>
          <w:rFonts w:cs="Times New Roman"/>
          <w:color w:val="000000" w:themeColor="text1"/>
          <w:sz w:val="22"/>
        </w:rPr>
        <w:t>pha</w:t>
      </w:r>
      <w:proofErr w:type="gramEnd"/>
      <w:r w:rsidR="003D04C1" w:rsidRPr="00682AA3">
        <w:rPr>
          <w:rFonts w:cs="Times New Roman"/>
          <w:color w:val="000000" w:themeColor="text1"/>
          <w:sz w:val="22"/>
        </w:rPr>
        <w:t xml:space="preserve"> (</w:t>
      </w:r>
      <w:r w:rsidR="001328BF">
        <w:rPr>
          <w:rFonts w:cs="Times New Roman"/>
          <w:color w:val="000000" w:themeColor="text1"/>
          <w:sz w:val="22"/>
        </w:rPr>
        <w:t>B</w:t>
      </w:r>
      <w:r w:rsidR="003D04C1" w:rsidRPr="00682AA3">
        <w:rPr>
          <w:rFonts w:cs="Times New Roman"/>
          <w:color w:val="000000" w:themeColor="text1"/>
          <w:sz w:val="22"/>
        </w:rPr>
        <w:t xml:space="preserve">ảng 4). </w:t>
      </w:r>
      <w:proofErr w:type="gramStart"/>
      <w:r w:rsidR="003D04C1" w:rsidRPr="00682AA3">
        <w:rPr>
          <w:rFonts w:cs="Times New Roman"/>
          <w:color w:val="000000" w:themeColor="text1"/>
          <w:sz w:val="22"/>
        </w:rPr>
        <w:t>Tốc độ bơm phù hợp cho quá trình sấy phun là 30%.</w:t>
      </w:r>
      <w:proofErr w:type="gramEnd"/>
    </w:p>
    <w:p w14:paraId="22B86629" w14:textId="77777777" w:rsidR="003D04C1" w:rsidRPr="00D63941" w:rsidRDefault="00B76636" w:rsidP="004A26B8">
      <w:pPr>
        <w:pStyle w:val="002nhi"/>
        <w:spacing w:before="60" w:after="60" w:line="264" w:lineRule="auto"/>
        <w:rPr>
          <w:rFonts w:ascii="Times New Roman" w:hAnsi="Times New Roman" w:cs="Times New Roman"/>
          <w:sz w:val="22"/>
          <w:szCs w:val="22"/>
        </w:rPr>
      </w:pPr>
      <w:bookmarkStart w:id="36" w:name="_Toc514504820"/>
      <w:bookmarkStart w:id="37" w:name="_Toc514663533"/>
      <w:r>
        <w:rPr>
          <w:rFonts w:ascii="Times New Roman" w:hAnsi="Times New Roman" w:cs="Times New Roman"/>
          <w:sz w:val="22"/>
          <w:szCs w:val="22"/>
        </w:rPr>
        <w:t>3</w:t>
      </w:r>
      <w:r w:rsidR="003D04C1" w:rsidRPr="00D63941">
        <w:rPr>
          <w:rFonts w:ascii="Times New Roman" w:hAnsi="Times New Roman" w:cs="Times New Roman"/>
          <w:sz w:val="22"/>
          <w:szCs w:val="22"/>
        </w:rPr>
        <w:t>.7. Đánh giá một số chỉ tiêu chất lượng bột trà hòa tan</w:t>
      </w:r>
      <w:bookmarkEnd w:id="36"/>
      <w:bookmarkEnd w:id="37"/>
    </w:p>
    <w:p w14:paraId="1733FE0D" w14:textId="77777777" w:rsidR="00957B52" w:rsidRPr="009460D8" w:rsidRDefault="003D04C1" w:rsidP="004A26B8">
      <w:pPr>
        <w:spacing w:before="60" w:after="60" w:line="264" w:lineRule="auto"/>
        <w:ind w:firstLine="680"/>
        <w:jc w:val="both"/>
        <w:rPr>
          <w:rFonts w:cs="Times New Roman"/>
          <w:color w:val="000000" w:themeColor="text1"/>
          <w:sz w:val="22"/>
          <w:lang w:val="vi-VN"/>
        </w:rPr>
      </w:pPr>
      <w:r w:rsidRPr="009460D8">
        <w:rPr>
          <w:rFonts w:cs="Times New Roman"/>
          <w:color w:val="000000" w:themeColor="text1"/>
          <w:sz w:val="22"/>
          <w:lang w:val="vi-VN"/>
        </w:rPr>
        <w:t>Đánh giá chất lượng cảm quan tổng thể của một sản phẩm là một chỉ tiêu không thể thiếu được, nó nói lên mức độ ưa thích của người tiêu dùng và giới thiệu sản phẩm ra thị trường.</w:t>
      </w:r>
      <w:r w:rsidR="00957B52" w:rsidRPr="009460D8">
        <w:rPr>
          <w:rFonts w:cs="Times New Roman"/>
          <w:color w:val="000000" w:themeColor="text1"/>
          <w:sz w:val="22"/>
          <w:lang w:val="vi-VN"/>
        </w:rPr>
        <w:t xml:space="preserve"> </w:t>
      </w:r>
    </w:p>
    <w:p w14:paraId="40A5F351" w14:textId="11EDDAD4" w:rsidR="003D04C1" w:rsidRPr="009460D8" w:rsidRDefault="003D04C1" w:rsidP="004A26B8">
      <w:pPr>
        <w:spacing w:before="60" w:after="60" w:line="264" w:lineRule="auto"/>
        <w:ind w:firstLine="680"/>
        <w:jc w:val="both"/>
        <w:rPr>
          <w:rFonts w:cs="Times New Roman"/>
          <w:color w:val="000000" w:themeColor="text1"/>
          <w:sz w:val="22"/>
          <w:lang w:val="vi-VN"/>
        </w:rPr>
      </w:pPr>
      <w:r w:rsidRPr="009460D8">
        <w:rPr>
          <w:rFonts w:cs="Times New Roman"/>
          <w:color w:val="000000" w:themeColor="text1"/>
          <w:sz w:val="22"/>
          <w:lang w:val="vi-VN"/>
        </w:rPr>
        <w:t xml:space="preserve">Từ </w:t>
      </w:r>
      <w:r w:rsidR="00957B52" w:rsidRPr="009460D8">
        <w:rPr>
          <w:rFonts w:cs="Times New Roman"/>
          <w:color w:val="000000" w:themeColor="text1"/>
          <w:sz w:val="22"/>
          <w:lang w:val="vi-VN"/>
        </w:rPr>
        <w:t xml:space="preserve">các </w:t>
      </w:r>
      <w:r w:rsidRPr="009460D8">
        <w:rPr>
          <w:rFonts w:cs="Times New Roman"/>
          <w:color w:val="000000" w:themeColor="text1"/>
          <w:sz w:val="22"/>
          <w:lang w:val="vi-VN"/>
        </w:rPr>
        <w:t xml:space="preserve">kết quả nghiên cứu </w:t>
      </w:r>
      <w:r w:rsidR="00957B52" w:rsidRPr="009460D8">
        <w:rPr>
          <w:rFonts w:cs="Times New Roman"/>
          <w:color w:val="000000" w:themeColor="text1"/>
          <w:sz w:val="22"/>
          <w:lang w:val="vi-VN"/>
        </w:rPr>
        <w:t>trên, c</w:t>
      </w:r>
      <w:r w:rsidRPr="009460D8">
        <w:rPr>
          <w:rFonts w:cs="Times New Roman"/>
          <w:color w:val="000000" w:themeColor="text1"/>
          <w:sz w:val="22"/>
          <w:lang w:val="vi-VN"/>
        </w:rPr>
        <w:t xml:space="preserve">húng tôi </w:t>
      </w:r>
      <w:r w:rsidR="00957B52" w:rsidRPr="009460D8">
        <w:rPr>
          <w:rFonts w:cs="Times New Roman"/>
          <w:color w:val="000000" w:themeColor="text1"/>
          <w:sz w:val="22"/>
          <w:lang w:val="vi-VN"/>
        </w:rPr>
        <w:t xml:space="preserve">tiến hành chế biến </w:t>
      </w:r>
      <w:r w:rsidRPr="009460D8">
        <w:rPr>
          <w:rFonts w:cs="Times New Roman"/>
          <w:color w:val="000000" w:themeColor="text1"/>
          <w:sz w:val="22"/>
          <w:lang w:val="vi-VN"/>
        </w:rPr>
        <w:t xml:space="preserve">mẫu sản phẩm bột </w:t>
      </w:r>
      <w:r w:rsidR="00957B52" w:rsidRPr="009460D8">
        <w:rPr>
          <w:rFonts w:cs="Times New Roman"/>
          <w:color w:val="000000" w:themeColor="text1"/>
          <w:sz w:val="22"/>
          <w:lang w:val="vi-VN"/>
        </w:rPr>
        <w:t xml:space="preserve">Hồng </w:t>
      </w:r>
      <w:r w:rsidRPr="009460D8">
        <w:rPr>
          <w:rFonts w:cs="Times New Roman"/>
          <w:color w:val="000000" w:themeColor="text1"/>
          <w:sz w:val="22"/>
          <w:lang w:val="vi-VN"/>
        </w:rPr>
        <w:t xml:space="preserve">trà </w:t>
      </w:r>
      <w:r w:rsidR="00957B52" w:rsidRPr="009460D8">
        <w:rPr>
          <w:rFonts w:cs="Times New Roman"/>
          <w:color w:val="000000" w:themeColor="text1"/>
          <w:sz w:val="22"/>
          <w:lang w:val="vi-VN"/>
        </w:rPr>
        <w:t>hòa tan ở quy mô phòng thí nghiệm</w:t>
      </w:r>
      <w:r w:rsidRPr="009460D8">
        <w:rPr>
          <w:rFonts w:cs="Times New Roman"/>
          <w:color w:val="000000" w:themeColor="text1"/>
          <w:sz w:val="22"/>
          <w:lang w:val="vi-VN"/>
        </w:rPr>
        <w:t xml:space="preserve">. </w:t>
      </w:r>
      <w:r w:rsidR="00957B52" w:rsidRPr="009460D8">
        <w:rPr>
          <w:rFonts w:cs="Times New Roman"/>
          <w:color w:val="000000" w:themeColor="text1"/>
          <w:sz w:val="22"/>
          <w:lang w:val="vi-VN"/>
        </w:rPr>
        <w:t>Sản phẩm được tiến hành ph</w:t>
      </w:r>
      <w:r w:rsidR="002C2418">
        <w:rPr>
          <w:rFonts w:cs="Times New Roman"/>
          <w:color w:val="000000" w:themeColor="text1"/>
          <w:sz w:val="22"/>
        </w:rPr>
        <w:t xml:space="preserve">ân </w:t>
      </w:r>
      <w:r w:rsidR="00957B52" w:rsidRPr="009460D8">
        <w:rPr>
          <w:rFonts w:cs="Times New Roman"/>
          <w:color w:val="000000" w:themeColor="text1"/>
          <w:sz w:val="22"/>
          <w:lang w:val="vi-VN"/>
        </w:rPr>
        <w:t>tích, kiểm nghiệm</w:t>
      </w:r>
      <w:r w:rsidRPr="009460D8">
        <w:rPr>
          <w:rFonts w:cs="Times New Roman"/>
          <w:color w:val="000000" w:themeColor="text1"/>
          <w:sz w:val="22"/>
          <w:lang w:val="vi-VN"/>
        </w:rPr>
        <w:t xml:space="preserve"> một số chỉ tiêu hóa lý và cảm quan. Kết quả được thể hiện ở bả</w:t>
      </w:r>
      <w:r w:rsidR="000F74FA" w:rsidRPr="009460D8">
        <w:rPr>
          <w:rFonts w:cs="Times New Roman"/>
          <w:color w:val="000000" w:themeColor="text1"/>
          <w:sz w:val="22"/>
          <w:lang w:val="vi-VN"/>
        </w:rPr>
        <w:t xml:space="preserve">ng </w:t>
      </w:r>
      <w:r w:rsidRPr="009460D8">
        <w:rPr>
          <w:rFonts w:cs="Times New Roman"/>
          <w:color w:val="000000" w:themeColor="text1"/>
          <w:sz w:val="22"/>
          <w:lang w:val="vi-VN"/>
        </w:rPr>
        <w:t>5 và bả</w:t>
      </w:r>
      <w:r w:rsidR="000F74FA" w:rsidRPr="009460D8">
        <w:rPr>
          <w:rFonts w:cs="Times New Roman"/>
          <w:color w:val="000000" w:themeColor="text1"/>
          <w:sz w:val="22"/>
          <w:lang w:val="vi-VN"/>
        </w:rPr>
        <w:t xml:space="preserve">ng </w:t>
      </w:r>
      <w:r w:rsidRPr="009460D8">
        <w:rPr>
          <w:rFonts w:cs="Times New Roman"/>
          <w:color w:val="000000" w:themeColor="text1"/>
          <w:sz w:val="22"/>
          <w:lang w:val="vi-VN"/>
        </w:rPr>
        <w:t>6 sau đây:</w:t>
      </w:r>
    </w:p>
    <w:p w14:paraId="397445EA" w14:textId="77777777" w:rsidR="003D04C1" w:rsidRPr="009460D8" w:rsidRDefault="003D04C1" w:rsidP="00957B52">
      <w:pPr>
        <w:pStyle w:val="004bag"/>
        <w:spacing w:before="60" w:after="60" w:line="264" w:lineRule="auto"/>
        <w:rPr>
          <w:rFonts w:ascii="Times New Roman" w:hAnsi="Times New Roman" w:cs="Times New Roman"/>
          <w:b w:val="0"/>
          <w:i w:val="0"/>
          <w:sz w:val="20"/>
          <w:szCs w:val="20"/>
        </w:rPr>
      </w:pPr>
      <w:bookmarkStart w:id="38" w:name="_Toc514663289"/>
      <w:r w:rsidRPr="00137FA4">
        <w:rPr>
          <w:rFonts w:ascii="Times New Roman" w:hAnsi="Times New Roman" w:cs="Times New Roman"/>
          <w:sz w:val="20"/>
          <w:szCs w:val="20"/>
        </w:rPr>
        <w:t>Bả</w:t>
      </w:r>
      <w:r w:rsidR="000F74FA" w:rsidRPr="00137FA4">
        <w:rPr>
          <w:rFonts w:ascii="Times New Roman" w:hAnsi="Times New Roman" w:cs="Times New Roman"/>
          <w:sz w:val="20"/>
          <w:szCs w:val="20"/>
        </w:rPr>
        <w:t xml:space="preserve">ng </w:t>
      </w:r>
      <w:r w:rsidRPr="00137FA4">
        <w:rPr>
          <w:rFonts w:ascii="Times New Roman" w:hAnsi="Times New Roman" w:cs="Times New Roman"/>
          <w:sz w:val="20"/>
          <w:szCs w:val="20"/>
        </w:rPr>
        <w:t xml:space="preserve">5. </w:t>
      </w:r>
      <w:r w:rsidRPr="00137FA4">
        <w:rPr>
          <w:rFonts w:ascii="Times New Roman" w:hAnsi="Times New Roman" w:cs="Times New Roman"/>
          <w:b w:val="0"/>
          <w:i w:val="0"/>
          <w:sz w:val="20"/>
          <w:szCs w:val="20"/>
        </w:rPr>
        <w:t>Kết quả kiểm nghiệm chỉ tiêu hóa lý sản phẩm bột trà hòa tan</w:t>
      </w:r>
      <w:bookmarkEnd w:id="38"/>
    </w:p>
    <w:tbl>
      <w:tblPr>
        <w:tblW w:w="0" w:type="auto"/>
        <w:tblInd w:w="1038" w:type="dxa"/>
        <w:tblBorders>
          <w:top w:val="single" w:sz="4" w:space="0" w:color="auto"/>
          <w:bottom w:val="single" w:sz="4" w:space="0" w:color="auto"/>
        </w:tblBorders>
        <w:tblLook w:val="04A0" w:firstRow="1" w:lastRow="0" w:firstColumn="1" w:lastColumn="0" w:noHBand="0" w:noVBand="1"/>
      </w:tblPr>
      <w:tblGrid>
        <w:gridCol w:w="2761"/>
        <w:gridCol w:w="1850"/>
        <w:gridCol w:w="1682"/>
        <w:gridCol w:w="2018"/>
      </w:tblGrid>
      <w:tr w:rsidR="00FD5680" w:rsidRPr="004A26B8" w14:paraId="5322D7E6" w14:textId="77777777" w:rsidTr="00FD5680">
        <w:trPr>
          <w:trHeight w:val="519"/>
        </w:trPr>
        <w:tc>
          <w:tcPr>
            <w:tcW w:w="2761" w:type="dxa"/>
            <w:tcBorders>
              <w:top w:val="single" w:sz="4" w:space="0" w:color="auto"/>
              <w:bottom w:val="single" w:sz="4" w:space="0" w:color="auto"/>
            </w:tcBorders>
            <w:vAlign w:val="center"/>
          </w:tcPr>
          <w:p w14:paraId="3CAAF388" w14:textId="4A13A741" w:rsidR="00FD5680" w:rsidRPr="004A26B8" w:rsidRDefault="00FD5680" w:rsidP="004A26B8">
            <w:pPr>
              <w:spacing w:before="60" w:after="60" w:line="264" w:lineRule="auto"/>
              <w:jc w:val="both"/>
              <w:rPr>
                <w:rFonts w:cs="Times New Roman"/>
                <w:b/>
                <w:color w:val="000000" w:themeColor="text1"/>
                <w:sz w:val="20"/>
                <w:szCs w:val="20"/>
              </w:rPr>
            </w:pPr>
            <w:r>
              <w:rPr>
                <w:rFonts w:cs="Times New Roman"/>
                <w:b/>
                <w:color w:val="000000" w:themeColor="text1"/>
                <w:sz w:val="20"/>
                <w:szCs w:val="20"/>
              </w:rPr>
              <w:t>C</w:t>
            </w:r>
            <w:r w:rsidRPr="004A26B8">
              <w:rPr>
                <w:rFonts w:cs="Times New Roman"/>
                <w:b/>
                <w:color w:val="000000" w:themeColor="text1"/>
                <w:sz w:val="20"/>
                <w:szCs w:val="20"/>
              </w:rPr>
              <w:t>hỉ tiêu</w:t>
            </w:r>
          </w:p>
        </w:tc>
        <w:tc>
          <w:tcPr>
            <w:tcW w:w="1850" w:type="dxa"/>
            <w:tcBorders>
              <w:top w:val="single" w:sz="4" w:space="0" w:color="auto"/>
              <w:bottom w:val="single" w:sz="4" w:space="0" w:color="auto"/>
            </w:tcBorders>
            <w:vAlign w:val="center"/>
          </w:tcPr>
          <w:p w14:paraId="054D73DD" w14:textId="1205E759" w:rsidR="00FD5680" w:rsidRPr="004A26B8" w:rsidRDefault="00FD5680" w:rsidP="004A26B8">
            <w:pPr>
              <w:spacing w:before="60" w:after="60" w:line="264" w:lineRule="auto"/>
              <w:jc w:val="both"/>
              <w:rPr>
                <w:rFonts w:cs="Times New Roman"/>
                <w:b/>
                <w:color w:val="000000" w:themeColor="text1"/>
                <w:sz w:val="20"/>
                <w:szCs w:val="20"/>
              </w:rPr>
            </w:pPr>
            <w:r w:rsidRPr="004A26B8">
              <w:rPr>
                <w:rFonts w:cs="Times New Roman"/>
                <w:b/>
                <w:color w:val="000000" w:themeColor="text1"/>
                <w:sz w:val="20"/>
                <w:szCs w:val="20"/>
              </w:rPr>
              <w:t>Phương pháp thử</w:t>
            </w:r>
          </w:p>
        </w:tc>
        <w:tc>
          <w:tcPr>
            <w:tcW w:w="1682" w:type="dxa"/>
            <w:tcBorders>
              <w:top w:val="single" w:sz="4" w:space="0" w:color="auto"/>
              <w:bottom w:val="single" w:sz="4" w:space="0" w:color="auto"/>
            </w:tcBorders>
            <w:vAlign w:val="center"/>
          </w:tcPr>
          <w:p w14:paraId="07629565" w14:textId="2FB0D201" w:rsidR="00FD5680" w:rsidRPr="004A26B8" w:rsidRDefault="00FD5680" w:rsidP="00957B52">
            <w:pPr>
              <w:spacing w:before="60" w:after="60" w:line="264" w:lineRule="auto"/>
              <w:jc w:val="center"/>
              <w:rPr>
                <w:rFonts w:cs="Times New Roman"/>
                <w:b/>
                <w:color w:val="000000" w:themeColor="text1"/>
                <w:sz w:val="20"/>
                <w:szCs w:val="20"/>
              </w:rPr>
            </w:pPr>
            <w:r w:rsidRPr="004A26B8">
              <w:rPr>
                <w:rFonts w:cs="Times New Roman"/>
                <w:b/>
                <w:color w:val="000000" w:themeColor="text1"/>
                <w:sz w:val="20"/>
                <w:szCs w:val="20"/>
              </w:rPr>
              <w:t>Kết quả</w:t>
            </w:r>
            <w:r>
              <w:rPr>
                <w:rFonts w:cs="Times New Roman"/>
                <w:b/>
                <w:color w:val="000000" w:themeColor="text1"/>
                <w:sz w:val="20"/>
                <w:szCs w:val="20"/>
              </w:rPr>
              <w:t xml:space="preserve"> mẫu thí nghiệm</w:t>
            </w:r>
          </w:p>
        </w:tc>
        <w:tc>
          <w:tcPr>
            <w:tcW w:w="2018" w:type="dxa"/>
            <w:tcBorders>
              <w:top w:val="single" w:sz="4" w:space="0" w:color="auto"/>
              <w:bottom w:val="single" w:sz="4" w:space="0" w:color="auto"/>
            </w:tcBorders>
          </w:tcPr>
          <w:p w14:paraId="6C09E854" w14:textId="07EBBBB9" w:rsidR="00FD5680" w:rsidRPr="004A26B8" w:rsidRDefault="00FD5680" w:rsidP="004A26B8">
            <w:pPr>
              <w:spacing w:before="60" w:after="60" w:line="264" w:lineRule="auto"/>
              <w:jc w:val="both"/>
              <w:rPr>
                <w:rFonts w:cs="Times New Roman"/>
                <w:b/>
                <w:color w:val="000000" w:themeColor="text1"/>
                <w:sz w:val="20"/>
                <w:szCs w:val="20"/>
              </w:rPr>
            </w:pPr>
            <w:r w:rsidRPr="004A26B8">
              <w:rPr>
                <w:rFonts w:cs="Times New Roman"/>
                <w:b/>
                <w:color w:val="000000" w:themeColor="text1"/>
                <w:sz w:val="20"/>
                <w:szCs w:val="20"/>
              </w:rPr>
              <w:t>TCVN 9739:2013</w:t>
            </w:r>
          </w:p>
        </w:tc>
      </w:tr>
      <w:tr w:rsidR="00FD5680" w:rsidRPr="004A26B8" w14:paraId="29793084" w14:textId="77777777" w:rsidTr="00FD5680">
        <w:trPr>
          <w:trHeight w:val="743"/>
        </w:trPr>
        <w:tc>
          <w:tcPr>
            <w:tcW w:w="2761" w:type="dxa"/>
            <w:tcBorders>
              <w:top w:val="single" w:sz="4" w:space="0" w:color="auto"/>
            </w:tcBorders>
            <w:vAlign w:val="center"/>
          </w:tcPr>
          <w:p w14:paraId="7AC17648" w14:textId="3CDB3314" w:rsidR="00FD5680" w:rsidRPr="004A26B8" w:rsidRDefault="00FD5680" w:rsidP="004A26B8">
            <w:pPr>
              <w:spacing w:before="60" w:after="60" w:line="264" w:lineRule="auto"/>
              <w:jc w:val="both"/>
              <w:rPr>
                <w:rFonts w:cs="Times New Roman"/>
                <w:color w:val="000000" w:themeColor="text1"/>
                <w:sz w:val="20"/>
                <w:szCs w:val="20"/>
              </w:rPr>
            </w:pPr>
            <w:r w:rsidRPr="004A26B8">
              <w:rPr>
                <w:rFonts w:cs="Times New Roman"/>
                <w:color w:val="000000" w:themeColor="text1"/>
                <w:sz w:val="20"/>
                <w:szCs w:val="20"/>
              </w:rPr>
              <w:t>Độ ẩm</w:t>
            </w:r>
            <w:r>
              <w:rPr>
                <w:rFonts w:cs="Times New Roman"/>
                <w:color w:val="000000" w:themeColor="text1"/>
                <w:sz w:val="20"/>
                <w:szCs w:val="20"/>
              </w:rPr>
              <w:t xml:space="preserve"> (%)</w:t>
            </w:r>
          </w:p>
        </w:tc>
        <w:tc>
          <w:tcPr>
            <w:tcW w:w="1850" w:type="dxa"/>
            <w:tcBorders>
              <w:top w:val="single" w:sz="4" w:space="0" w:color="auto"/>
            </w:tcBorders>
            <w:vAlign w:val="center"/>
          </w:tcPr>
          <w:p w14:paraId="6AE39F4A" w14:textId="71919716" w:rsidR="00FD5680" w:rsidRPr="004A26B8" w:rsidRDefault="00FD5680" w:rsidP="004A26B8">
            <w:pPr>
              <w:spacing w:before="60" w:after="60" w:line="264" w:lineRule="auto"/>
              <w:jc w:val="both"/>
              <w:rPr>
                <w:rFonts w:cs="Times New Roman"/>
                <w:color w:val="000000" w:themeColor="text1"/>
                <w:sz w:val="20"/>
                <w:szCs w:val="20"/>
              </w:rPr>
            </w:pPr>
            <w:r w:rsidRPr="004A26B8">
              <w:rPr>
                <w:rFonts w:cs="Times New Roman"/>
                <w:color w:val="000000" w:themeColor="text1"/>
                <w:sz w:val="20"/>
                <w:szCs w:val="20"/>
              </w:rPr>
              <w:t>TCVN 5613:2007</w:t>
            </w:r>
          </w:p>
        </w:tc>
        <w:tc>
          <w:tcPr>
            <w:tcW w:w="1682" w:type="dxa"/>
            <w:tcBorders>
              <w:top w:val="single" w:sz="4" w:space="0" w:color="auto"/>
            </w:tcBorders>
            <w:vAlign w:val="center"/>
          </w:tcPr>
          <w:p w14:paraId="3962D2E5" w14:textId="27CE2C0E" w:rsidR="00FD5680" w:rsidRPr="004A26B8" w:rsidRDefault="00FD5680" w:rsidP="00957B52">
            <w:pPr>
              <w:spacing w:before="60" w:after="60" w:line="264" w:lineRule="auto"/>
              <w:jc w:val="center"/>
              <w:rPr>
                <w:rFonts w:cs="Times New Roman"/>
                <w:color w:val="000000" w:themeColor="text1"/>
                <w:sz w:val="20"/>
                <w:szCs w:val="20"/>
              </w:rPr>
            </w:pPr>
            <w:r w:rsidRPr="004A26B8">
              <w:rPr>
                <w:rFonts w:cs="Times New Roman"/>
                <w:color w:val="000000" w:themeColor="text1"/>
                <w:sz w:val="20"/>
                <w:szCs w:val="20"/>
              </w:rPr>
              <w:t>5,0</w:t>
            </w:r>
          </w:p>
        </w:tc>
        <w:tc>
          <w:tcPr>
            <w:tcW w:w="2018" w:type="dxa"/>
            <w:tcBorders>
              <w:top w:val="single" w:sz="4" w:space="0" w:color="auto"/>
            </w:tcBorders>
          </w:tcPr>
          <w:p w14:paraId="1F415C28" w14:textId="72DB4C49" w:rsidR="00FD5680" w:rsidRPr="004A26B8" w:rsidRDefault="00FD5680" w:rsidP="00FD5680">
            <w:pPr>
              <w:spacing w:before="60" w:after="60" w:line="264" w:lineRule="auto"/>
              <w:jc w:val="center"/>
              <w:rPr>
                <w:rFonts w:cs="Times New Roman"/>
                <w:color w:val="000000" w:themeColor="text1"/>
                <w:sz w:val="20"/>
                <w:szCs w:val="20"/>
              </w:rPr>
            </w:pPr>
            <w:r w:rsidRPr="004A26B8">
              <w:rPr>
                <w:rFonts w:cs="Times New Roman"/>
                <w:color w:val="000000" w:themeColor="text1"/>
                <w:sz w:val="20"/>
                <w:szCs w:val="20"/>
              </w:rPr>
              <w:t>≤ 6</w:t>
            </w:r>
          </w:p>
        </w:tc>
      </w:tr>
      <w:tr w:rsidR="00FD5680" w:rsidRPr="004A26B8" w14:paraId="768CC2BE" w14:textId="77777777" w:rsidTr="00FD5680">
        <w:trPr>
          <w:trHeight w:val="749"/>
        </w:trPr>
        <w:tc>
          <w:tcPr>
            <w:tcW w:w="2761" w:type="dxa"/>
            <w:vAlign w:val="center"/>
          </w:tcPr>
          <w:p w14:paraId="29470475" w14:textId="466CCD7E" w:rsidR="00FD5680" w:rsidRPr="004A26B8" w:rsidRDefault="00FD5680" w:rsidP="004A26B8">
            <w:pPr>
              <w:spacing w:before="60" w:after="60" w:line="264" w:lineRule="auto"/>
              <w:jc w:val="both"/>
              <w:rPr>
                <w:rFonts w:cs="Times New Roman"/>
                <w:color w:val="000000" w:themeColor="text1"/>
                <w:sz w:val="20"/>
                <w:szCs w:val="20"/>
              </w:rPr>
            </w:pPr>
            <w:r w:rsidRPr="004A26B8">
              <w:rPr>
                <w:rFonts w:cs="Times New Roman"/>
                <w:color w:val="000000" w:themeColor="text1"/>
                <w:sz w:val="20"/>
                <w:szCs w:val="20"/>
              </w:rPr>
              <w:t>Hàm lượng tro tổng số</w:t>
            </w:r>
            <w:r>
              <w:rPr>
                <w:rFonts w:cs="Times New Roman"/>
                <w:color w:val="000000" w:themeColor="text1"/>
                <w:sz w:val="20"/>
                <w:szCs w:val="20"/>
              </w:rPr>
              <w:t xml:space="preserve"> (%)</w:t>
            </w:r>
          </w:p>
        </w:tc>
        <w:tc>
          <w:tcPr>
            <w:tcW w:w="1850" w:type="dxa"/>
            <w:vAlign w:val="center"/>
          </w:tcPr>
          <w:p w14:paraId="2482C171" w14:textId="3E3E90AE" w:rsidR="00FD5680" w:rsidRPr="004A26B8" w:rsidRDefault="00FD5680" w:rsidP="004A26B8">
            <w:pPr>
              <w:spacing w:before="60" w:after="60" w:line="264" w:lineRule="auto"/>
              <w:jc w:val="both"/>
              <w:rPr>
                <w:rFonts w:cs="Times New Roman"/>
                <w:color w:val="000000" w:themeColor="text1"/>
                <w:sz w:val="20"/>
                <w:szCs w:val="20"/>
              </w:rPr>
            </w:pPr>
            <w:r w:rsidRPr="004A26B8">
              <w:rPr>
                <w:rFonts w:cs="Times New Roman"/>
                <w:color w:val="000000" w:themeColor="text1"/>
                <w:sz w:val="20"/>
                <w:szCs w:val="20"/>
              </w:rPr>
              <w:t>TCVN 5611:2007</w:t>
            </w:r>
          </w:p>
        </w:tc>
        <w:tc>
          <w:tcPr>
            <w:tcW w:w="1682" w:type="dxa"/>
            <w:vAlign w:val="center"/>
          </w:tcPr>
          <w:p w14:paraId="4743C3B9" w14:textId="3ECD0D86" w:rsidR="00FD5680" w:rsidRPr="004A26B8" w:rsidRDefault="00FD5680" w:rsidP="00957B52">
            <w:pPr>
              <w:spacing w:before="60" w:after="60" w:line="264" w:lineRule="auto"/>
              <w:jc w:val="center"/>
              <w:rPr>
                <w:rFonts w:cs="Times New Roman"/>
                <w:color w:val="000000" w:themeColor="text1"/>
                <w:sz w:val="20"/>
                <w:szCs w:val="20"/>
              </w:rPr>
            </w:pPr>
            <w:r w:rsidRPr="004A26B8">
              <w:rPr>
                <w:rFonts w:cs="Times New Roman"/>
                <w:color w:val="000000" w:themeColor="text1"/>
                <w:sz w:val="20"/>
                <w:szCs w:val="20"/>
              </w:rPr>
              <w:t>0,9</w:t>
            </w:r>
          </w:p>
        </w:tc>
        <w:tc>
          <w:tcPr>
            <w:tcW w:w="2018" w:type="dxa"/>
          </w:tcPr>
          <w:p w14:paraId="0DB8687A" w14:textId="3E90501E" w:rsidR="00FD5680" w:rsidRPr="004A26B8" w:rsidRDefault="00FD5680" w:rsidP="00FD5680">
            <w:pPr>
              <w:spacing w:before="60" w:after="60" w:line="264" w:lineRule="auto"/>
              <w:jc w:val="center"/>
              <w:rPr>
                <w:rFonts w:cs="Times New Roman"/>
                <w:color w:val="000000" w:themeColor="text1"/>
                <w:sz w:val="20"/>
                <w:szCs w:val="20"/>
              </w:rPr>
            </w:pPr>
            <w:r w:rsidRPr="004A26B8">
              <w:rPr>
                <w:rFonts w:cs="Times New Roman"/>
                <w:color w:val="000000" w:themeColor="text1"/>
                <w:sz w:val="20"/>
                <w:szCs w:val="20"/>
              </w:rPr>
              <w:t>≤ 20</w:t>
            </w:r>
          </w:p>
        </w:tc>
      </w:tr>
    </w:tbl>
    <w:p w14:paraId="1117FC98" w14:textId="77777777" w:rsidR="003D04C1" w:rsidRPr="00137FA4" w:rsidRDefault="003D04C1" w:rsidP="004A26B8">
      <w:pPr>
        <w:spacing w:before="60" w:after="60" w:line="264" w:lineRule="auto"/>
        <w:jc w:val="center"/>
        <w:rPr>
          <w:rFonts w:cs="Times New Roman"/>
          <w:b/>
          <w:sz w:val="20"/>
          <w:szCs w:val="20"/>
        </w:rPr>
      </w:pPr>
      <w:bookmarkStart w:id="39" w:name="_Toc514663290"/>
      <w:proofErr w:type="gramStart"/>
      <w:r w:rsidRPr="00137FA4">
        <w:rPr>
          <w:rFonts w:cs="Times New Roman"/>
          <w:b/>
          <w:i/>
          <w:sz w:val="20"/>
          <w:szCs w:val="20"/>
        </w:rPr>
        <w:t>Bả</w:t>
      </w:r>
      <w:r w:rsidR="000F74FA" w:rsidRPr="00137FA4">
        <w:rPr>
          <w:rFonts w:cs="Times New Roman"/>
          <w:b/>
          <w:i/>
          <w:sz w:val="20"/>
          <w:szCs w:val="20"/>
        </w:rPr>
        <w:t>ng 6</w:t>
      </w:r>
      <w:r w:rsidRPr="00137FA4">
        <w:rPr>
          <w:rFonts w:cs="Times New Roman"/>
          <w:b/>
          <w:i/>
          <w:sz w:val="20"/>
          <w:szCs w:val="20"/>
        </w:rPr>
        <w:t>.</w:t>
      </w:r>
      <w:proofErr w:type="gramEnd"/>
      <w:r w:rsidRPr="00137FA4">
        <w:rPr>
          <w:rFonts w:cs="Times New Roman"/>
          <w:i/>
          <w:sz w:val="20"/>
          <w:szCs w:val="20"/>
        </w:rPr>
        <w:t xml:space="preserve"> </w:t>
      </w:r>
      <w:r w:rsidRPr="00137FA4">
        <w:rPr>
          <w:rFonts w:cs="Times New Roman"/>
          <w:sz w:val="20"/>
          <w:szCs w:val="20"/>
        </w:rPr>
        <w:t xml:space="preserve">Kết quả đánh giá chỉ tiêu cảm quan của sản phẩm </w:t>
      </w:r>
      <w:bookmarkEnd w:id="39"/>
    </w:p>
    <w:tbl>
      <w:tblPr>
        <w:tblW w:w="9072" w:type="dxa"/>
        <w:jc w:val="center"/>
        <w:tblBorders>
          <w:top w:val="single" w:sz="4" w:space="0" w:color="auto"/>
          <w:bottom w:val="single" w:sz="4" w:space="0" w:color="auto"/>
        </w:tblBorders>
        <w:tblLook w:val="04A0" w:firstRow="1" w:lastRow="0" w:firstColumn="1" w:lastColumn="0" w:noHBand="0" w:noVBand="1"/>
      </w:tblPr>
      <w:tblGrid>
        <w:gridCol w:w="1276"/>
        <w:gridCol w:w="7796"/>
      </w:tblGrid>
      <w:tr w:rsidR="003D04C1" w:rsidRPr="00137FA4" w14:paraId="2EBB7515" w14:textId="77777777" w:rsidTr="00137FA4">
        <w:trPr>
          <w:trHeight w:val="563"/>
          <w:jc w:val="center"/>
        </w:trPr>
        <w:tc>
          <w:tcPr>
            <w:tcW w:w="1276" w:type="dxa"/>
            <w:tcBorders>
              <w:top w:val="single" w:sz="4" w:space="0" w:color="auto"/>
              <w:bottom w:val="single" w:sz="4" w:space="0" w:color="auto"/>
            </w:tcBorders>
            <w:vAlign w:val="center"/>
          </w:tcPr>
          <w:p w14:paraId="60421993" w14:textId="77777777" w:rsidR="003D04C1" w:rsidRPr="00137FA4" w:rsidRDefault="003D04C1" w:rsidP="004A26B8">
            <w:pPr>
              <w:spacing w:before="60" w:after="60" w:line="264" w:lineRule="auto"/>
              <w:jc w:val="both"/>
              <w:rPr>
                <w:rFonts w:cs="Times New Roman"/>
                <w:b/>
                <w:color w:val="000000" w:themeColor="text1"/>
                <w:sz w:val="22"/>
              </w:rPr>
            </w:pPr>
            <w:r w:rsidRPr="00137FA4">
              <w:rPr>
                <w:rFonts w:cs="Times New Roman"/>
                <w:b/>
                <w:color w:val="000000" w:themeColor="text1"/>
                <w:sz w:val="22"/>
              </w:rPr>
              <w:t>Chỉ tiêu</w:t>
            </w:r>
          </w:p>
        </w:tc>
        <w:tc>
          <w:tcPr>
            <w:tcW w:w="7796" w:type="dxa"/>
            <w:tcBorders>
              <w:top w:val="single" w:sz="4" w:space="0" w:color="auto"/>
              <w:bottom w:val="single" w:sz="4" w:space="0" w:color="auto"/>
            </w:tcBorders>
            <w:vAlign w:val="center"/>
          </w:tcPr>
          <w:p w14:paraId="62DC0BBE" w14:textId="77777777" w:rsidR="003D04C1" w:rsidRPr="00137FA4" w:rsidRDefault="00957B52" w:rsidP="00957B52">
            <w:pPr>
              <w:spacing w:before="60" w:after="60" w:line="264" w:lineRule="auto"/>
              <w:jc w:val="center"/>
              <w:rPr>
                <w:rFonts w:cs="Times New Roman"/>
                <w:b/>
                <w:color w:val="000000" w:themeColor="text1"/>
                <w:sz w:val="22"/>
              </w:rPr>
            </w:pPr>
            <w:r w:rsidRPr="00137FA4">
              <w:rPr>
                <w:rFonts w:cs="Times New Roman"/>
                <w:b/>
                <w:color w:val="000000" w:themeColor="text1"/>
                <w:sz w:val="22"/>
              </w:rPr>
              <w:t>Tính chất</w:t>
            </w:r>
          </w:p>
        </w:tc>
      </w:tr>
      <w:tr w:rsidR="003D04C1" w:rsidRPr="00137FA4" w14:paraId="7B0CBC37" w14:textId="77777777" w:rsidTr="00137FA4">
        <w:trPr>
          <w:trHeight w:val="543"/>
          <w:jc w:val="center"/>
        </w:trPr>
        <w:tc>
          <w:tcPr>
            <w:tcW w:w="1276" w:type="dxa"/>
            <w:tcBorders>
              <w:top w:val="single" w:sz="4" w:space="0" w:color="auto"/>
            </w:tcBorders>
            <w:vAlign w:val="center"/>
          </w:tcPr>
          <w:p w14:paraId="6887602C" w14:textId="77777777" w:rsidR="003D04C1" w:rsidRPr="00137FA4" w:rsidRDefault="003D04C1" w:rsidP="004A26B8">
            <w:pPr>
              <w:spacing w:before="60" w:after="60" w:line="264" w:lineRule="auto"/>
              <w:jc w:val="both"/>
              <w:rPr>
                <w:rFonts w:cs="Times New Roman"/>
                <w:color w:val="000000" w:themeColor="text1"/>
                <w:sz w:val="22"/>
              </w:rPr>
            </w:pPr>
            <w:r w:rsidRPr="00137FA4">
              <w:rPr>
                <w:rFonts w:cs="Times New Roman"/>
                <w:color w:val="000000" w:themeColor="text1"/>
                <w:sz w:val="22"/>
              </w:rPr>
              <w:t>Trạng thái</w:t>
            </w:r>
          </w:p>
        </w:tc>
        <w:tc>
          <w:tcPr>
            <w:tcW w:w="7796" w:type="dxa"/>
            <w:tcBorders>
              <w:top w:val="single" w:sz="4" w:space="0" w:color="auto"/>
            </w:tcBorders>
            <w:vAlign w:val="center"/>
          </w:tcPr>
          <w:p w14:paraId="2C816502" w14:textId="77777777" w:rsidR="003D04C1" w:rsidRPr="00137FA4" w:rsidRDefault="003D04C1" w:rsidP="004A26B8">
            <w:pPr>
              <w:spacing w:before="60" w:after="60" w:line="264" w:lineRule="auto"/>
              <w:jc w:val="both"/>
              <w:rPr>
                <w:rFonts w:cs="Times New Roman"/>
                <w:color w:val="000000" w:themeColor="text1"/>
                <w:sz w:val="22"/>
              </w:rPr>
            </w:pPr>
            <w:r w:rsidRPr="00137FA4">
              <w:rPr>
                <w:rFonts w:cs="Times New Roman"/>
                <w:color w:val="000000" w:themeColor="text1"/>
                <w:sz w:val="22"/>
              </w:rPr>
              <w:t>Dạng bột mịn, đồng nhất, không bị vón cụ</w:t>
            </w:r>
            <w:r w:rsidR="00957B52" w:rsidRPr="00137FA4">
              <w:rPr>
                <w:rFonts w:cs="Times New Roman"/>
                <w:color w:val="000000" w:themeColor="text1"/>
                <w:sz w:val="22"/>
              </w:rPr>
              <w:t>c</w:t>
            </w:r>
          </w:p>
        </w:tc>
      </w:tr>
      <w:tr w:rsidR="003D04C1" w:rsidRPr="00137FA4" w14:paraId="0A8E3F4C" w14:textId="77777777" w:rsidTr="00137FA4">
        <w:trPr>
          <w:trHeight w:val="697"/>
          <w:jc w:val="center"/>
        </w:trPr>
        <w:tc>
          <w:tcPr>
            <w:tcW w:w="1276" w:type="dxa"/>
            <w:vAlign w:val="center"/>
          </w:tcPr>
          <w:p w14:paraId="329D768D" w14:textId="77777777" w:rsidR="003D04C1" w:rsidRPr="00137FA4" w:rsidRDefault="003D04C1" w:rsidP="004A26B8">
            <w:pPr>
              <w:spacing w:before="60" w:after="60" w:line="264" w:lineRule="auto"/>
              <w:jc w:val="both"/>
              <w:rPr>
                <w:rFonts w:cs="Times New Roman"/>
                <w:color w:val="000000" w:themeColor="text1"/>
                <w:sz w:val="22"/>
              </w:rPr>
            </w:pPr>
            <w:r w:rsidRPr="00137FA4">
              <w:rPr>
                <w:rFonts w:cs="Times New Roman"/>
                <w:color w:val="000000" w:themeColor="text1"/>
                <w:sz w:val="22"/>
              </w:rPr>
              <w:t>Màu sắc</w:t>
            </w:r>
          </w:p>
        </w:tc>
        <w:tc>
          <w:tcPr>
            <w:tcW w:w="7796" w:type="dxa"/>
            <w:vAlign w:val="center"/>
          </w:tcPr>
          <w:p w14:paraId="5DD9E0B4" w14:textId="77777777" w:rsidR="003D04C1" w:rsidRPr="00137FA4" w:rsidRDefault="003D04C1" w:rsidP="004A26B8">
            <w:pPr>
              <w:spacing w:before="60" w:after="60" w:line="264" w:lineRule="auto"/>
              <w:jc w:val="both"/>
              <w:rPr>
                <w:rFonts w:cs="Times New Roman"/>
                <w:color w:val="000000" w:themeColor="text1"/>
                <w:sz w:val="22"/>
              </w:rPr>
            </w:pPr>
            <w:r w:rsidRPr="00137FA4">
              <w:rPr>
                <w:rFonts w:cs="Times New Roman"/>
                <w:color w:val="000000" w:themeColor="text1"/>
                <w:sz w:val="22"/>
              </w:rPr>
              <w:t>Sản phẩm bột trà có màu kem, khi pha ra nước có màu nâu đỏ</w:t>
            </w:r>
          </w:p>
        </w:tc>
      </w:tr>
      <w:tr w:rsidR="003D04C1" w:rsidRPr="00137FA4" w14:paraId="3399C466" w14:textId="77777777" w:rsidTr="00137FA4">
        <w:trPr>
          <w:jc w:val="center"/>
        </w:trPr>
        <w:tc>
          <w:tcPr>
            <w:tcW w:w="1276" w:type="dxa"/>
            <w:vAlign w:val="center"/>
          </w:tcPr>
          <w:p w14:paraId="0E1EFB4A" w14:textId="77777777" w:rsidR="003D04C1" w:rsidRPr="00137FA4" w:rsidRDefault="003D04C1" w:rsidP="004A26B8">
            <w:pPr>
              <w:spacing w:before="60" w:after="60" w:line="264" w:lineRule="auto"/>
              <w:jc w:val="both"/>
              <w:rPr>
                <w:rFonts w:cs="Times New Roman"/>
                <w:color w:val="000000" w:themeColor="text1"/>
                <w:sz w:val="22"/>
              </w:rPr>
            </w:pPr>
            <w:r w:rsidRPr="00137FA4">
              <w:rPr>
                <w:rFonts w:cs="Times New Roman"/>
                <w:color w:val="000000" w:themeColor="text1"/>
                <w:sz w:val="22"/>
              </w:rPr>
              <w:t>Mùi</w:t>
            </w:r>
          </w:p>
        </w:tc>
        <w:tc>
          <w:tcPr>
            <w:tcW w:w="7796" w:type="dxa"/>
            <w:vAlign w:val="center"/>
          </w:tcPr>
          <w:p w14:paraId="559AED98" w14:textId="77777777" w:rsidR="003D04C1" w:rsidRPr="00137FA4" w:rsidRDefault="003D04C1" w:rsidP="004A26B8">
            <w:pPr>
              <w:spacing w:before="60" w:after="60" w:line="264" w:lineRule="auto"/>
              <w:jc w:val="both"/>
              <w:rPr>
                <w:rFonts w:cs="Times New Roman"/>
                <w:color w:val="000000" w:themeColor="text1"/>
                <w:sz w:val="22"/>
              </w:rPr>
            </w:pPr>
            <w:r w:rsidRPr="00137FA4">
              <w:rPr>
                <w:rFonts w:cs="Times New Roman"/>
                <w:color w:val="000000" w:themeColor="text1"/>
                <w:sz w:val="22"/>
              </w:rPr>
              <w:t>Sản phẩm còn giữ được mùi thơm thoảng của hồng trà, không có mùi khét, mùi lạ</w:t>
            </w:r>
          </w:p>
        </w:tc>
      </w:tr>
      <w:tr w:rsidR="003D04C1" w:rsidRPr="00137FA4" w14:paraId="4709D1E0" w14:textId="77777777" w:rsidTr="00137FA4">
        <w:trPr>
          <w:trHeight w:val="617"/>
          <w:jc w:val="center"/>
        </w:trPr>
        <w:tc>
          <w:tcPr>
            <w:tcW w:w="1276" w:type="dxa"/>
            <w:vAlign w:val="center"/>
          </w:tcPr>
          <w:p w14:paraId="2D105147" w14:textId="77777777" w:rsidR="003D04C1" w:rsidRPr="00137FA4" w:rsidRDefault="003D04C1" w:rsidP="004A26B8">
            <w:pPr>
              <w:spacing w:before="60" w:after="60" w:line="264" w:lineRule="auto"/>
              <w:jc w:val="both"/>
              <w:rPr>
                <w:rFonts w:cs="Times New Roman"/>
                <w:color w:val="000000" w:themeColor="text1"/>
                <w:sz w:val="22"/>
              </w:rPr>
            </w:pPr>
            <w:r w:rsidRPr="00137FA4">
              <w:rPr>
                <w:rFonts w:cs="Times New Roman"/>
                <w:color w:val="000000" w:themeColor="text1"/>
                <w:sz w:val="22"/>
              </w:rPr>
              <w:t>Vị</w:t>
            </w:r>
          </w:p>
        </w:tc>
        <w:tc>
          <w:tcPr>
            <w:tcW w:w="7796" w:type="dxa"/>
            <w:vAlign w:val="center"/>
          </w:tcPr>
          <w:p w14:paraId="660ACA90" w14:textId="77777777" w:rsidR="003D04C1" w:rsidRPr="00137FA4" w:rsidRDefault="003D04C1" w:rsidP="004A26B8">
            <w:pPr>
              <w:spacing w:before="60" w:after="60" w:line="264" w:lineRule="auto"/>
              <w:jc w:val="both"/>
              <w:rPr>
                <w:rFonts w:cs="Times New Roman"/>
                <w:color w:val="000000" w:themeColor="text1"/>
                <w:sz w:val="22"/>
              </w:rPr>
            </w:pPr>
            <w:r w:rsidRPr="00137FA4">
              <w:rPr>
                <w:rFonts w:cs="Times New Roman"/>
                <w:color w:val="000000" w:themeColor="text1"/>
                <w:sz w:val="22"/>
              </w:rPr>
              <w:t>Vị chát nhẹ, khi pha nước có vị ngọt dị</w:t>
            </w:r>
            <w:r w:rsidR="00957B52" w:rsidRPr="00137FA4">
              <w:rPr>
                <w:rFonts w:cs="Times New Roman"/>
                <w:color w:val="000000" w:themeColor="text1"/>
                <w:sz w:val="22"/>
              </w:rPr>
              <w:t>u</w:t>
            </w:r>
          </w:p>
        </w:tc>
      </w:tr>
    </w:tbl>
    <w:p w14:paraId="5EC556DD" w14:textId="77777777" w:rsidR="003D04C1" w:rsidRPr="00D63941" w:rsidRDefault="003D04C1" w:rsidP="000F74FA">
      <w:pPr>
        <w:spacing w:before="60" w:after="60" w:line="264" w:lineRule="auto"/>
        <w:ind w:firstLine="720"/>
        <w:jc w:val="both"/>
        <w:rPr>
          <w:rFonts w:cs="Times New Roman"/>
          <w:color w:val="000000" w:themeColor="text1"/>
          <w:sz w:val="22"/>
        </w:rPr>
      </w:pPr>
      <w:r w:rsidRPr="00D63941">
        <w:rPr>
          <w:rFonts w:cs="Times New Roman"/>
          <w:color w:val="000000" w:themeColor="text1"/>
          <w:sz w:val="22"/>
        </w:rPr>
        <w:lastRenderedPageBreak/>
        <w:t xml:space="preserve">Số liệu ở bảng </w:t>
      </w:r>
      <w:r w:rsidR="000F74FA">
        <w:rPr>
          <w:rFonts w:cs="Times New Roman"/>
          <w:color w:val="000000" w:themeColor="text1"/>
          <w:sz w:val="22"/>
        </w:rPr>
        <w:t xml:space="preserve">5 và </w:t>
      </w:r>
      <w:r w:rsidRPr="00D63941">
        <w:rPr>
          <w:rFonts w:cs="Times New Roman"/>
          <w:color w:val="000000" w:themeColor="text1"/>
          <w:sz w:val="22"/>
        </w:rPr>
        <w:t xml:space="preserve">6 cho thấy sản phẩm </w:t>
      </w:r>
      <w:r w:rsidR="00957B52">
        <w:rPr>
          <w:rFonts w:cs="Times New Roman"/>
          <w:color w:val="000000" w:themeColor="text1"/>
          <w:sz w:val="22"/>
        </w:rPr>
        <w:t xml:space="preserve">Hồng </w:t>
      </w:r>
      <w:r w:rsidRPr="00D63941">
        <w:rPr>
          <w:rFonts w:cs="Times New Roman"/>
          <w:color w:val="000000" w:themeColor="text1"/>
          <w:sz w:val="22"/>
        </w:rPr>
        <w:t>trà hòa tan đạt được các chỉ tiêu chất lượng nằm trong giới hạn cho phép về độ ẩm và hàm lượng tro tổng số theo TCVN 9739:2013 về bột trà hòa tan. Sản phẩm có tính chất cảm quan và khả năng hòa tan tốt.</w:t>
      </w:r>
    </w:p>
    <w:p w14:paraId="53A249FB" w14:textId="77777777" w:rsidR="00FE51BF" w:rsidRPr="00D63941" w:rsidRDefault="000F74FA" w:rsidP="004A26B8">
      <w:pPr>
        <w:pStyle w:val="002nhi"/>
        <w:spacing w:before="60" w:after="60" w:line="264" w:lineRule="auto"/>
        <w:rPr>
          <w:rFonts w:ascii="Times New Roman" w:hAnsi="Times New Roman" w:cs="Times New Roman"/>
          <w:sz w:val="22"/>
          <w:szCs w:val="22"/>
          <w:lang w:val="en-US"/>
        </w:rPr>
      </w:pPr>
      <w:bookmarkStart w:id="40" w:name="_Toc514504824"/>
      <w:bookmarkStart w:id="41" w:name="_Toc514663540"/>
      <w:r>
        <w:rPr>
          <w:rFonts w:ascii="Times New Roman" w:hAnsi="Times New Roman" w:cs="Times New Roman"/>
          <w:sz w:val="22"/>
          <w:szCs w:val="22"/>
        </w:rPr>
        <w:t>4</w:t>
      </w:r>
      <w:r w:rsidR="00FE51BF" w:rsidRPr="00D63941">
        <w:rPr>
          <w:rFonts w:ascii="Times New Roman" w:hAnsi="Times New Roman" w:cs="Times New Roman"/>
          <w:sz w:val="22"/>
          <w:szCs w:val="22"/>
        </w:rPr>
        <w:t xml:space="preserve">. </w:t>
      </w:r>
      <w:bookmarkEnd w:id="40"/>
      <w:bookmarkEnd w:id="41"/>
      <w:r w:rsidR="00FE51BF" w:rsidRPr="00D63941">
        <w:rPr>
          <w:rFonts w:ascii="Times New Roman" w:hAnsi="Times New Roman" w:cs="Times New Roman"/>
          <w:sz w:val="22"/>
          <w:szCs w:val="22"/>
          <w:lang w:val="en-US"/>
        </w:rPr>
        <w:t>KẾT LUẬN</w:t>
      </w:r>
    </w:p>
    <w:p w14:paraId="13FCF907" w14:textId="415E5628" w:rsidR="00FE51BF" w:rsidRPr="00D63941" w:rsidRDefault="00FE51BF" w:rsidP="004A26B8">
      <w:pPr>
        <w:tabs>
          <w:tab w:val="left" w:pos="5325"/>
        </w:tabs>
        <w:spacing w:before="60" w:after="60" w:line="264" w:lineRule="auto"/>
        <w:ind w:firstLine="720"/>
        <w:jc w:val="both"/>
        <w:rPr>
          <w:rFonts w:cs="Times New Roman"/>
          <w:color w:val="000000" w:themeColor="text1"/>
          <w:sz w:val="22"/>
        </w:rPr>
      </w:pPr>
      <w:r w:rsidRPr="00D63941">
        <w:rPr>
          <w:rFonts w:cs="Times New Roman"/>
          <w:color w:val="000000" w:themeColor="text1"/>
          <w:sz w:val="22"/>
        </w:rPr>
        <w:t xml:space="preserve">Từ các kết quả nghiên cứu trên, chúng tôi đưa ra </w:t>
      </w:r>
      <w:r w:rsidR="00FD5680">
        <w:rPr>
          <w:rFonts w:cs="Times New Roman"/>
          <w:color w:val="000000" w:themeColor="text1"/>
          <w:sz w:val="22"/>
        </w:rPr>
        <w:t xml:space="preserve">một số </w:t>
      </w:r>
      <w:r w:rsidRPr="00D63941">
        <w:rPr>
          <w:rFonts w:cs="Times New Roman"/>
          <w:color w:val="000000" w:themeColor="text1"/>
          <w:sz w:val="22"/>
        </w:rPr>
        <w:t>kết luận như sau:</w:t>
      </w:r>
    </w:p>
    <w:p w14:paraId="6AEA4906" w14:textId="3F0B907B" w:rsidR="00FE51BF" w:rsidRPr="00D63941" w:rsidRDefault="00FD5680" w:rsidP="004A26B8">
      <w:pPr>
        <w:pStyle w:val="ListParagraph"/>
        <w:numPr>
          <w:ilvl w:val="0"/>
          <w:numId w:val="7"/>
        </w:numPr>
        <w:pBdr>
          <w:between w:val="single" w:sz="4" w:space="1" w:color="auto"/>
        </w:pBdr>
        <w:spacing w:before="60" w:after="60" w:line="264" w:lineRule="auto"/>
        <w:ind w:left="0" w:firstLine="567"/>
        <w:contextualSpacing w:val="0"/>
        <w:jc w:val="both"/>
        <w:rPr>
          <w:rFonts w:ascii="Times New Roman" w:hAnsi="Times New Roman" w:cs="Times New Roman"/>
          <w:color w:val="000000" w:themeColor="text1"/>
        </w:rPr>
      </w:pPr>
      <w:r>
        <w:rPr>
          <w:rFonts w:ascii="Times New Roman" w:hAnsi="Times New Roman" w:cs="Times New Roman"/>
          <w:color w:val="000000" w:themeColor="text1"/>
          <w:lang w:val="en-US"/>
        </w:rPr>
        <w:t xml:space="preserve">Trong </w:t>
      </w:r>
      <w:r w:rsidR="00FE51BF" w:rsidRPr="00D63941">
        <w:rPr>
          <w:rFonts w:ascii="Times New Roman" w:hAnsi="Times New Roman" w:cs="Times New Roman"/>
          <w:color w:val="000000" w:themeColor="text1"/>
        </w:rPr>
        <w:t xml:space="preserve">quá trình trích ly </w:t>
      </w:r>
      <w:r w:rsidR="00FE51BF" w:rsidRPr="00D63941">
        <w:rPr>
          <w:rFonts w:ascii="Times New Roman" w:hAnsi="Times New Roman" w:cs="Times New Roman"/>
          <w:color w:val="000000" w:themeColor="text1"/>
          <w:lang w:val="en-US"/>
        </w:rPr>
        <w:t xml:space="preserve">trà </w:t>
      </w:r>
      <w:r w:rsidR="00FE51BF" w:rsidRPr="00D63941">
        <w:rPr>
          <w:rFonts w:ascii="Times New Roman" w:hAnsi="Times New Roman" w:cs="Times New Roman"/>
          <w:color w:val="000000" w:themeColor="text1"/>
        </w:rPr>
        <w:t>bằng dung môi nướ</w:t>
      </w:r>
      <w:r>
        <w:rPr>
          <w:rFonts w:ascii="Times New Roman" w:hAnsi="Times New Roman" w:cs="Times New Roman"/>
          <w:color w:val="000000" w:themeColor="text1"/>
        </w:rPr>
        <w:t>c</w:t>
      </w:r>
      <w:r>
        <w:rPr>
          <w:rFonts w:ascii="Times New Roman" w:hAnsi="Times New Roman" w:cs="Times New Roman"/>
          <w:color w:val="000000" w:themeColor="text1"/>
          <w:lang w:val="en-US"/>
        </w:rPr>
        <w:t xml:space="preserve">, </w:t>
      </w:r>
      <w:r w:rsidR="00FE51BF" w:rsidRPr="00D63941">
        <w:rPr>
          <w:rFonts w:ascii="Times New Roman" w:hAnsi="Times New Roman" w:cs="Times New Roman"/>
          <w:color w:val="000000" w:themeColor="text1"/>
          <w:lang w:val="en-US"/>
        </w:rPr>
        <w:t xml:space="preserve">nhiệt độ </w:t>
      </w:r>
      <w:r w:rsidR="00783859">
        <w:rPr>
          <w:rFonts w:ascii="Times New Roman" w:hAnsi="Times New Roman" w:cs="Times New Roman"/>
          <w:color w:val="000000" w:themeColor="text1"/>
          <w:lang w:val="en-US"/>
        </w:rPr>
        <w:t xml:space="preserve">trích ly </w:t>
      </w:r>
      <w:r w:rsidR="00FE51BF" w:rsidRPr="00D63941">
        <w:rPr>
          <w:rFonts w:ascii="Times New Roman" w:hAnsi="Times New Roman" w:cs="Times New Roman"/>
          <w:color w:val="000000" w:themeColor="text1"/>
          <w:lang w:val="en-US"/>
        </w:rPr>
        <w:t>85</w:t>
      </w:r>
      <w:r w:rsidR="00FE51BF" w:rsidRPr="00D63941">
        <w:rPr>
          <w:rFonts w:ascii="Times New Roman" w:hAnsi="Times New Roman" w:cs="Times New Roman"/>
          <w:color w:val="000000" w:themeColor="text1"/>
          <w:vertAlign w:val="superscript"/>
          <w:lang w:val="en-US"/>
        </w:rPr>
        <w:t>o</w:t>
      </w:r>
      <w:r w:rsidR="00783859">
        <w:rPr>
          <w:rFonts w:ascii="Times New Roman" w:hAnsi="Times New Roman" w:cs="Times New Roman"/>
          <w:color w:val="000000" w:themeColor="text1"/>
          <w:lang w:val="en-US"/>
        </w:rPr>
        <w:t xml:space="preserve">C và </w:t>
      </w:r>
      <w:r w:rsidR="00FE51BF" w:rsidRPr="00D63941">
        <w:rPr>
          <w:rFonts w:ascii="Times New Roman" w:hAnsi="Times New Roman" w:cs="Times New Roman"/>
          <w:color w:val="000000" w:themeColor="text1"/>
          <w:lang w:val="en-US"/>
        </w:rPr>
        <w:t>thờ</w:t>
      </w:r>
      <w:r>
        <w:rPr>
          <w:rFonts w:ascii="Times New Roman" w:hAnsi="Times New Roman" w:cs="Times New Roman"/>
          <w:color w:val="000000" w:themeColor="text1"/>
          <w:lang w:val="en-US"/>
        </w:rPr>
        <w:t>i gian trích ly 40 phút là phù hợp.</w:t>
      </w:r>
    </w:p>
    <w:p w14:paraId="39004FF6" w14:textId="0E6F1FE1" w:rsidR="00FE51BF" w:rsidRPr="009460D8" w:rsidRDefault="00FE51BF" w:rsidP="004A26B8">
      <w:pPr>
        <w:pStyle w:val="ListParagraph"/>
        <w:numPr>
          <w:ilvl w:val="0"/>
          <w:numId w:val="7"/>
        </w:numPr>
        <w:spacing w:before="60" w:after="60" w:line="264" w:lineRule="auto"/>
        <w:ind w:left="0" w:firstLine="540"/>
        <w:contextualSpacing w:val="0"/>
        <w:jc w:val="both"/>
        <w:rPr>
          <w:rFonts w:ascii="Times New Roman" w:hAnsi="Times New Roman" w:cs="Times New Roman"/>
          <w:color w:val="000000" w:themeColor="text1"/>
          <w:spacing w:val="6"/>
        </w:rPr>
      </w:pPr>
      <w:r w:rsidRPr="009460D8">
        <w:rPr>
          <w:rFonts w:ascii="Times New Roman" w:hAnsi="Times New Roman" w:cs="Times New Roman"/>
          <w:color w:val="000000" w:themeColor="text1"/>
          <w:spacing w:val="6"/>
        </w:rPr>
        <w:t xml:space="preserve">Tỷ lệ </w:t>
      </w:r>
      <w:r w:rsidR="00783859">
        <w:rPr>
          <w:rFonts w:ascii="Times New Roman" w:hAnsi="Times New Roman" w:cs="Times New Roman"/>
          <w:color w:val="000000" w:themeColor="text1"/>
          <w:spacing w:val="6"/>
          <w:lang w:val="en-US"/>
        </w:rPr>
        <w:t>m</w:t>
      </w:r>
      <w:r w:rsidRPr="009460D8">
        <w:rPr>
          <w:rFonts w:ascii="Times New Roman" w:hAnsi="Times New Roman" w:cs="Times New Roman"/>
          <w:color w:val="000000" w:themeColor="text1"/>
          <w:spacing w:val="6"/>
        </w:rPr>
        <w:t>altodextrin bổ sung vào dịch trà để làm chất trợ sấy thích hợ</w:t>
      </w:r>
      <w:r w:rsidR="00FD5680">
        <w:rPr>
          <w:rFonts w:ascii="Times New Roman" w:hAnsi="Times New Roman" w:cs="Times New Roman"/>
          <w:color w:val="000000" w:themeColor="text1"/>
          <w:spacing w:val="6"/>
        </w:rPr>
        <w:t>p là 10%</w:t>
      </w:r>
      <w:r w:rsidR="00FD5680">
        <w:rPr>
          <w:rFonts w:ascii="Times New Roman" w:hAnsi="Times New Roman" w:cs="Times New Roman"/>
          <w:color w:val="000000" w:themeColor="text1"/>
          <w:spacing w:val="6"/>
          <w:lang w:val="en-US"/>
        </w:rPr>
        <w:t xml:space="preserve"> khi nhiệt độ </w:t>
      </w:r>
      <w:r w:rsidR="00FD5680">
        <w:rPr>
          <w:rFonts w:ascii="Times New Roman" w:hAnsi="Times New Roman" w:cs="Times New Roman"/>
          <w:color w:val="000000" w:themeColor="text1"/>
          <w:lang w:val="en-US"/>
        </w:rPr>
        <w:t xml:space="preserve">trích ly </w:t>
      </w:r>
      <w:r w:rsidR="00FD5680" w:rsidRPr="00D63941">
        <w:rPr>
          <w:rFonts w:ascii="Times New Roman" w:hAnsi="Times New Roman" w:cs="Times New Roman"/>
          <w:color w:val="000000" w:themeColor="text1"/>
          <w:lang w:val="en-US"/>
        </w:rPr>
        <w:t>85</w:t>
      </w:r>
      <w:r w:rsidR="00FD5680" w:rsidRPr="00D63941">
        <w:rPr>
          <w:rFonts w:ascii="Times New Roman" w:hAnsi="Times New Roman" w:cs="Times New Roman"/>
          <w:color w:val="000000" w:themeColor="text1"/>
          <w:vertAlign w:val="superscript"/>
          <w:lang w:val="en-US"/>
        </w:rPr>
        <w:t>o</w:t>
      </w:r>
      <w:r w:rsidR="00FD5680">
        <w:rPr>
          <w:rFonts w:ascii="Times New Roman" w:hAnsi="Times New Roman" w:cs="Times New Roman"/>
          <w:color w:val="000000" w:themeColor="text1"/>
          <w:lang w:val="en-US"/>
        </w:rPr>
        <w:t xml:space="preserve">C và </w:t>
      </w:r>
      <w:r w:rsidR="00FD5680" w:rsidRPr="00D63941">
        <w:rPr>
          <w:rFonts w:ascii="Times New Roman" w:hAnsi="Times New Roman" w:cs="Times New Roman"/>
          <w:color w:val="000000" w:themeColor="text1"/>
          <w:lang w:val="en-US"/>
        </w:rPr>
        <w:t>thờ</w:t>
      </w:r>
      <w:r w:rsidR="00FD5680">
        <w:rPr>
          <w:rFonts w:ascii="Times New Roman" w:hAnsi="Times New Roman" w:cs="Times New Roman"/>
          <w:color w:val="000000" w:themeColor="text1"/>
          <w:lang w:val="en-US"/>
        </w:rPr>
        <w:t xml:space="preserve">i gian </w:t>
      </w:r>
      <w:r w:rsidR="00FD5680">
        <w:rPr>
          <w:rFonts w:ascii="Times New Roman" w:hAnsi="Times New Roman" w:cs="Times New Roman"/>
          <w:color w:val="000000" w:themeColor="text1"/>
          <w:lang w:val="en-US"/>
        </w:rPr>
        <w:t>40 phút</w:t>
      </w:r>
      <w:r w:rsidR="00FD5680">
        <w:rPr>
          <w:rFonts w:ascii="Times New Roman" w:hAnsi="Times New Roman" w:cs="Times New Roman"/>
          <w:color w:val="000000" w:themeColor="text1"/>
          <w:lang w:val="en-US"/>
        </w:rPr>
        <w:t>.</w:t>
      </w:r>
    </w:p>
    <w:p w14:paraId="5C084FAE" w14:textId="2CE73660" w:rsidR="00FE51BF" w:rsidRPr="009460D8" w:rsidRDefault="00FE51BF" w:rsidP="00AA55FE">
      <w:pPr>
        <w:pStyle w:val="ListParagraph"/>
        <w:numPr>
          <w:ilvl w:val="0"/>
          <w:numId w:val="7"/>
        </w:numPr>
        <w:spacing w:before="60" w:after="60" w:line="264" w:lineRule="auto"/>
        <w:ind w:left="0" w:firstLine="540"/>
        <w:contextualSpacing w:val="0"/>
        <w:jc w:val="both"/>
        <w:rPr>
          <w:rFonts w:ascii="Times New Roman" w:hAnsi="Times New Roman" w:cs="Times New Roman"/>
          <w:color w:val="000000" w:themeColor="text1"/>
        </w:rPr>
      </w:pPr>
      <w:r w:rsidRPr="009460D8">
        <w:rPr>
          <w:rFonts w:ascii="Times New Roman" w:hAnsi="Times New Roman" w:cs="Times New Roman"/>
          <w:color w:val="000000" w:themeColor="text1"/>
        </w:rPr>
        <w:t>Sấy phun ở nhiệt độ 170</w:t>
      </w:r>
      <w:r w:rsidRPr="009460D8">
        <w:rPr>
          <w:rFonts w:ascii="Times New Roman" w:hAnsi="Times New Roman" w:cs="Times New Roman"/>
          <w:color w:val="000000" w:themeColor="text1"/>
          <w:vertAlign w:val="superscript"/>
        </w:rPr>
        <w:t>o</w:t>
      </w:r>
      <w:r w:rsidRPr="009460D8">
        <w:rPr>
          <w:rFonts w:ascii="Times New Roman" w:hAnsi="Times New Roman" w:cs="Times New Roman"/>
          <w:color w:val="000000" w:themeColor="text1"/>
        </w:rPr>
        <w:t>C với tốc độ bơm nhập liệu 30% cho sản phẩm có tính chất cảm quan tốt, bột chè thành phẩm có độ ẩm đạ</w:t>
      </w:r>
      <w:r w:rsidR="008C2AA5">
        <w:rPr>
          <w:rFonts w:ascii="Times New Roman" w:hAnsi="Times New Roman" w:cs="Times New Roman"/>
          <w:color w:val="000000" w:themeColor="text1"/>
        </w:rPr>
        <w:t>t 4</w:t>
      </w:r>
      <w:r w:rsidR="008C2AA5">
        <w:rPr>
          <w:rFonts w:ascii="Times New Roman" w:hAnsi="Times New Roman" w:cs="Times New Roman"/>
          <w:color w:val="000000" w:themeColor="text1"/>
          <w:lang w:val="en-US"/>
        </w:rPr>
        <w:t>,</w:t>
      </w:r>
      <w:r w:rsidRPr="009460D8">
        <w:rPr>
          <w:rFonts w:ascii="Times New Roman" w:hAnsi="Times New Roman" w:cs="Times New Roman"/>
          <w:color w:val="000000" w:themeColor="text1"/>
        </w:rPr>
        <w:t>37% và hàm lượng polyphenol đạ</w:t>
      </w:r>
      <w:r w:rsidR="008C2AA5">
        <w:rPr>
          <w:rFonts w:ascii="Times New Roman" w:hAnsi="Times New Roman" w:cs="Times New Roman"/>
          <w:color w:val="000000" w:themeColor="text1"/>
        </w:rPr>
        <w:t>t 8</w:t>
      </w:r>
      <w:r w:rsidR="008C2AA5">
        <w:rPr>
          <w:rFonts w:ascii="Times New Roman" w:hAnsi="Times New Roman" w:cs="Times New Roman"/>
          <w:color w:val="000000" w:themeColor="text1"/>
          <w:lang w:val="en-US"/>
        </w:rPr>
        <w:t>,</w:t>
      </w:r>
      <w:r w:rsidR="00896BAA">
        <w:rPr>
          <w:rFonts w:ascii="Times New Roman" w:hAnsi="Times New Roman" w:cs="Times New Roman"/>
          <w:color w:val="000000" w:themeColor="text1"/>
        </w:rPr>
        <w:t>19%</w:t>
      </w:r>
      <w:r w:rsidR="00896BAA">
        <w:rPr>
          <w:rFonts w:ascii="Times New Roman" w:hAnsi="Times New Roman" w:cs="Times New Roman"/>
          <w:color w:val="000000" w:themeColor="text1"/>
          <w:lang w:val="en-US"/>
        </w:rPr>
        <w:t xml:space="preserve"> chất khô</w:t>
      </w:r>
      <w:r w:rsidR="00AA55FE" w:rsidRPr="009460D8">
        <w:rPr>
          <w:rFonts w:ascii="Times New Roman" w:hAnsi="Times New Roman" w:cs="Times New Roman"/>
          <w:color w:val="000000" w:themeColor="text1"/>
        </w:rPr>
        <w:t xml:space="preserve">. </w:t>
      </w:r>
      <w:r w:rsidR="00957B52" w:rsidRPr="009460D8">
        <w:rPr>
          <w:rFonts w:ascii="Times New Roman" w:hAnsi="Times New Roman" w:cs="Times New Roman"/>
          <w:color w:val="000000" w:themeColor="text1"/>
        </w:rPr>
        <w:t xml:space="preserve">Sản phẩm bột Hồng trà </w:t>
      </w:r>
      <w:r w:rsidR="00AA55FE" w:rsidRPr="009460D8">
        <w:rPr>
          <w:rFonts w:ascii="Times New Roman" w:hAnsi="Times New Roman" w:cs="Times New Roman"/>
          <w:color w:val="000000" w:themeColor="text1"/>
        </w:rPr>
        <w:t>hòa tan có chất lượng tốt.</w:t>
      </w:r>
    </w:p>
    <w:p w14:paraId="45E5B2B5" w14:textId="77777777" w:rsidR="003D04C1" w:rsidRPr="0013513E" w:rsidRDefault="0013513E" w:rsidP="004A26B8">
      <w:pPr>
        <w:spacing w:before="60" w:after="60" w:line="264" w:lineRule="auto"/>
        <w:jc w:val="both"/>
        <w:rPr>
          <w:rFonts w:cs="Times New Roman"/>
          <w:b/>
          <w:sz w:val="20"/>
          <w:szCs w:val="20"/>
        </w:rPr>
      </w:pPr>
      <w:r w:rsidRPr="0013513E">
        <w:rPr>
          <w:rFonts w:cs="Times New Roman"/>
          <w:b/>
          <w:sz w:val="20"/>
          <w:szCs w:val="20"/>
        </w:rPr>
        <w:t>Tài liệu tham khảo</w:t>
      </w:r>
    </w:p>
    <w:p w14:paraId="1805A432" w14:textId="77777777" w:rsidR="001F144A" w:rsidRPr="00924EB6" w:rsidRDefault="001F144A" w:rsidP="0013513E">
      <w:pPr>
        <w:pStyle w:val="ListParagraph"/>
        <w:numPr>
          <w:ilvl w:val="0"/>
          <w:numId w:val="12"/>
        </w:numPr>
        <w:tabs>
          <w:tab w:val="left" w:pos="567"/>
          <w:tab w:val="left" w:pos="993"/>
        </w:tabs>
        <w:spacing w:before="120" w:after="0" w:line="288" w:lineRule="auto"/>
        <w:ind w:left="0" w:firstLine="709"/>
        <w:jc w:val="both"/>
        <w:rPr>
          <w:rFonts w:ascii="Times New Roman" w:hAnsi="Times New Roman" w:cs="Times New Roman"/>
          <w:color w:val="000000" w:themeColor="text1"/>
          <w:sz w:val="20"/>
          <w:szCs w:val="20"/>
          <w:lang w:val="en-US"/>
        </w:rPr>
      </w:pPr>
      <w:r w:rsidRPr="00924EB6">
        <w:rPr>
          <w:rFonts w:ascii="Times New Roman" w:hAnsi="Times New Roman" w:cs="Times New Roman"/>
          <w:color w:val="000000" w:themeColor="text1"/>
          <w:sz w:val="20"/>
          <w:szCs w:val="20"/>
          <w:lang w:val="en-US"/>
        </w:rPr>
        <w:t xml:space="preserve">Hà Duyên Tư (2016). </w:t>
      </w:r>
      <w:r w:rsidRPr="00924EB6">
        <w:rPr>
          <w:rFonts w:ascii="Times New Roman" w:hAnsi="Times New Roman" w:cs="Times New Roman"/>
          <w:i/>
          <w:color w:val="000000" w:themeColor="text1"/>
          <w:sz w:val="20"/>
          <w:szCs w:val="20"/>
          <w:lang w:val="en-US"/>
        </w:rPr>
        <w:t>Kỹ thuật phân tích cảm quan thực phẩm</w:t>
      </w:r>
      <w:r w:rsidRPr="00924EB6">
        <w:rPr>
          <w:rFonts w:ascii="Times New Roman" w:hAnsi="Times New Roman" w:cs="Times New Roman"/>
          <w:color w:val="000000" w:themeColor="text1"/>
          <w:sz w:val="20"/>
          <w:szCs w:val="20"/>
          <w:lang w:val="en-US"/>
        </w:rPr>
        <w:t>. NXB Khoa học và Kỹ thuật Hà Nộ</w:t>
      </w:r>
      <w:r w:rsidR="0013513E">
        <w:rPr>
          <w:rFonts w:ascii="Times New Roman" w:hAnsi="Times New Roman" w:cs="Times New Roman"/>
          <w:color w:val="000000" w:themeColor="text1"/>
          <w:sz w:val="20"/>
          <w:szCs w:val="20"/>
          <w:lang w:val="en-US"/>
        </w:rPr>
        <w:t>i.</w:t>
      </w:r>
    </w:p>
    <w:p w14:paraId="2B78CEDC" w14:textId="77777777" w:rsidR="001F144A" w:rsidRPr="00924EB6" w:rsidRDefault="001F144A" w:rsidP="0013513E">
      <w:pPr>
        <w:pStyle w:val="ListParagraph"/>
        <w:numPr>
          <w:ilvl w:val="0"/>
          <w:numId w:val="12"/>
        </w:numPr>
        <w:tabs>
          <w:tab w:val="left" w:pos="567"/>
          <w:tab w:val="left" w:pos="993"/>
        </w:tabs>
        <w:spacing w:before="120" w:after="0" w:line="288" w:lineRule="auto"/>
        <w:ind w:left="0" w:firstLine="709"/>
        <w:jc w:val="both"/>
        <w:rPr>
          <w:rFonts w:ascii="Times New Roman" w:hAnsi="Times New Roman" w:cs="Times New Roman"/>
          <w:color w:val="000000" w:themeColor="text1"/>
          <w:sz w:val="20"/>
          <w:szCs w:val="20"/>
          <w:lang w:val="en-US"/>
        </w:rPr>
      </w:pPr>
      <w:r w:rsidRPr="00924EB6">
        <w:rPr>
          <w:rFonts w:ascii="Times New Roman" w:hAnsi="Times New Roman" w:cs="Times New Roman"/>
          <w:color w:val="000000" w:themeColor="text1"/>
          <w:sz w:val="20"/>
          <w:szCs w:val="20"/>
          <w:lang w:val="en-US"/>
        </w:rPr>
        <w:t xml:space="preserve">Hà Duyên Tư (2001). </w:t>
      </w:r>
      <w:r w:rsidRPr="00924EB6">
        <w:rPr>
          <w:rFonts w:ascii="Times New Roman" w:hAnsi="Times New Roman" w:cs="Times New Roman"/>
          <w:i/>
          <w:iCs/>
          <w:color w:val="000000" w:themeColor="text1"/>
          <w:sz w:val="20"/>
          <w:szCs w:val="20"/>
          <w:lang w:val="en-US"/>
        </w:rPr>
        <w:t>Quả</w:t>
      </w:r>
      <w:r w:rsidR="00EC76D0">
        <w:rPr>
          <w:rFonts w:ascii="Times New Roman" w:hAnsi="Times New Roman" w:cs="Times New Roman"/>
          <w:i/>
          <w:iCs/>
          <w:color w:val="000000" w:themeColor="text1"/>
          <w:sz w:val="20"/>
          <w:szCs w:val="20"/>
          <w:lang w:val="en-US"/>
        </w:rPr>
        <w:t xml:space="preserve">n </w:t>
      </w:r>
      <w:r w:rsidRPr="00924EB6">
        <w:rPr>
          <w:rFonts w:ascii="Times New Roman" w:hAnsi="Times New Roman" w:cs="Times New Roman"/>
          <w:i/>
          <w:iCs/>
          <w:color w:val="000000" w:themeColor="text1"/>
          <w:sz w:val="20"/>
          <w:szCs w:val="20"/>
          <w:lang w:val="en-US"/>
        </w:rPr>
        <w:t>lý và kiểm tra chất lượng sản phẩm</w:t>
      </w:r>
      <w:r w:rsidRPr="00924EB6">
        <w:rPr>
          <w:rFonts w:ascii="Times New Roman" w:hAnsi="Times New Roman" w:cs="Times New Roman"/>
          <w:color w:val="000000" w:themeColor="text1"/>
          <w:sz w:val="20"/>
          <w:szCs w:val="20"/>
          <w:lang w:val="en-US"/>
        </w:rPr>
        <w:t>. Trường Đại học Bách Khoa Hà Nội.</w:t>
      </w:r>
    </w:p>
    <w:p w14:paraId="54A48658" w14:textId="77777777" w:rsidR="001F144A" w:rsidRPr="00924EB6" w:rsidRDefault="001F144A" w:rsidP="0013513E">
      <w:pPr>
        <w:pStyle w:val="ListParagraph"/>
        <w:numPr>
          <w:ilvl w:val="0"/>
          <w:numId w:val="12"/>
        </w:numPr>
        <w:tabs>
          <w:tab w:val="left" w:pos="567"/>
          <w:tab w:val="left" w:pos="993"/>
        </w:tabs>
        <w:spacing w:before="120" w:after="0" w:line="288" w:lineRule="auto"/>
        <w:ind w:left="0" w:firstLine="709"/>
        <w:jc w:val="both"/>
        <w:rPr>
          <w:rStyle w:val="fontstyle01"/>
          <w:rFonts w:ascii="Times New Roman" w:hAnsi="Times New Roman" w:cs="Times New Roman"/>
          <w:color w:val="000000" w:themeColor="text1"/>
          <w:sz w:val="20"/>
          <w:szCs w:val="20"/>
          <w:lang w:val="en-US"/>
        </w:rPr>
      </w:pPr>
      <w:r w:rsidRPr="00924EB6">
        <w:rPr>
          <w:rStyle w:val="fontstyle01"/>
          <w:rFonts w:ascii="Times New Roman" w:hAnsi="Times New Roman" w:cs="Times New Roman"/>
          <w:sz w:val="20"/>
          <w:szCs w:val="20"/>
          <w:lang w:val="en-US"/>
        </w:rPr>
        <w:t>Nguyễn Trọng Điệp, Nguyễn Hoàng Hiệp, Trị</w:t>
      </w:r>
      <w:r w:rsidR="00EE7AB9">
        <w:rPr>
          <w:rStyle w:val="fontstyle01"/>
          <w:rFonts w:ascii="Times New Roman" w:hAnsi="Times New Roman" w:cs="Times New Roman"/>
          <w:sz w:val="20"/>
          <w:szCs w:val="20"/>
          <w:lang w:val="en-US"/>
        </w:rPr>
        <w:t>nh Thanh</w:t>
      </w:r>
      <w:r w:rsidRPr="00924EB6">
        <w:rPr>
          <w:rStyle w:val="fontstyle01"/>
          <w:rFonts w:ascii="Times New Roman" w:hAnsi="Times New Roman" w:cs="Times New Roman"/>
          <w:sz w:val="20"/>
          <w:szCs w:val="20"/>
          <w:lang w:val="en-US"/>
        </w:rPr>
        <w:t xml:space="preserve"> Hùng (2017). </w:t>
      </w:r>
      <w:r w:rsidRPr="00924EB6">
        <w:rPr>
          <w:rFonts w:ascii="Times New Roman" w:hAnsi="Times New Roman" w:cs="Times New Roman"/>
          <w:i/>
          <w:sz w:val="20"/>
          <w:szCs w:val="20"/>
        </w:rPr>
        <w:t>Đánh giá ảnh hưởng của thông số quy trình phun sấy đến chất lượng bột cao khô lá chè xanh</w:t>
      </w:r>
      <w:r w:rsidRPr="00924EB6">
        <w:rPr>
          <w:rFonts w:ascii="Times New Roman" w:hAnsi="Times New Roman" w:cs="Times New Roman"/>
          <w:i/>
          <w:sz w:val="20"/>
          <w:szCs w:val="20"/>
          <w:lang w:val="en-US"/>
        </w:rPr>
        <w:t xml:space="preserve"> (Camellia sinensis</w:t>
      </w:r>
      <w:r w:rsidRPr="00924EB6">
        <w:rPr>
          <w:rFonts w:ascii="Times New Roman" w:hAnsi="Times New Roman" w:cs="Times New Roman"/>
          <w:sz w:val="20"/>
          <w:szCs w:val="20"/>
          <w:lang w:val="en-US"/>
        </w:rPr>
        <w:t xml:space="preserve"> L.). Tạp chí Y – Dược học Quân sự, số 4.</w:t>
      </w:r>
    </w:p>
    <w:p w14:paraId="46C2AF31" w14:textId="77777777" w:rsidR="001F144A" w:rsidRPr="009460D8" w:rsidRDefault="001F144A" w:rsidP="0013513E">
      <w:pPr>
        <w:pStyle w:val="ListParagraph"/>
        <w:numPr>
          <w:ilvl w:val="0"/>
          <w:numId w:val="12"/>
        </w:numPr>
        <w:tabs>
          <w:tab w:val="left" w:pos="567"/>
          <w:tab w:val="left" w:pos="993"/>
        </w:tabs>
        <w:spacing w:before="120" w:after="0" w:line="288" w:lineRule="auto"/>
        <w:ind w:left="0" w:firstLine="709"/>
        <w:jc w:val="both"/>
        <w:rPr>
          <w:rFonts w:ascii="Times New Roman" w:hAnsi="Times New Roman" w:cs="Times New Roman"/>
          <w:color w:val="000000" w:themeColor="text1"/>
          <w:sz w:val="20"/>
          <w:szCs w:val="20"/>
        </w:rPr>
      </w:pPr>
      <w:r w:rsidRPr="00924EB6">
        <w:rPr>
          <w:rStyle w:val="fontstyle01"/>
          <w:rFonts w:ascii="Times New Roman" w:hAnsi="Times New Roman" w:cs="Times New Roman"/>
          <w:sz w:val="20"/>
          <w:szCs w:val="20"/>
        </w:rPr>
        <w:t>Trịnh Xuân Ngọ (2009</w:t>
      </w:r>
      <w:r w:rsidRPr="00924EB6">
        <w:rPr>
          <w:rStyle w:val="fontstyle01"/>
          <w:rFonts w:ascii="Times New Roman" w:hAnsi="Times New Roman" w:cs="Times New Roman"/>
          <w:sz w:val="20"/>
          <w:szCs w:val="20"/>
          <w:lang w:val="en-US"/>
        </w:rPr>
        <w:t>)</w:t>
      </w:r>
      <w:r w:rsidRPr="00924EB6">
        <w:rPr>
          <w:rStyle w:val="fontstyle01"/>
          <w:rFonts w:ascii="Times New Roman" w:hAnsi="Times New Roman" w:cs="Times New Roman"/>
          <w:sz w:val="20"/>
          <w:szCs w:val="20"/>
        </w:rPr>
        <w:t xml:space="preserve">. </w:t>
      </w:r>
      <w:r w:rsidRPr="00924EB6">
        <w:rPr>
          <w:rStyle w:val="fontstyle01"/>
          <w:rFonts w:ascii="Times New Roman" w:hAnsi="Times New Roman" w:cs="Times New Roman"/>
          <w:i/>
          <w:sz w:val="20"/>
          <w:szCs w:val="20"/>
        </w:rPr>
        <w:t>Nghiên cứu quy trình sản xuất nước giải khát từ chè xanh, chè đen.</w:t>
      </w:r>
      <w:r w:rsidRPr="00924EB6">
        <w:rPr>
          <w:rFonts w:ascii="Times New Roman" w:hAnsi="Times New Roman" w:cs="Times New Roman"/>
          <w:color w:val="000000"/>
          <w:sz w:val="20"/>
          <w:szCs w:val="20"/>
        </w:rPr>
        <w:t xml:space="preserve"> </w:t>
      </w:r>
      <w:r w:rsidRPr="00924EB6">
        <w:rPr>
          <w:rStyle w:val="fontstyle01"/>
          <w:rFonts w:ascii="Times New Roman" w:hAnsi="Times New Roman" w:cs="Times New Roman"/>
          <w:sz w:val="20"/>
          <w:szCs w:val="20"/>
        </w:rPr>
        <w:t>Tạp chí Nông nghiệp và Phát triển nông thôn, số 2.</w:t>
      </w:r>
      <w:r w:rsidRPr="00924EB6">
        <w:rPr>
          <w:rFonts w:ascii="Times New Roman" w:hAnsi="Times New Roman" w:cs="Times New Roman"/>
          <w:sz w:val="20"/>
          <w:szCs w:val="20"/>
        </w:rPr>
        <w:t xml:space="preserve"> </w:t>
      </w:r>
    </w:p>
    <w:p w14:paraId="35C7C0BF" w14:textId="77777777" w:rsidR="001F144A" w:rsidRPr="0006612D" w:rsidRDefault="001F144A" w:rsidP="0013513E">
      <w:pPr>
        <w:pStyle w:val="ListParagraph"/>
        <w:numPr>
          <w:ilvl w:val="0"/>
          <w:numId w:val="12"/>
        </w:numPr>
        <w:tabs>
          <w:tab w:val="left" w:pos="567"/>
          <w:tab w:val="left" w:pos="993"/>
        </w:tabs>
        <w:spacing w:before="120" w:after="0" w:line="288" w:lineRule="auto"/>
        <w:ind w:left="0" w:firstLine="709"/>
        <w:jc w:val="both"/>
        <w:rPr>
          <w:rFonts w:ascii="Times New Roman" w:hAnsi="Times New Roman" w:cs="Times New Roman"/>
          <w:color w:val="000000" w:themeColor="text1"/>
          <w:sz w:val="20"/>
          <w:szCs w:val="20"/>
          <w:lang w:val="en-US"/>
        </w:rPr>
      </w:pPr>
      <w:r w:rsidRPr="00924EB6">
        <w:rPr>
          <w:rStyle w:val="fontstyle01"/>
          <w:rFonts w:ascii="Times New Roman" w:hAnsi="Times New Roman" w:cs="Times New Roman"/>
          <w:sz w:val="20"/>
          <w:szCs w:val="20"/>
        </w:rPr>
        <w:t>Phạm Thành Quân, Tống Văn Hằng, Nguyễn Hải Hà, Đỗ Nguyễn Tuyết Anh, Trương Ngọc</w:t>
      </w:r>
      <w:r w:rsidRPr="009460D8">
        <w:rPr>
          <w:rFonts w:ascii="Times New Roman" w:hAnsi="Times New Roman" w:cs="Times New Roman"/>
          <w:color w:val="000000"/>
          <w:sz w:val="20"/>
          <w:szCs w:val="20"/>
        </w:rPr>
        <w:t xml:space="preserve"> </w:t>
      </w:r>
      <w:r w:rsidRPr="00924EB6">
        <w:rPr>
          <w:rStyle w:val="fontstyle01"/>
          <w:rFonts w:ascii="Times New Roman" w:hAnsi="Times New Roman" w:cs="Times New Roman"/>
          <w:sz w:val="20"/>
          <w:szCs w:val="20"/>
        </w:rPr>
        <w:t>Tuyển (2005</w:t>
      </w:r>
      <w:r w:rsidRPr="009460D8">
        <w:rPr>
          <w:rStyle w:val="fontstyle01"/>
          <w:rFonts w:ascii="Times New Roman" w:hAnsi="Times New Roman" w:cs="Times New Roman"/>
          <w:sz w:val="20"/>
          <w:szCs w:val="20"/>
        </w:rPr>
        <w:t>)</w:t>
      </w:r>
      <w:r w:rsidRPr="00924EB6">
        <w:rPr>
          <w:rStyle w:val="fontstyle01"/>
          <w:rFonts w:ascii="Times New Roman" w:hAnsi="Times New Roman" w:cs="Times New Roman"/>
          <w:sz w:val="20"/>
          <w:szCs w:val="20"/>
        </w:rPr>
        <w:t xml:space="preserve">. </w:t>
      </w:r>
      <w:r w:rsidRPr="00924EB6">
        <w:rPr>
          <w:rStyle w:val="fontstyle01"/>
          <w:rFonts w:ascii="Times New Roman" w:hAnsi="Times New Roman" w:cs="Times New Roman"/>
          <w:i/>
          <w:sz w:val="20"/>
          <w:szCs w:val="20"/>
        </w:rPr>
        <w:t>Trích ly polyphenol từ trà xanh sử dụng phương pháp trích ly có hỗ trợ vi</w:t>
      </w:r>
      <w:r w:rsidRPr="00924EB6">
        <w:rPr>
          <w:rFonts w:ascii="Times New Roman" w:hAnsi="Times New Roman" w:cs="Times New Roman"/>
          <w:i/>
          <w:color w:val="000000"/>
          <w:sz w:val="20"/>
          <w:szCs w:val="20"/>
        </w:rPr>
        <w:t xml:space="preserve"> </w:t>
      </w:r>
      <w:r w:rsidRPr="00924EB6">
        <w:rPr>
          <w:rStyle w:val="fontstyle01"/>
          <w:rFonts w:ascii="Times New Roman" w:hAnsi="Times New Roman" w:cs="Times New Roman"/>
          <w:i/>
          <w:sz w:val="20"/>
          <w:szCs w:val="20"/>
        </w:rPr>
        <w:t>sóng.</w:t>
      </w:r>
      <w:r w:rsidRPr="00924EB6">
        <w:rPr>
          <w:rStyle w:val="fontstyle01"/>
          <w:rFonts w:ascii="Times New Roman" w:hAnsi="Times New Roman" w:cs="Times New Roman"/>
          <w:sz w:val="20"/>
          <w:szCs w:val="20"/>
        </w:rPr>
        <w:t xml:space="preserve"> Hội Nghị Khoa Học và Công Nghệ lần thứ 9.</w:t>
      </w:r>
      <w:r w:rsidRPr="00924EB6">
        <w:rPr>
          <w:rFonts w:ascii="Times New Roman" w:hAnsi="Times New Roman" w:cs="Times New Roman"/>
          <w:sz w:val="20"/>
          <w:szCs w:val="20"/>
        </w:rPr>
        <w:t xml:space="preserve"> </w:t>
      </w:r>
    </w:p>
    <w:p w14:paraId="0AFF4311" w14:textId="2531F75B" w:rsidR="0006612D" w:rsidRPr="00924EB6" w:rsidRDefault="00B15BBB" w:rsidP="0013513E">
      <w:pPr>
        <w:pStyle w:val="ListParagraph"/>
        <w:numPr>
          <w:ilvl w:val="0"/>
          <w:numId w:val="12"/>
        </w:numPr>
        <w:tabs>
          <w:tab w:val="left" w:pos="567"/>
          <w:tab w:val="left" w:pos="993"/>
        </w:tabs>
        <w:spacing w:before="120" w:after="0" w:line="288" w:lineRule="auto"/>
        <w:ind w:left="0" w:firstLine="709"/>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Vũ Hồng Sơn và Hà Duyên Tư (2009). </w:t>
      </w:r>
      <w:r w:rsidRPr="00B15BBB">
        <w:rPr>
          <w:rFonts w:ascii="Times New Roman" w:hAnsi="Times New Roman" w:cs="Times New Roman"/>
          <w:i/>
          <w:color w:val="000000" w:themeColor="text1"/>
          <w:sz w:val="20"/>
          <w:szCs w:val="20"/>
          <w:lang w:val="en-US"/>
        </w:rPr>
        <w:t>Nghiên cứu trích ly polyphenol từ chè xanh vụn – Phần 1: Các yếu tố ảnh hưởng quá trình trích ly polyphenol</w:t>
      </w:r>
      <w:r>
        <w:rPr>
          <w:rFonts w:ascii="Times New Roman" w:hAnsi="Times New Roman" w:cs="Times New Roman"/>
          <w:color w:val="000000" w:themeColor="text1"/>
          <w:sz w:val="20"/>
          <w:szCs w:val="20"/>
          <w:lang w:val="en-US"/>
        </w:rPr>
        <w:t>. Tạp chí Khoa học và Công nghệ, tập 47, soos1.</w:t>
      </w:r>
    </w:p>
    <w:p w14:paraId="4B3A1FF9" w14:textId="77777777" w:rsidR="000F74FA" w:rsidRPr="00924EB6" w:rsidRDefault="000F74FA" w:rsidP="000F74FA">
      <w:pPr>
        <w:pStyle w:val="ListParagraph"/>
        <w:numPr>
          <w:ilvl w:val="0"/>
          <w:numId w:val="12"/>
        </w:numPr>
        <w:tabs>
          <w:tab w:val="left" w:pos="567"/>
          <w:tab w:val="left" w:pos="993"/>
        </w:tabs>
        <w:spacing w:before="120" w:after="0" w:line="288" w:lineRule="auto"/>
        <w:ind w:left="0" w:firstLine="709"/>
        <w:jc w:val="both"/>
        <w:rPr>
          <w:rFonts w:ascii="Times New Roman" w:hAnsi="Times New Roman" w:cs="Times New Roman"/>
          <w:color w:val="000000" w:themeColor="text1"/>
          <w:sz w:val="20"/>
          <w:szCs w:val="20"/>
          <w:lang w:val="en-US"/>
        </w:rPr>
      </w:pPr>
      <w:r w:rsidRPr="00924EB6">
        <w:rPr>
          <w:rFonts w:ascii="Times New Roman" w:hAnsi="Times New Roman" w:cs="Times New Roman"/>
          <w:color w:val="000000" w:themeColor="text1"/>
          <w:sz w:val="20"/>
          <w:szCs w:val="20"/>
          <w:lang w:val="en-US"/>
        </w:rPr>
        <w:t xml:space="preserve">Nguyễn Văn Tặng (2008). </w:t>
      </w:r>
      <w:r w:rsidRPr="00924EB6">
        <w:rPr>
          <w:rFonts w:ascii="Times New Roman" w:hAnsi="Times New Roman" w:cs="Times New Roman"/>
          <w:i/>
          <w:color w:val="000000" w:themeColor="text1"/>
          <w:sz w:val="20"/>
          <w:szCs w:val="20"/>
          <w:lang w:val="en-US"/>
        </w:rPr>
        <w:t>Nghiên cứu ảnh hưởng của một số yếu tố đến quá trình sản xuất trà Actisô dạng viên sủi bọt.</w:t>
      </w:r>
      <w:r w:rsidRPr="00924EB6">
        <w:rPr>
          <w:rFonts w:ascii="Times New Roman" w:hAnsi="Times New Roman" w:cs="Times New Roman"/>
          <w:color w:val="000000" w:themeColor="text1"/>
          <w:sz w:val="20"/>
          <w:szCs w:val="20"/>
          <w:lang w:val="en-US"/>
        </w:rPr>
        <w:t xml:space="preserve"> Tạp chí Khoa học – Công nghệ Thủy sản</w:t>
      </w:r>
      <w:r w:rsidR="00EC76D0">
        <w:rPr>
          <w:rFonts w:ascii="Times New Roman" w:hAnsi="Times New Roman" w:cs="Times New Roman"/>
          <w:color w:val="000000" w:themeColor="text1"/>
          <w:sz w:val="20"/>
          <w:szCs w:val="20"/>
          <w:lang w:val="en-US"/>
        </w:rPr>
        <w:t xml:space="preserve"> </w:t>
      </w:r>
      <w:r w:rsidR="00EC76D0" w:rsidRPr="00924EB6">
        <w:rPr>
          <w:rFonts w:ascii="Times New Roman" w:hAnsi="Times New Roman" w:cs="Times New Roman"/>
          <w:color w:val="000000" w:themeColor="text1"/>
          <w:sz w:val="20"/>
          <w:szCs w:val="20"/>
          <w:lang w:val="en-US"/>
        </w:rPr>
        <w:t>Trường Đại học Nha Trang</w:t>
      </w:r>
      <w:r w:rsidRPr="00924EB6">
        <w:rPr>
          <w:rFonts w:ascii="Times New Roman" w:hAnsi="Times New Roman" w:cs="Times New Roman"/>
          <w:color w:val="000000" w:themeColor="text1"/>
          <w:sz w:val="20"/>
          <w:szCs w:val="20"/>
          <w:lang w:val="en-US"/>
        </w:rPr>
        <w:t>, số 2.</w:t>
      </w:r>
    </w:p>
    <w:p w14:paraId="0FE98354" w14:textId="77777777" w:rsidR="001F144A" w:rsidRPr="00924EB6" w:rsidRDefault="001F144A" w:rsidP="0013513E">
      <w:pPr>
        <w:pStyle w:val="ListParagraph"/>
        <w:numPr>
          <w:ilvl w:val="0"/>
          <w:numId w:val="12"/>
        </w:numPr>
        <w:tabs>
          <w:tab w:val="left" w:pos="567"/>
          <w:tab w:val="left" w:pos="993"/>
        </w:tabs>
        <w:spacing w:before="120" w:after="0" w:line="288" w:lineRule="auto"/>
        <w:ind w:left="0" w:firstLine="709"/>
        <w:jc w:val="both"/>
        <w:rPr>
          <w:rFonts w:ascii="Times New Roman" w:hAnsi="Times New Roman" w:cs="Times New Roman"/>
          <w:color w:val="000000" w:themeColor="text1"/>
          <w:sz w:val="20"/>
          <w:szCs w:val="20"/>
        </w:rPr>
      </w:pPr>
      <w:r w:rsidRPr="00924EB6">
        <w:rPr>
          <w:rFonts w:ascii="Times New Roman" w:hAnsi="Times New Roman" w:cs="Times New Roman"/>
          <w:color w:val="000000" w:themeColor="text1"/>
          <w:sz w:val="20"/>
          <w:szCs w:val="20"/>
          <w:lang w:val="en-US"/>
        </w:rPr>
        <w:t xml:space="preserve">Vũ Thy Thư, Đoàn Hùng Tiến, Đỗ Thị Gấm, Giang Trung Khoa (2001). </w:t>
      </w:r>
      <w:r w:rsidRPr="00924EB6">
        <w:rPr>
          <w:rFonts w:ascii="Times New Roman" w:hAnsi="Times New Roman" w:cs="Times New Roman"/>
          <w:i/>
          <w:iCs/>
          <w:color w:val="000000" w:themeColor="text1"/>
          <w:sz w:val="20"/>
          <w:szCs w:val="20"/>
          <w:lang w:val="en-US"/>
        </w:rPr>
        <w:t>Các hợp chất hóa học có trong chè và một số phương pháp phân tích thông dụng trong sản xuất chè ở Việt Nam</w:t>
      </w:r>
      <w:r w:rsidRPr="00924EB6">
        <w:rPr>
          <w:rFonts w:ascii="Times New Roman" w:hAnsi="Times New Roman" w:cs="Times New Roman"/>
          <w:color w:val="000000" w:themeColor="text1"/>
          <w:sz w:val="20"/>
          <w:szCs w:val="20"/>
          <w:lang w:val="en-US"/>
        </w:rPr>
        <w:t>. NXB Nông Nghiệp Hà Nội.</w:t>
      </w:r>
    </w:p>
    <w:p w14:paraId="0C5FE843" w14:textId="77777777" w:rsidR="001F144A" w:rsidRPr="00924EB6" w:rsidRDefault="001F144A" w:rsidP="0013513E">
      <w:pPr>
        <w:pStyle w:val="ListParagraph"/>
        <w:numPr>
          <w:ilvl w:val="0"/>
          <w:numId w:val="12"/>
        </w:numPr>
        <w:tabs>
          <w:tab w:val="left" w:pos="567"/>
          <w:tab w:val="left" w:pos="993"/>
        </w:tabs>
        <w:spacing w:before="120" w:after="0" w:line="288" w:lineRule="auto"/>
        <w:ind w:left="0" w:firstLine="709"/>
        <w:jc w:val="both"/>
        <w:rPr>
          <w:rFonts w:ascii="Times New Roman" w:hAnsi="Times New Roman" w:cs="Times New Roman"/>
          <w:color w:val="000000" w:themeColor="text1"/>
          <w:sz w:val="20"/>
          <w:szCs w:val="20"/>
          <w:lang w:val="en-US"/>
        </w:rPr>
      </w:pPr>
      <w:r w:rsidRPr="00924EB6">
        <w:rPr>
          <w:rFonts w:ascii="Times New Roman" w:hAnsi="Times New Roman" w:cs="Times New Roman"/>
          <w:color w:val="000000" w:themeColor="text1"/>
          <w:sz w:val="20"/>
          <w:szCs w:val="20"/>
          <w:lang w:val="en-US"/>
        </w:rPr>
        <w:t xml:space="preserve">Bavan D.S., (2005). </w:t>
      </w:r>
      <w:r w:rsidRPr="00924EB6">
        <w:rPr>
          <w:rFonts w:ascii="Times New Roman" w:hAnsi="Times New Roman" w:cs="Times New Roman"/>
          <w:i/>
          <w:color w:val="000000" w:themeColor="text1"/>
          <w:sz w:val="20"/>
          <w:szCs w:val="20"/>
          <w:lang w:val="en-US"/>
        </w:rPr>
        <w:t>Hot water soluble tea</w:t>
      </w:r>
      <w:r w:rsidRPr="00924EB6">
        <w:rPr>
          <w:rFonts w:ascii="Times New Roman" w:hAnsi="Times New Roman" w:cs="Times New Roman"/>
          <w:color w:val="000000" w:themeColor="text1"/>
          <w:sz w:val="20"/>
          <w:szCs w:val="20"/>
          <w:lang w:val="en-US"/>
        </w:rPr>
        <w:t>. United States Patent Application Publication. US 2005/0884566 A1.</w:t>
      </w:r>
    </w:p>
    <w:p w14:paraId="565E1566" w14:textId="77777777" w:rsidR="001F144A" w:rsidRPr="00924EB6" w:rsidRDefault="001F144A" w:rsidP="0013513E">
      <w:pPr>
        <w:pStyle w:val="ListParagraph"/>
        <w:numPr>
          <w:ilvl w:val="0"/>
          <w:numId w:val="12"/>
        </w:numPr>
        <w:tabs>
          <w:tab w:val="left" w:pos="567"/>
          <w:tab w:val="left" w:pos="993"/>
        </w:tabs>
        <w:spacing w:before="120" w:after="0" w:line="288" w:lineRule="auto"/>
        <w:ind w:left="0" w:firstLine="709"/>
        <w:jc w:val="both"/>
        <w:rPr>
          <w:rFonts w:ascii="Times New Roman" w:hAnsi="Times New Roman" w:cs="Times New Roman"/>
          <w:color w:val="000000" w:themeColor="text1"/>
          <w:sz w:val="20"/>
          <w:szCs w:val="20"/>
          <w:lang w:val="en-US"/>
        </w:rPr>
      </w:pPr>
      <w:r w:rsidRPr="00924EB6">
        <w:rPr>
          <w:rFonts w:ascii="Times New Roman" w:hAnsi="Times New Roman" w:cs="Times New Roman"/>
          <w:color w:val="000000" w:themeColor="text1"/>
          <w:sz w:val="20"/>
          <w:szCs w:val="20"/>
          <w:lang w:val="en-US"/>
        </w:rPr>
        <w:t xml:space="preserve">Clark, AV &amp; Zientara, </w:t>
      </w:r>
      <w:proofErr w:type="gramStart"/>
      <w:r w:rsidRPr="00924EB6">
        <w:rPr>
          <w:rFonts w:ascii="Times New Roman" w:hAnsi="Times New Roman" w:cs="Times New Roman"/>
          <w:color w:val="000000" w:themeColor="text1"/>
          <w:sz w:val="20"/>
          <w:szCs w:val="20"/>
          <w:lang w:val="en-US"/>
        </w:rPr>
        <w:t>FJ.,</w:t>
      </w:r>
      <w:proofErr w:type="gramEnd"/>
      <w:r w:rsidRPr="00924EB6">
        <w:rPr>
          <w:rFonts w:ascii="Times New Roman" w:hAnsi="Times New Roman" w:cs="Times New Roman"/>
          <w:color w:val="000000" w:themeColor="text1"/>
          <w:sz w:val="20"/>
          <w:szCs w:val="20"/>
          <w:lang w:val="en-US"/>
        </w:rPr>
        <w:t xml:space="preserve"> (1984). </w:t>
      </w:r>
      <w:r w:rsidRPr="00924EB6">
        <w:rPr>
          <w:rFonts w:ascii="Times New Roman" w:hAnsi="Times New Roman" w:cs="Times New Roman"/>
          <w:i/>
          <w:color w:val="000000" w:themeColor="text1"/>
          <w:sz w:val="20"/>
          <w:szCs w:val="20"/>
          <w:lang w:val="en-US"/>
        </w:rPr>
        <w:t xml:space="preserve">Process for the production of a soluble tea product. </w:t>
      </w:r>
      <w:r w:rsidRPr="00924EB6">
        <w:rPr>
          <w:rFonts w:ascii="Times New Roman" w:hAnsi="Times New Roman" w:cs="Times New Roman"/>
          <w:color w:val="000000" w:themeColor="text1"/>
          <w:sz w:val="20"/>
          <w:szCs w:val="20"/>
          <w:lang w:val="en-US"/>
        </w:rPr>
        <w:t>United States Patent, No. 4,472,441.</w:t>
      </w:r>
    </w:p>
    <w:p w14:paraId="7267D9B2" w14:textId="77777777" w:rsidR="001F144A" w:rsidRPr="00924EB6" w:rsidRDefault="001F144A" w:rsidP="0013513E">
      <w:pPr>
        <w:pStyle w:val="ListParagraph"/>
        <w:numPr>
          <w:ilvl w:val="0"/>
          <w:numId w:val="12"/>
        </w:numPr>
        <w:tabs>
          <w:tab w:val="left" w:pos="567"/>
          <w:tab w:val="left" w:pos="993"/>
        </w:tabs>
        <w:spacing w:before="120" w:after="0" w:line="288" w:lineRule="auto"/>
        <w:ind w:left="0" w:firstLine="709"/>
        <w:jc w:val="both"/>
        <w:rPr>
          <w:rFonts w:ascii="Times New Roman" w:hAnsi="Times New Roman" w:cs="Times New Roman"/>
          <w:color w:val="000000" w:themeColor="text1"/>
          <w:sz w:val="20"/>
          <w:szCs w:val="20"/>
          <w:lang w:val="en-US"/>
        </w:rPr>
      </w:pPr>
      <w:r w:rsidRPr="00924EB6">
        <w:rPr>
          <w:rFonts w:ascii="Times New Roman" w:hAnsi="Times New Roman" w:cs="Times New Roman"/>
          <w:color w:val="000000" w:themeColor="text1"/>
          <w:sz w:val="20"/>
          <w:szCs w:val="20"/>
          <w:lang w:val="en-US"/>
        </w:rPr>
        <w:t xml:space="preserve">Lunder T.L., (1997). </w:t>
      </w:r>
      <w:r w:rsidRPr="00924EB6">
        <w:rPr>
          <w:rFonts w:ascii="Times New Roman" w:hAnsi="Times New Roman" w:cs="Times New Roman"/>
          <w:i/>
          <w:color w:val="000000" w:themeColor="text1"/>
          <w:sz w:val="20"/>
          <w:szCs w:val="20"/>
          <w:lang w:val="en-US"/>
        </w:rPr>
        <w:t>Preparation of cold-water-soluble instant tea</w:t>
      </w:r>
      <w:r w:rsidRPr="00924EB6">
        <w:rPr>
          <w:rFonts w:ascii="Times New Roman" w:hAnsi="Times New Roman" w:cs="Times New Roman"/>
          <w:color w:val="000000" w:themeColor="text1"/>
          <w:sz w:val="20"/>
          <w:szCs w:val="20"/>
          <w:lang w:val="en-US"/>
        </w:rPr>
        <w:t>. United States Patent, no. 5,612,079.</w:t>
      </w:r>
    </w:p>
    <w:p w14:paraId="1517743B" w14:textId="77777777" w:rsidR="001F144A" w:rsidRPr="00924EB6" w:rsidRDefault="001F144A" w:rsidP="0013513E">
      <w:pPr>
        <w:pStyle w:val="ListParagraph"/>
        <w:numPr>
          <w:ilvl w:val="0"/>
          <w:numId w:val="12"/>
        </w:numPr>
        <w:tabs>
          <w:tab w:val="left" w:pos="567"/>
          <w:tab w:val="left" w:pos="993"/>
        </w:tabs>
        <w:spacing w:before="120" w:after="0" w:line="288" w:lineRule="auto"/>
        <w:ind w:left="0" w:firstLine="709"/>
        <w:jc w:val="both"/>
        <w:rPr>
          <w:rFonts w:ascii="Times New Roman" w:hAnsi="Times New Roman" w:cs="Times New Roman"/>
          <w:color w:val="000000" w:themeColor="text1"/>
          <w:sz w:val="20"/>
          <w:szCs w:val="20"/>
          <w:lang w:val="en-US"/>
        </w:rPr>
      </w:pPr>
      <w:r w:rsidRPr="00924EB6">
        <w:rPr>
          <w:rFonts w:ascii="Times New Roman" w:hAnsi="Times New Roman" w:cs="Times New Roman"/>
          <w:color w:val="000000" w:themeColor="text1"/>
          <w:sz w:val="20"/>
          <w:szCs w:val="20"/>
          <w:lang w:val="en-US"/>
        </w:rPr>
        <w:t xml:space="preserve">Mehta, SS, Sukumar, V &amp; Virkar, PD., (2001). </w:t>
      </w:r>
      <w:r w:rsidRPr="00924EB6">
        <w:rPr>
          <w:rFonts w:ascii="Times New Roman" w:hAnsi="Times New Roman" w:cs="Times New Roman"/>
          <w:i/>
          <w:color w:val="000000" w:themeColor="text1"/>
          <w:sz w:val="20"/>
          <w:szCs w:val="20"/>
          <w:lang w:val="en-US"/>
        </w:rPr>
        <w:t>Process for producing tea concentrates.</w:t>
      </w:r>
      <w:r w:rsidRPr="00924EB6">
        <w:rPr>
          <w:rFonts w:ascii="Times New Roman" w:hAnsi="Times New Roman" w:cs="Times New Roman"/>
          <w:color w:val="000000" w:themeColor="text1"/>
          <w:sz w:val="20"/>
          <w:szCs w:val="20"/>
          <w:lang w:val="en-US"/>
        </w:rPr>
        <w:t xml:space="preserve"> United States Patent, No. US 6,296,887 B1.</w:t>
      </w:r>
    </w:p>
    <w:p w14:paraId="3FD2CAEF" w14:textId="77777777" w:rsidR="001F144A" w:rsidRPr="00924EB6" w:rsidRDefault="001F144A" w:rsidP="0013513E">
      <w:pPr>
        <w:pStyle w:val="ListParagraph"/>
        <w:numPr>
          <w:ilvl w:val="0"/>
          <w:numId w:val="12"/>
        </w:numPr>
        <w:tabs>
          <w:tab w:val="left" w:pos="567"/>
          <w:tab w:val="left" w:pos="993"/>
        </w:tabs>
        <w:spacing w:before="120" w:after="0" w:line="288" w:lineRule="auto"/>
        <w:ind w:left="0" w:firstLine="709"/>
        <w:jc w:val="both"/>
        <w:rPr>
          <w:rFonts w:ascii="Times New Roman" w:hAnsi="Times New Roman" w:cs="Times New Roman"/>
          <w:color w:val="000000" w:themeColor="text1"/>
          <w:sz w:val="20"/>
          <w:szCs w:val="20"/>
          <w:lang w:val="en-US"/>
        </w:rPr>
      </w:pPr>
      <w:r w:rsidRPr="00924EB6">
        <w:rPr>
          <w:rFonts w:ascii="Times New Roman" w:hAnsi="Times New Roman" w:cs="Times New Roman"/>
          <w:color w:val="000000" w:themeColor="text1"/>
          <w:sz w:val="20"/>
          <w:szCs w:val="20"/>
          <w:lang w:val="en-US"/>
        </w:rPr>
        <w:t xml:space="preserve">Pandey R.K., Manimehalai N., (2014). </w:t>
      </w:r>
      <w:r w:rsidRPr="00924EB6">
        <w:rPr>
          <w:rFonts w:ascii="Times New Roman" w:hAnsi="Times New Roman" w:cs="Times New Roman"/>
          <w:i/>
          <w:color w:val="000000" w:themeColor="text1"/>
          <w:sz w:val="20"/>
          <w:szCs w:val="20"/>
          <w:lang w:val="en-US"/>
        </w:rPr>
        <w:t xml:space="preserve">Production of Instant Tea Powder by Spray Drying. </w:t>
      </w:r>
      <w:r w:rsidRPr="00924EB6">
        <w:rPr>
          <w:rFonts w:ascii="Times New Roman" w:hAnsi="Times New Roman" w:cs="Times New Roman"/>
          <w:color w:val="000000" w:themeColor="text1"/>
          <w:sz w:val="20"/>
          <w:szCs w:val="20"/>
          <w:lang w:val="en-US"/>
        </w:rPr>
        <w:t>International Journal of Agriculture and Food Science Technology. ISSN 2249-3050 Volume 5, Number 3, pp. 197-202.</w:t>
      </w:r>
    </w:p>
    <w:p w14:paraId="14C001F4" w14:textId="77777777" w:rsidR="001F144A" w:rsidRPr="00924EB6" w:rsidRDefault="001F144A" w:rsidP="0013513E">
      <w:pPr>
        <w:pStyle w:val="ListParagraph"/>
        <w:numPr>
          <w:ilvl w:val="0"/>
          <w:numId w:val="12"/>
        </w:numPr>
        <w:tabs>
          <w:tab w:val="left" w:pos="567"/>
          <w:tab w:val="left" w:pos="993"/>
        </w:tabs>
        <w:spacing w:before="120" w:after="0" w:line="288" w:lineRule="auto"/>
        <w:ind w:left="0" w:firstLine="709"/>
        <w:jc w:val="both"/>
        <w:rPr>
          <w:rFonts w:ascii="Times New Roman" w:hAnsi="Times New Roman" w:cs="Times New Roman"/>
          <w:color w:val="000000" w:themeColor="text1"/>
          <w:sz w:val="20"/>
          <w:szCs w:val="20"/>
          <w:lang w:val="en-US"/>
        </w:rPr>
      </w:pPr>
      <w:r w:rsidRPr="00924EB6">
        <w:rPr>
          <w:rFonts w:ascii="Times New Roman" w:hAnsi="Times New Roman" w:cs="Times New Roman"/>
          <w:color w:val="000000" w:themeColor="text1"/>
          <w:sz w:val="20"/>
          <w:szCs w:val="20"/>
          <w:lang w:val="en-US"/>
        </w:rPr>
        <w:t xml:space="preserve">Santo J, Kurusu T. &amp; Kondo N, (2007). </w:t>
      </w:r>
      <w:r w:rsidRPr="00924EB6">
        <w:rPr>
          <w:rFonts w:ascii="Times New Roman" w:hAnsi="Times New Roman" w:cs="Times New Roman"/>
          <w:i/>
          <w:color w:val="000000" w:themeColor="text1"/>
          <w:sz w:val="20"/>
          <w:szCs w:val="20"/>
          <w:lang w:val="en-US"/>
        </w:rPr>
        <w:t>Process for the preparation of instant tea.</w:t>
      </w:r>
      <w:r w:rsidRPr="00924EB6">
        <w:rPr>
          <w:rFonts w:ascii="Times New Roman" w:hAnsi="Times New Roman" w:cs="Times New Roman"/>
          <w:color w:val="000000" w:themeColor="text1"/>
          <w:sz w:val="20"/>
          <w:szCs w:val="20"/>
          <w:lang w:val="en-US"/>
        </w:rPr>
        <w:t xml:space="preserve"> United States Patent, No. 4,474, 822.</w:t>
      </w:r>
    </w:p>
    <w:p w14:paraId="251799ED" w14:textId="77777777" w:rsidR="001F144A" w:rsidRPr="00924EB6" w:rsidRDefault="001F144A" w:rsidP="0013513E">
      <w:pPr>
        <w:pStyle w:val="ListParagraph"/>
        <w:numPr>
          <w:ilvl w:val="0"/>
          <w:numId w:val="12"/>
        </w:numPr>
        <w:tabs>
          <w:tab w:val="left" w:pos="567"/>
          <w:tab w:val="left" w:pos="993"/>
        </w:tabs>
        <w:spacing w:before="120" w:after="0" w:line="288" w:lineRule="auto"/>
        <w:ind w:left="0" w:firstLine="709"/>
        <w:jc w:val="both"/>
        <w:rPr>
          <w:rFonts w:ascii="Times New Roman" w:hAnsi="Times New Roman" w:cs="Times New Roman"/>
          <w:color w:val="000000" w:themeColor="text1"/>
          <w:sz w:val="20"/>
          <w:szCs w:val="20"/>
          <w:lang w:val="en-US"/>
        </w:rPr>
      </w:pPr>
      <w:r w:rsidRPr="00924EB6">
        <w:rPr>
          <w:rFonts w:ascii="Times New Roman" w:hAnsi="Times New Roman" w:cs="Times New Roman"/>
          <w:color w:val="000000" w:themeColor="text1"/>
          <w:sz w:val="20"/>
          <w:szCs w:val="20"/>
          <w:lang w:val="en-US"/>
        </w:rPr>
        <w:t xml:space="preserve"> Tuyen Chau Kha, Minh Nguyen and Roach, P.D., (2010). </w:t>
      </w:r>
      <w:r w:rsidRPr="00924EB6">
        <w:rPr>
          <w:rFonts w:ascii="Times New Roman" w:hAnsi="Times New Roman" w:cs="Times New Roman"/>
          <w:i/>
          <w:color w:val="000000" w:themeColor="text1"/>
          <w:sz w:val="20"/>
          <w:szCs w:val="20"/>
          <w:lang w:val="en-US"/>
        </w:rPr>
        <w:t xml:space="preserve">Effects of sparay drying conditions on the physicochemical and antioxidant properties of Gac (Momordica cochinesis) fruit aril powder. </w:t>
      </w:r>
      <w:r w:rsidRPr="00924EB6">
        <w:rPr>
          <w:rFonts w:ascii="Times New Roman" w:hAnsi="Times New Roman" w:cs="Times New Roman"/>
          <w:color w:val="000000" w:themeColor="text1"/>
          <w:sz w:val="20"/>
          <w:szCs w:val="20"/>
          <w:lang w:val="en-US"/>
        </w:rPr>
        <w:t>Journal of Food Engineering, 90 (3), pp. 471-479.</w:t>
      </w:r>
    </w:p>
    <w:p w14:paraId="1578D9FD" w14:textId="77777777" w:rsidR="001F144A" w:rsidRDefault="001F144A" w:rsidP="0013513E">
      <w:pPr>
        <w:pStyle w:val="ListParagraph"/>
        <w:numPr>
          <w:ilvl w:val="0"/>
          <w:numId w:val="12"/>
        </w:numPr>
        <w:tabs>
          <w:tab w:val="left" w:pos="567"/>
          <w:tab w:val="left" w:pos="993"/>
        </w:tabs>
        <w:spacing w:before="120" w:after="0" w:line="288" w:lineRule="auto"/>
        <w:ind w:left="0" w:firstLine="709"/>
        <w:jc w:val="both"/>
        <w:rPr>
          <w:rFonts w:ascii="Times New Roman" w:hAnsi="Times New Roman" w:cs="Times New Roman"/>
          <w:color w:val="000000" w:themeColor="text1"/>
          <w:sz w:val="20"/>
          <w:szCs w:val="20"/>
          <w:lang w:val="en-US"/>
        </w:rPr>
      </w:pPr>
      <w:r w:rsidRPr="00924EB6">
        <w:rPr>
          <w:rFonts w:ascii="Times New Roman" w:hAnsi="Times New Roman" w:cs="Times New Roman"/>
          <w:color w:val="000000" w:themeColor="text1"/>
          <w:sz w:val="20"/>
          <w:szCs w:val="20"/>
          <w:lang w:val="en-US"/>
        </w:rPr>
        <w:t>Zhang</w:t>
      </w:r>
      <w:r>
        <w:rPr>
          <w:rFonts w:ascii="Times New Roman" w:hAnsi="Times New Roman" w:cs="Times New Roman"/>
          <w:color w:val="000000" w:themeColor="text1"/>
          <w:sz w:val="20"/>
          <w:szCs w:val="20"/>
          <w:lang w:val="en-US"/>
        </w:rPr>
        <w:t xml:space="preserve"> L.M</w:t>
      </w:r>
      <w:r w:rsidRPr="00924EB6">
        <w:rPr>
          <w:rFonts w:ascii="Times New Roman" w:hAnsi="Times New Roman" w:cs="Times New Roman"/>
          <w:color w:val="000000" w:themeColor="text1"/>
          <w:sz w:val="20"/>
          <w:szCs w:val="20"/>
          <w:lang w:val="en-US"/>
        </w:rPr>
        <w:t>, Zhou</w:t>
      </w:r>
      <w:r>
        <w:rPr>
          <w:rFonts w:ascii="Times New Roman" w:hAnsi="Times New Roman" w:cs="Times New Roman"/>
          <w:color w:val="000000" w:themeColor="text1"/>
          <w:sz w:val="20"/>
          <w:szCs w:val="20"/>
          <w:lang w:val="en-US"/>
        </w:rPr>
        <w:t xml:space="preserve"> J.F</w:t>
      </w:r>
      <w:r w:rsidRPr="00924EB6">
        <w:rPr>
          <w:rFonts w:ascii="Times New Roman" w:hAnsi="Times New Roman" w:cs="Times New Roman"/>
          <w:color w:val="000000" w:themeColor="text1"/>
          <w:sz w:val="20"/>
          <w:szCs w:val="20"/>
          <w:lang w:val="en-US"/>
        </w:rPr>
        <w:t xml:space="preserve"> and Peter S Hui, (2005). </w:t>
      </w:r>
      <w:r w:rsidRPr="00924EB6">
        <w:rPr>
          <w:rFonts w:ascii="Times New Roman" w:hAnsi="Times New Roman" w:cs="Times New Roman"/>
          <w:i/>
          <w:color w:val="000000" w:themeColor="text1"/>
          <w:sz w:val="20"/>
          <w:szCs w:val="20"/>
          <w:lang w:val="en-US"/>
        </w:rPr>
        <w:t>A comparative study on viscosity behavior of water-soluble chemically modified guar gum derivatives with different functionl lateral groups.</w:t>
      </w:r>
      <w:r w:rsidRPr="00924EB6">
        <w:rPr>
          <w:rFonts w:ascii="Times New Roman" w:hAnsi="Times New Roman" w:cs="Times New Roman"/>
          <w:color w:val="000000" w:themeColor="text1"/>
          <w:sz w:val="20"/>
          <w:szCs w:val="20"/>
          <w:lang w:val="en-US"/>
        </w:rPr>
        <w:t xml:space="preserve"> Jounal of the Science of Food and Ariculture, vol.85</w:t>
      </w:r>
      <w:proofErr w:type="gramStart"/>
      <w:r w:rsidRPr="00924EB6">
        <w:rPr>
          <w:rFonts w:ascii="Times New Roman" w:hAnsi="Times New Roman" w:cs="Times New Roman"/>
          <w:color w:val="000000" w:themeColor="text1"/>
          <w:sz w:val="20"/>
          <w:szCs w:val="20"/>
          <w:lang w:val="en-US"/>
        </w:rPr>
        <w:t>,pp.2638</w:t>
      </w:r>
      <w:proofErr w:type="gramEnd"/>
      <w:r w:rsidRPr="00924EB6">
        <w:rPr>
          <w:rFonts w:ascii="Times New Roman" w:hAnsi="Times New Roman" w:cs="Times New Roman"/>
          <w:color w:val="000000" w:themeColor="text1"/>
          <w:sz w:val="20"/>
          <w:szCs w:val="20"/>
          <w:lang w:val="en-US"/>
        </w:rPr>
        <w:t>-2644.</w:t>
      </w:r>
    </w:p>
    <w:p w14:paraId="584F7DEC" w14:textId="77777777" w:rsidR="0013513E" w:rsidRPr="00924EB6" w:rsidRDefault="0013513E" w:rsidP="0013513E">
      <w:pPr>
        <w:pStyle w:val="ListParagraph"/>
        <w:tabs>
          <w:tab w:val="left" w:pos="567"/>
          <w:tab w:val="left" w:pos="993"/>
        </w:tabs>
        <w:spacing w:before="120" w:after="0" w:line="288" w:lineRule="auto"/>
        <w:ind w:left="709"/>
        <w:jc w:val="both"/>
        <w:rPr>
          <w:rFonts w:ascii="Times New Roman" w:hAnsi="Times New Roman" w:cs="Times New Roman"/>
          <w:color w:val="000000" w:themeColor="text1"/>
          <w:sz w:val="20"/>
          <w:szCs w:val="20"/>
          <w:lang w:val="en-US"/>
        </w:rPr>
      </w:pPr>
    </w:p>
    <w:p w14:paraId="7C9EBDB8" w14:textId="2A310A14" w:rsidR="00761A86" w:rsidRPr="000F74FA" w:rsidRDefault="00C24F90" w:rsidP="00761A86">
      <w:pPr>
        <w:spacing w:before="60" w:after="60" w:line="264" w:lineRule="auto"/>
        <w:jc w:val="center"/>
        <w:rPr>
          <w:rStyle w:val="fontstyle01"/>
          <w:rFonts w:ascii="Times New Roman" w:hAnsi="Times New Roman" w:cs="Times New Roman"/>
          <w:b/>
          <w:color w:val="auto"/>
          <w:sz w:val="24"/>
          <w:szCs w:val="24"/>
        </w:rPr>
      </w:pPr>
      <w:r w:rsidRPr="000F74FA">
        <w:rPr>
          <w:rFonts w:cs="Times New Roman"/>
          <w:b/>
          <w:szCs w:val="24"/>
          <w:shd w:val="clear" w:color="auto" w:fill="FFFFFF"/>
        </w:rPr>
        <w:t xml:space="preserve">EFFECTS OF SOME </w:t>
      </w:r>
      <w:r w:rsidRPr="000F74FA">
        <w:rPr>
          <w:rStyle w:val="Emphasis"/>
          <w:rFonts w:cs="Times New Roman"/>
          <w:b/>
          <w:bCs/>
          <w:i w:val="0"/>
          <w:iCs w:val="0"/>
          <w:szCs w:val="24"/>
          <w:shd w:val="clear" w:color="auto" w:fill="FFFFFF"/>
        </w:rPr>
        <w:t>SPRAY DRYING PROCESS PARAMETERS</w:t>
      </w:r>
      <w:r w:rsidRPr="000F74FA">
        <w:rPr>
          <w:rFonts w:cs="Times New Roman"/>
          <w:b/>
          <w:szCs w:val="24"/>
          <w:shd w:val="clear" w:color="auto" w:fill="FFFFFF"/>
        </w:rPr>
        <w:t xml:space="preserve"> ON </w:t>
      </w:r>
      <w:r w:rsidRPr="000F74FA">
        <w:rPr>
          <w:rStyle w:val="fontstyle01"/>
          <w:rFonts w:ascii="Times New Roman" w:hAnsi="Times New Roman" w:cs="Times New Roman"/>
          <w:b/>
          <w:color w:val="auto"/>
          <w:sz w:val="24"/>
          <w:szCs w:val="24"/>
        </w:rPr>
        <w:t xml:space="preserve">THE QUALITY OF INSTANT </w:t>
      </w:r>
      <w:r w:rsidR="00A440D7">
        <w:rPr>
          <w:rStyle w:val="fontstyle01"/>
          <w:rFonts w:ascii="Times New Roman" w:hAnsi="Times New Roman" w:cs="Times New Roman"/>
          <w:b/>
          <w:color w:val="auto"/>
          <w:sz w:val="24"/>
          <w:szCs w:val="24"/>
        </w:rPr>
        <w:t xml:space="preserve">BLACK </w:t>
      </w:r>
      <w:r w:rsidRPr="000F74FA">
        <w:rPr>
          <w:rStyle w:val="fontstyle01"/>
          <w:rFonts w:ascii="Times New Roman" w:hAnsi="Times New Roman" w:cs="Times New Roman"/>
          <w:b/>
          <w:color w:val="auto"/>
          <w:sz w:val="24"/>
          <w:szCs w:val="24"/>
        </w:rPr>
        <w:t>TEA POWDER</w:t>
      </w:r>
    </w:p>
    <w:p w14:paraId="70E126C4" w14:textId="77777777" w:rsidR="009460D8" w:rsidRDefault="009460D8" w:rsidP="005F304D">
      <w:pPr>
        <w:spacing w:before="60" w:after="60" w:line="264" w:lineRule="auto"/>
        <w:rPr>
          <w:rFonts w:cs="Times New Roman"/>
          <w:b/>
          <w:sz w:val="22"/>
        </w:rPr>
      </w:pPr>
    </w:p>
    <w:p w14:paraId="08990ED7" w14:textId="77777777" w:rsidR="0013513E" w:rsidRPr="000F74FA" w:rsidRDefault="00137FA4" w:rsidP="005F304D">
      <w:pPr>
        <w:spacing w:before="60" w:after="60" w:line="264" w:lineRule="auto"/>
        <w:rPr>
          <w:rFonts w:cs="Times New Roman"/>
          <w:b/>
          <w:sz w:val="20"/>
          <w:szCs w:val="20"/>
        </w:rPr>
      </w:pPr>
      <w:r>
        <w:rPr>
          <w:rStyle w:val="fontstyle01"/>
          <w:rFonts w:ascii="Times New Roman" w:hAnsi="Times New Roman" w:cs="Times New Roman"/>
          <w:b/>
          <w:color w:val="auto"/>
          <w:sz w:val="20"/>
          <w:szCs w:val="20"/>
        </w:rPr>
        <w:t>ABSTRACT</w:t>
      </w:r>
    </w:p>
    <w:p w14:paraId="72DAF54A" w14:textId="1855A17F" w:rsidR="00513C63" w:rsidRPr="000F74FA" w:rsidRDefault="00C24F90" w:rsidP="004D3DC8">
      <w:pPr>
        <w:spacing w:before="60" w:after="60" w:line="264" w:lineRule="auto"/>
        <w:jc w:val="both"/>
        <w:rPr>
          <w:rFonts w:cs="Times New Roman"/>
          <w:sz w:val="20"/>
          <w:szCs w:val="20"/>
        </w:rPr>
      </w:pPr>
      <w:r w:rsidRPr="000F74FA">
        <w:rPr>
          <w:rFonts w:cs="Times New Roman"/>
          <w:sz w:val="20"/>
          <w:szCs w:val="20"/>
          <w:shd w:val="clear" w:color="auto" w:fill="FFFFFF"/>
        </w:rPr>
        <w:t>Instant </w:t>
      </w:r>
      <w:r w:rsidR="002B2A47" w:rsidRPr="000F74FA">
        <w:rPr>
          <w:rFonts w:cs="Times New Roman"/>
          <w:sz w:val="20"/>
          <w:szCs w:val="20"/>
          <w:shd w:val="clear" w:color="auto" w:fill="FFFFFF"/>
        </w:rPr>
        <w:t xml:space="preserve">black </w:t>
      </w:r>
      <w:r w:rsidRPr="000F74FA">
        <w:rPr>
          <w:rStyle w:val="Emphasis"/>
          <w:rFonts w:cs="Times New Roman"/>
          <w:bCs/>
          <w:i w:val="0"/>
          <w:iCs w:val="0"/>
          <w:sz w:val="20"/>
          <w:szCs w:val="20"/>
          <w:shd w:val="clear" w:color="auto" w:fill="FFFFFF"/>
        </w:rPr>
        <w:t>tea</w:t>
      </w:r>
      <w:r w:rsidRPr="000F74FA">
        <w:rPr>
          <w:rFonts w:cs="Times New Roman"/>
          <w:sz w:val="20"/>
          <w:szCs w:val="20"/>
          <w:shd w:val="clear" w:color="auto" w:fill="FFFFFF"/>
        </w:rPr>
        <w:t> power is presently manufactured by </w:t>
      </w:r>
      <w:r w:rsidRPr="000F74FA">
        <w:rPr>
          <w:rStyle w:val="Emphasis"/>
          <w:rFonts w:cs="Times New Roman"/>
          <w:bCs/>
          <w:i w:val="0"/>
          <w:iCs w:val="0"/>
          <w:sz w:val="20"/>
          <w:szCs w:val="20"/>
          <w:shd w:val="clear" w:color="auto" w:fill="FFFFFF"/>
        </w:rPr>
        <w:t>spray</w:t>
      </w:r>
      <w:r w:rsidRPr="000F74FA">
        <w:rPr>
          <w:rFonts w:cs="Times New Roman"/>
          <w:sz w:val="20"/>
          <w:szCs w:val="20"/>
          <w:shd w:val="clear" w:color="auto" w:fill="FFFFFF"/>
        </w:rPr>
        <w:t xml:space="preserve"> drying of </w:t>
      </w:r>
      <w:r w:rsidR="002B2A47" w:rsidRPr="000F74FA">
        <w:rPr>
          <w:rFonts w:cs="Times New Roman"/>
          <w:sz w:val="20"/>
          <w:szCs w:val="20"/>
          <w:shd w:val="clear" w:color="auto" w:fill="FFFFFF"/>
        </w:rPr>
        <w:t>the extracted liquor</w:t>
      </w:r>
      <w:r w:rsidRPr="000F74FA">
        <w:rPr>
          <w:rFonts w:cs="Times New Roman"/>
          <w:sz w:val="20"/>
          <w:szCs w:val="20"/>
          <w:shd w:val="clear" w:color="auto" w:fill="FFFFFF"/>
        </w:rPr>
        <w:t xml:space="preserve"> </w:t>
      </w:r>
      <w:r w:rsidR="002B2A47" w:rsidRPr="000F74FA">
        <w:rPr>
          <w:rFonts w:cs="Times New Roman"/>
          <w:sz w:val="20"/>
          <w:szCs w:val="20"/>
          <w:shd w:val="clear" w:color="auto" w:fill="FFFFFF"/>
        </w:rPr>
        <w:t xml:space="preserve">from </w:t>
      </w:r>
      <w:r w:rsidR="00F41067" w:rsidRPr="000F74FA">
        <w:rPr>
          <w:rFonts w:cs="Times New Roman"/>
          <w:sz w:val="20"/>
          <w:szCs w:val="20"/>
          <w:shd w:val="clear" w:color="auto" w:fill="FFFFFF"/>
        </w:rPr>
        <w:t xml:space="preserve">fully </w:t>
      </w:r>
      <w:r w:rsidR="00513C63" w:rsidRPr="000F74FA">
        <w:rPr>
          <w:rFonts w:cs="Times New Roman"/>
          <w:sz w:val="20"/>
          <w:szCs w:val="20"/>
          <w:shd w:val="clear" w:color="auto" w:fill="FFFFFF"/>
        </w:rPr>
        <w:t>fe</w:t>
      </w:r>
      <w:r w:rsidR="00F41067" w:rsidRPr="000F74FA">
        <w:rPr>
          <w:rFonts w:cs="Times New Roman"/>
          <w:sz w:val="20"/>
          <w:szCs w:val="20"/>
          <w:shd w:val="clear" w:color="auto" w:fill="FFFFFF"/>
        </w:rPr>
        <w:t>r</w:t>
      </w:r>
      <w:r w:rsidR="00513C63" w:rsidRPr="000F74FA">
        <w:rPr>
          <w:rFonts w:cs="Times New Roman"/>
          <w:sz w:val="20"/>
          <w:szCs w:val="20"/>
          <w:shd w:val="clear" w:color="auto" w:fill="FFFFFF"/>
        </w:rPr>
        <w:t>mented tea leaves</w:t>
      </w:r>
      <w:r w:rsidR="00F41067" w:rsidRPr="000F74FA">
        <w:rPr>
          <w:rFonts w:cs="Times New Roman"/>
          <w:sz w:val="20"/>
          <w:szCs w:val="20"/>
          <w:shd w:val="clear" w:color="auto" w:fill="FFFFFF"/>
        </w:rPr>
        <w:t xml:space="preserve">. </w:t>
      </w:r>
      <w:r w:rsidR="00F45364" w:rsidRPr="000F74FA">
        <w:rPr>
          <w:rFonts w:cs="Times New Roman"/>
          <w:sz w:val="20"/>
          <w:szCs w:val="20"/>
          <w:shd w:val="clear" w:color="auto" w:fill="FFFFFF"/>
        </w:rPr>
        <w:t>In t</w:t>
      </w:r>
      <w:r w:rsidR="00A440D7">
        <w:rPr>
          <w:rFonts w:cs="Times New Roman"/>
          <w:sz w:val="20"/>
          <w:szCs w:val="20"/>
          <w:shd w:val="clear" w:color="auto" w:fill="FFFFFF"/>
        </w:rPr>
        <w:t>his study, E</w:t>
      </w:r>
      <w:r w:rsidR="00F41067" w:rsidRPr="000F74FA">
        <w:rPr>
          <w:rStyle w:val="fontstyle01"/>
          <w:rFonts w:ascii="Times New Roman" w:hAnsi="Times New Roman" w:cs="Times New Roman"/>
          <w:color w:val="auto"/>
          <w:sz w:val="20"/>
          <w:szCs w:val="20"/>
        </w:rPr>
        <w:t>ffect</w:t>
      </w:r>
      <w:r w:rsidR="00A440D7">
        <w:rPr>
          <w:rStyle w:val="fontstyle01"/>
          <w:rFonts w:ascii="Times New Roman" w:hAnsi="Times New Roman" w:cs="Times New Roman"/>
          <w:color w:val="auto"/>
          <w:sz w:val="20"/>
          <w:szCs w:val="20"/>
        </w:rPr>
        <w:t xml:space="preserve">s </w:t>
      </w:r>
      <w:r w:rsidR="00F41067" w:rsidRPr="000F74FA">
        <w:rPr>
          <w:rStyle w:val="fontstyle01"/>
          <w:rFonts w:ascii="Times New Roman" w:hAnsi="Times New Roman" w:cs="Times New Roman"/>
          <w:color w:val="auto"/>
          <w:sz w:val="20"/>
          <w:szCs w:val="20"/>
        </w:rPr>
        <w:t xml:space="preserve">of </w:t>
      </w:r>
      <w:r w:rsidR="004E4621" w:rsidRPr="000F74FA">
        <w:rPr>
          <w:rStyle w:val="fontstyle01"/>
          <w:rFonts w:ascii="Times New Roman" w:hAnsi="Times New Roman" w:cs="Times New Roman"/>
          <w:color w:val="auto"/>
          <w:sz w:val="20"/>
          <w:szCs w:val="20"/>
        </w:rPr>
        <w:t xml:space="preserve">some </w:t>
      </w:r>
      <w:r w:rsidR="00F41067" w:rsidRPr="000F74FA">
        <w:rPr>
          <w:rStyle w:val="fontstyle01"/>
          <w:rFonts w:ascii="Times New Roman" w:hAnsi="Times New Roman" w:cs="Times New Roman"/>
          <w:color w:val="auto"/>
          <w:sz w:val="20"/>
          <w:szCs w:val="20"/>
        </w:rPr>
        <w:t>process parameters on</w:t>
      </w:r>
      <w:r w:rsidR="00F41067" w:rsidRPr="000F74FA">
        <w:rPr>
          <w:rFonts w:cs="Times New Roman"/>
          <w:bCs/>
          <w:i/>
          <w:iCs/>
          <w:sz w:val="20"/>
          <w:szCs w:val="20"/>
        </w:rPr>
        <w:t xml:space="preserve"> </w:t>
      </w:r>
      <w:r w:rsidR="00F41067" w:rsidRPr="000F74FA">
        <w:rPr>
          <w:rStyle w:val="fontstyle01"/>
          <w:rFonts w:ascii="Times New Roman" w:hAnsi="Times New Roman" w:cs="Times New Roman"/>
          <w:color w:val="auto"/>
          <w:sz w:val="20"/>
          <w:szCs w:val="20"/>
        </w:rPr>
        <w:t>the quality of instant black tea powder</w:t>
      </w:r>
      <w:r w:rsidR="00EC76D0">
        <w:rPr>
          <w:rStyle w:val="fontstyle01"/>
          <w:rFonts w:ascii="Times New Roman" w:hAnsi="Times New Roman" w:cs="Times New Roman"/>
          <w:color w:val="auto"/>
          <w:sz w:val="20"/>
          <w:szCs w:val="20"/>
        </w:rPr>
        <w:t xml:space="preserve"> </w:t>
      </w:r>
      <w:r w:rsidR="00EC76D0" w:rsidRPr="005808B3">
        <w:rPr>
          <w:rStyle w:val="fontstyle01"/>
          <w:rFonts w:ascii="Times New Roman" w:hAnsi="Times New Roman" w:cs="Times New Roman"/>
          <w:color w:val="auto"/>
          <w:sz w:val="20"/>
          <w:szCs w:val="20"/>
        </w:rPr>
        <w:t>by</w:t>
      </w:r>
      <w:r w:rsidR="00EC76D0" w:rsidRPr="00EC76D0">
        <w:rPr>
          <w:rStyle w:val="fontstyle01"/>
          <w:rFonts w:ascii="Times New Roman" w:hAnsi="Times New Roman" w:cs="Times New Roman"/>
          <w:i/>
          <w:color w:val="auto"/>
          <w:sz w:val="20"/>
          <w:szCs w:val="20"/>
        </w:rPr>
        <w:t xml:space="preserve"> </w:t>
      </w:r>
      <w:r w:rsidR="004E4621" w:rsidRPr="00EC76D0">
        <w:rPr>
          <w:rStyle w:val="fontstyle21"/>
          <w:rFonts w:ascii="Times New Roman" w:hAnsi="Times New Roman" w:cs="Times New Roman"/>
          <w:i w:val="0"/>
          <w:color w:val="auto"/>
          <w:sz w:val="20"/>
          <w:szCs w:val="20"/>
        </w:rPr>
        <w:t>spray drying method</w:t>
      </w:r>
      <w:r w:rsidR="00A440D7">
        <w:rPr>
          <w:rStyle w:val="fontstyle21"/>
          <w:rFonts w:ascii="Times New Roman" w:hAnsi="Times New Roman" w:cs="Times New Roman"/>
          <w:i w:val="0"/>
          <w:color w:val="auto"/>
          <w:sz w:val="20"/>
          <w:szCs w:val="20"/>
        </w:rPr>
        <w:t xml:space="preserve"> </w:t>
      </w:r>
      <w:r w:rsidR="00A440D7">
        <w:rPr>
          <w:rStyle w:val="fontstyle21"/>
          <w:rFonts w:ascii="Times New Roman" w:hAnsi="Times New Roman" w:cs="Times New Roman"/>
          <w:i w:val="0"/>
          <w:color w:val="auto"/>
          <w:sz w:val="20"/>
          <w:szCs w:val="20"/>
        </w:rPr>
        <w:t>were determined</w:t>
      </w:r>
      <w:r w:rsidR="004E4621" w:rsidRPr="00EC76D0">
        <w:rPr>
          <w:rStyle w:val="fontstyle21"/>
          <w:rFonts w:ascii="Times New Roman" w:hAnsi="Times New Roman" w:cs="Times New Roman"/>
          <w:i w:val="0"/>
          <w:color w:val="auto"/>
          <w:sz w:val="20"/>
          <w:szCs w:val="20"/>
        </w:rPr>
        <w:t>.</w:t>
      </w:r>
      <w:r w:rsidR="00EC76D0">
        <w:rPr>
          <w:rStyle w:val="fontstyle21"/>
          <w:rFonts w:ascii="Times New Roman" w:hAnsi="Times New Roman" w:cs="Times New Roman"/>
          <w:color w:val="auto"/>
          <w:sz w:val="20"/>
          <w:szCs w:val="20"/>
        </w:rPr>
        <w:t xml:space="preserve"> </w:t>
      </w:r>
      <w:r w:rsidR="00F45364" w:rsidRPr="000F74FA">
        <w:rPr>
          <w:rStyle w:val="fontstyle01"/>
          <w:rFonts w:ascii="Times New Roman" w:hAnsi="Times New Roman" w:cs="Times New Roman"/>
          <w:color w:val="auto"/>
          <w:sz w:val="20"/>
          <w:szCs w:val="20"/>
        </w:rPr>
        <w:t>The results showed that</w:t>
      </w:r>
      <w:r w:rsidR="00F41067" w:rsidRPr="000F74FA">
        <w:rPr>
          <w:rStyle w:val="fontstyle01"/>
          <w:rFonts w:ascii="Times New Roman" w:hAnsi="Times New Roman" w:cs="Times New Roman"/>
          <w:color w:val="auto"/>
          <w:sz w:val="20"/>
          <w:szCs w:val="20"/>
        </w:rPr>
        <w:t xml:space="preserve"> </w:t>
      </w:r>
      <w:r w:rsidR="004E4621" w:rsidRPr="000F74FA">
        <w:rPr>
          <w:rFonts w:eastAsia="Times New Roman" w:cs="Times New Roman"/>
          <w:sz w:val="20"/>
          <w:szCs w:val="20"/>
        </w:rPr>
        <w:t>the </w:t>
      </w:r>
      <w:r w:rsidR="004E4621" w:rsidRPr="000F74FA">
        <w:rPr>
          <w:rFonts w:eastAsia="Times New Roman" w:cs="Times New Roman"/>
          <w:bCs/>
          <w:sz w:val="20"/>
          <w:szCs w:val="20"/>
        </w:rPr>
        <w:t xml:space="preserve">extraction </w:t>
      </w:r>
      <w:r w:rsidR="00DE1208" w:rsidRPr="000F74FA">
        <w:rPr>
          <w:rFonts w:eastAsia="Times New Roman" w:cs="Times New Roman"/>
          <w:bCs/>
          <w:sz w:val="20"/>
          <w:szCs w:val="20"/>
        </w:rPr>
        <w:t xml:space="preserve">in </w:t>
      </w:r>
      <w:r w:rsidR="004E4621" w:rsidRPr="000F74FA">
        <w:rPr>
          <w:rFonts w:eastAsia="Times New Roman" w:cs="Times New Roman"/>
          <w:bCs/>
          <w:sz w:val="20"/>
          <w:szCs w:val="20"/>
        </w:rPr>
        <w:t>water</w:t>
      </w:r>
      <w:r w:rsidR="00DE1208" w:rsidRPr="000F74FA">
        <w:rPr>
          <w:rFonts w:eastAsia="Times New Roman" w:cs="Times New Roman"/>
          <w:sz w:val="20"/>
          <w:szCs w:val="20"/>
        </w:rPr>
        <w:t> was</w:t>
      </w:r>
      <w:r w:rsidR="004E4621" w:rsidRPr="000F74FA">
        <w:rPr>
          <w:rFonts w:eastAsia="Times New Roman" w:cs="Times New Roman"/>
          <w:sz w:val="20"/>
          <w:szCs w:val="20"/>
        </w:rPr>
        <w:t> </w:t>
      </w:r>
      <w:r w:rsidR="00F221B6">
        <w:rPr>
          <w:rFonts w:eastAsia="Times New Roman" w:cs="Times New Roman"/>
          <w:bCs/>
          <w:sz w:val="20"/>
          <w:szCs w:val="20"/>
        </w:rPr>
        <w:t xml:space="preserve">strongly </w:t>
      </w:r>
      <w:r w:rsidR="004E4621" w:rsidRPr="000F74FA">
        <w:rPr>
          <w:rFonts w:eastAsia="Times New Roman" w:cs="Times New Roman"/>
          <w:bCs/>
          <w:sz w:val="20"/>
          <w:szCs w:val="20"/>
        </w:rPr>
        <w:t>influenced</w:t>
      </w:r>
      <w:r w:rsidR="004E4621" w:rsidRPr="000F74FA">
        <w:rPr>
          <w:rFonts w:eastAsia="Times New Roman" w:cs="Times New Roman"/>
          <w:sz w:val="20"/>
          <w:szCs w:val="20"/>
        </w:rPr>
        <w:t> by the </w:t>
      </w:r>
      <w:r w:rsidR="004E4621" w:rsidRPr="000F74FA">
        <w:rPr>
          <w:rFonts w:eastAsia="Times New Roman" w:cs="Times New Roman"/>
          <w:bCs/>
          <w:sz w:val="20"/>
          <w:szCs w:val="20"/>
        </w:rPr>
        <w:t xml:space="preserve">extraction time and </w:t>
      </w:r>
      <w:r w:rsidR="00DE1208" w:rsidRPr="000F74FA">
        <w:rPr>
          <w:rStyle w:val="Emphasis"/>
          <w:rFonts w:cs="Times New Roman"/>
          <w:bCs/>
          <w:i w:val="0"/>
          <w:iCs w:val="0"/>
          <w:sz w:val="20"/>
          <w:szCs w:val="20"/>
          <w:shd w:val="clear" w:color="auto" w:fill="FFFFFF"/>
        </w:rPr>
        <w:t>temperature</w:t>
      </w:r>
      <w:r w:rsidR="004E4621" w:rsidRPr="000F74FA">
        <w:rPr>
          <w:rFonts w:eastAsia="Times New Roman" w:cs="Times New Roman"/>
          <w:sz w:val="20"/>
          <w:szCs w:val="20"/>
        </w:rPr>
        <w:t>.</w:t>
      </w:r>
      <w:r w:rsidR="00DE1208" w:rsidRPr="000F74FA">
        <w:rPr>
          <w:rFonts w:eastAsia="Times New Roman" w:cs="Times New Roman"/>
          <w:sz w:val="20"/>
          <w:szCs w:val="20"/>
        </w:rPr>
        <w:t xml:space="preserve"> </w:t>
      </w:r>
      <w:r w:rsidR="00DE1208" w:rsidRPr="000F74FA">
        <w:rPr>
          <w:rStyle w:val="Emphasis"/>
          <w:rFonts w:cs="Times New Roman"/>
          <w:bCs/>
          <w:i w:val="0"/>
          <w:iCs w:val="0"/>
          <w:sz w:val="20"/>
          <w:szCs w:val="20"/>
          <w:shd w:val="clear" w:color="auto" w:fill="FFFFFF"/>
        </w:rPr>
        <w:t>The optimum extraction conditions</w:t>
      </w:r>
      <w:r w:rsidR="00DE1208" w:rsidRPr="000F74FA">
        <w:rPr>
          <w:rFonts w:cs="Times New Roman"/>
          <w:sz w:val="20"/>
          <w:szCs w:val="20"/>
          <w:shd w:val="clear" w:color="auto" w:fill="FFFFFF"/>
        </w:rPr>
        <w:t> were found to be 85</w:t>
      </w:r>
      <w:r w:rsidR="00DE1208" w:rsidRPr="000F74FA">
        <w:rPr>
          <w:rFonts w:cs="Times New Roman"/>
          <w:sz w:val="20"/>
          <w:szCs w:val="20"/>
          <w:shd w:val="clear" w:color="auto" w:fill="FFFFFF"/>
          <w:vertAlign w:val="superscript"/>
        </w:rPr>
        <w:t>o</w:t>
      </w:r>
      <w:r w:rsidR="00BF103D" w:rsidRPr="000F74FA">
        <w:rPr>
          <w:rFonts w:cs="Times New Roman"/>
          <w:sz w:val="20"/>
          <w:szCs w:val="20"/>
          <w:shd w:val="clear" w:color="auto" w:fill="FFFFFF"/>
        </w:rPr>
        <w:t>C for</w:t>
      </w:r>
      <w:r w:rsidR="00E44F9B" w:rsidRPr="000F74FA">
        <w:rPr>
          <w:rFonts w:cs="Times New Roman"/>
          <w:sz w:val="20"/>
          <w:szCs w:val="20"/>
          <w:shd w:val="clear" w:color="auto" w:fill="FFFFFF"/>
        </w:rPr>
        <w:t xml:space="preserve"> 40min</w:t>
      </w:r>
      <w:r w:rsidR="0076094C" w:rsidRPr="004D3DC8">
        <w:rPr>
          <w:rFonts w:cs="Times New Roman"/>
          <w:sz w:val="20"/>
          <w:szCs w:val="20"/>
          <w:shd w:val="clear" w:color="auto" w:fill="FFFFFF"/>
        </w:rPr>
        <w:t>.</w:t>
      </w:r>
      <w:r w:rsidR="0076094C" w:rsidRPr="000F74FA">
        <w:rPr>
          <w:rFonts w:cs="Times New Roman"/>
          <w:sz w:val="20"/>
          <w:szCs w:val="20"/>
          <w:shd w:val="clear" w:color="auto" w:fill="FFFFFF"/>
        </w:rPr>
        <w:t xml:space="preserve"> </w:t>
      </w:r>
      <w:r w:rsidR="00B444D2" w:rsidRPr="00EC76D0">
        <w:rPr>
          <w:rFonts w:cs="Times New Roman"/>
          <w:iCs/>
          <w:sz w:val="20"/>
          <w:szCs w:val="20"/>
        </w:rPr>
        <w:t>Spray-dry added substance was Maltodextrin at 10%</w:t>
      </w:r>
      <w:r w:rsidR="00B444D2" w:rsidRPr="00EC76D0">
        <w:rPr>
          <w:rFonts w:cs="Times New Roman"/>
          <w:sz w:val="20"/>
          <w:szCs w:val="20"/>
        </w:rPr>
        <w:t>.</w:t>
      </w:r>
      <w:r w:rsidR="00B444D2" w:rsidRPr="000F74FA">
        <w:rPr>
          <w:rFonts w:cs="Times New Roman"/>
          <w:sz w:val="20"/>
          <w:szCs w:val="20"/>
        </w:rPr>
        <w:t xml:space="preserve"> </w:t>
      </w:r>
      <w:r w:rsidR="00B32705" w:rsidRPr="000F74FA">
        <w:rPr>
          <w:rFonts w:cs="Times New Roman"/>
          <w:sz w:val="20"/>
          <w:szCs w:val="20"/>
          <w:shd w:val="clear" w:color="auto" w:fill="FFFFFF"/>
        </w:rPr>
        <w:t>The spray drying operating conditions including inlet air temperature (170°C), feed flow rate (30%) were used</w:t>
      </w:r>
      <w:r w:rsidR="00B444D2" w:rsidRPr="000F74FA">
        <w:rPr>
          <w:rFonts w:cs="Times New Roman"/>
          <w:sz w:val="20"/>
          <w:szCs w:val="20"/>
          <w:shd w:val="clear" w:color="auto" w:fill="FFFFFF"/>
        </w:rPr>
        <w:t xml:space="preserve"> for production of</w:t>
      </w:r>
      <w:r w:rsidR="00B32705" w:rsidRPr="000F74FA">
        <w:rPr>
          <w:rFonts w:cs="Times New Roman"/>
          <w:sz w:val="20"/>
          <w:szCs w:val="20"/>
          <w:shd w:val="clear" w:color="auto" w:fill="FFFFFF"/>
        </w:rPr>
        <w:t xml:space="preserve"> Instant black </w:t>
      </w:r>
      <w:r w:rsidR="00B32705" w:rsidRPr="000F74FA">
        <w:rPr>
          <w:rStyle w:val="Emphasis"/>
          <w:rFonts w:cs="Times New Roman"/>
          <w:bCs/>
          <w:i w:val="0"/>
          <w:iCs w:val="0"/>
          <w:sz w:val="20"/>
          <w:szCs w:val="20"/>
          <w:shd w:val="clear" w:color="auto" w:fill="FFFFFF"/>
        </w:rPr>
        <w:t>tea</w:t>
      </w:r>
      <w:r w:rsidR="00B32705" w:rsidRPr="000F74FA">
        <w:rPr>
          <w:rFonts w:cs="Times New Roman"/>
          <w:sz w:val="20"/>
          <w:szCs w:val="20"/>
          <w:shd w:val="clear" w:color="auto" w:fill="FFFFFF"/>
        </w:rPr>
        <w:t> power</w:t>
      </w:r>
      <w:r w:rsidR="00B32705" w:rsidRPr="000F74FA">
        <w:rPr>
          <w:rStyle w:val="Emphasis"/>
          <w:rFonts w:cs="Times New Roman"/>
          <w:bCs/>
          <w:i w:val="0"/>
          <w:iCs w:val="0"/>
          <w:sz w:val="20"/>
          <w:szCs w:val="20"/>
          <w:shd w:val="clear" w:color="auto" w:fill="FFFFFF"/>
        </w:rPr>
        <w:t xml:space="preserve"> had</w:t>
      </w:r>
      <w:r w:rsidR="00F221B6">
        <w:rPr>
          <w:rFonts w:cs="Times New Roman"/>
          <w:sz w:val="20"/>
          <w:szCs w:val="20"/>
          <w:shd w:val="clear" w:color="auto" w:fill="FFFFFF"/>
        </w:rPr>
        <w:t> an excellent sensory quality</w:t>
      </w:r>
      <w:r w:rsidR="00B32705" w:rsidRPr="000F74FA">
        <w:rPr>
          <w:rFonts w:cs="Times New Roman"/>
          <w:sz w:val="20"/>
          <w:szCs w:val="20"/>
          <w:shd w:val="clear" w:color="auto" w:fill="FFFFFF"/>
        </w:rPr>
        <w:t>.</w:t>
      </w:r>
      <w:r w:rsidR="00A440D7">
        <w:rPr>
          <w:rFonts w:cs="Times New Roman"/>
          <w:sz w:val="20"/>
          <w:szCs w:val="20"/>
          <w:shd w:val="clear" w:color="auto" w:fill="FFFFFF"/>
        </w:rPr>
        <w:t xml:space="preserve"> In the i</w:t>
      </w:r>
      <w:r w:rsidR="00B444D2" w:rsidRPr="000F74FA">
        <w:rPr>
          <w:rFonts w:cs="Times New Roman"/>
          <w:sz w:val="20"/>
          <w:szCs w:val="20"/>
          <w:shd w:val="clear" w:color="auto" w:fill="FFFFFF"/>
        </w:rPr>
        <w:t xml:space="preserve">nstant black </w:t>
      </w:r>
      <w:r w:rsidR="00B444D2" w:rsidRPr="000F74FA">
        <w:rPr>
          <w:rStyle w:val="Emphasis"/>
          <w:rFonts w:cs="Times New Roman"/>
          <w:bCs/>
          <w:i w:val="0"/>
          <w:iCs w:val="0"/>
          <w:sz w:val="20"/>
          <w:szCs w:val="20"/>
          <w:shd w:val="clear" w:color="auto" w:fill="FFFFFF"/>
        </w:rPr>
        <w:t>tea</w:t>
      </w:r>
      <w:r w:rsidR="00B444D2" w:rsidRPr="000F74FA">
        <w:rPr>
          <w:rFonts w:cs="Times New Roman"/>
          <w:sz w:val="20"/>
          <w:szCs w:val="20"/>
          <w:shd w:val="clear" w:color="auto" w:fill="FFFFFF"/>
        </w:rPr>
        <w:t> power, some quality factors were determined</w:t>
      </w:r>
      <w:r w:rsidR="005F304D" w:rsidRPr="000F74FA">
        <w:rPr>
          <w:rFonts w:cs="Times New Roman"/>
          <w:sz w:val="20"/>
          <w:szCs w:val="20"/>
          <w:shd w:val="clear" w:color="auto" w:fill="FFFFFF"/>
        </w:rPr>
        <w:t xml:space="preserve">: moisture content 4.37% and polyphenol </w:t>
      </w:r>
      <w:r w:rsidR="002949A6">
        <w:rPr>
          <w:rFonts w:cs="Times New Roman"/>
          <w:sz w:val="20"/>
          <w:szCs w:val="20"/>
          <w:shd w:val="clear" w:color="auto" w:fill="FFFFFF"/>
        </w:rPr>
        <w:t>content 8</w:t>
      </w:r>
      <w:proofErr w:type="gramStart"/>
      <w:r w:rsidR="002949A6">
        <w:rPr>
          <w:rFonts w:cs="Times New Roman"/>
          <w:sz w:val="20"/>
          <w:szCs w:val="20"/>
          <w:shd w:val="clear" w:color="auto" w:fill="FFFFFF"/>
        </w:rPr>
        <w:t>,</w:t>
      </w:r>
      <w:r w:rsidR="005F304D" w:rsidRPr="000F74FA">
        <w:rPr>
          <w:rFonts w:cs="Times New Roman"/>
          <w:sz w:val="20"/>
          <w:szCs w:val="20"/>
          <w:shd w:val="clear" w:color="auto" w:fill="FFFFFF"/>
        </w:rPr>
        <w:t>19</w:t>
      </w:r>
      <w:proofErr w:type="gramEnd"/>
      <w:r w:rsidR="005F304D" w:rsidRPr="000F74FA">
        <w:rPr>
          <w:rFonts w:cs="Times New Roman"/>
          <w:sz w:val="20"/>
          <w:szCs w:val="20"/>
          <w:shd w:val="clear" w:color="auto" w:fill="FFFFFF"/>
        </w:rPr>
        <w:t>%.</w:t>
      </w:r>
    </w:p>
    <w:p w14:paraId="55011802" w14:textId="7C91E9EA" w:rsidR="0013513E" w:rsidRPr="002949A6" w:rsidRDefault="0013513E" w:rsidP="00137FA4">
      <w:pPr>
        <w:spacing w:before="60" w:after="60" w:line="264" w:lineRule="auto"/>
        <w:jc w:val="both"/>
        <w:rPr>
          <w:rFonts w:cs="Times New Roman"/>
          <w:sz w:val="20"/>
          <w:szCs w:val="20"/>
        </w:rPr>
      </w:pPr>
      <w:r w:rsidRPr="002949A6">
        <w:rPr>
          <w:rFonts w:cs="Times New Roman"/>
          <w:b/>
          <w:sz w:val="20"/>
          <w:szCs w:val="20"/>
        </w:rPr>
        <w:t>Key words</w:t>
      </w:r>
      <w:r w:rsidRPr="002949A6">
        <w:rPr>
          <w:rFonts w:cs="Times New Roman"/>
          <w:sz w:val="20"/>
          <w:szCs w:val="20"/>
        </w:rPr>
        <w:t>:</w:t>
      </w:r>
      <w:r w:rsidR="005F304D" w:rsidRPr="002949A6">
        <w:rPr>
          <w:rFonts w:cs="Times New Roman"/>
          <w:sz w:val="20"/>
          <w:szCs w:val="20"/>
        </w:rPr>
        <w:t xml:space="preserve"> </w:t>
      </w:r>
      <w:r w:rsidR="002949A6">
        <w:rPr>
          <w:rFonts w:cs="Times New Roman"/>
          <w:sz w:val="20"/>
          <w:szCs w:val="20"/>
        </w:rPr>
        <w:t>B</w:t>
      </w:r>
      <w:r w:rsidR="002949A6" w:rsidRPr="002949A6">
        <w:rPr>
          <w:rFonts w:cs="Times New Roman"/>
          <w:sz w:val="20"/>
          <w:szCs w:val="20"/>
        </w:rPr>
        <w:t xml:space="preserve">lack </w:t>
      </w:r>
      <w:r w:rsidR="005F304D" w:rsidRPr="002949A6">
        <w:rPr>
          <w:rFonts w:cs="Times New Roman"/>
          <w:sz w:val="20"/>
          <w:szCs w:val="20"/>
        </w:rPr>
        <w:t xml:space="preserve">tea </w:t>
      </w:r>
      <w:proofErr w:type="gramStart"/>
      <w:r w:rsidR="005F304D" w:rsidRPr="002949A6">
        <w:rPr>
          <w:rFonts w:cs="Times New Roman"/>
          <w:sz w:val="20"/>
          <w:szCs w:val="20"/>
        </w:rPr>
        <w:t>power</w:t>
      </w:r>
      <w:r w:rsidR="000F74FA" w:rsidRPr="002949A6">
        <w:rPr>
          <w:rFonts w:cs="Times New Roman"/>
          <w:sz w:val="20"/>
          <w:szCs w:val="20"/>
        </w:rPr>
        <w:t xml:space="preserve">, </w:t>
      </w:r>
      <w:r w:rsidR="002949A6" w:rsidRPr="002949A6">
        <w:rPr>
          <w:rFonts w:cs="Times New Roman"/>
          <w:sz w:val="20"/>
          <w:szCs w:val="20"/>
        </w:rPr>
        <w:t>extraction</w:t>
      </w:r>
      <w:r w:rsidRPr="002949A6">
        <w:rPr>
          <w:rFonts w:cs="Times New Roman"/>
          <w:sz w:val="20"/>
          <w:szCs w:val="20"/>
        </w:rPr>
        <w:t xml:space="preserve">, polyphenol, </w:t>
      </w:r>
      <w:r w:rsidR="005F304D" w:rsidRPr="002949A6">
        <w:rPr>
          <w:rFonts w:cs="Times New Roman"/>
          <w:sz w:val="20"/>
          <w:szCs w:val="20"/>
        </w:rPr>
        <w:t>spray</w:t>
      </w:r>
      <w:proofErr w:type="gramEnd"/>
      <w:r w:rsidR="005F304D" w:rsidRPr="002949A6">
        <w:rPr>
          <w:rFonts w:cs="Times New Roman"/>
          <w:sz w:val="20"/>
          <w:szCs w:val="20"/>
        </w:rPr>
        <w:t xml:space="preserve"> drying</w:t>
      </w:r>
      <w:r w:rsidR="002949A6">
        <w:rPr>
          <w:rFonts w:cs="Times New Roman"/>
          <w:sz w:val="20"/>
          <w:szCs w:val="20"/>
        </w:rPr>
        <w:t xml:space="preserve">, </w:t>
      </w:r>
      <w:r w:rsidR="002949A6" w:rsidRPr="00137FA4">
        <w:rPr>
          <w:rFonts w:cs="Times New Roman"/>
          <w:sz w:val="20"/>
          <w:szCs w:val="20"/>
        </w:rPr>
        <w:t>temperature</w:t>
      </w:r>
      <w:bookmarkStart w:id="42" w:name="_GoBack"/>
      <w:bookmarkEnd w:id="42"/>
      <w:r w:rsidRPr="002949A6">
        <w:rPr>
          <w:rFonts w:cs="Times New Roman"/>
          <w:sz w:val="20"/>
          <w:szCs w:val="20"/>
        </w:rPr>
        <w:t>.</w:t>
      </w:r>
    </w:p>
    <w:p w14:paraId="5AA209FF" w14:textId="7517C347" w:rsidR="001F144A" w:rsidRPr="00D63941" w:rsidRDefault="001F144A" w:rsidP="004A26B8">
      <w:pPr>
        <w:spacing w:before="60" w:after="60" w:line="264" w:lineRule="auto"/>
        <w:jc w:val="both"/>
        <w:rPr>
          <w:rFonts w:cs="Times New Roman"/>
          <w:b/>
          <w:sz w:val="22"/>
        </w:rPr>
      </w:pPr>
    </w:p>
    <w:sectPr w:rsidR="001F144A" w:rsidRPr="00D63941" w:rsidSect="00D63941">
      <w:pgSz w:w="11909" w:h="16834" w:code="9"/>
      <w:pgMar w:top="1134" w:right="1134" w:bottom="1134" w:left="1418"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6BDA1D" w15:done="0"/>
  <w15:commentEx w15:paraId="4E97A5A3" w15:done="0"/>
  <w15:commentEx w15:paraId="7644F4DC" w15:done="0"/>
  <w15:commentEx w15:paraId="05257EE1" w15:done="0"/>
  <w15:commentEx w15:paraId="757251B9" w15:done="0"/>
  <w15:commentEx w15:paraId="48E980B8" w15:done="0"/>
  <w15:commentEx w15:paraId="6E3B975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
    <w:panose1 w:val="020BE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Obliq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E9C"/>
    <w:multiLevelType w:val="hybridMultilevel"/>
    <w:tmpl w:val="9D847258"/>
    <w:lvl w:ilvl="0" w:tplc="7B4A3E64">
      <w:numFmt w:val="bullet"/>
      <w:lvlText w:val="-"/>
      <w:lvlJc w:val="left"/>
      <w:pPr>
        <w:ind w:left="720" w:hanging="360"/>
      </w:pPr>
      <w:rPr>
        <w:rFonts w:ascii="Times New Roman" w:eastAsia="Times New Roman" w:hAnsi="Times New Roman" w:cs="Times New Roman" w:hint="default"/>
        <w:w w:val="99"/>
        <w:sz w:val="28"/>
        <w:szCs w:val="2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60FFE"/>
    <w:multiLevelType w:val="hybridMultilevel"/>
    <w:tmpl w:val="DBD40D02"/>
    <w:lvl w:ilvl="0" w:tplc="ADB203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63E3A"/>
    <w:multiLevelType w:val="hybridMultilevel"/>
    <w:tmpl w:val="ED243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E0D94"/>
    <w:multiLevelType w:val="multilevel"/>
    <w:tmpl w:val="8B3AB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0415F5D"/>
    <w:multiLevelType w:val="hybridMultilevel"/>
    <w:tmpl w:val="0AEA3658"/>
    <w:lvl w:ilvl="0" w:tplc="986E1F72">
      <w:start w:val="1"/>
      <w:numFmt w:val="bullet"/>
      <w:lvlText w:val="-"/>
      <w:lvlJc w:val="left"/>
      <w:pPr>
        <w:ind w:left="786" w:hanging="360"/>
      </w:pPr>
      <w:rPr>
        <w:rFonts w:ascii=".VnArial" w:hAnsi=".Vn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350B1FB5"/>
    <w:multiLevelType w:val="hybridMultilevel"/>
    <w:tmpl w:val="95E4E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5142EB"/>
    <w:multiLevelType w:val="hybridMultilevel"/>
    <w:tmpl w:val="3468EE4E"/>
    <w:lvl w:ilvl="0" w:tplc="3F68FC28">
      <w:start w:val="3"/>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3CFE2BFE"/>
    <w:multiLevelType w:val="hybridMultilevel"/>
    <w:tmpl w:val="ED243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255DB0"/>
    <w:multiLevelType w:val="hybridMultilevel"/>
    <w:tmpl w:val="80628D42"/>
    <w:lvl w:ilvl="0" w:tplc="986E1F72">
      <w:start w:val="1"/>
      <w:numFmt w:val="bullet"/>
      <w:lvlText w:val="-"/>
      <w:lvlJc w:val="left"/>
      <w:pPr>
        <w:ind w:left="1440" w:hanging="360"/>
      </w:pPr>
      <w:rPr>
        <w:rFonts w:ascii=".VnArial" w:hAnsi=".Vn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FD73B49"/>
    <w:multiLevelType w:val="hybridMultilevel"/>
    <w:tmpl w:val="2B62C8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78E23DB"/>
    <w:multiLevelType w:val="hybridMultilevel"/>
    <w:tmpl w:val="0A5481C4"/>
    <w:lvl w:ilvl="0" w:tplc="1FEAAA9E">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D2C020E"/>
    <w:multiLevelType w:val="hybridMultilevel"/>
    <w:tmpl w:val="E6B2C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5566CF"/>
    <w:multiLevelType w:val="hybridMultilevel"/>
    <w:tmpl w:val="CF6E532A"/>
    <w:lvl w:ilvl="0" w:tplc="D6AAF3F0">
      <w:start w:val="2"/>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7D96329F"/>
    <w:multiLevelType w:val="hybridMultilevel"/>
    <w:tmpl w:val="D3AA9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0"/>
  </w:num>
  <w:num w:numId="4">
    <w:abstractNumId w:val="10"/>
  </w:num>
  <w:num w:numId="5">
    <w:abstractNumId w:val="6"/>
  </w:num>
  <w:num w:numId="6">
    <w:abstractNumId w:val="8"/>
  </w:num>
  <w:num w:numId="7">
    <w:abstractNumId w:val="4"/>
  </w:num>
  <w:num w:numId="8">
    <w:abstractNumId w:val="13"/>
  </w:num>
  <w:num w:numId="9">
    <w:abstractNumId w:val="1"/>
  </w:num>
  <w:num w:numId="10">
    <w:abstractNumId w:val="5"/>
  </w:num>
  <w:num w:numId="11">
    <w:abstractNumId w:val="2"/>
  </w:num>
  <w:num w:numId="12">
    <w:abstractNumId w:val="11"/>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26"/>
    <w:rsid w:val="00007AFD"/>
    <w:rsid w:val="00040414"/>
    <w:rsid w:val="00044F4B"/>
    <w:rsid w:val="00052707"/>
    <w:rsid w:val="0006612D"/>
    <w:rsid w:val="00086DEB"/>
    <w:rsid w:val="000942CF"/>
    <w:rsid w:val="000A2BCC"/>
    <w:rsid w:val="000F74FA"/>
    <w:rsid w:val="001328BF"/>
    <w:rsid w:val="0013513E"/>
    <w:rsid w:val="0013703B"/>
    <w:rsid w:val="00137FA4"/>
    <w:rsid w:val="001849F7"/>
    <w:rsid w:val="00187724"/>
    <w:rsid w:val="00195926"/>
    <w:rsid w:val="001B40D8"/>
    <w:rsid w:val="001F144A"/>
    <w:rsid w:val="00203351"/>
    <w:rsid w:val="00250A8D"/>
    <w:rsid w:val="002549E7"/>
    <w:rsid w:val="0025585C"/>
    <w:rsid w:val="002602C1"/>
    <w:rsid w:val="00277C16"/>
    <w:rsid w:val="002802E4"/>
    <w:rsid w:val="0028308D"/>
    <w:rsid w:val="002949A6"/>
    <w:rsid w:val="002B2A47"/>
    <w:rsid w:val="002C2418"/>
    <w:rsid w:val="002C3A9D"/>
    <w:rsid w:val="002C725E"/>
    <w:rsid w:val="002E6154"/>
    <w:rsid w:val="0031257C"/>
    <w:rsid w:val="00323BF9"/>
    <w:rsid w:val="00325826"/>
    <w:rsid w:val="00353B34"/>
    <w:rsid w:val="00397C21"/>
    <w:rsid w:val="003A44B4"/>
    <w:rsid w:val="003B44E0"/>
    <w:rsid w:val="003C1C45"/>
    <w:rsid w:val="003D04C1"/>
    <w:rsid w:val="003F1754"/>
    <w:rsid w:val="003F47E6"/>
    <w:rsid w:val="004A166A"/>
    <w:rsid w:val="004A26B8"/>
    <w:rsid w:val="004B43FA"/>
    <w:rsid w:val="004C226F"/>
    <w:rsid w:val="004D3DC8"/>
    <w:rsid w:val="004E4621"/>
    <w:rsid w:val="00513C63"/>
    <w:rsid w:val="00522484"/>
    <w:rsid w:val="0053273D"/>
    <w:rsid w:val="00552514"/>
    <w:rsid w:val="005547FD"/>
    <w:rsid w:val="00557398"/>
    <w:rsid w:val="0056071D"/>
    <w:rsid w:val="005808B3"/>
    <w:rsid w:val="005904D6"/>
    <w:rsid w:val="005A4125"/>
    <w:rsid w:val="005F304D"/>
    <w:rsid w:val="006356A5"/>
    <w:rsid w:val="00682AA3"/>
    <w:rsid w:val="00687BC7"/>
    <w:rsid w:val="00692C80"/>
    <w:rsid w:val="006A32CF"/>
    <w:rsid w:val="006D0F25"/>
    <w:rsid w:val="0070765B"/>
    <w:rsid w:val="0074230E"/>
    <w:rsid w:val="007511D6"/>
    <w:rsid w:val="007539CC"/>
    <w:rsid w:val="0076094C"/>
    <w:rsid w:val="00761A86"/>
    <w:rsid w:val="00783859"/>
    <w:rsid w:val="007B6D9A"/>
    <w:rsid w:val="007B7BFB"/>
    <w:rsid w:val="007C4835"/>
    <w:rsid w:val="00860E7D"/>
    <w:rsid w:val="008723AC"/>
    <w:rsid w:val="0089681A"/>
    <w:rsid w:val="00896BAA"/>
    <w:rsid w:val="008A0D21"/>
    <w:rsid w:val="008C2AA5"/>
    <w:rsid w:val="008C37D4"/>
    <w:rsid w:val="008D1296"/>
    <w:rsid w:val="008E0996"/>
    <w:rsid w:val="008F4D5C"/>
    <w:rsid w:val="00911C08"/>
    <w:rsid w:val="00914A40"/>
    <w:rsid w:val="009460D8"/>
    <w:rsid w:val="00957B52"/>
    <w:rsid w:val="009C37CC"/>
    <w:rsid w:val="00A04D06"/>
    <w:rsid w:val="00A32139"/>
    <w:rsid w:val="00A440D7"/>
    <w:rsid w:val="00A8025D"/>
    <w:rsid w:val="00A84CAD"/>
    <w:rsid w:val="00AA55FE"/>
    <w:rsid w:val="00AB0A2D"/>
    <w:rsid w:val="00AD2A89"/>
    <w:rsid w:val="00AE617C"/>
    <w:rsid w:val="00B01026"/>
    <w:rsid w:val="00B15BBB"/>
    <w:rsid w:val="00B20437"/>
    <w:rsid w:val="00B32705"/>
    <w:rsid w:val="00B40D21"/>
    <w:rsid w:val="00B410D4"/>
    <w:rsid w:val="00B444D2"/>
    <w:rsid w:val="00B76636"/>
    <w:rsid w:val="00B832C9"/>
    <w:rsid w:val="00B8671E"/>
    <w:rsid w:val="00BB0EB9"/>
    <w:rsid w:val="00BB3307"/>
    <w:rsid w:val="00BE397C"/>
    <w:rsid w:val="00BF103D"/>
    <w:rsid w:val="00BF1504"/>
    <w:rsid w:val="00C24F90"/>
    <w:rsid w:val="00C62AB1"/>
    <w:rsid w:val="00C72103"/>
    <w:rsid w:val="00C94C33"/>
    <w:rsid w:val="00C96CB9"/>
    <w:rsid w:val="00CC40DC"/>
    <w:rsid w:val="00CC746D"/>
    <w:rsid w:val="00CF3F1A"/>
    <w:rsid w:val="00D00C2F"/>
    <w:rsid w:val="00D61AF9"/>
    <w:rsid w:val="00D63941"/>
    <w:rsid w:val="00D71E1A"/>
    <w:rsid w:val="00D96998"/>
    <w:rsid w:val="00DA78AA"/>
    <w:rsid w:val="00DB4D67"/>
    <w:rsid w:val="00DB7353"/>
    <w:rsid w:val="00DC68AC"/>
    <w:rsid w:val="00DD3F13"/>
    <w:rsid w:val="00DE1208"/>
    <w:rsid w:val="00DE45B2"/>
    <w:rsid w:val="00DE7691"/>
    <w:rsid w:val="00E052BE"/>
    <w:rsid w:val="00E23B6E"/>
    <w:rsid w:val="00E24B1D"/>
    <w:rsid w:val="00E44F9B"/>
    <w:rsid w:val="00E81366"/>
    <w:rsid w:val="00E85126"/>
    <w:rsid w:val="00E91E4D"/>
    <w:rsid w:val="00EC40AB"/>
    <w:rsid w:val="00EC76D0"/>
    <w:rsid w:val="00ED7D2D"/>
    <w:rsid w:val="00EE7AB9"/>
    <w:rsid w:val="00F221B6"/>
    <w:rsid w:val="00F30806"/>
    <w:rsid w:val="00F41067"/>
    <w:rsid w:val="00F41E3E"/>
    <w:rsid w:val="00F45364"/>
    <w:rsid w:val="00F87BE1"/>
    <w:rsid w:val="00FD5680"/>
    <w:rsid w:val="00FE363B"/>
    <w:rsid w:val="00FE5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FA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04C1"/>
    <w:pPr>
      <w:spacing w:after="200" w:line="276" w:lineRule="auto"/>
      <w:ind w:left="720"/>
      <w:contextualSpacing/>
    </w:pPr>
    <w:rPr>
      <w:rFonts w:asciiTheme="minorHAnsi" w:hAnsiTheme="minorHAnsi"/>
      <w:sz w:val="22"/>
      <w:lang w:val="vi-VN"/>
    </w:rPr>
  </w:style>
  <w:style w:type="character" w:customStyle="1" w:styleId="ListParagraphChar">
    <w:name w:val="List Paragraph Char"/>
    <w:link w:val="ListParagraph"/>
    <w:uiPriority w:val="34"/>
    <w:rsid w:val="003D04C1"/>
    <w:rPr>
      <w:rFonts w:asciiTheme="minorHAnsi" w:hAnsiTheme="minorHAnsi"/>
      <w:sz w:val="22"/>
      <w:lang w:val="vi-VN"/>
    </w:rPr>
  </w:style>
  <w:style w:type="paragraph" w:styleId="BodyText">
    <w:name w:val="Body Text"/>
    <w:basedOn w:val="Normal"/>
    <w:link w:val="BodyTextChar"/>
    <w:uiPriority w:val="1"/>
    <w:qFormat/>
    <w:rsid w:val="003D04C1"/>
    <w:pPr>
      <w:widowControl w:val="0"/>
      <w:autoSpaceDE w:val="0"/>
      <w:autoSpaceDN w:val="0"/>
      <w:spacing w:after="0" w:line="240" w:lineRule="auto"/>
    </w:pPr>
    <w:rPr>
      <w:rFonts w:eastAsia="Times New Roman" w:cs="Times New Roman"/>
      <w:sz w:val="28"/>
      <w:szCs w:val="28"/>
      <w:lang w:bidi="en-US"/>
    </w:rPr>
  </w:style>
  <w:style w:type="character" w:customStyle="1" w:styleId="BodyTextChar">
    <w:name w:val="Body Text Char"/>
    <w:basedOn w:val="DefaultParagraphFont"/>
    <w:link w:val="BodyText"/>
    <w:uiPriority w:val="1"/>
    <w:rsid w:val="003D04C1"/>
    <w:rPr>
      <w:rFonts w:eastAsia="Times New Roman" w:cs="Times New Roman"/>
      <w:sz w:val="28"/>
      <w:szCs w:val="28"/>
      <w:lang w:bidi="en-US"/>
    </w:rPr>
  </w:style>
  <w:style w:type="paragraph" w:customStyle="1" w:styleId="004hih">
    <w:name w:val="004 hih"/>
    <w:basedOn w:val="Normal"/>
    <w:qFormat/>
    <w:rsid w:val="003D04C1"/>
    <w:pPr>
      <w:spacing w:before="120" w:after="0" w:line="288" w:lineRule="auto"/>
      <w:jc w:val="center"/>
    </w:pPr>
    <w:rPr>
      <w:rFonts w:asciiTheme="majorHAnsi" w:hAnsiTheme="majorHAnsi" w:cstheme="majorHAnsi"/>
      <w:b/>
      <w:i/>
      <w:sz w:val="28"/>
      <w:szCs w:val="28"/>
      <w:lang w:val="vi-VN"/>
    </w:rPr>
  </w:style>
  <w:style w:type="paragraph" w:customStyle="1" w:styleId="002nhi">
    <w:name w:val="002 nhi"/>
    <w:basedOn w:val="Normal"/>
    <w:qFormat/>
    <w:rsid w:val="003D04C1"/>
    <w:pPr>
      <w:spacing w:before="120" w:after="0" w:line="288" w:lineRule="auto"/>
      <w:jc w:val="both"/>
    </w:pPr>
    <w:rPr>
      <w:rFonts w:asciiTheme="majorHAnsi" w:hAnsiTheme="majorHAnsi" w:cstheme="majorHAnsi"/>
      <w:b/>
      <w:sz w:val="28"/>
      <w:szCs w:val="28"/>
      <w:lang w:val="vi-VN"/>
    </w:rPr>
  </w:style>
  <w:style w:type="paragraph" w:customStyle="1" w:styleId="004bag">
    <w:name w:val="004 bag"/>
    <w:basedOn w:val="Normal"/>
    <w:qFormat/>
    <w:rsid w:val="003D04C1"/>
    <w:pPr>
      <w:spacing w:before="120" w:after="0" w:line="288" w:lineRule="auto"/>
      <w:jc w:val="center"/>
    </w:pPr>
    <w:rPr>
      <w:rFonts w:asciiTheme="majorHAnsi" w:hAnsiTheme="majorHAnsi" w:cstheme="majorHAnsi"/>
      <w:b/>
      <w:i/>
      <w:sz w:val="28"/>
      <w:szCs w:val="28"/>
      <w:lang w:val="vi-VN"/>
    </w:rPr>
  </w:style>
  <w:style w:type="character" w:customStyle="1" w:styleId="fontstyle01">
    <w:name w:val="fontstyle01"/>
    <w:basedOn w:val="DefaultParagraphFont"/>
    <w:rsid w:val="00F30806"/>
    <w:rPr>
      <w:rFonts w:ascii="Helvetica" w:hAnsi="Helvetica" w:hint="default"/>
      <w:b w:val="0"/>
      <w:bCs w:val="0"/>
      <w:i w:val="0"/>
      <w:iCs w:val="0"/>
      <w:color w:val="000000"/>
      <w:sz w:val="22"/>
      <w:szCs w:val="22"/>
    </w:rPr>
  </w:style>
  <w:style w:type="character" w:customStyle="1" w:styleId="fontstyle21">
    <w:name w:val="fontstyle21"/>
    <w:basedOn w:val="DefaultParagraphFont"/>
    <w:rsid w:val="00F30806"/>
    <w:rPr>
      <w:rFonts w:ascii="Helvetica-Oblique" w:hAnsi="Helvetica-Oblique" w:hint="default"/>
      <w:b w:val="0"/>
      <w:bCs w:val="0"/>
      <w:i/>
      <w:iCs/>
      <w:color w:val="000000"/>
      <w:sz w:val="22"/>
      <w:szCs w:val="22"/>
    </w:rPr>
  </w:style>
  <w:style w:type="character" w:customStyle="1" w:styleId="fontstyle31">
    <w:name w:val="fontstyle31"/>
    <w:basedOn w:val="DefaultParagraphFont"/>
    <w:rsid w:val="00F30806"/>
    <w:rPr>
      <w:rFonts w:ascii="Arial" w:hAnsi="Arial" w:cs="Arial" w:hint="default"/>
      <w:b w:val="0"/>
      <w:bCs w:val="0"/>
      <w:i w:val="0"/>
      <w:iCs w:val="0"/>
      <w:color w:val="000000"/>
      <w:sz w:val="22"/>
      <w:szCs w:val="22"/>
    </w:rPr>
  </w:style>
  <w:style w:type="paragraph" w:styleId="NormalWeb">
    <w:name w:val="Normal (Web)"/>
    <w:basedOn w:val="Normal"/>
    <w:uiPriority w:val="99"/>
    <w:unhideWhenUsed/>
    <w:rsid w:val="000942CF"/>
    <w:pPr>
      <w:spacing w:before="100" w:beforeAutospacing="1" w:after="100" w:afterAutospacing="1" w:line="240" w:lineRule="auto"/>
    </w:pPr>
    <w:rPr>
      <w:rFonts w:eastAsia="Times New Roman" w:cs="Times New Roman"/>
      <w:szCs w:val="24"/>
      <w:lang w:val="vi-VN" w:eastAsia="vi-VN"/>
    </w:rPr>
  </w:style>
  <w:style w:type="paragraph" w:customStyle="1" w:styleId="003nhi">
    <w:name w:val="003 nhi"/>
    <w:basedOn w:val="Normal"/>
    <w:qFormat/>
    <w:rsid w:val="00914A40"/>
    <w:pPr>
      <w:spacing w:before="120" w:after="0" w:line="288" w:lineRule="auto"/>
      <w:jc w:val="both"/>
    </w:pPr>
    <w:rPr>
      <w:rFonts w:asciiTheme="majorHAnsi" w:hAnsiTheme="majorHAnsi" w:cstheme="majorHAnsi"/>
      <w:b/>
      <w:i/>
      <w:sz w:val="28"/>
      <w:szCs w:val="28"/>
      <w:lang w:val="vi-VN"/>
    </w:rPr>
  </w:style>
  <w:style w:type="paragraph" w:styleId="BalloonText">
    <w:name w:val="Balloon Text"/>
    <w:basedOn w:val="Normal"/>
    <w:link w:val="BalloonTextChar"/>
    <w:uiPriority w:val="99"/>
    <w:semiHidden/>
    <w:unhideWhenUsed/>
    <w:rsid w:val="00F41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E3E"/>
    <w:rPr>
      <w:rFonts w:ascii="Tahoma" w:hAnsi="Tahoma" w:cs="Tahoma"/>
      <w:sz w:val="16"/>
      <w:szCs w:val="16"/>
    </w:rPr>
  </w:style>
  <w:style w:type="character" w:styleId="Emphasis">
    <w:name w:val="Emphasis"/>
    <w:basedOn w:val="DefaultParagraphFont"/>
    <w:uiPriority w:val="20"/>
    <w:qFormat/>
    <w:rsid w:val="00761A86"/>
    <w:rPr>
      <w:i/>
      <w:iCs/>
    </w:rPr>
  </w:style>
  <w:style w:type="character" w:customStyle="1" w:styleId="st">
    <w:name w:val="st"/>
    <w:basedOn w:val="DefaultParagraphFont"/>
    <w:rsid w:val="004E4621"/>
  </w:style>
  <w:style w:type="character" w:styleId="CommentReference">
    <w:name w:val="annotation reference"/>
    <w:basedOn w:val="DefaultParagraphFont"/>
    <w:uiPriority w:val="99"/>
    <w:semiHidden/>
    <w:unhideWhenUsed/>
    <w:rsid w:val="00DA78AA"/>
    <w:rPr>
      <w:sz w:val="18"/>
      <w:szCs w:val="18"/>
    </w:rPr>
  </w:style>
  <w:style w:type="paragraph" w:styleId="CommentText">
    <w:name w:val="annotation text"/>
    <w:basedOn w:val="Normal"/>
    <w:link w:val="CommentTextChar"/>
    <w:uiPriority w:val="99"/>
    <w:semiHidden/>
    <w:unhideWhenUsed/>
    <w:rsid w:val="00DA78AA"/>
    <w:pPr>
      <w:spacing w:line="240" w:lineRule="auto"/>
    </w:pPr>
    <w:rPr>
      <w:szCs w:val="24"/>
    </w:rPr>
  </w:style>
  <w:style w:type="character" w:customStyle="1" w:styleId="CommentTextChar">
    <w:name w:val="Comment Text Char"/>
    <w:basedOn w:val="DefaultParagraphFont"/>
    <w:link w:val="CommentText"/>
    <w:uiPriority w:val="99"/>
    <w:semiHidden/>
    <w:rsid w:val="00DA78AA"/>
    <w:rPr>
      <w:szCs w:val="24"/>
    </w:rPr>
  </w:style>
  <w:style w:type="paragraph" w:styleId="CommentSubject">
    <w:name w:val="annotation subject"/>
    <w:basedOn w:val="CommentText"/>
    <w:next w:val="CommentText"/>
    <w:link w:val="CommentSubjectChar"/>
    <w:uiPriority w:val="99"/>
    <w:semiHidden/>
    <w:unhideWhenUsed/>
    <w:rsid w:val="00DA78AA"/>
    <w:rPr>
      <w:b/>
      <w:bCs/>
      <w:sz w:val="20"/>
      <w:szCs w:val="20"/>
    </w:rPr>
  </w:style>
  <w:style w:type="character" w:customStyle="1" w:styleId="CommentSubjectChar">
    <w:name w:val="Comment Subject Char"/>
    <w:basedOn w:val="CommentTextChar"/>
    <w:link w:val="CommentSubject"/>
    <w:uiPriority w:val="99"/>
    <w:semiHidden/>
    <w:rsid w:val="00DA78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04C1"/>
    <w:pPr>
      <w:spacing w:after="200" w:line="276" w:lineRule="auto"/>
      <w:ind w:left="720"/>
      <w:contextualSpacing/>
    </w:pPr>
    <w:rPr>
      <w:rFonts w:asciiTheme="minorHAnsi" w:hAnsiTheme="minorHAnsi"/>
      <w:sz w:val="22"/>
      <w:lang w:val="vi-VN"/>
    </w:rPr>
  </w:style>
  <w:style w:type="character" w:customStyle="1" w:styleId="ListParagraphChar">
    <w:name w:val="List Paragraph Char"/>
    <w:link w:val="ListParagraph"/>
    <w:uiPriority w:val="34"/>
    <w:rsid w:val="003D04C1"/>
    <w:rPr>
      <w:rFonts w:asciiTheme="minorHAnsi" w:hAnsiTheme="minorHAnsi"/>
      <w:sz w:val="22"/>
      <w:lang w:val="vi-VN"/>
    </w:rPr>
  </w:style>
  <w:style w:type="paragraph" w:styleId="BodyText">
    <w:name w:val="Body Text"/>
    <w:basedOn w:val="Normal"/>
    <w:link w:val="BodyTextChar"/>
    <w:uiPriority w:val="1"/>
    <w:qFormat/>
    <w:rsid w:val="003D04C1"/>
    <w:pPr>
      <w:widowControl w:val="0"/>
      <w:autoSpaceDE w:val="0"/>
      <w:autoSpaceDN w:val="0"/>
      <w:spacing w:after="0" w:line="240" w:lineRule="auto"/>
    </w:pPr>
    <w:rPr>
      <w:rFonts w:eastAsia="Times New Roman" w:cs="Times New Roman"/>
      <w:sz w:val="28"/>
      <w:szCs w:val="28"/>
      <w:lang w:bidi="en-US"/>
    </w:rPr>
  </w:style>
  <w:style w:type="character" w:customStyle="1" w:styleId="BodyTextChar">
    <w:name w:val="Body Text Char"/>
    <w:basedOn w:val="DefaultParagraphFont"/>
    <w:link w:val="BodyText"/>
    <w:uiPriority w:val="1"/>
    <w:rsid w:val="003D04C1"/>
    <w:rPr>
      <w:rFonts w:eastAsia="Times New Roman" w:cs="Times New Roman"/>
      <w:sz w:val="28"/>
      <w:szCs w:val="28"/>
      <w:lang w:bidi="en-US"/>
    </w:rPr>
  </w:style>
  <w:style w:type="paragraph" w:customStyle="1" w:styleId="004hih">
    <w:name w:val="004 hih"/>
    <w:basedOn w:val="Normal"/>
    <w:qFormat/>
    <w:rsid w:val="003D04C1"/>
    <w:pPr>
      <w:spacing w:before="120" w:after="0" w:line="288" w:lineRule="auto"/>
      <w:jc w:val="center"/>
    </w:pPr>
    <w:rPr>
      <w:rFonts w:asciiTheme="majorHAnsi" w:hAnsiTheme="majorHAnsi" w:cstheme="majorHAnsi"/>
      <w:b/>
      <w:i/>
      <w:sz w:val="28"/>
      <w:szCs w:val="28"/>
      <w:lang w:val="vi-VN"/>
    </w:rPr>
  </w:style>
  <w:style w:type="paragraph" w:customStyle="1" w:styleId="002nhi">
    <w:name w:val="002 nhi"/>
    <w:basedOn w:val="Normal"/>
    <w:qFormat/>
    <w:rsid w:val="003D04C1"/>
    <w:pPr>
      <w:spacing w:before="120" w:after="0" w:line="288" w:lineRule="auto"/>
      <w:jc w:val="both"/>
    </w:pPr>
    <w:rPr>
      <w:rFonts w:asciiTheme="majorHAnsi" w:hAnsiTheme="majorHAnsi" w:cstheme="majorHAnsi"/>
      <w:b/>
      <w:sz w:val="28"/>
      <w:szCs w:val="28"/>
      <w:lang w:val="vi-VN"/>
    </w:rPr>
  </w:style>
  <w:style w:type="paragraph" w:customStyle="1" w:styleId="004bag">
    <w:name w:val="004 bag"/>
    <w:basedOn w:val="Normal"/>
    <w:qFormat/>
    <w:rsid w:val="003D04C1"/>
    <w:pPr>
      <w:spacing w:before="120" w:after="0" w:line="288" w:lineRule="auto"/>
      <w:jc w:val="center"/>
    </w:pPr>
    <w:rPr>
      <w:rFonts w:asciiTheme="majorHAnsi" w:hAnsiTheme="majorHAnsi" w:cstheme="majorHAnsi"/>
      <w:b/>
      <w:i/>
      <w:sz w:val="28"/>
      <w:szCs w:val="28"/>
      <w:lang w:val="vi-VN"/>
    </w:rPr>
  </w:style>
  <w:style w:type="character" w:customStyle="1" w:styleId="fontstyle01">
    <w:name w:val="fontstyle01"/>
    <w:basedOn w:val="DefaultParagraphFont"/>
    <w:rsid w:val="00F30806"/>
    <w:rPr>
      <w:rFonts w:ascii="Helvetica" w:hAnsi="Helvetica" w:hint="default"/>
      <w:b w:val="0"/>
      <w:bCs w:val="0"/>
      <w:i w:val="0"/>
      <w:iCs w:val="0"/>
      <w:color w:val="000000"/>
      <w:sz w:val="22"/>
      <w:szCs w:val="22"/>
    </w:rPr>
  </w:style>
  <w:style w:type="character" w:customStyle="1" w:styleId="fontstyle21">
    <w:name w:val="fontstyle21"/>
    <w:basedOn w:val="DefaultParagraphFont"/>
    <w:rsid w:val="00F30806"/>
    <w:rPr>
      <w:rFonts w:ascii="Helvetica-Oblique" w:hAnsi="Helvetica-Oblique" w:hint="default"/>
      <w:b w:val="0"/>
      <w:bCs w:val="0"/>
      <w:i/>
      <w:iCs/>
      <w:color w:val="000000"/>
      <w:sz w:val="22"/>
      <w:szCs w:val="22"/>
    </w:rPr>
  </w:style>
  <w:style w:type="character" w:customStyle="1" w:styleId="fontstyle31">
    <w:name w:val="fontstyle31"/>
    <w:basedOn w:val="DefaultParagraphFont"/>
    <w:rsid w:val="00F30806"/>
    <w:rPr>
      <w:rFonts w:ascii="Arial" w:hAnsi="Arial" w:cs="Arial" w:hint="default"/>
      <w:b w:val="0"/>
      <w:bCs w:val="0"/>
      <w:i w:val="0"/>
      <w:iCs w:val="0"/>
      <w:color w:val="000000"/>
      <w:sz w:val="22"/>
      <w:szCs w:val="22"/>
    </w:rPr>
  </w:style>
  <w:style w:type="paragraph" w:styleId="NormalWeb">
    <w:name w:val="Normal (Web)"/>
    <w:basedOn w:val="Normal"/>
    <w:uiPriority w:val="99"/>
    <w:unhideWhenUsed/>
    <w:rsid w:val="000942CF"/>
    <w:pPr>
      <w:spacing w:before="100" w:beforeAutospacing="1" w:after="100" w:afterAutospacing="1" w:line="240" w:lineRule="auto"/>
    </w:pPr>
    <w:rPr>
      <w:rFonts w:eastAsia="Times New Roman" w:cs="Times New Roman"/>
      <w:szCs w:val="24"/>
      <w:lang w:val="vi-VN" w:eastAsia="vi-VN"/>
    </w:rPr>
  </w:style>
  <w:style w:type="paragraph" w:customStyle="1" w:styleId="003nhi">
    <w:name w:val="003 nhi"/>
    <w:basedOn w:val="Normal"/>
    <w:qFormat/>
    <w:rsid w:val="00914A40"/>
    <w:pPr>
      <w:spacing w:before="120" w:after="0" w:line="288" w:lineRule="auto"/>
      <w:jc w:val="both"/>
    </w:pPr>
    <w:rPr>
      <w:rFonts w:asciiTheme="majorHAnsi" w:hAnsiTheme="majorHAnsi" w:cstheme="majorHAnsi"/>
      <w:b/>
      <w:i/>
      <w:sz w:val="28"/>
      <w:szCs w:val="28"/>
      <w:lang w:val="vi-VN"/>
    </w:rPr>
  </w:style>
  <w:style w:type="paragraph" w:styleId="BalloonText">
    <w:name w:val="Balloon Text"/>
    <w:basedOn w:val="Normal"/>
    <w:link w:val="BalloonTextChar"/>
    <w:uiPriority w:val="99"/>
    <w:semiHidden/>
    <w:unhideWhenUsed/>
    <w:rsid w:val="00F41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E3E"/>
    <w:rPr>
      <w:rFonts w:ascii="Tahoma" w:hAnsi="Tahoma" w:cs="Tahoma"/>
      <w:sz w:val="16"/>
      <w:szCs w:val="16"/>
    </w:rPr>
  </w:style>
  <w:style w:type="character" w:styleId="Emphasis">
    <w:name w:val="Emphasis"/>
    <w:basedOn w:val="DefaultParagraphFont"/>
    <w:uiPriority w:val="20"/>
    <w:qFormat/>
    <w:rsid w:val="00761A86"/>
    <w:rPr>
      <w:i/>
      <w:iCs/>
    </w:rPr>
  </w:style>
  <w:style w:type="character" w:customStyle="1" w:styleId="st">
    <w:name w:val="st"/>
    <w:basedOn w:val="DefaultParagraphFont"/>
    <w:rsid w:val="004E4621"/>
  </w:style>
  <w:style w:type="character" w:styleId="CommentReference">
    <w:name w:val="annotation reference"/>
    <w:basedOn w:val="DefaultParagraphFont"/>
    <w:uiPriority w:val="99"/>
    <w:semiHidden/>
    <w:unhideWhenUsed/>
    <w:rsid w:val="00DA78AA"/>
    <w:rPr>
      <w:sz w:val="18"/>
      <w:szCs w:val="18"/>
    </w:rPr>
  </w:style>
  <w:style w:type="paragraph" w:styleId="CommentText">
    <w:name w:val="annotation text"/>
    <w:basedOn w:val="Normal"/>
    <w:link w:val="CommentTextChar"/>
    <w:uiPriority w:val="99"/>
    <w:semiHidden/>
    <w:unhideWhenUsed/>
    <w:rsid w:val="00DA78AA"/>
    <w:pPr>
      <w:spacing w:line="240" w:lineRule="auto"/>
    </w:pPr>
    <w:rPr>
      <w:szCs w:val="24"/>
    </w:rPr>
  </w:style>
  <w:style w:type="character" w:customStyle="1" w:styleId="CommentTextChar">
    <w:name w:val="Comment Text Char"/>
    <w:basedOn w:val="DefaultParagraphFont"/>
    <w:link w:val="CommentText"/>
    <w:uiPriority w:val="99"/>
    <w:semiHidden/>
    <w:rsid w:val="00DA78AA"/>
    <w:rPr>
      <w:szCs w:val="24"/>
    </w:rPr>
  </w:style>
  <w:style w:type="paragraph" w:styleId="CommentSubject">
    <w:name w:val="annotation subject"/>
    <w:basedOn w:val="CommentText"/>
    <w:next w:val="CommentText"/>
    <w:link w:val="CommentSubjectChar"/>
    <w:uiPriority w:val="99"/>
    <w:semiHidden/>
    <w:unhideWhenUsed/>
    <w:rsid w:val="00DA78AA"/>
    <w:rPr>
      <w:b/>
      <w:bCs/>
      <w:sz w:val="20"/>
      <w:szCs w:val="20"/>
    </w:rPr>
  </w:style>
  <w:style w:type="character" w:customStyle="1" w:styleId="CommentSubjectChar">
    <w:name w:val="Comment Subject Char"/>
    <w:basedOn w:val="CommentTextChar"/>
    <w:link w:val="CommentSubject"/>
    <w:uiPriority w:val="99"/>
    <w:semiHidden/>
    <w:rsid w:val="00DA78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9534">
      <w:bodyDiv w:val="1"/>
      <w:marLeft w:val="0"/>
      <w:marRight w:val="0"/>
      <w:marTop w:val="0"/>
      <w:marBottom w:val="0"/>
      <w:divBdr>
        <w:top w:val="none" w:sz="0" w:space="0" w:color="auto"/>
        <w:left w:val="none" w:sz="0" w:space="0" w:color="auto"/>
        <w:bottom w:val="none" w:sz="0" w:space="0" w:color="auto"/>
        <w:right w:val="none" w:sz="0" w:space="0" w:color="auto"/>
      </w:divBdr>
      <w:divsChild>
        <w:div w:id="61023809">
          <w:marLeft w:val="0"/>
          <w:marRight w:val="0"/>
          <w:marTop w:val="0"/>
          <w:marBottom w:val="450"/>
          <w:divBdr>
            <w:top w:val="none" w:sz="0" w:space="0" w:color="auto"/>
            <w:left w:val="none" w:sz="0" w:space="0" w:color="auto"/>
            <w:bottom w:val="none" w:sz="0" w:space="0" w:color="auto"/>
            <w:right w:val="none" w:sz="0" w:space="0" w:color="auto"/>
          </w:divBdr>
          <w:divsChild>
            <w:div w:id="344865009">
              <w:marLeft w:val="0"/>
              <w:marRight w:val="0"/>
              <w:marTop w:val="0"/>
              <w:marBottom w:val="0"/>
              <w:divBdr>
                <w:top w:val="none" w:sz="0" w:space="0" w:color="auto"/>
                <w:left w:val="none" w:sz="0" w:space="0" w:color="auto"/>
                <w:bottom w:val="none" w:sz="0" w:space="0" w:color="auto"/>
                <w:right w:val="none" w:sz="0" w:space="0" w:color="auto"/>
              </w:divBdr>
              <w:divsChild>
                <w:div w:id="89592247">
                  <w:marLeft w:val="0"/>
                  <w:marRight w:val="0"/>
                  <w:marTop w:val="0"/>
                  <w:marBottom w:val="0"/>
                  <w:divBdr>
                    <w:top w:val="none" w:sz="0" w:space="0" w:color="auto"/>
                    <w:left w:val="none" w:sz="0" w:space="0" w:color="auto"/>
                    <w:bottom w:val="none" w:sz="0" w:space="0" w:color="auto"/>
                    <w:right w:val="none" w:sz="0" w:space="0" w:color="auto"/>
                  </w:divBdr>
                  <w:divsChild>
                    <w:div w:id="129447109">
                      <w:marLeft w:val="0"/>
                      <w:marRight w:val="0"/>
                      <w:marTop w:val="0"/>
                      <w:marBottom w:val="0"/>
                      <w:divBdr>
                        <w:top w:val="none" w:sz="0" w:space="0" w:color="auto"/>
                        <w:left w:val="none" w:sz="0" w:space="0" w:color="auto"/>
                        <w:bottom w:val="none" w:sz="0" w:space="0" w:color="auto"/>
                        <w:right w:val="none" w:sz="0" w:space="0" w:color="auto"/>
                      </w:divBdr>
                      <w:divsChild>
                        <w:div w:id="8949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DONG%20HANH.DONGHANH0302QRI\Downloads\Book2.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737948381452319"/>
          <c:y val="3.7453703703703704E-2"/>
          <c:w val="0.65721216097987756"/>
          <c:h val="0.79026283172936718"/>
        </c:manualLayout>
      </c:layout>
      <c:barChart>
        <c:barDir val="col"/>
        <c:grouping val="clustered"/>
        <c:varyColors val="0"/>
        <c:ser>
          <c:idx val="0"/>
          <c:order val="0"/>
          <c:tx>
            <c:strRef>
              <c:f>Sheet1!$B$2</c:f>
              <c:strCache>
                <c:ptCount val="1"/>
                <c:pt idx="0">
                  <c:v>Chất hòa tan</c:v>
                </c:pt>
              </c:strCache>
            </c:strRef>
          </c:tx>
          <c:invertIfNegative val="0"/>
          <c:dLbls>
            <c:dLbl>
              <c:idx val="0"/>
              <c:tx>
                <c:rich>
                  <a:bodyPr/>
                  <a:lstStyle/>
                  <a:p>
                    <a:r>
                      <a:rPr lang="en-US"/>
                      <a:t>8,33</a:t>
                    </a:r>
                    <a:r>
                      <a:rPr lang="en-US" baseline="30000"/>
                      <a:t>c</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18,05</a:t>
                    </a:r>
                    <a:r>
                      <a:rPr lang="en-US" baseline="30000"/>
                      <a:t>a</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12,50</a:t>
                    </a:r>
                    <a:r>
                      <a:rPr lang="en-US" baseline="30000"/>
                      <a:t>b</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Sheet1!$A$3:$A$5</c:f>
              <c:numCache>
                <c:formatCode>General</c:formatCode>
                <c:ptCount val="3"/>
                <c:pt idx="0">
                  <c:v>75</c:v>
                </c:pt>
                <c:pt idx="1">
                  <c:v>85</c:v>
                </c:pt>
                <c:pt idx="2">
                  <c:v>95</c:v>
                </c:pt>
              </c:numCache>
            </c:numRef>
          </c:cat>
          <c:val>
            <c:numRef>
              <c:f>Sheet1!$B$3:$B$5</c:f>
              <c:numCache>
                <c:formatCode>General</c:formatCode>
                <c:ptCount val="3"/>
                <c:pt idx="0">
                  <c:v>8.33</c:v>
                </c:pt>
                <c:pt idx="1">
                  <c:v>18.056999999999999</c:v>
                </c:pt>
                <c:pt idx="2">
                  <c:v>12.5</c:v>
                </c:pt>
              </c:numCache>
            </c:numRef>
          </c:val>
        </c:ser>
        <c:ser>
          <c:idx val="1"/>
          <c:order val="1"/>
          <c:tx>
            <c:strRef>
              <c:f>Sheet1!$C$2</c:f>
              <c:strCache>
                <c:ptCount val="1"/>
                <c:pt idx="0">
                  <c:v>Polyphenol</c:v>
                </c:pt>
              </c:strCache>
            </c:strRef>
          </c:tx>
          <c:invertIfNegative val="0"/>
          <c:dLbls>
            <c:dLbl>
              <c:idx val="0"/>
              <c:layout>
                <c:manualLayout>
                  <c:x val="8.3333333333333592E-3"/>
                  <c:y val="0"/>
                </c:manualLayout>
              </c:layout>
              <c:tx>
                <c:rich>
                  <a:bodyPr/>
                  <a:lstStyle/>
                  <a:p>
                    <a:r>
                      <a:rPr lang="en-US"/>
                      <a:t>6,70</a:t>
                    </a:r>
                    <a:r>
                      <a:rPr lang="en-US" baseline="30000"/>
                      <a:t>c</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8.3333333333333835E-3"/>
                  <c:y val="0"/>
                </c:manualLayout>
              </c:layout>
              <c:tx>
                <c:rich>
                  <a:bodyPr/>
                  <a:lstStyle/>
                  <a:p>
                    <a:r>
                      <a:rPr lang="en-US"/>
                      <a:t>12,61</a:t>
                    </a:r>
                    <a:r>
                      <a:rPr lang="en-US" baseline="30000"/>
                      <a:t>a</a:t>
                    </a:r>
                  </a:p>
                </c:rich>
              </c:tx>
              <c:dLblPos val="outEnd"/>
              <c:showLegendKey val="0"/>
              <c:showVal val="1"/>
              <c:showCatName val="0"/>
              <c:showSerName val="0"/>
              <c:showPercent val="0"/>
              <c:showBubbleSize val="0"/>
            </c:dLbl>
            <c:dLbl>
              <c:idx val="2"/>
              <c:tx>
                <c:rich>
                  <a:bodyPr/>
                  <a:lstStyle/>
                  <a:p>
                    <a:r>
                      <a:rPr lang="en-US"/>
                      <a:t>9,34</a:t>
                    </a:r>
                    <a:r>
                      <a:rPr lang="en-US" baseline="30000"/>
                      <a:t>b</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Sheet1!$A$3:$A$5</c:f>
              <c:numCache>
                <c:formatCode>General</c:formatCode>
                <c:ptCount val="3"/>
                <c:pt idx="0">
                  <c:v>75</c:v>
                </c:pt>
                <c:pt idx="1">
                  <c:v>85</c:v>
                </c:pt>
                <c:pt idx="2">
                  <c:v>95</c:v>
                </c:pt>
              </c:numCache>
            </c:numRef>
          </c:cat>
          <c:val>
            <c:numRef>
              <c:f>Sheet1!$C$3:$C$5</c:f>
              <c:numCache>
                <c:formatCode>General</c:formatCode>
                <c:ptCount val="3"/>
                <c:pt idx="0">
                  <c:v>6.7069999999999999</c:v>
                </c:pt>
                <c:pt idx="1">
                  <c:v>12.61</c:v>
                </c:pt>
                <c:pt idx="2">
                  <c:v>9.34</c:v>
                </c:pt>
              </c:numCache>
            </c:numRef>
          </c:val>
        </c:ser>
        <c:dLbls>
          <c:showLegendKey val="0"/>
          <c:showVal val="0"/>
          <c:showCatName val="0"/>
          <c:showSerName val="0"/>
          <c:showPercent val="0"/>
          <c:showBubbleSize val="0"/>
        </c:dLbls>
        <c:gapWidth val="150"/>
        <c:axId val="316483072"/>
        <c:axId val="317203584"/>
      </c:barChart>
      <c:catAx>
        <c:axId val="316483072"/>
        <c:scaling>
          <c:orientation val="minMax"/>
        </c:scaling>
        <c:delete val="0"/>
        <c:axPos val="b"/>
        <c:title>
          <c:tx>
            <c:rich>
              <a:bodyPr/>
              <a:lstStyle/>
              <a:p>
                <a:pPr>
                  <a:defRPr/>
                </a:pPr>
                <a:r>
                  <a:rPr lang="en-US" sz="1100">
                    <a:latin typeface="Times New Roman" pitchFamily="18" charset="0"/>
                    <a:cs typeface="Times New Roman" pitchFamily="18" charset="0"/>
                  </a:rPr>
                  <a:t>Nhiệt</a:t>
                </a:r>
                <a:r>
                  <a:rPr lang="en-US" sz="1100" baseline="0">
                    <a:latin typeface="Times New Roman" pitchFamily="18" charset="0"/>
                    <a:cs typeface="Times New Roman" pitchFamily="18" charset="0"/>
                  </a:rPr>
                  <a:t> độ trích ly (</a:t>
                </a:r>
                <a:r>
                  <a:rPr lang="en-US" sz="1100" baseline="30000">
                    <a:latin typeface="Times New Roman" pitchFamily="18" charset="0"/>
                    <a:cs typeface="Times New Roman" pitchFamily="18" charset="0"/>
                  </a:rPr>
                  <a:t>o</a:t>
                </a:r>
                <a:r>
                  <a:rPr lang="en-US" sz="1100" baseline="0">
                    <a:latin typeface="Times New Roman" pitchFamily="18" charset="0"/>
                    <a:cs typeface="Times New Roman" pitchFamily="18" charset="0"/>
                  </a:rPr>
                  <a:t>C)</a:t>
                </a:r>
                <a:endParaRPr lang="en-US" sz="1100">
                  <a:latin typeface="Times New Roman" pitchFamily="18" charset="0"/>
                  <a:cs typeface="Times New Roman" pitchFamily="18" charset="0"/>
                </a:endParaRPr>
              </a:p>
            </c:rich>
          </c:tx>
          <c:layout>
            <c:manualLayout>
              <c:xMode val="edge"/>
              <c:yMode val="edge"/>
              <c:x val="0.31378412073490813"/>
              <c:y val="0.90740740740740744"/>
            </c:manualLayout>
          </c:layout>
          <c:overlay val="0"/>
        </c:title>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en-US"/>
          </a:p>
        </c:txPr>
        <c:crossAx val="317203584"/>
        <c:crosses val="autoZero"/>
        <c:auto val="1"/>
        <c:lblAlgn val="ctr"/>
        <c:lblOffset val="100"/>
        <c:noMultiLvlLbl val="0"/>
      </c:catAx>
      <c:valAx>
        <c:axId val="317203584"/>
        <c:scaling>
          <c:orientation val="minMax"/>
        </c:scaling>
        <c:delete val="0"/>
        <c:axPos val="l"/>
        <c:majorGridlines/>
        <c:title>
          <c:tx>
            <c:rich>
              <a:bodyPr rot="-5400000" vert="horz"/>
              <a:lstStyle/>
              <a:p>
                <a:pPr>
                  <a:defRPr/>
                </a:pPr>
                <a:r>
                  <a:rPr lang="en-US" sz="1100">
                    <a:latin typeface="Times New Roman" pitchFamily="18" charset="0"/>
                    <a:cs typeface="Times New Roman" pitchFamily="18" charset="0"/>
                  </a:rPr>
                  <a:t>Hàm</a:t>
                </a:r>
                <a:r>
                  <a:rPr lang="en-US" sz="1100" baseline="0">
                    <a:latin typeface="Times New Roman" pitchFamily="18" charset="0"/>
                    <a:cs typeface="Times New Roman" pitchFamily="18" charset="0"/>
                  </a:rPr>
                  <a:t> lượng (% ck)</a:t>
                </a:r>
                <a:endParaRPr lang="en-US" sz="1100">
                  <a:latin typeface="Times New Roman" pitchFamily="18" charset="0"/>
                  <a:cs typeface="Times New Roman" pitchFamily="18" charset="0"/>
                </a:endParaRPr>
              </a:p>
            </c:rich>
          </c:tx>
          <c:layout>
            <c:manualLayout>
              <c:xMode val="edge"/>
              <c:yMode val="edge"/>
              <c:x val="1.4874890638670167E-2"/>
              <c:y val="0.22097623213764947"/>
            </c:manualLayout>
          </c:layout>
          <c:overlay val="0"/>
        </c:title>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en-US"/>
          </a:p>
        </c:txPr>
        <c:crossAx val="316483072"/>
        <c:crosses val="autoZero"/>
        <c:crossBetween val="between"/>
      </c:valAx>
    </c:plotArea>
    <c:legend>
      <c:legendPos val="r"/>
      <c:layout>
        <c:manualLayout>
          <c:xMode val="edge"/>
          <c:yMode val="edge"/>
          <c:x val="0.78736942257217835"/>
          <c:y val="0.41639763779527561"/>
          <c:w val="0.19874168853893262"/>
          <c:h val="0.16720472440944881"/>
        </c:manualLayout>
      </c:layout>
      <c:overlay val="0"/>
      <c:txPr>
        <a:bodyPr/>
        <a:lstStyle/>
        <a:p>
          <a:pPr>
            <a:defRPr sz="11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490594925634"/>
          <c:y val="6.06018518518519E-2"/>
          <c:w val="0.69054549431321099"/>
          <c:h val="0.75322579469232998"/>
        </c:manualLayout>
      </c:layout>
      <c:barChart>
        <c:barDir val="col"/>
        <c:grouping val="clustered"/>
        <c:varyColors val="0"/>
        <c:ser>
          <c:idx val="0"/>
          <c:order val="0"/>
          <c:tx>
            <c:strRef>
              <c:f>Sheet1!$B$2</c:f>
              <c:strCache>
                <c:ptCount val="1"/>
                <c:pt idx="0">
                  <c:v>Chất hòa tan</c:v>
                </c:pt>
              </c:strCache>
            </c:strRef>
          </c:tx>
          <c:invertIfNegative val="0"/>
          <c:dLbls>
            <c:dLbl>
              <c:idx val="0"/>
              <c:tx>
                <c:rich>
                  <a:bodyPr/>
                  <a:lstStyle/>
                  <a:p>
                    <a:r>
                      <a:rPr lang="en-US"/>
                      <a:t>18,05</a:t>
                    </a:r>
                    <a:r>
                      <a:rPr lang="en-US" baseline="30000"/>
                      <a:t>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D65-4782-B832-87A949F9174E}"/>
                </c:ext>
              </c:extLst>
            </c:dLbl>
            <c:dLbl>
              <c:idx val="1"/>
              <c:tx>
                <c:rich>
                  <a:bodyPr/>
                  <a:lstStyle/>
                  <a:p>
                    <a:r>
                      <a:rPr lang="en-US"/>
                      <a:t>20,83</a:t>
                    </a:r>
                    <a:r>
                      <a:rPr lang="en-US" baseline="30000"/>
                      <a:t>ab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D65-4782-B832-87A949F9174E}"/>
                </c:ext>
              </c:extLst>
            </c:dLbl>
            <c:dLbl>
              <c:idx val="2"/>
              <c:tx>
                <c:rich>
                  <a:bodyPr/>
                  <a:lstStyle/>
                  <a:p>
                    <a:r>
                      <a:rPr lang="en-US"/>
                      <a:t>25,00</a:t>
                    </a:r>
                    <a:r>
                      <a:rPr lang="en-US" baseline="30000"/>
                      <a:t>a</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D65-4782-B832-87A949F9174E}"/>
                </c:ext>
              </c:extLst>
            </c:dLbl>
            <c:dLbl>
              <c:idx val="3"/>
              <c:tx>
                <c:rich>
                  <a:bodyPr/>
                  <a:lstStyle/>
                  <a:p>
                    <a:r>
                      <a:rPr lang="en-US"/>
                      <a:t>19,44</a:t>
                    </a:r>
                    <a:r>
                      <a:rPr lang="en-US" baseline="30000"/>
                      <a:t>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D65-4782-B832-87A949F9174E}"/>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Sheet1!$A$3:$A$6</c:f>
              <c:numCache>
                <c:formatCode>General</c:formatCode>
                <c:ptCount val="4"/>
                <c:pt idx="0">
                  <c:v>20</c:v>
                </c:pt>
                <c:pt idx="1">
                  <c:v>30</c:v>
                </c:pt>
                <c:pt idx="2">
                  <c:v>40</c:v>
                </c:pt>
                <c:pt idx="3">
                  <c:v>50</c:v>
                </c:pt>
              </c:numCache>
            </c:numRef>
          </c:cat>
          <c:val>
            <c:numRef>
              <c:f>Sheet1!$B$3:$B$6</c:f>
              <c:numCache>
                <c:formatCode>General</c:formatCode>
                <c:ptCount val="4"/>
                <c:pt idx="0">
                  <c:v>18.056999999999999</c:v>
                </c:pt>
                <c:pt idx="1">
                  <c:v>20.83</c:v>
                </c:pt>
                <c:pt idx="2">
                  <c:v>25</c:v>
                </c:pt>
                <c:pt idx="3">
                  <c:v>19.446000000000002</c:v>
                </c:pt>
              </c:numCache>
            </c:numRef>
          </c:val>
          <c:extLst xmlns:c16r2="http://schemas.microsoft.com/office/drawing/2015/06/chart">
            <c:ext xmlns:c16="http://schemas.microsoft.com/office/drawing/2014/chart" uri="{C3380CC4-5D6E-409C-BE32-E72D297353CC}">
              <c16:uniqueId val="{00000004-9D65-4782-B832-87A949F9174E}"/>
            </c:ext>
          </c:extLst>
        </c:ser>
        <c:ser>
          <c:idx val="1"/>
          <c:order val="1"/>
          <c:tx>
            <c:strRef>
              <c:f>Sheet1!$C$2</c:f>
              <c:strCache>
                <c:ptCount val="1"/>
                <c:pt idx="0">
                  <c:v>Polyphenol</c:v>
                </c:pt>
              </c:strCache>
            </c:strRef>
          </c:tx>
          <c:invertIfNegative val="0"/>
          <c:dLbls>
            <c:dLbl>
              <c:idx val="0"/>
              <c:layout>
                <c:manualLayout>
                  <c:x val="1.1111111111111099E-2"/>
                  <c:y val="0"/>
                </c:manualLayout>
              </c:layout>
              <c:tx>
                <c:rich>
                  <a:bodyPr/>
                  <a:lstStyle/>
                  <a:p>
                    <a:r>
                      <a:rPr lang="en-US"/>
                      <a:t>12,61</a:t>
                    </a:r>
                    <a:r>
                      <a:rPr lang="en-US" baseline="30000"/>
                      <a:t>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D65-4782-B832-87A949F9174E}"/>
                </c:ext>
              </c:extLst>
            </c:dLbl>
            <c:dLbl>
              <c:idx val="1"/>
              <c:layout>
                <c:manualLayout>
                  <c:x val="1.6666666666666701E-2"/>
                  <c:y val="4.6296296296296302E-3"/>
                </c:manualLayout>
              </c:layout>
              <c:tx>
                <c:rich>
                  <a:bodyPr/>
                  <a:lstStyle/>
                  <a:p>
                    <a:r>
                      <a:rPr lang="en-US"/>
                      <a:t>14,02</a:t>
                    </a:r>
                    <a:r>
                      <a:rPr lang="en-US" baseline="30000"/>
                      <a:t>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D65-4782-B832-87A949F9174E}"/>
                </c:ext>
              </c:extLst>
            </c:dLbl>
            <c:dLbl>
              <c:idx val="2"/>
              <c:layout>
                <c:manualLayout>
                  <c:x val="1.6666666666666701E-2"/>
                  <c:y val="1.38888888888888E-2"/>
                </c:manualLayout>
              </c:layout>
              <c:tx>
                <c:rich>
                  <a:bodyPr/>
                  <a:lstStyle/>
                  <a:p>
                    <a:r>
                      <a:rPr lang="en-US"/>
                      <a:t>15,74</a:t>
                    </a:r>
                    <a:r>
                      <a:rPr lang="en-US" baseline="30000"/>
                      <a:t>a</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D65-4782-B832-87A949F9174E}"/>
                </c:ext>
              </c:extLst>
            </c:dLbl>
            <c:dLbl>
              <c:idx val="3"/>
              <c:layout>
                <c:manualLayout>
                  <c:x val="1.11111111111112E-2"/>
                  <c:y val="0"/>
                </c:manualLayout>
              </c:layout>
              <c:tx>
                <c:rich>
                  <a:bodyPr/>
                  <a:lstStyle/>
                  <a:p>
                    <a:r>
                      <a:rPr lang="en-US"/>
                      <a:t>14,20</a:t>
                    </a:r>
                    <a:r>
                      <a:rPr lang="en-US" baseline="30000"/>
                      <a:t>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D65-4782-B832-87A949F9174E}"/>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Sheet1!$A$3:$A$6</c:f>
              <c:numCache>
                <c:formatCode>General</c:formatCode>
                <c:ptCount val="4"/>
                <c:pt idx="0">
                  <c:v>20</c:v>
                </c:pt>
                <c:pt idx="1">
                  <c:v>30</c:v>
                </c:pt>
                <c:pt idx="2">
                  <c:v>40</c:v>
                </c:pt>
                <c:pt idx="3">
                  <c:v>50</c:v>
                </c:pt>
              </c:numCache>
            </c:numRef>
          </c:cat>
          <c:val>
            <c:numRef>
              <c:f>Sheet1!$C$3:$C$6</c:f>
              <c:numCache>
                <c:formatCode>General</c:formatCode>
                <c:ptCount val="4"/>
                <c:pt idx="0">
                  <c:v>12.61</c:v>
                </c:pt>
                <c:pt idx="1">
                  <c:v>14.026999999999999</c:v>
                </c:pt>
                <c:pt idx="2">
                  <c:v>15.743</c:v>
                </c:pt>
                <c:pt idx="3">
                  <c:v>14.2</c:v>
                </c:pt>
              </c:numCache>
            </c:numRef>
          </c:val>
          <c:extLst xmlns:c16r2="http://schemas.microsoft.com/office/drawing/2015/06/chart">
            <c:ext xmlns:c16="http://schemas.microsoft.com/office/drawing/2014/chart" uri="{C3380CC4-5D6E-409C-BE32-E72D297353CC}">
              <c16:uniqueId val="{00000009-9D65-4782-B832-87A949F9174E}"/>
            </c:ext>
          </c:extLst>
        </c:ser>
        <c:dLbls>
          <c:showLegendKey val="0"/>
          <c:showVal val="0"/>
          <c:showCatName val="0"/>
          <c:showSerName val="0"/>
          <c:showPercent val="0"/>
          <c:showBubbleSize val="0"/>
        </c:dLbls>
        <c:gapWidth val="150"/>
        <c:axId val="305401856"/>
        <c:axId val="305403776"/>
      </c:barChart>
      <c:catAx>
        <c:axId val="305401856"/>
        <c:scaling>
          <c:orientation val="minMax"/>
        </c:scaling>
        <c:delete val="0"/>
        <c:axPos val="b"/>
        <c:title>
          <c:tx>
            <c:rich>
              <a:bodyPr/>
              <a:lstStyle/>
              <a:p>
                <a:pPr>
                  <a:defRPr/>
                </a:pPr>
                <a:r>
                  <a:rPr lang="en-US"/>
                  <a:t>Thời gian trích ly (phút)</a:t>
                </a:r>
              </a:p>
            </c:rich>
          </c:tx>
          <c:layout>
            <c:manualLayout>
              <c:xMode val="edge"/>
              <c:yMode val="edge"/>
              <c:x val="0.31947856517935302"/>
              <c:y val="0.907407407407407"/>
            </c:manualLayout>
          </c:layout>
          <c:overlay val="0"/>
        </c:title>
        <c:numFmt formatCode="General" sourceLinked="1"/>
        <c:majorTickMark val="out"/>
        <c:minorTickMark val="none"/>
        <c:tickLblPos val="nextTo"/>
        <c:crossAx val="305403776"/>
        <c:crosses val="autoZero"/>
        <c:auto val="1"/>
        <c:lblAlgn val="ctr"/>
        <c:lblOffset val="100"/>
        <c:noMultiLvlLbl val="0"/>
      </c:catAx>
      <c:valAx>
        <c:axId val="305403776"/>
        <c:scaling>
          <c:orientation val="minMax"/>
        </c:scaling>
        <c:delete val="0"/>
        <c:axPos val="l"/>
        <c:majorGridlines/>
        <c:title>
          <c:tx>
            <c:rich>
              <a:bodyPr rot="-5400000" vert="horz"/>
              <a:lstStyle/>
              <a:p>
                <a:pPr>
                  <a:defRPr/>
                </a:pPr>
                <a:r>
                  <a:rPr lang="en-US"/>
                  <a:t>Hàm lượng (%</a:t>
                </a:r>
                <a:r>
                  <a:rPr lang="en-US" baseline="0"/>
                  <a:t> ck</a:t>
                </a:r>
                <a:r>
                  <a:rPr lang="en-US"/>
                  <a:t>)</a:t>
                </a:r>
              </a:p>
            </c:rich>
          </c:tx>
          <c:layout>
            <c:manualLayout>
              <c:xMode val="edge"/>
              <c:yMode val="edge"/>
              <c:x val="1.2097112860892399E-2"/>
              <c:y val="0.234865121026538"/>
            </c:manualLayout>
          </c:layout>
          <c:overlay val="0"/>
        </c:title>
        <c:numFmt formatCode="General" sourceLinked="1"/>
        <c:majorTickMark val="out"/>
        <c:minorTickMark val="none"/>
        <c:tickLblPos val="nextTo"/>
        <c:crossAx val="305401856"/>
        <c:crosses val="autoZero"/>
        <c:crossBetween val="between"/>
      </c:valAx>
    </c:plotArea>
    <c:legend>
      <c:legendPos val="r"/>
      <c:layout>
        <c:manualLayout>
          <c:xMode val="edge"/>
          <c:yMode val="edge"/>
          <c:x val="0.80125831146106696"/>
          <c:y val="0.38861986001749799"/>
          <c:w val="0.19040835520559901"/>
          <c:h val="0.167204724409449"/>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[Book2.xlsx]Sheet1!$B$2</c:f>
              <c:strCache>
                <c:ptCount val="1"/>
                <c:pt idx="0">
                  <c:v>5%</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tx>
                <c:rich>
                  <a:bodyPr rot="0" spcFirstLastPara="0"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a:t>5,48</a:t>
                    </a:r>
                    <a:r>
                      <a:rPr lang="en-US" baseline="30000"/>
                      <a:t>a</a:t>
                    </a:r>
                  </a:p>
                </c:rich>
              </c:tx>
              <c:numFmt formatCode="#,##0.00" sourceLinked="0"/>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6,09</a:t>
                    </a:r>
                    <a:r>
                      <a:rPr lang="en-US" baseline="30000"/>
                      <a:t>c</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9,52</a:t>
                    </a:r>
                    <a:r>
                      <a:rPr lang="en-US" baseline="30000"/>
                      <a:t>a</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948051616039197E-2"/>
                  <c:y val="0"/>
                </c:manualLayout>
              </c:layout>
              <c:tx>
                <c:rich>
                  <a:bodyPr/>
                  <a:lstStyle/>
                  <a:p>
                    <a:r>
                      <a:rPr lang="en-US"/>
                      <a:t>26,67</a:t>
                    </a:r>
                    <a:r>
                      <a:rPr lang="en-US" baseline="30000"/>
                      <a:t>c</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[Book2.xlsx]Sheet1!$C$1:$F$1</c:f>
              <c:strCache>
                <c:ptCount val="4"/>
                <c:pt idx="0">
                  <c:v>Độ ẩm (%)</c:v>
                </c:pt>
                <c:pt idx="1">
                  <c:v>Khối lượng bột thu được (g)</c:v>
                </c:pt>
                <c:pt idx="2">
                  <c:v>Polyphenol (%ck)</c:v>
                </c:pt>
                <c:pt idx="3">
                  <c:v>Khả năng hòa tan (s)</c:v>
                </c:pt>
              </c:strCache>
            </c:strRef>
          </c:cat>
          <c:val>
            <c:numRef>
              <c:f>[Book2.xlsx]Sheet1!$C$2:$F$2</c:f>
              <c:numCache>
                <c:formatCode>General</c:formatCode>
                <c:ptCount val="4"/>
                <c:pt idx="0">
                  <c:v>5.48</c:v>
                </c:pt>
                <c:pt idx="1">
                  <c:v>6.09</c:v>
                </c:pt>
                <c:pt idx="2">
                  <c:v>9.52</c:v>
                </c:pt>
                <c:pt idx="3">
                  <c:v>26.67</c:v>
                </c:pt>
              </c:numCache>
            </c:numRef>
          </c:val>
        </c:ser>
        <c:ser>
          <c:idx val="1"/>
          <c:order val="1"/>
          <c:tx>
            <c:strRef>
              <c:f>[Book2.xlsx]Sheet1!$B$3</c:f>
              <c:strCache>
                <c:ptCount val="1"/>
                <c:pt idx="0">
                  <c:v>10%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4,82</a:t>
                    </a:r>
                    <a:r>
                      <a:rPr lang="en-US" baseline="30000"/>
                      <a:t>b</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11,29</a:t>
                    </a:r>
                    <a:r>
                      <a:rPr lang="en-US" baseline="30000"/>
                      <a:t>b</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7,91</a:t>
                    </a:r>
                    <a:r>
                      <a:rPr lang="en-US" baseline="30000"/>
                      <a:t>b</a:t>
                    </a:r>
                  </a:p>
                </c:rich>
              </c:tx>
              <c:dLblPos val="outEnd"/>
              <c:showLegendKey val="0"/>
              <c:showVal val="1"/>
              <c:showCatName val="0"/>
              <c:showSerName val="0"/>
              <c:showPercent val="0"/>
              <c:showBubbleSize val="0"/>
            </c:dLbl>
            <c:dLbl>
              <c:idx val="3"/>
              <c:layout>
                <c:manualLayout>
                  <c:x val="-1.1572113964051626E-16"/>
                  <c:y val="6.5359477124183009E-3"/>
                </c:manualLayout>
              </c:layout>
              <c:tx>
                <c:rich>
                  <a:bodyPr/>
                  <a:lstStyle/>
                  <a:p>
                    <a:r>
                      <a:rPr lang="en-US"/>
                      <a:t>28,33</a:t>
                    </a:r>
                    <a:r>
                      <a:rPr lang="en-US" baseline="30000"/>
                      <a:t>b</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[Book2.xlsx]Sheet1!$C$1:$F$1</c:f>
              <c:strCache>
                <c:ptCount val="4"/>
                <c:pt idx="0">
                  <c:v>Độ ẩm (%)</c:v>
                </c:pt>
                <c:pt idx="1">
                  <c:v>Khối lượng bột thu được (g)</c:v>
                </c:pt>
                <c:pt idx="2">
                  <c:v>Polyphenol (%ck)</c:v>
                </c:pt>
                <c:pt idx="3">
                  <c:v>Khả năng hòa tan (s)</c:v>
                </c:pt>
              </c:strCache>
            </c:strRef>
          </c:cat>
          <c:val>
            <c:numRef>
              <c:f>[Book2.xlsx]Sheet1!$C$3:$F$3</c:f>
              <c:numCache>
                <c:formatCode>General</c:formatCode>
                <c:ptCount val="4"/>
                <c:pt idx="0">
                  <c:v>4.82</c:v>
                </c:pt>
                <c:pt idx="1">
                  <c:v>11.29</c:v>
                </c:pt>
                <c:pt idx="2">
                  <c:v>7.91</c:v>
                </c:pt>
                <c:pt idx="3">
                  <c:v>28.33</c:v>
                </c:pt>
              </c:numCache>
            </c:numRef>
          </c:val>
        </c:ser>
        <c:ser>
          <c:idx val="2"/>
          <c:order val="2"/>
          <c:tx>
            <c:strRef>
              <c:f>[Book2.xlsx]Sheet1!$B$4</c:f>
              <c:strCache>
                <c:ptCount val="1"/>
                <c:pt idx="0">
                  <c:v>15%</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6.7340067340067337E-3"/>
                  <c:y val="0"/>
                </c:manualLayout>
              </c:layout>
              <c:tx>
                <c:rich>
                  <a:bodyPr/>
                  <a:lstStyle/>
                  <a:p>
                    <a:r>
                      <a:rPr lang="en-US"/>
                      <a:t>4,28</a:t>
                    </a:r>
                    <a:r>
                      <a:rPr lang="en-US" baseline="30000"/>
                      <a:t>c</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15,13</a:t>
                    </a:r>
                    <a:r>
                      <a:rPr lang="en-US" baseline="30000"/>
                      <a:t>a</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6,85</a:t>
                    </a:r>
                    <a:r>
                      <a:rPr lang="en-US" baseline="30000"/>
                      <a:t>c</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45,00</a:t>
                    </a:r>
                    <a:r>
                      <a:rPr lang="en-US" baseline="30000"/>
                      <a:t>a</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[Book2.xlsx]Sheet1!$C$1:$F$1</c:f>
              <c:strCache>
                <c:ptCount val="4"/>
                <c:pt idx="0">
                  <c:v>Độ ẩm (%)</c:v>
                </c:pt>
                <c:pt idx="1">
                  <c:v>Khối lượng bột thu được (g)</c:v>
                </c:pt>
                <c:pt idx="2">
                  <c:v>Polyphenol (%ck)</c:v>
                </c:pt>
                <c:pt idx="3">
                  <c:v>Khả năng hòa tan (s)</c:v>
                </c:pt>
              </c:strCache>
            </c:strRef>
          </c:cat>
          <c:val>
            <c:numRef>
              <c:f>[Book2.xlsx]Sheet1!$C$4:$F$4</c:f>
              <c:numCache>
                <c:formatCode>General</c:formatCode>
                <c:ptCount val="4"/>
                <c:pt idx="0">
                  <c:v>4.28</c:v>
                </c:pt>
                <c:pt idx="1">
                  <c:v>15.13</c:v>
                </c:pt>
                <c:pt idx="2">
                  <c:v>6.85</c:v>
                </c:pt>
                <c:pt idx="3">
                  <c:v>45</c:v>
                </c:pt>
              </c:numCache>
            </c:numRef>
          </c:val>
        </c:ser>
        <c:dLbls>
          <c:showLegendKey val="0"/>
          <c:showVal val="1"/>
          <c:showCatName val="0"/>
          <c:showSerName val="0"/>
          <c:showPercent val="0"/>
          <c:showBubbleSize val="0"/>
        </c:dLbls>
        <c:gapWidth val="100"/>
        <c:overlap val="-24"/>
        <c:axId val="305435776"/>
        <c:axId val="305437312"/>
      </c:barChart>
      <c:catAx>
        <c:axId val="30543577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5437312"/>
        <c:crosses val="autoZero"/>
        <c:auto val="1"/>
        <c:lblAlgn val="ctr"/>
        <c:lblOffset val="100"/>
        <c:noMultiLvlLbl val="0"/>
      </c:catAx>
      <c:valAx>
        <c:axId val="305437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543577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5.9323928258967602E-2"/>
          <c:y val="6.5231481481481501E-2"/>
          <c:w val="0.70540616797900302"/>
          <c:h val="0.78563320209973797"/>
        </c:manualLayout>
      </c:layout>
      <c:barChart>
        <c:barDir val="col"/>
        <c:grouping val="clustered"/>
        <c:varyColors val="0"/>
        <c:ser>
          <c:idx val="0"/>
          <c:order val="0"/>
          <c:tx>
            <c:strRef>
              <c:f>Sheet1!$B$14</c:f>
              <c:strCache>
                <c:ptCount val="1"/>
                <c:pt idx="0">
                  <c:v>Độ ẩm (%)</c:v>
                </c:pt>
              </c:strCache>
            </c:strRef>
          </c:tx>
          <c:invertIfNegative val="0"/>
          <c:dLbls>
            <c:dLbl>
              <c:idx val="0"/>
              <c:tx>
                <c:rich>
                  <a:bodyPr/>
                  <a:lstStyle/>
                  <a:p>
                    <a:r>
                      <a:rPr lang="en-US" sz="1100">
                        <a:latin typeface="Times New Roman" pitchFamily="18" charset="0"/>
                        <a:cs typeface="Times New Roman" pitchFamily="18" charset="0"/>
                      </a:rPr>
                      <a:t>5,14</a:t>
                    </a:r>
                    <a:r>
                      <a:rPr lang="en-US" sz="1100" baseline="30000">
                        <a:latin typeface="Times New Roman" pitchFamily="18" charset="0"/>
                        <a:cs typeface="Times New Roman" pitchFamily="18" charset="0"/>
                      </a:rPr>
                      <a:t>ab</a:t>
                    </a:r>
                    <a:endParaRPr lang="en-US" baseline="3000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2E0-4A7B-A560-758D4D61F118}"/>
                </c:ext>
              </c:extLst>
            </c:dLbl>
            <c:dLbl>
              <c:idx val="1"/>
              <c:tx>
                <c:rich>
                  <a:bodyPr/>
                  <a:lstStyle/>
                  <a:p>
                    <a:r>
                      <a:rPr lang="en-US" sz="1100">
                        <a:latin typeface="Times New Roman" pitchFamily="18" charset="0"/>
                        <a:cs typeface="Times New Roman" pitchFamily="18" charset="0"/>
                      </a:rPr>
                      <a:t>5,83</a:t>
                    </a:r>
                    <a:r>
                      <a:rPr lang="en-US" sz="1100" baseline="30000">
                        <a:latin typeface="Times New Roman" pitchFamily="18" charset="0"/>
                        <a:cs typeface="Times New Roman" pitchFamily="18" charset="0"/>
                      </a:rPr>
                      <a:t>a</a:t>
                    </a:r>
                    <a:endParaRPr lang="en-US" baseline="3000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2E0-4A7B-A560-758D4D61F118}"/>
                </c:ext>
              </c:extLst>
            </c:dLbl>
            <c:dLbl>
              <c:idx val="2"/>
              <c:tx>
                <c:rich>
                  <a:bodyPr/>
                  <a:lstStyle/>
                  <a:p>
                    <a:r>
                      <a:rPr lang="en-US" sz="1100">
                        <a:latin typeface="Times New Roman" pitchFamily="18" charset="0"/>
                        <a:cs typeface="Times New Roman" pitchFamily="18" charset="0"/>
                      </a:rPr>
                      <a:t>4,86</a:t>
                    </a:r>
                    <a:r>
                      <a:rPr lang="en-US" sz="1100" baseline="30000">
                        <a:latin typeface="Times New Roman" pitchFamily="18" charset="0"/>
                        <a:cs typeface="Times New Roman" pitchFamily="18" charset="0"/>
                      </a:rPr>
                      <a:t>abc</a:t>
                    </a:r>
                    <a:endParaRPr lang="en-US" baseline="3000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2E0-4A7B-A560-758D4D61F118}"/>
                </c:ext>
              </c:extLst>
            </c:dLbl>
            <c:dLbl>
              <c:idx val="3"/>
              <c:tx>
                <c:rich>
                  <a:bodyPr/>
                  <a:lstStyle/>
                  <a:p>
                    <a:r>
                      <a:rPr lang="en-US" sz="1100">
                        <a:latin typeface="Times New Roman" pitchFamily="18" charset="0"/>
                        <a:cs typeface="Times New Roman" pitchFamily="18" charset="0"/>
                      </a:rPr>
                      <a:t>4,30</a:t>
                    </a:r>
                    <a:r>
                      <a:rPr lang="en-US" sz="1100" baseline="30000">
                        <a:latin typeface="Times New Roman" pitchFamily="18" charset="0"/>
                        <a:cs typeface="Times New Roman" pitchFamily="18" charset="0"/>
                      </a:rPr>
                      <a:t>b</a:t>
                    </a:r>
                    <a:endParaRPr lang="en-US" baseline="3000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2E0-4A7B-A560-758D4D61F118}"/>
                </c:ext>
              </c:extLst>
            </c:dLbl>
            <c:dLbl>
              <c:idx val="4"/>
              <c:tx>
                <c:rich>
                  <a:bodyPr/>
                  <a:lstStyle/>
                  <a:p>
                    <a:r>
                      <a:rPr lang="en-US" sz="1100">
                        <a:latin typeface="Times New Roman" pitchFamily="18" charset="0"/>
                        <a:cs typeface="Times New Roman" pitchFamily="18" charset="0"/>
                      </a:rPr>
                      <a:t>4,72</a:t>
                    </a:r>
                    <a:r>
                      <a:rPr lang="en-US" sz="1100" baseline="30000">
                        <a:latin typeface="Times New Roman" pitchFamily="18" charset="0"/>
                        <a:cs typeface="Times New Roman" pitchFamily="18" charset="0"/>
                      </a:rPr>
                      <a:t>bc</a:t>
                    </a:r>
                    <a:endParaRPr lang="en-US" baseline="3000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2E0-4A7B-A560-758D4D61F118}"/>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Sheet1!$A$15:$A$19</c:f>
              <c:numCache>
                <c:formatCode>General</c:formatCode>
                <c:ptCount val="5"/>
                <c:pt idx="0">
                  <c:v>150</c:v>
                </c:pt>
                <c:pt idx="1">
                  <c:v>160</c:v>
                </c:pt>
                <c:pt idx="2">
                  <c:v>170</c:v>
                </c:pt>
                <c:pt idx="3">
                  <c:v>180</c:v>
                </c:pt>
                <c:pt idx="4">
                  <c:v>190</c:v>
                </c:pt>
              </c:numCache>
            </c:numRef>
          </c:cat>
          <c:val>
            <c:numRef>
              <c:f>Sheet1!$B$15:$B$19</c:f>
              <c:numCache>
                <c:formatCode>General</c:formatCode>
                <c:ptCount val="5"/>
                <c:pt idx="0">
                  <c:v>5.14</c:v>
                </c:pt>
                <c:pt idx="1">
                  <c:v>5.83</c:v>
                </c:pt>
                <c:pt idx="2">
                  <c:v>4.8599999999999977</c:v>
                </c:pt>
                <c:pt idx="3">
                  <c:v>4.3</c:v>
                </c:pt>
                <c:pt idx="4">
                  <c:v>4.72</c:v>
                </c:pt>
              </c:numCache>
            </c:numRef>
          </c:val>
          <c:extLst xmlns:c16r2="http://schemas.microsoft.com/office/drawing/2015/06/chart">
            <c:ext xmlns:c16="http://schemas.microsoft.com/office/drawing/2014/chart" uri="{C3380CC4-5D6E-409C-BE32-E72D297353CC}">
              <c16:uniqueId val="{00000005-02E0-4A7B-A560-758D4D61F118}"/>
            </c:ext>
          </c:extLst>
        </c:ser>
        <c:ser>
          <c:idx val="1"/>
          <c:order val="1"/>
          <c:tx>
            <c:strRef>
              <c:f>Sheet1!$C$14</c:f>
              <c:strCache>
                <c:ptCount val="1"/>
                <c:pt idx="0">
                  <c:v>Polyphenol (%ck)</c:v>
                </c:pt>
              </c:strCache>
            </c:strRef>
          </c:tx>
          <c:invertIfNegative val="0"/>
          <c:dLbls>
            <c:dLbl>
              <c:idx val="0"/>
              <c:tx>
                <c:rich>
                  <a:bodyPr/>
                  <a:lstStyle/>
                  <a:p>
                    <a:r>
                      <a:rPr lang="en-US" sz="1100">
                        <a:latin typeface="Times New Roman" pitchFamily="18" charset="0"/>
                        <a:cs typeface="Times New Roman" pitchFamily="18" charset="0"/>
                      </a:rPr>
                      <a:t>8,43</a:t>
                    </a:r>
                    <a:r>
                      <a:rPr lang="en-US" sz="1100" baseline="30000">
                        <a:latin typeface="Times New Roman" pitchFamily="18" charset="0"/>
                        <a:cs typeface="Times New Roman" pitchFamily="18" charset="0"/>
                      </a:rPr>
                      <a:t>a</a:t>
                    </a:r>
                    <a:endParaRPr lang="en-US" baseline="3000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2E0-4A7B-A560-758D4D61F118}"/>
                </c:ext>
              </c:extLst>
            </c:dLbl>
            <c:dLbl>
              <c:idx val="1"/>
              <c:tx>
                <c:rich>
                  <a:bodyPr/>
                  <a:lstStyle/>
                  <a:p>
                    <a:r>
                      <a:rPr lang="en-US" sz="1100">
                        <a:latin typeface="Times New Roman" pitchFamily="18" charset="0"/>
                        <a:cs typeface="Times New Roman" pitchFamily="18" charset="0"/>
                      </a:rPr>
                      <a:t>8,34</a:t>
                    </a:r>
                    <a:r>
                      <a:rPr lang="en-US" sz="1100" baseline="30000">
                        <a:latin typeface="Times New Roman" pitchFamily="18" charset="0"/>
                        <a:cs typeface="Times New Roman" pitchFamily="18" charset="0"/>
                      </a:rPr>
                      <a:t>a</a:t>
                    </a:r>
                    <a:endParaRPr lang="en-US" baseline="3000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2E0-4A7B-A560-758D4D61F118}"/>
                </c:ext>
              </c:extLst>
            </c:dLbl>
            <c:dLbl>
              <c:idx val="2"/>
              <c:tx>
                <c:rich>
                  <a:bodyPr/>
                  <a:lstStyle/>
                  <a:p>
                    <a:r>
                      <a:rPr lang="en-US" sz="1100">
                        <a:latin typeface="Times New Roman" pitchFamily="18" charset="0"/>
                        <a:cs typeface="Times New Roman" pitchFamily="18" charset="0"/>
                      </a:rPr>
                      <a:t>7,94</a:t>
                    </a:r>
                    <a:r>
                      <a:rPr lang="en-US" sz="1100" baseline="30000">
                        <a:latin typeface="Times New Roman" pitchFamily="18" charset="0"/>
                        <a:cs typeface="Times New Roman" pitchFamily="18" charset="0"/>
                      </a:rPr>
                      <a:t>b</a:t>
                    </a:r>
                    <a:endParaRPr lang="en-US" baseline="3000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2E0-4A7B-A560-758D4D61F118}"/>
                </c:ext>
              </c:extLst>
            </c:dLbl>
            <c:dLbl>
              <c:idx val="3"/>
              <c:tx>
                <c:rich>
                  <a:bodyPr/>
                  <a:lstStyle/>
                  <a:p>
                    <a:r>
                      <a:rPr lang="en-US" sz="1100">
                        <a:latin typeface="Times New Roman" pitchFamily="18" charset="0"/>
                        <a:cs typeface="Times New Roman" pitchFamily="18" charset="0"/>
                      </a:rPr>
                      <a:t>7,66</a:t>
                    </a:r>
                    <a:r>
                      <a:rPr lang="en-US" sz="1100" baseline="30000">
                        <a:latin typeface="Times New Roman" pitchFamily="18" charset="0"/>
                        <a:cs typeface="Times New Roman" pitchFamily="18" charset="0"/>
                      </a:rPr>
                      <a:t>c</a:t>
                    </a:r>
                    <a:endParaRPr lang="en-US" baseline="3000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2E0-4A7B-A560-758D4D61F118}"/>
                </c:ext>
              </c:extLst>
            </c:dLbl>
            <c:dLbl>
              <c:idx val="4"/>
              <c:tx>
                <c:rich>
                  <a:bodyPr/>
                  <a:lstStyle/>
                  <a:p>
                    <a:r>
                      <a:rPr lang="en-US" sz="1100">
                        <a:latin typeface="Times New Roman" pitchFamily="18" charset="0"/>
                        <a:cs typeface="Times New Roman" pitchFamily="18" charset="0"/>
                      </a:rPr>
                      <a:t>6,71</a:t>
                    </a:r>
                    <a:r>
                      <a:rPr lang="en-US" sz="1100" baseline="30000">
                        <a:latin typeface="Times New Roman" pitchFamily="18" charset="0"/>
                        <a:cs typeface="Times New Roman" pitchFamily="18" charset="0"/>
                      </a:rPr>
                      <a:t>d</a:t>
                    </a:r>
                    <a:endParaRPr lang="en-US" baseline="3000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2E0-4A7B-A560-758D4D61F118}"/>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Sheet1!$A$15:$A$19</c:f>
              <c:numCache>
                <c:formatCode>General</c:formatCode>
                <c:ptCount val="5"/>
                <c:pt idx="0">
                  <c:v>150</c:v>
                </c:pt>
                <c:pt idx="1">
                  <c:v>160</c:v>
                </c:pt>
                <c:pt idx="2">
                  <c:v>170</c:v>
                </c:pt>
                <c:pt idx="3">
                  <c:v>180</c:v>
                </c:pt>
                <c:pt idx="4">
                  <c:v>190</c:v>
                </c:pt>
              </c:numCache>
            </c:numRef>
          </c:cat>
          <c:val>
            <c:numRef>
              <c:f>Sheet1!$C$15:$C$19</c:f>
              <c:numCache>
                <c:formatCode>General</c:formatCode>
                <c:ptCount val="5"/>
                <c:pt idx="0">
                  <c:v>8.43</c:v>
                </c:pt>
                <c:pt idx="1">
                  <c:v>8.34</c:v>
                </c:pt>
                <c:pt idx="2">
                  <c:v>7.94</c:v>
                </c:pt>
                <c:pt idx="3">
                  <c:v>7.6599999999999984</c:v>
                </c:pt>
                <c:pt idx="4">
                  <c:v>6.71</c:v>
                </c:pt>
              </c:numCache>
            </c:numRef>
          </c:val>
          <c:extLst xmlns:c16r2="http://schemas.microsoft.com/office/drawing/2015/06/chart">
            <c:ext xmlns:c16="http://schemas.microsoft.com/office/drawing/2014/chart" uri="{C3380CC4-5D6E-409C-BE32-E72D297353CC}">
              <c16:uniqueId val="{0000000B-02E0-4A7B-A560-758D4D61F118}"/>
            </c:ext>
          </c:extLst>
        </c:ser>
        <c:dLbls>
          <c:showLegendKey val="0"/>
          <c:showVal val="0"/>
          <c:showCatName val="0"/>
          <c:showSerName val="0"/>
          <c:showPercent val="0"/>
          <c:showBubbleSize val="0"/>
        </c:dLbls>
        <c:gapWidth val="150"/>
        <c:axId val="306549504"/>
        <c:axId val="306551424"/>
      </c:barChart>
      <c:catAx>
        <c:axId val="306549504"/>
        <c:scaling>
          <c:orientation val="minMax"/>
        </c:scaling>
        <c:delete val="0"/>
        <c:axPos val="b"/>
        <c:title>
          <c:tx>
            <c:rich>
              <a:bodyPr/>
              <a:lstStyle/>
              <a:p>
                <a:pPr>
                  <a:defRPr/>
                </a:pPr>
                <a:r>
                  <a:rPr lang="en-US"/>
                  <a:t>Nhiệt độ sấy phun (</a:t>
                </a:r>
                <a:r>
                  <a:rPr lang="en-US" baseline="30000"/>
                  <a:t>o</a:t>
                </a:r>
                <a:r>
                  <a:rPr lang="en-US"/>
                  <a:t>C)</a:t>
                </a:r>
              </a:p>
            </c:rich>
          </c:tx>
          <c:layout>
            <c:manualLayout>
              <c:xMode val="edge"/>
              <c:yMode val="edge"/>
              <c:x val="0.27697134733158402"/>
              <c:y val="0.92960629921259796"/>
            </c:manualLayout>
          </c:layout>
          <c:overlay val="0"/>
        </c:title>
        <c:numFmt formatCode="General" sourceLinked="1"/>
        <c:majorTickMark val="out"/>
        <c:minorTickMark val="none"/>
        <c:tickLblPos val="nextTo"/>
        <c:crossAx val="306551424"/>
        <c:crosses val="autoZero"/>
        <c:auto val="1"/>
        <c:lblAlgn val="ctr"/>
        <c:lblOffset val="100"/>
        <c:noMultiLvlLbl val="0"/>
      </c:catAx>
      <c:valAx>
        <c:axId val="306551424"/>
        <c:scaling>
          <c:orientation val="minMax"/>
        </c:scaling>
        <c:delete val="0"/>
        <c:axPos val="l"/>
        <c:majorGridlines/>
        <c:numFmt formatCode="General" sourceLinked="1"/>
        <c:majorTickMark val="out"/>
        <c:minorTickMark val="none"/>
        <c:tickLblPos val="nextTo"/>
        <c:crossAx val="306549504"/>
        <c:crosses val="autoZero"/>
        <c:crossBetween val="between"/>
      </c:valAx>
    </c:plotArea>
    <c:legend>
      <c:legendPos val="r"/>
      <c:layout>
        <c:manualLayout>
          <c:xMode val="edge"/>
          <c:yMode val="edge"/>
          <c:x val="0.76195231846019296"/>
          <c:y val="0.39787911927675701"/>
          <c:w val="0.23804768153980799"/>
          <c:h val="0.167204724409449"/>
        </c:manualLayout>
      </c:layout>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5.7905074365704301E-2"/>
          <c:y val="4.2141294838145202E-2"/>
          <c:w val="0.74015835520559903"/>
          <c:h val="0.78632327209098896"/>
        </c:manualLayout>
      </c:layout>
      <c:barChart>
        <c:barDir val="col"/>
        <c:grouping val="clustered"/>
        <c:varyColors val="0"/>
        <c:ser>
          <c:idx val="0"/>
          <c:order val="0"/>
          <c:tx>
            <c:strRef>
              <c:f>Sheet1!$B$21</c:f>
              <c:strCache>
                <c:ptCount val="1"/>
                <c:pt idx="0">
                  <c:v>Độ ẩm (%)</c:v>
                </c:pt>
              </c:strCache>
            </c:strRef>
          </c:tx>
          <c:invertIfNegative val="0"/>
          <c:dLbls>
            <c:dLbl>
              <c:idx val="0"/>
              <c:tx>
                <c:rich>
                  <a:bodyPr/>
                  <a:lstStyle/>
                  <a:p>
                    <a:r>
                      <a:rPr lang="en-US" sz="1050">
                        <a:latin typeface="Times New Roman" pitchFamily="18" charset="0"/>
                        <a:cs typeface="Times New Roman" pitchFamily="18" charset="0"/>
                      </a:rPr>
                      <a:t>4,30</a:t>
                    </a:r>
                    <a:r>
                      <a:rPr lang="en-US" sz="1050" baseline="30000">
                        <a:latin typeface="Times New Roman" pitchFamily="18" charset="0"/>
                        <a:cs typeface="Times New Roman" pitchFamily="18" charset="0"/>
                      </a:rPr>
                      <a:t>b</a:t>
                    </a:r>
                    <a:endParaRPr lang="en-US" baseline="30000"/>
                  </a:p>
                </c:rich>
              </c:tx>
              <c:dLblPos val="outEnd"/>
              <c:showLegendKey val="0"/>
              <c:showVal val="1"/>
              <c:showCatName val="0"/>
              <c:showSerName val="0"/>
              <c:showPercent val="0"/>
              <c:showBubbleSize val="0"/>
            </c:dLbl>
            <c:dLbl>
              <c:idx val="1"/>
              <c:tx>
                <c:rich>
                  <a:bodyPr/>
                  <a:lstStyle/>
                  <a:p>
                    <a:r>
                      <a:rPr lang="en-US" sz="1050">
                        <a:latin typeface="Times New Roman" pitchFamily="18" charset="0"/>
                        <a:cs typeface="Times New Roman" pitchFamily="18" charset="0"/>
                      </a:rPr>
                      <a:t>4,37</a:t>
                    </a:r>
                    <a:r>
                      <a:rPr lang="en-US" sz="1050" baseline="30000">
                        <a:latin typeface="Times New Roman" pitchFamily="18" charset="0"/>
                        <a:cs typeface="Times New Roman" pitchFamily="18" charset="0"/>
                      </a:rPr>
                      <a:t>b</a:t>
                    </a:r>
                    <a:endParaRPr lang="en-US" baseline="3000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5F2-485C-9002-453BA3FCD4CD}"/>
                </c:ext>
              </c:extLst>
            </c:dLbl>
            <c:dLbl>
              <c:idx val="2"/>
              <c:tx>
                <c:rich>
                  <a:bodyPr/>
                  <a:lstStyle/>
                  <a:p>
                    <a:r>
                      <a:rPr lang="en-US" sz="1050">
                        <a:latin typeface="Times New Roman" pitchFamily="18" charset="0"/>
                        <a:cs typeface="Times New Roman" pitchFamily="18" charset="0"/>
                      </a:rPr>
                      <a:t>4,92</a:t>
                    </a:r>
                    <a:r>
                      <a:rPr lang="en-US" sz="1050" baseline="30000">
                        <a:latin typeface="Times New Roman" pitchFamily="18" charset="0"/>
                        <a:cs typeface="Times New Roman" pitchFamily="18" charset="0"/>
                      </a:rPr>
                      <a:t>a</a:t>
                    </a:r>
                    <a:endParaRPr lang="en-US" baseline="3000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5F2-485C-9002-453BA3FCD4CD}"/>
                </c:ext>
              </c:extLst>
            </c:dLbl>
            <c:dLbl>
              <c:idx val="3"/>
              <c:tx>
                <c:rich>
                  <a:bodyPr/>
                  <a:lstStyle/>
                  <a:p>
                    <a:r>
                      <a:rPr lang="en-US" sz="1050">
                        <a:latin typeface="Times New Roman" pitchFamily="18" charset="0"/>
                        <a:cs typeface="Times New Roman" pitchFamily="18" charset="0"/>
                      </a:rPr>
                      <a:t>5,16</a:t>
                    </a:r>
                    <a:r>
                      <a:rPr lang="en-US" sz="1050" baseline="30000">
                        <a:latin typeface="Times New Roman" pitchFamily="18" charset="0"/>
                        <a:cs typeface="Times New Roman" pitchFamily="18" charset="0"/>
                      </a:rPr>
                      <a:t>a</a:t>
                    </a:r>
                    <a:endParaRPr lang="en-US" baseline="3000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5F2-485C-9002-453BA3FCD4CD}"/>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Sheet1!$A$22:$A$25</c:f>
              <c:numCache>
                <c:formatCode>General</c:formatCode>
                <c:ptCount val="4"/>
                <c:pt idx="0">
                  <c:v>25</c:v>
                </c:pt>
                <c:pt idx="1">
                  <c:v>30</c:v>
                </c:pt>
                <c:pt idx="2">
                  <c:v>35</c:v>
                </c:pt>
                <c:pt idx="3">
                  <c:v>40</c:v>
                </c:pt>
              </c:numCache>
            </c:numRef>
          </c:cat>
          <c:val>
            <c:numRef>
              <c:f>Sheet1!$B$22:$B$25</c:f>
              <c:numCache>
                <c:formatCode>General</c:formatCode>
                <c:ptCount val="4"/>
                <c:pt idx="0">
                  <c:v>4.3</c:v>
                </c:pt>
                <c:pt idx="1">
                  <c:v>4.37</c:v>
                </c:pt>
                <c:pt idx="2">
                  <c:v>4.92</c:v>
                </c:pt>
                <c:pt idx="3">
                  <c:v>5.1599999999999984</c:v>
                </c:pt>
              </c:numCache>
            </c:numRef>
          </c:val>
          <c:extLst xmlns:c16r2="http://schemas.microsoft.com/office/drawing/2015/06/chart">
            <c:ext xmlns:c16="http://schemas.microsoft.com/office/drawing/2014/chart" uri="{C3380CC4-5D6E-409C-BE32-E72D297353CC}">
              <c16:uniqueId val="{00000004-55F2-485C-9002-453BA3FCD4CD}"/>
            </c:ext>
          </c:extLst>
        </c:ser>
        <c:ser>
          <c:idx val="1"/>
          <c:order val="1"/>
          <c:tx>
            <c:strRef>
              <c:f>Sheet1!$C$21</c:f>
              <c:strCache>
                <c:ptCount val="1"/>
                <c:pt idx="0">
                  <c:v>Polyphenol (%ck)</c:v>
                </c:pt>
              </c:strCache>
            </c:strRef>
          </c:tx>
          <c:invertIfNegative val="0"/>
          <c:dLbls>
            <c:dLbl>
              <c:idx val="0"/>
              <c:tx>
                <c:rich>
                  <a:bodyPr/>
                  <a:lstStyle/>
                  <a:p>
                    <a:r>
                      <a:rPr lang="en-US" sz="1050">
                        <a:latin typeface="Times New Roman" pitchFamily="18" charset="0"/>
                        <a:cs typeface="Times New Roman" pitchFamily="18" charset="0"/>
                      </a:rPr>
                      <a:t>8,54</a:t>
                    </a:r>
                    <a:r>
                      <a:rPr lang="en-US" sz="1050" baseline="30000">
                        <a:latin typeface="Times New Roman" pitchFamily="18" charset="0"/>
                        <a:cs typeface="Times New Roman" pitchFamily="18" charset="0"/>
                      </a:rPr>
                      <a:t>a</a:t>
                    </a:r>
                    <a:endParaRPr lang="en-US" baseline="3000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5F2-485C-9002-453BA3FCD4CD}"/>
                </c:ext>
              </c:extLst>
            </c:dLbl>
            <c:dLbl>
              <c:idx val="1"/>
              <c:tx>
                <c:rich>
                  <a:bodyPr/>
                  <a:lstStyle/>
                  <a:p>
                    <a:r>
                      <a:rPr lang="en-US" sz="1050">
                        <a:latin typeface="Times New Roman" pitchFamily="18" charset="0"/>
                        <a:cs typeface="Times New Roman" pitchFamily="18" charset="0"/>
                      </a:rPr>
                      <a:t>8,19</a:t>
                    </a:r>
                    <a:r>
                      <a:rPr lang="en-US" sz="1050" baseline="30000">
                        <a:latin typeface="Times New Roman" pitchFamily="18" charset="0"/>
                        <a:cs typeface="Times New Roman" pitchFamily="18" charset="0"/>
                      </a:rPr>
                      <a:t>b</a:t>
                    </a:r>
                    <a:endParaRPr lang="en-US" baseline="30000"/>
                  </a:p>
                </c:rich>
              </c:tx>
              <c:dLblPos val="outEnd"/>
              <c:showLegendKey val="0"/>
              <c:showVal val="1"/>
              <c:showCatName val="0"/>
              <c:showSerName val="0"/>
              <c:showPercent val="0"/>
              <c:showBubbleSize val="0"/>
            </c:dLbl>
            <c:dLbl>
              <c:idx val="2"/>
              <c:tx>
                <c:rich>
                  <a:bodyPr/>
                  <a:lstStyle/>
                  <a:p>
                    <a:r>
                      <a:rPr lang="en-US" sz="1050">
                        <a:latin typeface="Times New Roman" pitchFamily="18" charset="0"/>
                        <a:cs typeface="Times New Roman" pitchFamily="18" charset="0"/>
                      </a:rPr>
                      <a:t>7,85</a:t>
                    </a:r>
                    <a:r>
                      <a:rPr lang="en-US" sz="1050" baseline="30000">
                        <a:latin typeface="Times New Roman" pitchFamily="18" charset="0"/>
                        <a:cs typeface="Times New Roman" pitchFamily="18" charset="0"/>
                      </a:rPr>
                      <a:t>d</a:t>
                    </a:r>
                    <a:endParaRPr lang="en-US" baseline="3000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5F2-485C-9002-453BA3FCD4CD}"/>
                </c:ext>
              </c:extLst>
            </c:dLbl>
            <c:dLbl>
              <c:idx val="3"/>
              <c:tx>
                <c:rich>
                  <a:bodyPr/>
                  <a:lstStyle/>
                  <a:p>
                    <a:r>
                      <a:rPr lang="en-US" sz="1050">
                        <a:latin typeface="Times New Roman" pitchFamily="18" charset="0"/>
                        <a:cs typeface="Times New Roman" pitchFamily="18" charset="0"/>
                      </a:rPr>
                      <a:t>8,01</a:t>
                    </a:r>
                    <a:r>
                      <a:rPr lang="en-US" sz="1050" baseline="30000">
                        <a:latin typeface="Times New Roman" pitchFamily="18" charset="0"/>
                        <a:cs typeface="Times New Roman" pitchFamily="18" charset="0"/>
                      </a:rPr>
                      <a:t>c</a:t>
                    </a:r>
                    <a:endParaRPr lang="en-US" baseline="30000"/>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5F2-485C-9002-453BA3FCD4CD}"/>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Sheet1!$A$22:$A$25</c:f>
              <c:numCache>
                <c:formatCode>General</c:formatCode>
                <c:ptCount val="4"/>
                <c:pt idx="0">
                  <c:v>25</c:v>
                </c:pt>
                <c:pt idx="1">
                  <c:v>30</c:v>
                </c:pt>
                <c:pt idx="2">
                  <c:v>35</c:v>
                </c:pt>
                <c:pt idx="3">
                  <c:v>40</c:v>
                </c:pt>
              </c:numCache>
            </c:numRef>
          </c:cat>
          <c:val>
            <c:numRef>
              <c:f>Sheet1!$C$22:$C$25</c:f>
              <c:numCache>
                <c:formatCode>General</c:formatCode>
                <c:ptCount val="4"/>
                <c:pt idx="0">
                  <c:v>8.5400000000000009</c:v>
                </c:pt>
                <c:pt idx="1">
                  <c:v>8.19</c:v>
                </c:pt>
                <c:pt idx="2">
                  <c:v>7.85</c:v>
                </c:pt>
                <c:pt idx="3">
                  <c:v>8.01</c:v>
                </c:pt>
              </c:numCache>
            </c:numRef>
          </c:val>
          <c:extLst xmlns:c16r2="http://schemas.microsoft.com/office/drawing/2015/06/chart">
            <c:ext xmlns:c16="http://schemas.microsoft.com/office/drawing/2014/chart" uri="{C3380CC4-5D6E-409C-BE32-E72D297353CC}">
              <c16:uniqueId val="{00000009-55F2-485C-9002-453BA3FCD4CD}"/>
            </c:ext>
          </c:extLst>
        </c:ser>
        <c:dLbls>
          <c:showLegendKey val="0"/>
          <c:showVal val="0"/>
          <c:showCatName val="0"/>
          <c:showSerName val="0"/>
          <c:showPercent val="0"/>
          <c:showBubbleSize val="0"/>
        </c:dLbls>
        <c:gapWidth val="150"/>
        <c:axId val="303930368"/>
        <c:axId val="311264384"/>
      </c:barChart>
      <c:catAx>
        <c:axId val="303930368"/>
        <c:scaling>
          <c:orientation val="minMax"/>
        </c:scaling>
        <c:delete val="0"/>
        <c:axPos val="b"/>
        <c:title>
          <c:tx>
            <c:rich>
              <a:bodyPr/>
              <a:lstStyle/>
              <a:p>
                <a:pPr>
                  <a:defRPr/>
                </a:pPr>
                <a:r>
                  <a:rPr lang="en-US"/>
                  <a:t>Tốc độ bơm nhập liệu (%)</a:t>
                </a:r>
              </a:p>
            </c:rich>
          </c:tx>
          <c:layout>
            <c:manualLayout>
              <c:xMode val="edge"/>
              <c:yMode val="edge"/>
              <c:x val="0.271373140857393"/>
              <c:y val="0.92756926217556102"/>
            </c:manualLayout>
          </c:layout>
          <c:overlay val="0"/>
        </c:title>
        <c:numFmt formatCode="General" sourceLinked="1"/>
        <c:majorTickMark val="out"/>
        <c:minorTickMark val="none"/>
        <c:tickLblPos val="nextTo"/>
        <c:crossAx val="311264384"/>
        <c:crosses val="autoZero"/>
        <c:auto val="1"/>
        <c:lblAlgn val="ctr"/>
        <c:lblOffset val="100"/>
        <c:noMultiLvlLbl val="0"/>
      </c:catAx>
      <c:valAx>
        <c:axId val="311264384"/>
        <c:scaling>
          <c:orientation val="minMax"/>
        </c:scaling>
        <c:delete val="0"/>
        <c:axPos val="l"/>
        <c:majorGridlines/>
        <c:numFmt formatCode="General" sourceLinked="1"/>
        <c:majorTickMark val="out"/>
        <c:minorTickMark val="none"/>
        <c:tickLblPos val="nextTo"/>
        <c:crossAx val="303930368"/>
        <c:crosses val="autoZero"/>
        <c:crossBetween val="between"/>
      </c:valAx>
    </c:plotArea>
    <c:legend>
      <c:legendPos val="r"/>
      <c:layout>
        <c:manualLayout>
          <c:xMode val="edge"/>
          <c:yMode val="edge"/>
          <c:x val="0.80888910761154897"/>
          <c:y val="0.365356882473024"/>
          <c:w val="0.191110892388451"/>
          <c:h val="0.22738990959463401"/>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758</TotalTime>
  <Pages>10</Pages>
  <Words>3740</Words>
  <Characters>21319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8460LK</cp:lastModifiedBy>
  <cp:revision>34</cp:revision>
  <cp:lastPrinted>2019-03-27T09:02:00Z</cp:lastPrinted>
  <dcterms:created xsi:type="dcterms:W3CDTF">2019-03-26T09:26:00Z</dcterms:created>
  <dcterms:modified xsi:type="dcterms:W3CDTF">2019-03-29T22:20:00Z</dcterms:modified>
</cp:coreProperties>
</file>