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5D" w:rsidRDefault="00477F5D" w:rsidP="0047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1350" w:right="1021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DỤNG HỌC VÀ GIAO TIẾP XUYÊN NGÔN NGỮ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: Ý NGHĨA </w:t>
      </w:r>
      <w:proofErr w:type="gramStart"/>
      <w:r>
        <w:rPr>
          <w:rFonts w:ascii="Times" w:eastAsia="Times" w:hAnsi="Times" w:cs="Times"/>
          <w:b/>
          <w:color w:val="000000"/>
          <w:sz w:val="28"/>
          <w:szCs w:val="28"/>
        </w:rPr>
        <w:t>VÀ  HƯ</w:t>
      </w:r>
      <w:bookmarkStart w:id="0" w:name="_GoBack"/>
      <w:bookmarkEnd w:id="0"/>
      <w:r>
        <w:rPr>
          <w:rFonts w:ascii="Times" w:eastAsia="Times" w:hAnsi="Times" w:cs="Times"/>
          <w:b/>
          <w:color w:val="000000"/>
          <w:sz w:val="28"/>
          <w:szCs w:val="28"/>
        </w:rPr>
        <w:t>ỚNG</w:t>
      </w:r>
      <w:proofErr w:type="gram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NGHIÊN CỨU </w:t>
      </w:r>
    </w:p>
    <w:p w:rsidR="00477F5D" w:rsidRDefault="00477F5D" w:rsidP="00477F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right="4523"/>
        <w:jc w:val="right"/>
        <w:rPr>
          <w:rFonts w:ascii="Times" w:eastAsia="Times" w:hAnsi="Times" w:cs="Times"/>
          <w:b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Trƣơng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Viên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</w:p>
    <w:p w:rsidR="00477F5D" w:rsidRDefault="00477F5D" w:rsidP="00477F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ind w:right="3651"/>
        <w:jc w:val="right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Đại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học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Ngoại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ngữ</w:t>
      </w:r>
      <w:proofErr w:type="spellEnd"/>
      <w:r>
        <w:rPr>
          <w:rFonts w:ascii="Times" w:eastAsia="Times" w:hAnsi="Times" w:cs="Times"/>
          <w:color w:val="000000"/>
        </w:rPr>
        <w:t xml:space="preserve"> - </w:t>
      </w:r>
      <w:proofErr w:type="spellStart"/>
      <w:r>
        <w:rPr>
          <w:rFonts w:ascii="Times" w:eastAsia="Times" w:hAnsi="Times" w:cs="Times"/>
          <w:color w:val="000000"/>
        </w:rPr>
        <w:t>Đại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học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Huế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</w:p>
    <w:p w:rsidR="00477F5D" w:rsidRDefault="00477F5D" w:rsidP="00477F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40" w:lineRule="auto"/>
        <w:ind w:left="1432"/>
        <w:rPr>
          <w:rFonts w:ascii="Times" w:eastAsia="Times" w:hAnsi="Times" w:cs="Times"/>
          <w:b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Tóm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tắt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</w:p>
    <w:p w:rsidR="00477F5D" w:rsidRDefault="00477F5D" w:rsidP="00477F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29" w:lineRule="auto"/>
        <w:ind w:left="1427" w:right="1114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Ngày</w:t>
      </w:r>
      <w:proofErr w:type="spellEnd"/>
      <w:r>
        <w:rPr>
          <w:rFonts w:ascii="Times" w:eastAsia="Times" w:hAnsi="Times" w:cs="Times"/>
          <w:color w:val="000000"/>
        </w:rPr>
        <w:t xml:space="preserve"> nay, </w:t>
      </w:r>
      <w:proofErr w:type="spellStart"/>
      <w:r>
        <w:rPr>
          <w:rFonts w:ascii="Times" w:eastAsia="Times" w:hAnsi="Times" w:cs="Times"/>
          <w:color w:val="000000"/>
        </w:rPr>
        <w:t>trong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bối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cảnh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hội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nhập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và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tƣơng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tác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toàn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cầu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vì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sự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tiến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bộ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và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thịnh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</w:rPr>
        <w:t>vƣợng</w:t>
      </w:r>
      <w:proofErr w:type="spellEnd"/>
      <w:r>
        <w:rPr>
          <w:rFonts w:ascii="Times" w:eastAsia="Times" w:hAnsi="Times" w:cs="Times"/>
          <w:color w:val="000000"/>
        </w:rPr>
        <w:t xml:space="preserve">  </w:t>
      </w:r>
      <w:proofErr w:type="spellStart"/>
      <w:r>
        <w:rPr>
          <w:rFonts w:ascii="Times" w:eastAsia="Times" w:hAnsi="Times" w:cs="Times"/>
          <w:color w:val="000000"/>
        </w:rPr>
        <w:t>chung</w:t>
      </w:r>
      <w:proofErr w:type="spellEnd"/>
      <w:proofErr w:type="gram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việc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giao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tiếp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giữa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các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thành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viên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của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những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cộng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đồng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văn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hóa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khác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nhau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dẫn</w:t>
      </w:r>
      <w:proofErr w:type="spellEnd"/>
      <w:r>
        <w:rPr>
          <w:rFonts w:ascii="Times" w:eastAsia="Times" w:hAnsi="Times" w:cs="Times"/>
          <w:color w:val="000000"/>
        </w:rPr>
        <w:t xml:space="preserve">  </w:t>
      </w:r>
      <w:proofErr w:type="spellStart"/>
      <w:r>
        <w:rPr>
          <w:rFonts w:ascii="Times" w:eastAsia="Times" w:hAnsi="Times" w:cs="Times"/>
          <w:color w:val="000000"/>
        </w:rPr>
        <w:t>đến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nhu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cầu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các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thành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viên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phải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có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kiến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thức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và</w:t>
      </w:r>
      <w:proofErr w:type="spellEnd"/>
      <w:r>
        <w:rPr>
          <w:rFonts w:ascii="Times" w:eastAsia="Times" w:hAnsi="Times" w:cs="Times"/>
          <w:color w:val="000000"/>
        </w:rPr>
        <w:t xml:space="preserve"> ý </w:t>
      </w:r>
      <w:proofErr w:type="spellStart"/>
      <w:r>
        <w:rPr>
          <w:rFonts w:ascii="Times" w:eastAsia="Times" w:hAnsi="Times" w:cs="Times"/>
          <w:color w:val="000000"/>
        </w:rPr>
        <w:t>thức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về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các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yếu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tố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văn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hóa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xã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hội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của</w:t>
      </w:r>
      <w:proofErr w:type="spellEnd"/>
      <w:r>
        <w:rPr>
          <w:rFonts w:ascii="Times" w:eastAsia="Times" w:hAnsi="Times" w:cs="Times"/>
          <w:color w:val="000000"/>
        </w:rPr>
        <w:t xml:space="preserve">  </w:t>
      </w:r>
      <w:proofErr w:type="spellStart"/>
      <w:r>
        <w:rPr>
          <w:rFonts w:ascii="Times" w:eastAsia="Times" w:hAnsi="Times" w:cs="Times"/>
          <w:color w:val="000000"/>
        </w:rPr>
        <w:t>các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ngôn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ngữ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để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giao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tiếp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hiệu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quả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và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thích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hợp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  <w:proofErr w:type="spellStart"/>
      <w:r>
        <w:rPr>
          <w:rFonts w:ascii="Times" w:eastAsia="Times" w:hAnsi="Times" w:cs="Times"/>
          <w:color w:val="000000"/>
        </w:rPr>
        <w:t>Những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hiểu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biết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về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dụng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học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trong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</w:rPr>
        <w:t>giao</w:t>
      </w:r>
      <w:proofErr w:type="spellEnd"/>
      <w:r>
        <w:rPr>
          <w:rFonts w:ascii="Times" w:eastAsia="Times" w:hAnsi="Times" w:cs="Times"/>
          <w:color w:val="000000"/>
        </w:rPr>
        <w:t xml:space="preserve">  </w:t>
      </w:r>
      <w:proofErr w:type="spellStart"/>
      <w:r>
        <w:rPr>
          <w:rFonts w:ascii="Times" w:eastAsia="Times" w:hAnsi="Times" w:cs="Times"/>
          <w:color w:val="000000"/>
        </w:rPr>
        <w:t>tiếp</w:t>
      </w:r>
      <w:proofErr w:type="spellEnd"/>
      <w:proofErr w:type="gram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xuyên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ngôn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ngữ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vì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thế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đóng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vai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trò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quan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trọng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cho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việc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luyện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tập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và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hình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thành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năng</w:t>
      </w:r>
      <w:proofErr w:type="spellEnd"/>
      <w:r>
        <w:rPr>
          <w:rFonts w:ascii="Times" w:eastAsia="Times" w:hAnsi="Times" w:cs="Times"/>
          <w:color w:val="000000"/>
        </w:rPr>
        <w:t xml:space="preserve">  </w:t>
      </w:r>
      <w:proofErr w:type="spellStart"/>
      <w:r>
        <w:rPr>
          <w:rFonts w:ascii="Times" w:eastAsia="Times" w:hAnsi="Times" w:cs="Times"/>
          <w:color w:val="000000"/>
        </w:rPr>
        <w:t>lực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giao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tiếp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cho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các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thành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viên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  <w:proofErr w:type="spellStart"/>
      <w:r>
        <w:rPr>
          <w:rFonts w:ascii="Times" w:eastAsia="Times" w:hAnsi="Times" w:cs="Times"/>
          <w:color w:val="000000"/>
        </w:rPr>
        <w:t>Bài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viết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này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mở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đầu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bằng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việc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chỉ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ra</w:t>
      </w:r>
      <w:proofErr w:type="spellEnd"/>
      <w:r>
        <w:rPr>
          <w:rFonts w:ascii="Times" w:eastAsia="Times" w:hAnsi="Times" w:cs="Times"/>
          <w:color w:val="000000"/>
        </w:rPr>
        <w:t xml:space="preserve"> ý </w:t>
      </w:r>
      <w:proofErr w:type="spellStart"/>
      <w:r>
        <w:rPr>
          <w:rFonts w:ascii="Times" w:eastAsia="Times" w:hAnsi="Times" w:cs="Times"/>
          <w:color w:val="000000"/>
        </w:rPr>
        <w:t>nghĩa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khoa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</w:rPr>
        <w:t>học</w:t>
      </w:r>
      <w:proofErr w:type="spellEnd"/>
      <w:r>
        <w:rPr>
          <w:rFonts w:ascii="Times" w:eastAsia="Times" w:hAnsi="Times" w:cs="Times"/>
          <w:color w:val="000000"/>
        </w:rPr>
        <w:t xml:space="preserve">  </w:t>
      </w:r>
      <w:proofErr w:type="spellStart"/>
      <w:r>
        <w:rPr>
          <w:rFonts w:ascii="Times" w:eastAsia="Times" w:hAnsi="Times" w:cs="Times"/>
          <w:color w:val="000000"/>
        </w:rPr>
        <w:t>và</w:t>
      </w:r>
      <w:proofErr w:type="spellEnd"/>
      <w:proofErr w:type="gram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thực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tiễn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của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việc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hình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thành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năng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lực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ngữ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dụng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một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thành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tố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căn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bản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của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năng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lực</w:t>
      </w:r>
      <w:proofErr w:type="spellEnd"/>
      <w:r>
        <w:rPr>
          <w:rFonts w:ascii="Times" w:eastAsia="Times" w:hAnsi="Times" w:cs="Times"/>
          <w:color w:val="000000"/>
        </w:rPr>
        <w:t xml:space="preserve">  </w:t>
      </w:r>
      <w:proofErr w:type="spellStart"/>
      <w:r>
        <w:rPr>
          <w:rFonts w:ascii="Times" w:eastAsia="Times" w:hAnsi="Times" w:cs="Times"/>
          <w:color w:val="000000"/>
        </w:rPr>
        <w:t>giao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tiếp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trong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đó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nhấn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mạnh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năng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lực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ngữ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dụng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xuyên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văn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hóa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trong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hệ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thống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cơ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sở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lý</w:t>
      </w:r>
      <w:proofErr w:type="spellEnd"/>
      <w:r>
        <w:rPr>
          <w:rFonts w:ascii="Times" w:eastAsia="Times" w:hAnsi="Times" w:cs="Times"/>
          <w:color w:val="000000"/>
        </w:rPr>
        <w:t xml:space="preserve">  </w:t>
      </w:r>
      <w:proofErr w:type="spellStart"/>
      <w:r>
        <w:rPr>
          <w:rFonts w:ascii="Times" w:eastAsia="Times" w:hAnsi="Times" w:cs="Times"/>
          <w:color w:val="000000"/>
        </w:rPr>
        <w:t>thuyết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cũng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nhƣ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trong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giao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tiếp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liên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văn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hóa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  <w:proofErr w:type="spellStart"/>
      <w:r>
        <w:rPr>
          <w:rFonts w:ascii="Times" w:eastAsia="Times" w:hAnsi="Times" w:cs="Times"/>
          <w:color w:val="000000"/>
        </w:rPr>
        <w:t>Sau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đó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bài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viết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trinh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bày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các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lĩnh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</w:rPr>
        <w:t>vực</w:t>
      </w:r>
      <w:proofErr w:type="spellEnd"/>
      <w:r>
        <w:rPr>
          <w:rFonts w:ascii="Times" w:eastAsia="Times" w:hAnsi="Times" w:cs="Times"/>
          <w:color w:val="000000"/>
        </w:rPr>
        <w:t xml:space="preserve">  </w:t>
      </w:r>
      <w:proofErr w:type="spellStart"/>
      <w:r>
        <w:rPr>
          <w:rFonts w:ascii="Times" w:eastAsia="Times" w:hAnsi="Times" w:cs="Times"/>
          <w:color w:val="000000"/>
        </w:rPr>
        <w:t>nghiên</w:t>
      </w:r>
      <w:proofErr w:type="spellEnd"/>
      <w:proofErr w:type="gram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cứu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ngôn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ngữ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và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giáo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dục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ngôn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ngữ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của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dụng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học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xuyên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văn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hóa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cũng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nhƣ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ngữ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dụng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ngôn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ngữ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trung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gian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bao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gồm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việc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chuyển</w:t>
      </w:r>
      <w:proofErr w:type="spellEnd"/>
      <w:r>
        <w:rPr>
          <w:rFonts w:ascii="Times" w:eastAsia="Times" w:hAnsi="Times" w:cs="Times"/>
          <w:color w:val="000000"/>
        </w:rPr>
        <w:t xml:space="preserve"> di </w:t>
      </w:r>
      <w:proofErr w:type="spellStart"/>
      <w:r>
        <w:rPr>
          <w:rFonts w:ascii="Times" w:eastAsia="Times" w:hAnsi="Times" w:cs="Times"/>
          <w:color w:val="000000"/>
        </w:rPr>
        <w:t>ngữ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dụng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  <w:proofErr w:type="spellStart"/>
      <w:r>
        <w:rPr>
          <w:rFonts w:ascii="Times" w:eastAsia="Times" w:hAnsi="Times" w:cs="Times"/>
          <w:color w:val="000000"/>
        </w:rPr>
        <w:t>Bài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viết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kết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thúc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bằng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</w:rPr>
        <w:t>các</w:t>
      </w:r>
      <w:proofErr w:type="spellEnd"/>
      <w:r>
        <w:rPr>
          <w:rFonts w:ascii="Times" w:eastAsia="Times" w:hAnsi="Times" w:cs="Times"/>
          <w:color w:val="000000"/>
        </w:rPr>
        <w:t xml:space="preserve">  </w:t>
      </w:r>
      <w:proofErr w:type="spellStart"/>
      <w:r>
        <w:rPr>
          <w:rFonts w:ascii="Times" w:eastAsia="Times" w:hAnsi="Times" w:cs="Times"/>
          <w:color w:val="000000"/>
        </w:rPr>
        <w:t>hàm</w:t>
      </w:r>
      <w:proofErr w:type="spellEnd"/>
      <w:proofErr w:type="gramEnd"/>
      <w:r>
        <w:rPr>
          <w:rFonts w:ascii="Times" w:eastAsia="Times" w:hAnsi="Times" w:cs="Times"/>
          <w:color w:val="000000"/>
        </w:rPr>
        <w:t xml:space="preserve"> ý </w:t>
      </w:r>
      <w:proofErr w:type="spellStart"/>
      <w:r>
        <w:rPr>
          <w:rFonts w:ascii="Times" w:eastAsia="Times" w:hAnsi="Times" w:cs="Times"/>
          <w:color w:val="000000"/>
        </w:rPr>
        <w:t>trong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việc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nghiên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cứu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cũng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nhƣ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trong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giao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tiếp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thực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tế</w:t>
      </w:r>
      <w:proofErr w:type="spellEnd"/>
      <w:r>
        <w:rPr>
          <w:rFonts w:ascii="Times" w:eastAsia="Times" w:hAnsi="Times" w:cs="Times"/>
          <w:color w:val="000000"/>
        </w:rPr>
        <w:t xml:space="preserve"> ở </w:t>
      </w:r>
      <w:proofErr w:type="spellStart"/>
      <w:r>
        <w:rPr>
          <w:rFonts w:ascii="Times" w:eastAsia="Times" w:hAnsi="Times" w:cs="Times"/>
          <w:color w:val="000000"/>
        </w:rPr>
        <w:t>Việt</w:t>
      </w:r>
      <w:proofErr w:type="spellEnd"/>
      <w:r>
        <w:rPr>
          <w:rFonts w:ascii="Times" w:eastAsia="Times" w:hAnsi="Times" w:cs="Times"/>
          <w:color w:val="000000"/>
        </w:rPr>
        <w:t xml:space="preserve"> Nam.  </w:t>
      </w:r>
    </w:p>
    <w:p w:rsidR="00477F5D" w:rsidRDefault="00477F5D" w:rsidP="00477F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30" w:lineRule="auto"/>
        <w:ind w:left="1429" w:right="1118" w:firstLine="3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Từ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khóa</w:t>
      </w:r>
      <w:proofErr w:type="spellEnd"/>
      <w:r>
        <w:rPr>
          <w:rFonts w:ascii="Times" w:eastAsia="Times" w:hAnsi="Times" w:cs="Times"/>
          <w:color w:val="000000"/>
        </w:rPr>
        <w:t xml:space="preserve">: </w:t>
      </w:r>
      <w:proofErr w:type="spellStart"/>
      <w:r>
        <w:rPr>
          <w:rFonts w:ascii="Times" w:eastAsia="Times" w:hAnsi="Times" w:cs="Times"/>
          <w:color w:val="000000"/>
        </w:rPr>
        <w:t>năng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lực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giao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tiếp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năng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lực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ngữ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dụng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dụng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học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xuyên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văn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hóa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dụng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học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color w:val="000000"/>
        </w:rPr>
        <w:t>ngôn</w:t>
      </w:r>
      <w:proofErr w:type="spellEnd"/>
      <w:r>
        <w:rPr>
          <w:rFonts w:ascii="Times" w:eastAsia="Times" w:hAnsi="Times" w:cs="Times"/>
          <w:color w:val="000000"/>
        </w:rPr>
        <w:t xml:space="preserve">  </w:t>
      </w:r>
      <w:proofErr w:type="spellStart"/>
      <w:r>
        <w:rPr>
          <w:rFonts w:ascii="Times" w:eastAsia="Times" w:hAnsi="Times" w:cs="Times"/>
          <w:color w:val="000000"/>
        </w:rPr>
        <w:t>ngữ</w:t>
      </w:r>
      <w:proofErr w:type="spellEnd"/>
      <w:proofErr w:type="gram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trung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gian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chuyển</w:t>
      </w:r>
      <w:proofErr w:type="spellEnd"/>
      <w:r>
        <w:rPr>
          <w:rFonts w:ascii="Times" w:eastAsia="Times" w:hAnsi="Times" w:cs="Times"/>
          <w:color w:val="000000"/>
        </w:rPr>
        <w:t xml:space="preserve"> di </w:t>
      </w:r>
      <w:proofErr w:type="spellStart"/>
      <w:r>
        <w:rPr>
          <w:rFonts w:ascii="Times" w:eastAsia="Times" w:hAnsi="Times" w:cs="Times"/>
          <w:color w:val="000000"/>
        </w:rPr>
        <w:t>ngữ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dụng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</w:p>
    <w:p w:rsidR="003F4ACF" w:rsidRDefault="003F4ACF"/>
    <w:sectPr w:rsidR="003F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5D"/>
    <w:rsid w:val="003F4ACF"/>
    <w:rsid w:val="004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BE216-A130-42BB-873E-5ED21BC9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7F5D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2020-10-23T04:58:00Z</dcterms:created>
  <dcterms:modified xsi:type="dcterms:W3CDTF">2020-10-23T04:58:00Z</dcterms:modified>
</cp:coreProperties>
</file>