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28" w:rsidRPr="00111CB1" w:rsidRDefault="00643363" w:rsidP="00B92A47">
      <w:pPr>
        <w:spacing w:before="40" w:after="40" w:line="240" w:lineRule="auto"/>
        <w:jc w:val="center"/>
        <w:rPr>
          <w:rFonts w:ascii="Times New Roman" w:hAnsi="Times New Roman" w:cs="Times New Roman"/>
          <w:b/>
          <w:sz w:val="26"/>
          <w:szCs w:val="26"/>
        </w:rPr>
      </w:pPr>
      <w:bookmarkStart w:id="0" w:name="_GoBack"/>
      <w:bookmarkEnd w:id="0"/>
      <w:r w:rsidRPr="00111CB1">
        <w:rPr>
          <w:rFonts w:ascii="Times New Roman" w:hAnsi="Times New Roman" w:cs="Times New Roman"/>
          <w:b/>
          <w:sz w:val="26"/>
          <w:szCs w:val="26"/>
        </w:rPr>
        <w:t xml:space="preserve">MỘT SỐ BIỆN PHÁP </w:t>
      </w:r>
      <w:r w:rsidR="000B1B2A" w:rsidRPr="00111CB1">
        <w:rPr>
          <w:rFonts w:ascii="Times New Roman" w:hAnsi="Times New Roman" w:cs="Times New Roman"/>
          <w:b/>
          <w:sz w:val="26"/>
          <w:szCs w:val="26"/>
        </w:rPr>
        <w:t xml:space="preserve">PHÁT TRIỂN </w:t>
      </w:r>
      <w:r w:rsidR="00BB646C" w:rsidRPr="00111CB1">
        <w:rPr>
          <w:rFonts w:ascii="Times New Roman" w:hAnsi="Times New Roman" w:cs="Times New Roman"/>
          <w:b/>
          <w:sz w:val="26"/>
          <w:szCs w:val="26"/>
        </w:rPr>
        <w:t xml:space="preserve">NĂNG LỰC GIẢI QUYẾT VẤN ĐỀ </w:t>
      </w:r>
    </w:p>
    <w:p w:rsidR="00D23728" w:rsidRPr="00111CB1" w:rsidRDefault="00BB646C" w:rsidP="00B92A47">
      <w:pPr>
        <w:spacing w:before="40" w:after="40" w:line="240" w:lineRule="auto"/>
        <w:jc w:val="center"/>
        <w:rPr>
          <w:rFonts w:ascii="Times New Roman" w:hAnsi="Times New Roman" w:cs="Times New Roman"/>
          <w:b/>
          <w:sz w:val="26"/>
          <w:szCs w:val="26"/>
        </w:rPr>
      </w:pPr>
      <w:r w:rsidRPr="00111CB1">
        <w:rPr>
          <w:rFonts w:ascii="Times New Roman" w:hAnsi="Times New Roman" w:cs="Times New Roman"/>
          <w:b/>
          <w:sz w:val="26"/>
          <w:szCs w:val="26"/>
        </w:rPr>
        <w:t xml:space="preserve">VÀ SÁNG TẠO </w:t>
      </w:r>
      <w:r w:rsidR="000B1B2A" w:rsidRPr="00111CB1">
        <w:rPr>
          <w:rFonts w:ascii="Times New Roman" w:hAnsi="Times New Roman" w:cs="Times New Roman"/>
          <w:b/>
          <w:sz w:val="26"/>
          <w:szCs w:val="26"/>
        </w:rPr>
        <w:t xml:space="preserve">CHO </w:t>
      </w:r>
      <w:r w:rsidR="0020688C" w:rsidRPr="00111CB1">
        <w:rPr>
          <w:rFonts w:ascii="Times New Roman" w:hAnsi="Times New Roman" w:cs="Times New Roman"/>
          <w:b/>
          <w:sz w:val="26"/>
          <w:szCs w:val="26"/>
        </w:rPr>
        <w:t>H</w:t>
      </w:r>
      <w:r w:rsidRPr="00111CB1">
        <w:rPr>
          <w:rFonts w:ascii="Times New Roman" w:hAnsi="Times New Roman" w:cs="Times New Roman"/>
          <w:b/>
          <w:sz w:val="26"/>
          <w:szCs w:val="26"/>
        </w:rPr>
        <w:t>ỌC SINH</w:t>
      </w:r>
      <w:r w:rsidR="0020688C" w:rsidRPr="00111CB1">
        <w:rPr>
          <w:rFonts w:ascii="Times New Roman" w:hAnsi="Times New Roman" w:cs="Times New Roman"/>
          <w:b/>
          <w:sz w:val="26"/>
          <w:szCs w:val="26"/>
        </w:rPr>
        <w:t xml:space="preserve"> </w:t>
      </w:r>
      <w:r w:rsidR="0066444E" w:rsidRPr="00111CB1">
        <w:rPr>
          <w:rFonts w:ascii="Times New Roman" w:hAnsi="Times New Roman" w:cs="Times New Roman"/>
          <w:b/>
          <w:sz w:val="26"/>
          <w:szCs w:val="26"/>
        </w:rPr>
        <w:t xml:space="preserve">THÔNG QUA DẠY HỌC </w:t>
      </w:r>
    </w:p>
    <w:p w:rsidR="00D23728" w:rsidRPr="00111CB1" w:rsidRDefault="00AE2848" w:rsidP="00B92A47">
      <w:pPr>
        <w:spacing w:before="40" w:after="40" w:line="240" w:lineRule="auto"/>
        <w:jc w:val="center"/>
        <w:rPr>
          <w:rFonts w:ascii="Times New Roman" w:hAnsi="Times New Roman" w:cs="Times New Roman"/>
          <w:b/>
          <w:sz w:val="26"/>
          <w:szCs w:val="26"/>
        </w:rPr>
      </w:pPr>
      <w:r w:rsidRPr="00111CB1">
        <w:rPr>
          <w:rFonts w:ascii="Times New Roman" w:hAnsi="Times New Roman" w:cs="Times New Roman"/>
          <w:b/>
          <w:sz w:val="26"/>
          <w:szCs w:val="26"/>
        </w:rPr>
        <w:t>MỘT SỐ</w:t>
      </w:r>
      <w:r w:rsidR="00D23728" w:rsidRPr="00111CB1">
        <w:rPr>
          <w:rFonts w:ascii="Times New Roman" w:hAnsi="Times New Roman" w:cs="Times New Roman"/>
          <w:b/>
          <w:sz w:val="26"/>
          <w:szCs w:val="26"/>
        </w:rPr>
        <w:t xml:space="preserve"> </w:t>
      </w:r>
      <w:r w:rsidRPr="00111CB1">
        <w:rPr>
          <w:rFonts w:ascii="Times New Roman" w:hAnsi="Times New Roman" w:cs="Times New Roman"/>
          <w:b/>
          <w:sz w:val="26"/>
          <w:szCs w:val="26"/>
        </w:rPr>
        <w:t xml:space="preserve">CHỦ ĐỀ </w:t>
      </w:r>
      <w:r w:rsidR="00F66437" w:rsidRPr="00111CB1">
        <w:rPr>
          <w:rFonts w:ascii="Times New Roman" w:hAnsi="Times New Roman" w:cs="Times New Roman"/>
          <w:b/>
          <w:sz w:val="26"/>
          <w:szCs w:val="26"/>
        </w:rPr>
        <w:t xml:space="preserve">HỮU CƠ LỚP 11 THEO CHƯƠNG TRÌNH </w:t>
      </w:r>
    </w:p>
    <w:p w:rsidR="005C2D75" w:rsidRPr="00111CB1" w:rsidRDefault="00F66437" w:rsidP="00B92A47">
      <w:pPr>
        <w:spacing w:before="40" w:after="40" w:line="240" w:lineRule="auto"/>
        <w:jc w:val="center"/>
        <w:rPr>
          <w:rFonts w:ascii="Times New Roman" w:hAnsi="Times New Roman" w:cs="Times New Roman"/>
          <w:b/>
          <w:sz w:val="26"/>
          <w:szCs w:val="26"/>
        </w:rPr>
      </w:pPr>
      <w:r w:rsidRPr="00111CB1">
        <w:rPr>
          <w:rFonts w:ascii="Times New Roman" w:hAnsi="Times New Roman" w:cs="Times New Roman"/>
          <w:b/>
          <w:sz w:val="26"/>
          <w:szCs w:val="26"/>
        </w:rPr>
        <w:t>GIÁO DỤC PHỔ THÔNG MÔN H</w:t>
      </w:r>
      <w:r w:rsidR="00643363" w:rsidRPr="00111CB1">
        <w:rPr>
          <w:rFonts w:ascii="Times New Roman" w:hAnsi="Times New Roman" w:cs="Times New Roman"/>
          <w:b/>
          <w:sz w:val="26"/>
          <w:szCs w:val="26"/>
        </w:rPr>
        <w:t>OÁ</w:t>
      </w:r>
      <w:r w:rsidRPr="00111CB1">
        <w:rPr>
          <w:rFonts w:ascii="Times New Roman" w:hAnsi="Times New Roman" w:cs="Times New Roman"/>
          <w:b/>
          <w:sz w:val="26"/>
          <w:szCs w:val="26"/>
        </w:rPr>
        <w:t xml:space="preserve"> HỌC NĂM 2018</w:t>
      </w:r>
    </w:p>
    <w:p w:rsidR="00D23728" w:rsidRPr="00111CB1" w:rsidRDefault="00D23728" w:rsidP="00B92A47">
      <w:pPr>
        <w:spacing w:after="0" w:line="240" w:lineRule="auto"/>
        <w:jc w:val="center"/>
        <w:rPr>
          <w:rFonts w:ascii="Times New Roman" w:hAnsi="Times New Roman" w:cs="Times New Roman"/>
          <w:b/>
          <w:sz w:val="24"/>
          <w:szCs w:val="24"/>
        </w:rPr>
      </w:pPr>
      <w:r w:rsidRPr="00111CB1">
        <w:rPr>
          <w:rFonts w:ascii="Times New Roman" w:hAnsi="Times New Roman" w:cs="Times New Roman"/>
          <w:b/>
          <w:sz w:val="24"/>
          <w:szCs w:val="24"/>
        </w:rPr>
        <w:t xml:space="preserve">                        </w:t>
      </w:r>
    </w:p>
    <w:p w:rsidR="00585B50" w:rsidRDefault="00D23728" w:rsidP="00B92A47">
      <w:pPr>
        <w:spacing w:after="0" w:line="240" w:lineRule="auto"/>
        <w:jc w:val="right"/>
        <w:rPr>
          <w:rFonts w:ascii="Times New Roman" w:hAnsi="Times New Roman"/>
          <w:i/>
          <w:color w:val="000000"/>
        </w:rPr>
      </w:pPr>
      <w:r w:rsidRPr="00111CB1">
        <w:rPr>
          <w:rFonts w:ascii="Times New Roman" w:hAnsi="Times New Roman"/>
          <w:i/>
          <w:color w:val="000000"/>
        </w:rPr>
        <w:t>TRỊNH LÊ THIỆN</w:t>
      </w:r>
      <w:r w:rsidRPr="00111CB1">
        <w:rPr>
          <w:rFonts w:ascii="Times New Roman" w:hAnsi="Times New Roman"/>
          <w:i/>
          <w:color w:val="000000"/>
          <w:vertAlign w:val="superscript"/>
        </w:rPr>
        <w:t>1</w:t>
      </w:r>
      <w:r w:rsidR="00585B50" w:rsidRPr="00585B50">
        <w:rPr>
          <w:rFonts w:ascii="Times New Roman" w:hAnsi="Times New Roman"/>
          <w:i/>
          <w:color w:val="000000"/>
        </w:rPr>
        <w:t>,</w:t>
      </w:r>
      <w:r w:rsidR="00585B50">
        <w:rPr>
          <w:rFonts w:ascii="Times New Roman" w:hAnsi="Times New Roman"/>
          <w:i/>
          <w:color w:val="000000"/>
        </w:rPr>
        <w:t xml:space="preserve"> </w:t>
      </w:r>
      <w:r w:rsidRPr="00111CB1">
        <w:rPr>
          <w:rFonts w:ascii="Times New Roman" w:hAnsi="Times New Roman"/>
          <w:i/>
          <w:color w:val="000000"/>
        </w:rPr>
        <w:t>NGUYỄN THU PHƯƠNG THẢO</w:t>
      </w:r>
      <w:r w:rsidRPr="00111CB1">
        <w:rPr>
          <w:rFonts w:ascii="Times New Roman" w:hAnsi="Times New Roman"/>
          <w:i/>
          <w:color w:val="000000"/>
          <w:vertAlign w:val="superscript"/>
        </w:rPr>
        <w:t>1</w:t>
      </w:r>
      <w:r w:rsidRPr="00111CB1">
        <w:rPr>
          <w:rFonts w:ascii="Times New Roman" w:hAnsi="Times New Roman"/>
          <w:i/>
          <w:color w:val="000000"/>
        </w:rPr>
        <w:t xml:space="preserve">, </w:t>
      </w:r>
    </w:p>
    <w:p w:rsidR="009348A6" w:rsidRPr="00585B50" w:rsidRDefault="00D23728" w:rsidP="00B92A47">
      <w:pPr>
        <w:spacing w:after="0" w:line="240" w:lineRule="auto"/>
        <w:jc w:val="right"/>
        <w:rPr>
          <w:rFonts w:ascii="Times New Roman" w:hAnsi="Times New Roman" w:cs="Times New Roman"/>
          <w:b/>
          <w:i/>
          <w:vertAlign w:val="superscript"/>
        </w:rPr>
      </w:pPr>
      <w:r w:rsidRPr="00111CB1">
        <w:rPr>
          <w:rFonts w:ascii="Times New Roman" w:hAnsi="Times New Roman"/>
          <w:i/>
          <w:color w:val="000000"/>
        </w:rPr>
        <w:t>ĐẶNG THỊ THUẬN AN</w:t>
      </w:r>
      <w:r w:rsidRPr="00111CB1">
        <w:rPr>
          <w:rFonts w:ascii="Times New Roman" w:hAnsi="Times New Roman"/>
          <w:i/>
          <w:color w:val="000000"/>
          <w:vertAlign w:val="superscript"/>
        </w:rPr>
        <w:t>2</w:t>
      </w:r>
      <w:r w:rsidR="00585B50">
        <w:rPr>
          <w:rFonts w:ascii="Times New Roman" w:hAnsi="Times New Roman"/>
          <w:i/>
          <w:color w:val="000000"/>
        </w:rPr>
        <w:t>, CHU THỊ HƯƠNG</w:t>
      </w:r>
      <w:r w:rsidR="00585B50">
        <w:rPr>
          <w:rFonts w:ascii="Times New Roman" w:hAnsi="Times New Roman"/>
          <w:i/>
          <w:color w:val="000000"/>
          <w:vertAlign w:val="superscript"/>
        </w:rPr>
        <w:t>3</w:t>
      </w:r>
    </w:p>
    <w:p w:rsidR="009348A6" w:rsidRPr="00111CB1" w:rsidRDefault="005C2D75" w:rsidP="00B92A47">
      <w:pPr>
        <w:spacing w:after="0" w:line="240" w:lineRule="auto"/>
        <w:jc w:val="right"/>
        <w:rPr>
          <w:rFonts w:ascii="Times New Roman" w:hAnsi="Times New Roman" w:cs="Times New Roman"/>
          <w:i/>
          <w:color w:val="000000"/>
        </w:rPr>
      </w:pPr>
      <w:r w:rsidRPr="00111CB1">
        <w:rPr>
          <w:rFonts w:ascii="Times New Roman" w:eastAsia="Calibri" w:hAnsi="Times New Roman" w:cs="Times New Roman"/>
          <w:i/>
        </w:rPr>
        <w:t xml:space="preserve">                             </w:t>
      </w:r>
      <w:r w:rsidR="00D23728" w:rsidRPr="00111CB1">
        <w:rPr>
          <w:rFonts w:ascii="Times New Roman" w:eastAsia="Calibri" w:hAnsi="Times New Roman" w:cs="Times New Roman"/>
          <w:i/>
          <w:vertAlign w:val="superscript"/>
        </w:rPr>
        <w:t>1</w:t>
      </w:r>
      <w:r w:rsidR="009348A6" w:rsidRPr="00111CB1">
        <w:rPr>
          <w:rFonts w:ascii="Times New Roman" w:eastAsia="Calibri" w:hAnsi="Times New Roman" w:cs="Times New Roman"/>
          <w:i/>
        </w:rPr>
        <w:t xml:space="preserve">Học viên </w:t>
      </w:r>
      <w:r w:rsidR="00D23728" w:rsidRPr="00111CB1">
        <w:rPr>
          <w:rFonts w:ascii="Times New Roman" w:eastAsia="Calibri" w:hAnsi="Times New Roman" w:cs="Times New Roman"/>
          <w:i/>
        </w:rPr>
        <w:t>C</w:t>
      </w:r>
      <w:r w:rsidR="009348A6" w:rsidRPr="00111CB1">
        <w:rPr>
          <w:rFonts w:ascii="Times New Roman" w:eastAsia="Calibri" w:hAnsi="Times New Roman" w:cs="Times New Roman"/>
          <w:i/>
        </w:rPr>
        <w:t>ao họ</w:t>
      </w:r>
      <w:r w:rsidR="00264EC7" w:rsidRPr="00111CB1">
        <w:rPr>
          <w:rFonts w:ascii="Times New Roman" w:eastAsia="Calibri" w:hAnsi="Times New Roman" w:cs="Times New Roman"/>
          <w:i/>
        </w:rPr>
        <w:t xml:space="preserve">c, </w:t>
      </w:r>
      <w:r w:rsidR="00D23728" w:rsidRPr="00111CB1">
        <w:rPr>
          <w:rFonts w:ascii="Times New Roman" w:eastAsia="Calibri" w:hAnsi="Times New Roman" w:cs="Times New Roman"/>
          <w:i/>
        </w:rPr>
        <w:t>Trường Đại học Sư phạm, Đại học Huế</w:t>
      </w:r>
    </w:p>
    <w:p w:rsidR="00917B85" w:rsidRDefault="00D23728" w:rsidP="00B92A47">
      <w:pPr>
        <w:spacing w:after="0" w:line="240" w:lineRule="auto"/>
        <w:jc w:val="right"/>
        <w:rPr>
          <w:rFonts w:ascii="Times New Roman" w:eastAsia="Calibri" w:hAnsi="Times New Roman" w:cs="Times New Roman"/>
          <w:i/>
        </w:rPr>
      </w:pPr>
      <w:r w:rsidRPr="00111CB1">
        <w:rPr>
          <w:rFonts w:ascii="Times New Roman" w:eastAsia="Calibri" w:hAnsi="Times New Roman" w:cs="Times New Roman"/>
          <w:i/>
          <w:vertAlign w:val="superscript"/>
        </w:rPr>
        <w:t>2</w:t>
      </w:r>
      <w:r w:rsidR="009348A6" w:rsidRPr="00111CB1">
        <w:rPr>
          <w:rFonts w:ascii="Times New Roman" w:eastAsia="Calibri" w:hAnsi="Times New Roman" w:cs="Times New Roman"/>
          <w:i/>
        </w:rPr>
        <w:t xml:space="preserve">Khoa </w:t>
      </w:r>
      <w:r w:rsidR="00264EC7" w:rsidRPr="00111CB1">
        <w:rPr>
          <w:rFonts w:ascii="Times New Roman" w:eastAsia="Calibri" w:hAnsi="Times New Roman" w:cs="Times New Roman"/>
          <w:i/>
        </w:rPr>
        <w:t>Hoá</w:t>
      </w:r>
      <w:r w:rsidR="009348A6" w:rsidRPr="00111CB1">
        <w:rPr>
          <w:rFonts w:ascii="Times New Roman" w:eastAsia="Calibri" w:hAnsi="Times New Roman" w:cs="Times New Roman"/>
          <w:i/>
        </w:rPr>
        <w:t xml:space="preserve"> học, </w:t>
      </w:r>
      <w:r w:rsidRPr="00111CB1">
        <w:rPr>
          <w:rFonts w:ascii="Times New Roman" w:eastAsia="Calibri" w:hAnsi="Times New Roman" w:cs="Times New Roman"/>
          <w:i/>
        </w:rPr>
        <w:t>Trường Đại học Sư phạm, Đại học Huế</w:t>
      </w:r>
    </w:p>
    <w:p w:rsidR="00585B50" w:rsidRPr="00585B50" w:rsidRDefault="00585B50" w:rsidP="00B92A47">
      <w:pPr>
        <w:spacing w:after="0" w:line="240" w:lineRule="auto"/>
        <w:jc w:val="right"/>
        <w:rPr>
          <w:rFonts w:ascii="Times New Roman" w:hAnsi="Times New Roman" w:cs="Times New Roman"/>
          <w:b/>
        </w:rPr>
      </w:pPr>
      <w:r>
        <w:rPr>
          <w:rFonts w:ascii="Times New Roman" w:eastAsia="Calibri" w:hAnsi="Times New Roman" w:cs="Times New Roman"/>
          <w:i/>
          <w:vertAlign w:val="superscript"/>
        </w:rPr>
        <w:t>3</w:t>
      </w:r>
      <w:r>
        <w:rPr>
          <w:rFonts w:ascii="Times New Roman" w:eastAsia="Calibri" w:hAnsi="Times New Roman" w:cs="Times New Roman"/>
          <w:i/>
        </w:rPr>
        <w:t>Khoa Tự nhiên - Kinh tế, Trường Cao đẳng Sư phạm Thừa Thiên Huế</w:t>
      </w:r>
    </w:p>
    <w:p w:rsidR="00F52B60" w:rsidRPr="00111CB1" w:rsidRDefault="001841BB" w:rsidP="00B92A47">
      <w:pPr>
        <w:spacing w:after="0" w:line="240" w:lineRule="auto"/>
        <w:jc w:val="both"/>
        <w:rPr>
          <w:rFonts w:ascii="Times New Roman" w:hAnsi="Times New Roman" w:cs="Times New Roman"/>
          <w:b/>
          <w:color w:val="000000"/>
          <w:sz w:val="24"/>
          <w:szCs w:val="24"/>
        </w:rPr>
      </w:pPr>
      <w:r w:rsidRPr="00111CB1">
        <w:rPr>
          <w:rFonts w:ascii="Times New Roman" w:hAnsi="Times New Roman" w:cs="Times New Roman"/>
          <w:b/>
          <w:color w:val="000000"/>
          <w:sz w:val="24"/>
          <w:szCs w:val="24"/>
        </w:rPr>
        <w:t xml:space="preserve"> </w:t>
      </w:r>
    </w:p>
    <w:p w:rsidR="005F1D07" w:rsidRPr="00E47704" w:rsidRDefault="00D23728" w:rsidP="00EB3B32">
      <w:pPr>
        <w:spacing w:after="0" w:line="240" w:lineRule="auto"/>
        <w:ind w:left="851" w:right="851"/>
        <w:jc w:val="both"/>
        <w:rPr>
          <w:rFonts w:ascii="Times New Roman" w:hAnsi="Times New Roman"/>
          <w:spacing w:val="-4"/>
        </w:rPr>
      </w:pPr>
      <w:r w:rsidRPr="00E47704">
        <w:rPr>
          <w:rFonts w:ascii="Times New Roman" w:hAnsi="Times New Roman" w:cs="Times New Roman"/>
          <w:b/>
          <w:color w:val="000000"/>
          <w:spacing w:val="-4"/>
        </w:rPr>
        <w:t>Tóm tắt:</w:t>
      </w:r>
      <w:r w:rsidRPr="00E47704">
        <w:rPr>
          <w:rFonts w:ascii="Times New Roman" w:hAnsi="Times New Roman" w:cs="Times New Roman"/>
          <w:color w:val="000000"/>
          <w:spacing w:val="-4"/>
        </w:rPr>
        <w:t xml:space="preserve"> </w:t>
      </w:r>
      <w:r w:rsidR="004876F9" w:rsidRPr="00E47704">
        <w:rPr>
          <w:rFonts w:ascii="Times New Roman" w:hAnsi="Times New Roman" w:cs="Times New Roman"/>
          <w:color w:val="000000"/>
          <w:spacing w:val="-4"/>
        </w:rPr>
        <w:t xml:space="preserve">Việc phát triển </w:t>
      </w:r>
      <w:r w:rsidR="00BB646C" w:rsidRPr="00E47704">
        <w:rPr>
          <w:rFonts w:ascii="Times New Roman" w:hAnsi="Times New Roman"/>
          <w:spacing w:val="-4"/>
        </w:rPr>
        <w:t>năng lực</w:t>
      </w:r>
      <w:r w:rsidR="00B001B1" w:rsidRPr="00E47704">
        <w:rPr>
          <w:rFonts w:ascii="Times New Roman" w:hAnsi="Times New Roman"/>
          <w:spacing w:val="-4"/>
        </w:rPr>
        <w:t xml:space="preserve"> giải quyết vấn đề và sáng tạo (</w:t>
      </w:r>
      <w:r w:rsidR="00577639" w:rsidRPr="00E47704">
        <w:rPr>
          <w:rFonts w:ascii="Times New Roman" w:eastAsia="Calibri" w:hAnsi="Times New Roman" w:cs="Times New Roman"/>
          <w:color w:val="000000"/>
          <w:spacing w:val="-4"/>
        </w:rPr>
        <w:t>NLGQVĐ&amp;ST</w:t>
      </w:r>
      <w:r w:rsidR="00B001B1" w:rsidRPr="00E47704">
        <w:rPr>
          <w:rFonts w:ascii="Times New Roman" w:eastAsia="Calibri" w:hAnsi="Times New Roman" w:cs="Times New Roman"/>
          <w:color w:val="000000"/>
          <w:spacing w:val="-4"/>
        </w:rPr>
        <w:t>)</w:t>
      </w:r>
      <w:r w:rsidR="00456996" w:rsidRPr="00E47704">
        <w:rPr>
          <w:rFonts w:ascii="Times New Roman" w:eastAsia="Calibri" w:hAnsi="Times New Roman" w:cs="Times New Roman"/>
          <w:color w:val="000000"/>
          <w:spacing w:val="-4"/>
        </w:rPr>
        <w:t xml:space="preserve"> cho </w:t>
      </w:r>
      <w:r w:rsidR="0020688C" w:rsidRPr="00E47704">
        <w:rPr>
          <w:rFonts w:ascii="Times New Roman" w:eastAsia="Calibri" w:hAnsi="Times New Roman" w:cs="Times New Roman"/>
          <w:color w:val="000000"/>
          <w:spacing w:val="-4"/>
        </w:rPr>
        <w:t xml:space="preserve">học sinh (HS) </w:t>
      </w:r>
      <w:r w:rsidR="0072230D" w:rsidRPr="00E47704">
        <w:rPr>
          <w:rFonts w:ascii="Times New Roman" w:eastAsia="Calibri" w:hAnsi="Times New Roman" w:cs="Times New Roman"/>
          <w:color w:val="000000"/>
          <w:spacing w:val="-4"/>
        </w:rPr>
        <w:t xml:space="preserve">THPT </w:t>
      </w:r>
      <w:r w:rsidR="004876F9" w:rsidRPr="00E47704">
        <w:rPr>
          <w:rFonts w:ascii="Times New Roman" w:hAnsi="Times New Roman" w:cs="Times New Roman"/>
          <w:color w:val="000000"/>
          <w:spacing w:val="-4"/>
        </w:rPr>
        <w:t>đang được quan tâm</w:t>
      </w:r>
      <w:r w:rsidR="005F1D07" w:rsidRPr="00E47704">
        <w:rPr>
          <w:rFonts w:ascii="Times New Roman" w:hAnsi="Times New Roman" w:cs="Times New Roman"/>
          <w:color w:val="000000"/>
          <w:spacing w:val="-4"/>
        </w:rPr>
        <w:t xml:space="preserve"> thực hiện</w:t>
      </w:r>
      <w:r w:rsidR="004876F9" w:rsidRPr="00E47704">
        <w:rPr>
          <w:rFonts w:ascii="Times New Roman" w:hAnsi="Times New Roman" w:cs="Times New Roman"/>
          <w:spacing w:val="-4"/>
        </w:rPr>
        <w:t xml:space="preserve">. Từ </w:t>
      </w:r>
      <w:r w:rsidR="005F1D07" w:rsidRPr="00E47704">
        <w:rPr>
          <w:rFonts w:ascii="Times New Roman" w:eastAsia="Times New Roman" w:hAnsi="Times New Roman" w:cs="Times New Roman"/>
          <w:color w:val="000000"/>
          <w:spacing w:val="-4"/>
          <w:lang w:val="nl-NL"/>
        </w:rPr>
        <w:t xml:space="preserve">cấu trúc </w:t>
      </w:r>
      <w:r w:rsidR="004876F9" w:rsidRPr="00E47704">
        <w:rPr>
          <w:rFonts w:ascii="Times New Roman" w:eastAsia="Times New Roman" w:hAnsi="Times New Roman" w:cs="Times New Roman"/>
          <w:color w:val="000000"/>
          <w:spacing w:val="-4"/>
          <w:lang w:val="nl-NL"/>
        </w:rPr>
        <w:t xml:space="preserve">của </w:t>
      </w:r>
      <w:r w:rsidR="00577639" w:rsidRPr="00E47704">
        <w:rPr>
          <w:rFonts w:ascii="Times New Roman" w:eastAsia="Calibri" w:hAnsi="Times New Roman" w:cs="Times New Roman"/>
          <w:color w:val="000000"/>
          <w:spacing w:val="-4"/>
        </w:rPr>
        <w:t>NLGQVĐ&amp;ST</w:t>
      </w:r>
      <w:r w:rsidR="007F240B" w:rsidRPr="00E47704">
        <w:rPr>
          <w:rFonts w:ascii="Times New Roman" w:eastAsia="Calibri" w:hAnsi="Times New Roman" w:cs="Times New Roman"/>
          <w:color w:val="000000"/>
          <w:spacing w:val="-4"/>
        </w:rPr>
        <w:t xml:space="preserve"> cùng với thực tiễn dạy</w:t>
      </w:r>
      <w:r w:rsidR="00880909" w:rsidRPr="00E47704">
        <w:rPr>
          <w:rFonts w:ascii="Times New Roman" w:eastAsia="Calibri" w:hAnsi="Times New Roman" w:cs="Times New Roman"/>
          <w:color w:val="000000"/>
          <w:spacing w:val="-4"/>
        </w:rPr>
        <w:t xml:space="preserve"> học ở trường THPT</w:t>
      </w:r>
      <w:r w:rsidR="00816279" w:rsidRPr="00E47704">
        <w:rPr>
          <w:rFonts w:ascii="Times New Roman" w:eastAsia="Calibri" w:hAnsi="Times New Roman" w:cs="Times New Roman"/>
          <w:color w:val="000000"/>
          <w:spacing w:val="-4"/>
        </w:rPr>
        <w:t>, một số</w:t>
      </w:r>
      <w:r w:rsidR="004876F9" w:rsidRPr="00E47704">
        <w:rPr>
          <w:rFonts w:ascii="Times New Roman" w:eastAsia="Calibri" w:hAnsi="Times New Roman" w:cs="Times New Roman"/>
          <w:color w:val="000000"/>
          <w:spacing w:val="-4"/>
        </w:rPr>
        <w:t xml:space="preserve"> b</w:t>
      </w:r>
      <w:r w:rsidR="004876F9" w:rsidRPr="00E47704">
        <w:rPr>
          <w:rFonts w:ascii="Times New Roman" w:eastAsia="Cambria" w:hAnsi="Times New Roman" w:cs="Times New Roman"/>
          <w:color w:val="000000"/>
          <w:spacing w:val="-4"/>
        </w:rPr>
        <w:t xml:space="preserve">iện pháp phát triển </w:t>
      </w:r>
      <w:r w:rsidR="00577639" w:rsidRPr="00E47704">
        <w:rPr>
          <w:rFonts w:ascii="Times New Roman" w:eastAsia="Calibri" w:hAnsi="Times New Roman" w:cs="Times New Roman"/>
          <w:color w:val="000000"/>
          <w:spacing w:val="-4"/>
        </w:rPr>
        <w:t>NLGQVĐ&amp;ST</w:t>
      </w:r>
      <w:r w:rsidR="00456996" w:rsidRPr="00E47704">
        <w:rPr>
          <w:rFonts w:ascii="Times New Roman" w:eastAsia="Calibri" w:hAnsi="Times New Roman" w:cs="Times New Roman"/>
          <w:color w:val="000000"/>
          <w:spacing w:val="-4"/>
        </w:rPr>
        <w:t xml:space="preserve"> </w:t>
      </w:r>
      <w:r w:rsidR="004876F9" w:rsidRPr="00E47704">
        <w:rPr>
          <w:rFonts w:ascii="Times New Roman" w:eastAsia="Calibri" w:hAnsi="Times New Roman" w:cs="Times New Roman"/>
          <w:color w:val="000000"/>
          <w:spacing w:val="-4"/>
        </w:rPr>
        <w:t xml:space="preserve">cho </w:t>
      </w:r>
      <w:r w:rsidR="0020688C" w:rsidRPr="00E47704">
        <w:rPr>
          <w:rFonts w:ascii="Times New Roman" w:eastAsia="Calibri" w:hAnsi="Times New Roman" w:cs="Times New Roman"/>
          <w:color w:val="000000"/>
          <w:spacing w:val="-4"/>
        </w:rPr>
        <w:t xml:space="preserve">HS </w:t>
      </w:r>
      <w:r w:rsidR="004876F9" w:rsidRPr="00E47704">
        <w:rPr>
          <w:rFonts w:ascii="Times New Roman" w:eastAsia="Calibri" w:hAnsi="Times New Roman" w:cs="Times New Roman"/>
          <w:color w:val="000000"/>
          <w:spacing w:val="-4"/>
        </w:rPr>
        <w:t>đã được đề xuất</w:t>
      </w:r>
      <w:r w:rsidR="005F1D07" w:rsidRPr="00E47704">
        <w:rPr>
          <w:rFonts w:ascii="Times New Roman" w:eastAsia="Calibri" w:hAnsi="Times New Roman" w:cs="Times New Roman"/>
          <w:color w:val="000000"/>
          <w:spacing w:val="-4"/>
        </w:rPr>
        <w:t xml:space="preserve"> kèm các</w:t>
      </w:r>
      <w:r w:rsidR="00A70A39" w:rsidRPr="00E47704">
        <w:rPr>
          <w:rFonts w:ascii="Times New Roman" w:eastAsia="Calibri" w:hAnsi="Times New Roman" w:cs="Times New Roman"/>
          <w:color w:val="000000"/>
          <w:spacing w:val="-4"/>
        </w:rPr>
        <w:t xml:space="preserve"> minh họ</w:t>
      </w:r>
      <w:r w:rsidR="009A1C1A" w:rsidRPr="00E47704">
        <w:rPr>
          <w:rFonts w:ascii="Times New Roman" w:eastAsia="Calibri" w:hAnsi="Times New Roman" w:cs="Times New Roman"/>
          <w:color w:val="000000"/>
          <w:spacing w:val="-4"/>
        </w:rPr>
        <w:t>a</w:t>
      </w:r>
      <w:r w:rsidR="005F1D07" w:rsidRPr="00E47704">
        <w:rPr>
          <w:rFonts w:ascii="Times New Roman" w:eastAsia="Calibri" w:hAnsi="Times New Roman" w:cs="Times New Roman"/>
          <w:color w:val="000000"/>
          <w:spacing w:val="-4"/>
        </w:rPr>
        <w:t>.</w:t>
      </w:r>
      <w:r w:rsidR="005F1D07" w:rsidRPr="00E47704">
        <w:rPr>
          <w:rFonts w:ascii="Times New Roman" w:hAnsi="Times New Roman"/>
          <w:spacing w:val="-4"/>
        </w:rPr>
        <w:t xml:space="preserve"> </w:t>
      </w:r>
    </w:p>
    <w:p w:rsidR="00085ECD" w:rsidRPr="00111CB1" w:rsidRDefault="00085ECD" w:rsidP="00EB3B32">
      <w:pPr>
        <w:spacing w:before="120" w:after="0" w:line="240" w:lineRule="auto"/>
        <w:ind w:left="851" w:right="851"/>
        <w:jc w:val="both"/>
        <w:rPr>
          <w:rFonts w:ascii="Times New Roman" w:eastAsia="Calibri" w:hAnsi="Times New Roman" w:cs="Times New Roman"/>
          <w:color w:val="000000"/>
          <w:sz w:val="24"/>
          <w:szCs w:val="24"/>
          <w:lang w:val="vi-VN"/>
        </w:rPr>
      </w:pPr>
      <w:r w:rsidRPr="00111CB1">
        <w:rPr>
          <w:rFonts w:ascii="Times New Roman" w:eastAsia="Calibri" w:hAnsi="Times New Roman" w:cs="Times New Roman"/>
          <w:b/>
          <w:color w:val="000000"/>
          <w:lang w:val="vi-VN"/>
        </w:rPr>
        <w:t>Từ k</w:t>
      </w:r>
      <w:r w:rsidR="00E17471" w:rsidRPr="00111CB1">
        <w:rPr>
          <w:rFonts w:ascii="Times New Roman" w:eastAsia="Calibri" w:hAnsi="Times New Roman" w:cs="Times New Roman"/>
          <w:b/>
          <w:color w:val="000000"/>
          <w:lang w:val="vi-VN"/>
        </w:rPr>
        <w:t>h</w:t>
      </w:r>
      <w:r w:rsidR="009B2DE6" w:rsidRPr="00111CB1">
        <w:rPr>
          <w:rFonts w:ascii="Times New Roman" w:eastAsia="Calibri" w:hAnsi="Times New Roman" w:cs="Times New Roman"/>
          <w:b/>
          <w:color w:val="000000"/>
          <w:lang w:val="vi-VN"/>
        </w:rPr>
        <w:t>oá</w:t>
      </w:r>
      <w:r w:rsidRPr="00111CB1">
        <w:rPr>
          <w:rFonts w:ascii="Times New Roman" w:eastAsia="Calibri" w:hAnsi="Times New Roman" w:cs="Times New Roman"/>
          <w:b/>
          <w:color w:val="000000"/>
          <w:lang w:val="vi-VN"/>
        </w:rPr>
        <w:t>:</w:t>
      </w:r>
      <w:r w:rsidRPr="00111CB1">
        <w:rPr>
          <w:rFonts w:ascii="Times New Roman" w:eastAsia="Calibri" w:hAnsi="Times New Roman" w:cs="Times New Roman"/>
          <w:color w:val="000000"/>
          <w:lang w:val="vi-VN"/>
        </w:rPr>
        <w:t xml:space="preserve"> </w:t>
      </w:r>
      <w:r w:rsidR="00BB646C" w:rsidRPr="00111CB1">
        <w:rPr>
          <w:rFonts w:ascii="Times New Roman" w:eastAsia="Calibri" w:hAnsi="Times New Roman" w:cs="Times New Roman"/>
          <w:color w:val="000000"/>
          <w:lang w:val="vi-VN"/>
        </w:rPr>
        <w:t>N</w:t>
      </w:r>
      <w:r w:rsidR="00D23728" w:rsidRPr="00111CB1">
        <w:rPr>
          <w:rFonts w:ascii="Times New Roman" w:eastAsia="Calibri" w:hAnsi="Times New Roman" w:cs="Times New Roman"/>
          <w:color w:val="000000"/>
        </w:rPr>
        <w:t>ăng lực</w:t>
      </w:r>
      <w:r w:rsidR="00225A98" w:rsidRPr="00111CB1">
        <w:rPr>
          <w:rFonts w:ascii="Times New Roman" w:eastAsia="Calibri" w:hAnsi="Times New Roman" w:cs="Times New Roman"/>
          <w:color w:val="000000"/>
          <w:lang w:val="vi-VN"/>
        </w:rPr>
        <w:t>,</w:t>
      </w:r>
      <w:r w:rsidR="00A92AEE" w:rsidRPr="00111CB1">
        <w:rPr>
          <w:rFonts w:ascii="Times New Roman" w:eastAsia="Calibri" w:hAnsi="Times New Roman" w:cs="Times New Roman"/>
          <w:color w:val="000000"/>
          <w:lang w:val="vi-VN"/>
        </w:rPr>
        <w:t xml:space="preserve"> </w:t>
      </w:r>
      <w:r w:rsidR="00D23728" w:rsidRPr="00111CB1">
        <w:rPr>
          <w:rFonts w:ascii="Times New Roman" w:hAnsi="Times New Roman"/>
        </w:rPr>
        <w:t>năng lực giải quyết vấn đề và sáng tạo</w:t>
      </w:r>
      <w:r w:rsidR="00A92AEE" w:rsidRPr="00111CB1">
        <w:rPr>
          <w:rFonts w:ascii="Times New Roman" w:eastAsia="Calibri" w:hAnsi="Times New Roman" w:cs="Times New Roman"/>
          <w:color w:val="000000"/>
          <w:lang w:val="vi-VN"/>
        </w:rPr>
        <w:t xml:space="preserve">, </w:t>
      </w:r>
      <w:r w:rsidR="00D23728" w:rsidRPr="00111CB1">
        <w:rPr>
          <w:rFonts w:ascii="Times New Roman" w:eastAsia="Calibri" w:hAnsi="Times New Roman" w:cs="Times New Roman"/>
          <w:color w:val="000000"/>
        </w:rPr>
        <w:t>học sinh</w:t>
      </w:r>
      <w:r w:rsidR="00A92AEE" w:rsidRPr="00111CB1">
        <w:rPr>
          <w:rFonts w:ascii="Times New Roman" w:eastAsia="Calibri" w:hAnsi="Times New Roman" w:cs="Times New Roman"/>
          <w:color w:val="000000"/>
          <w:lang w:val="vi-VN"/>
        </w:rPr>
        <w:t>, các biện pháp</w:t>
      </w:r>
      <w:r w:rsidR="00196F67" w:rsidRPr="00111CB1">
        <w:rPr>
          <w:rFonts w:ascii="Times New Roman" w:eastAsia="Calibri" w:hAnsi="Times New Roman" w:cs="Times New Roman"/>
          <w:color w:val="000000"/>
        </w:rPr>
        <w:t>,</w:t>
      </w:r>
      <w:r w:rsidR="00196F67" w:rsidRPr="00111CB1">
        <w:rPr>
          <w:rFonts w:ascii="Times New Roman" w:hAnsi="Times New Roman" w:cs="Times New Roman"/>
          <w:color w:val="000000"/>
          <w:lang w:val="de-DE"/>
        </w:rPr>
        <w:t xml:space="preserve"> </w:t>
      </w:r>
      <w:r w:rsidR="00E17471" w:rsidRPr="00111CB1">
        <w:rPr>
          <w:rFonts w:ascii="Times New Roman" w:hAnsi="Times New Roman" w:cs="Times New Roman"/>
          <w:color w:val="000000"/>
          <w:lang w:val="de-DE"/>
        </w:rPr>
        <w:t>h</w:t>
      </w:r>
      <w:r w:rsidR="00196F67" w:rsidRPr="00111CB1">
        <w:rPr>
          <w:rFonts w:ascii="Times New Roman" w:hAnsi="Times New Roman" w:cs="Times New Roman"/>
          <w:color w:val="000000"/>
          <w:lang w:val="de-DE"/>
        </w:rPr>
        <w:t>oá học</w:t>
      </w:r>
      <w:r w:rsidR="00D1465F" w:rsidRPr="00111CB1">
        <w:rPr>
          <w:rFonts w:ascii="Times New Roman" w:eastAsia="Calibri" w:hAnsi="Times New Roman" w:cs="Times New Roman"/>
          <w:color w:val="000000"/>
          <w:lang w:val="vi-VN"/>
        </w:rPr>
        <w:t>.</w:t>
      </w:r>
    </w:p>
    <w:p w:rsidR="00D23728" w:rsidRPr="00E47704" w:rsidRDefault="00D23728" w:rsidP="00B92A47">
      <w:pPr>
        <w:spacing w:after="0" w:line="240" w:lineRule="auto"/>
        <w:jc w:val="both"/>
        <w:rPr>
          <w:rFonts w:ascii="Times New Roman" w:eastAsia="Calibri" w:hAnsi="Times New Roman" w:cs="Times New Roman"/>
          <w:color w:val="000000"/>
          <w:sz w:val="16"/>
          <w:szCs w:val="24"/>
          <w:lang w:val="vi-VN"/>
        </w:rPr>
      </w:pPr>
    </w:p>
    <w:p w:rsidR="00917B85" w:rsidRPr="00111CB1" w:rsidRDefault="00F1362A" w:rsidP="00E47704">
      <w:pPr>
        <w:spacing w:before="120" w:after="0" w:line="233" w:lineRule="auto"/>
        <w:jc w:val="both"/>
        <w:rPr>
          <w:rFonts w:ascii="Times New Roman" w:hAnsi="Times New Roman" w:cs="Times New Roman"/>
          <w:color w:val="000000"/>
          <w:sz w:val="24"/>
          <w:szCs w:val="24"/>
          <w:lang w:val="vi-VN"/>
        </w:rPr>
      </w:pPr>
      <w:r w:rsidRPr="00111CB1">
        <w:rPr>
          <w:rFonts w:ascii="Times New Roman" w:hAnsi="Times New Roman" w:cs="Times New Roman"/>
          <w:color w:val="000000"/>
          <w:sz w:val="24"/>
          <w:szCs w:val="24"/>
          <w:lang w:val="vi-VN"/>
        </w:rPr>
        <w:t xml:space="preserve">1. </w:t>
      </w:r>
      <w:r w:rsidR="00715272" w:rsidRPr="00111CB1">
        <w:rPr>
          <w:rFonts w:ascii="Times New Roman" w:hAnsi="Times New Roman" w:cs="Times New Roman"/>
          <w:color w:val="000000"/>
          <w:sz w:val="24"/>
          <w:szCs w:val="24"/>
          <w:lang w:val="vi-VN"/>
        </w:rPr>
        <w:t>MỞ ĐẦU</w:t>
      </w:r>
    </w:p>
    <w:p w:rsidR="006F611E" w:rsidRPr="00E47704" w:rsidRDefault="007357B3" w:rsidP="00E47704">
      <w:pPr>
        <w:spacing w:before="120" w:after="0" w:line="233" w:lineRule="auto"/>
        <w:jc w:val="both"/>
        <w:rPr>
          <w:spacing w:val="-6"/>
          <w:sz w:val="24"/>
          <w:szCs w:val="24"/>
          <w:lang w:val="de-DE"/>
        </w:rPr>
      </w:pPr>
      <w:r w:rsidRPr="00E47704">
        <w:rPr>
          <w:rFonts w:ascii="Times New Roman" w:hAnsi="Times New Roman" w:cs="Times New Roman"/>
          <w:color w:val="000000"/>
          <w:spacing w:val="-6"/>
          <w:sz w:val="24"/>
          <w:szCs w:val="24"/>
          <w:lang w:val="de-DE"/>
        </w:rPr>
        <w:t>Ở</w:t>
      </w:r>
      <w:r w:rsidR="00FA08C7" w:rsidRPr="00E47704">
        <w:rPr>
          <w:rFonts w:ascii="Times New Roman" w:hAnsi="Times New Roman" w:cs="Times New Roman"/>
          <w:color w:val="000000"/>
          <w:spacing w:val="-6"/>
          <w:sz w:val="24"/>
          <w:szCs w:val="24"/>
          <w:lang w:val="de-DE"/>
        </w:rPr>
        <w:t xml:space="preserve"> trường phổ thông, </w:t>
      </w:r>
      <w:r w:rsidR="00264EC7" w:rsidRPr="00E47704">
        <w:rPr>
          <w:rFonts w:ascii="Times New Roman" w:hAnsi="Times New Roman" w:cs="Times New Roman"/>
          <w:color w:val="000000"/>
          <w:spacing w:val="-6"/>
          <w:sz w:val="24"/>
          <w:szCs w:val="24"/>
          <w:lang w:val="de-DE"/>
        </w:rPr>
        <w:t>Hoá</w:t>
      </w:r>
      <w:r w:rsidR="00FA08C7" w:rsidRPr="00E47704">
        <w:rPr>
          <w:rFonts w:ascii="Times New Roman" w:hAnsi="Times New Roman" w:cs="Times New Roman"/>
          <w:color w:val="000000"/>
          <w:spacing w:val="-6"/>
          <w:sz w:val="24"/>
          <w:szCs w:val="24"/>
          <w:lang w:val="de-DE"/>
        </w:rPr>
        <w:t xml:space="preserve"> học là môn học có điều kiện thuận lợi để triển khai đổi mới dạy học và đánh giá theo định hướng phát triển </w:t>
      </w:r>
      <w:r w:rsidR="00BB646C" w:rsidRPr="00E47704">
        <w:rPr>
          <w:rFonts w:ascii="Times New Roman" w:hAnsi="Times New Roman" w:cs="Times New Roman"/>
          <w:color w:val="000000"/>
          <w:spacing w:val="-6"/>
          <w:sz w:val="24"/>
          <w:szCs w:val="24"/>
          <w:lang w:val="de-DE"/>
        </w:rPr>
        <w:t>năng lực (NL)</w:t>
      </w:r>
      <w:r w:rsidR="00FA08C7" w:rsidRPr="00E47704">
        <w:rPr>
          <w:rFonts w:ascii="Times New Roman" w:hAnsi="Times New Roman" w:cs="Times New Roman"/>
          <w:color w:val="000000"/>
          <w:spacing w:val="-6"/>
          <w:sz w:val="24"/>
          <w:szCs w:val="24"/>
          <w:lang w:val="de-DE"/>
        </w:rPr>
        <w:t xml:space="preserve"> cho </w:t>
      </w:r>
      <w:r w:rsidR="00BB646C" w:rsidRPr="00E47704">
        <w:rPr>
          <w:rFonts w:ascii="Times New Roman" w:hAnsi="Times New Roman" w:cs="Times New Roman"/>
          <w:color w:val="000000"/>
          <w:spacing w:val="-6"/>
          <w:sz w:val="24"/>
          <w:szCs w:val="24"/>
          <w:lang w:val="de-DE"/>
        </w:rPr>
        <w:t>HS</w:t>
      </w:r>
      <w:r w:rsidR="00FA08C7" w:rsidRPr="00E47704">
        <w:rPr>
          <w:rFonts w:ascii="Times New Roman" w:hAnsi="Times New Roman" w:cs="Times New Roman"/>
          <w:color w:val="000000"/>
          <w:spacing w:val="-6"/>
          <w:sz w:val="24"/>
          <w:szCs w:val="24"/>
          <w:lang w:val="de-DE"/>
        </w:rPr>
        <w:t>.</w:t>
      </w:r>
      <w:r w:rsidR="00FA08C7" w:rsidRPr="00E47704">
        <w:rPr>
          <w:spacing w:val="-6"/>
          <w:sz w:val="24"/>
          <w:szCs w:val="24"/>
          <w:lang w:val="vi-VN"/>
        </w:rPr>
        <w:t xml:space="preserve"> </w:t>
      </w:r>
      <w:r w:rsidR="009B2DE6" w:rsidRPr="00E47704">
        <w:rPr>
          <w:rFonts w:ascii="Times New Roman" w:hAnsi="Times New Roman" w:cs="Times New Roman"/>
          <w:color w:val="000000"/>
          <w:spacing w:val="-6"/>
          <w:sz w:val="24"/>
          <w:szCs w:val="24"/>
          <w:lang w:val="de-DE"/>
        </w:rPr>
        <w:t>Các n</w:t>
      </w:r>
      <w:r w:rsidR="006F611E" w:rsidRPr="00E47704">
        <w:rPr>
          <w:rFonts w:ascii="Times New Roman" w:hAnsi="Times New Roman" w:cs="Times New Roman"/>
          <w:color w:val="000000"/>
          <w:spacing w:val="-6"/>
          <w:sz w:val="24"/>
          <w:szCs w:val="24"/>
          <w:lang w:val="de-DE"/>
        </w:rPr>
        <w:t xml:space="preserve">ghiên cứu về </w:t>
      </w:r>
      <w:r w:rsidR="00577639" w:rsidRPr="00E47704">
        <w:rPr>
          <w:rFonts w:ascii="Times New Roman" w:eastAsia="Calibri" w:hAnsi="Times New Roman" w:cs="Times New Roman"/>
          <w:color w:val="000000"/>
          <w:spacing w:val="-6"/>
          <w:sz w:val="24"/>
          <w:szCs w:val="24"/>
          <w:lang w:val="vi-VN"/>
        </w:rPr>
        <w:t>NLGQVĐ&amp;ST</w:t>
      </w:r>
      <w:r w:rsidR="009B2DE6" w:rsidRPr="00E47704">
        <w:rPr>
          <w:rFonts w:ascii="Times New Roman" w:hAnsi="Times New Roman" w:cs="Times New Roman"/>
          <w:color w:val="000000"/>
          <w:spacing w:val="-6"/>
          <w:sz w:val="24"/>
          <w:szCs w:val="24"/>
          <w:lang w:val="de-DE"/>
        </w:rPr>
        <w:t xml:space="preserve"> </w:t>
      </w:r>
      <w:r w:rsidR="006F611E" w:rsidRPr="00E47704">
        <w:rPr>
          <w:rFonts w:ascii="Times New Roman" w:hAnsi="Times New Roman" w:cs="Times New Roman"/>
          <w:color w:val="000000"/>
          <w:spacing w:val="-6"/>
          <w:sz w:val="24"/>
          <w:szCs w:val="24"/>
          <w:lang w:val="de-DE"/>
        </w:rPr>
        <w:t>có thể kể đến: Lương Việ</w:t>
      </w:r>
      <w:r w:rsidR="00A15A2E" w:rsidRPr="00E47704">
        <w:rPr>
          <w:rFonts w:ascii="Times New Roman" w:hAnsi="Times New Roman" w:cs="Times New Roman"/>
          <w:color w:val="000000"/>
          <w:spacing w:val="-6"/>
          <w:sz w:val="24"/>
          <w:szCs w:val="24"/>
          <w:lang w:val="de-DE"/>
        </w:rPr>
        <w:t xml:space="preserve">t Thái </w:t>
      </w:r>
      <w:r w:rsidR="006F611E" w:rsidRPr="00E47704">
        <w:rPr>
          <w:rFonts w:ascii="Times New Roman" w:hAnsi="Times New Roman" w:cs="Times New Roman"/>
          <w:color w:val="000000"/>
          <w:spacing w:val="-6"/>
          <w:sz w:val="24"/>
          <w:szCs w:val="24"/>
          <w:lang w:val="de-DE"/>
        </w:rPr>
        <w:t>[</w:t>
      </w:r>
      <w:r w:rsidR="00A15A2E" w:rsidRPr="00E47704">
        <w:rPr>
          <w:rFonts w:ascii="Times New Roman" w:hAnsi="Times New Roman" w:cs="Times New Roman"/>
          <w:color w:val="000000"/>
          <w:spacing w:val="-6"/>
          <w:sz w:val="24"/>
          <w:szCs w:val="24"/>
          <w:lang w:val="de-DE"/>
        </w:rPr>
        <w:t>8</w:t>
      </w:r>
      <w:r w:rsidR="006F611E" w:rsidRPr="00E47704">
        <w:rPr>
          <w:rFonts w:ascii="Times New Roman" w:hAnsi="Times New Roman" w:cs="Times New Roman"/>
          <w:color w:val="000000"/>
          <w:spacing w:val="-6"/>
          <w:sz w:val="24"/>
          <w:szCs w:val="24"/>
          <w:lang w:val="de-DE"/>
        </w:rPr>
        <w:t>]</w:t>
      </w:r>
      <w:r w:rsidR="00A15A2E" w:rsidRPr="00E47704">
        <w:rPr>
          <w:rFonts w:ascii="Times New Roman" w:hAnsi="Times New Roman" w:cs="Times New Roman"/>
          <w:color w:val="000000"/>
          <w:spacing w:val="-6"/>
          <w:sz w:val="24"/>
          <w:szCs w:val="24"/>
          <w:lang w:val="de-DE"/>
        </w:rPr>
        <w:t xml:space="preserve">, </w:t>
      </w:r>
      <w:r w:rsidR="006F611E" w:rsidRPr="00E47704">
        <w:rPr>
          <w:rFonts w:ascii="Times New Roman" w:hAnsi="Times New Roman" w:cs="Times New Roman"/>
          <w:color w:val="000000"/>
          <w:spacing w:val="-6"/>
          <w:sz w:val="24"/>
          <w:szCs w:val="24"/>
          <w:lang w:val="de-DE"/>
        </w:rPr>
        <w:t>Nguyễn  Thị</w:t>
      </w:r>
      <w:r w:rsidR="00A15A2E" w:rsidRPr="00E47704">
        <w:rPr>
          <w:rFonts w:ascii="Times New Roman" w:hAnsi="Times New Roman" w:cs="Times New Roman"/>
          <w:color w:val="000000"/>
          <w:spacing w:val="-6"/>
          <w:sz w:val="24"/>
          <w:szCs w:val="24"/>
          <w:lang w:val="de-DE"/>
        </w:rPr>
        <w:t xml:space="preserve">  Lan  Phương </w:t>
      </w:r>
      <w:r w:rsidR="006F611E" w:rsidRPr="00E47704">
        <w:rPr>
          <w:rFonts w:ascii="Times New Roman" w:hAnsi="Times New Roman" w:cs="Times New Roman"/>
          <w:color w:val="000000"/>
          <w:spacing w:val="-6"/>
          <w:sz w:val="24"/>
          <w:szCs w:val="24"/>
          <w:lang w:val="de-DE"/>
        </w:rPr>
        <w:t>[</w:t>
      </w:r>
      <w:r w:rsidR="00A15A2E" w:rsidRPr="00E47704">
        <w:rPr>
          <w:rFonts w:ascii="Times New Roman" w:hAnsi="Times New Roman" w:cs="Times New Roman"/>
          <w:color w:val="000000"/>
          <w:spacing w:val="-6"/>
          <w:sz w:val="24"/>
          <w:szCs w:val="24"/>
          <w:lang w:val="de-DE"/>
        </w:rPr>
        <w:t>7</w:t>
      </w:r>
      <w:r w:rsidR="006F611E" w:rsidRPr="00E47704">
        <w:rPr>
          <w:rFonts w:ascii="Times New Roman" w:hAnsi="Times New Roman" w:cs="Times New Roman"/>
          <w:color w:val="000000"/>
          <w:spacing w:val="-6"/>
          <w:sz w:val="24"/>
          <w:szCs w:val="24"/>
          <w:lang w:val="de-DE"/>
        </w:rPr>
        <w:t>]</w:t>
      </w:r>
      <w:r w:rsidR="00A15A2E" w:rsidRPr="00E47704">
        <w:rPr>
          <w:rFonts w:ascii="Times New Roman" w:hAnsi="Times New Roman" w:cs="Times New Roman"/>
          <w:color w:val="000000"/>
          <w:spacing w:val="-6"/>
          <w:sz w:val="24"/>
          <w:szCs w:val="24"/>
          <w:lang w:val="de-DE"/>
        </w:rPr>
        <w:t>.</w:t>
      </w:r>
      <w:r w:rsidR="006F611E" w:rsidRPr="00E47704">
        <w:rPr>
          <w:rFonts w:ascii="Times New Roman" w:hAnsi="Times New Roman"/>
          <w:spacing w:val="-6"/>
          <w:sz w:val="24"/>
          <w:szCs w:val="24"/>
          <w:lang w:val="vi-VN"/>
        </w:rPr>
        <w:t xml:space="preserve"> </w:t>
      </w:r>
      <w:r w:rsidR="006F611E" w:rsidRPr="00E47704">
        <w:rPr>
          <w:rFonts w:ascii="Times New Roman" w:hAnsi="Times New Roman" w:cs="Times New Roman"/>
          <w:color w:val="000000"/>
          <w:spacing w:val="-6"/>
          <w:sz w:val="24"/>
          <w:szCs w:val="24"/>
          <w:lang w:val="de-DE"/>
        </w:rPr>
        <w:t xml:space="preserve">Trong đó, nhóm tác giả Nguyễn Thị Lan Phương </w:t>
      </w:r>
      <w:r w:rsidR="00B524E8" w:rsidRPr="00E47704">
        <w:rPr>
          <w:rFonts w:ascii="Times New Roman" w:hAnsi="Times New Roman" w:cs="Times New Roman"/>
          <w:color w:val="000000"/>
          <w:spacing w:val="-6"/>
          <w:sz w:val="24"/>
          <w:szCs w:val="24"/>
          <w:lang w:val="de-DE"/>
        </w:rPr>
        <w:t>- V</w:t>
      </w:r>
      <w:r w:rsidR="006F611E" w:rsidRPr="00E47704">
        <w:rPr>
          <w:rFonts w:ascii="Times New Roman" w:hAnsi="Times New Roman" w:cs="Times New Roman"/>
          <w:color w:val="000000"/>
          <w:spacing w:val="-6"/>
          <w:sz w:val="24"/>
          <w:szCs w:val="24"/>
          <w:lang w:val="de-DE"/>
        </w:rPr>
        <w:t>iện khoa học giáo dục Việt Nam</w:t>
      </w:r>
      <w:r w:rsidR="00B524E8" w:rsidRPr="00E47704">
        <w:rPr>
          <w:rFonts w:ascii="Times New Roman" w:hAnsi="Times New Roman" w:cs="Times New Roman"/>
          <w:color w:val="000000"/>
          <w:spacing w:val="-6"/>
          <w:sz w:val="24"/>
          <w:szCs w:val="24"/>
          <w:lang w:val="de-DE"/>
        </w:rPr>
        <w:t>-</w:t>
      </w:r>
      <w:r w:rsidR="006F611E" w:rsidRPr="00E47704">
        <w:rPr>
          <w:rFonts w:ascii="Times New Roman" w:hAnsi="Times New Roman" w:cs="Times New Roman"/>
          <w:color w:val="000000"/>
          <w:spacing w:val="-6"/>
          <w:sz w:val="24"/>
          <w:szCs w:val="24"/>
          <w:lang w:val="de-DE"/>
        </w:rPr>
        <w:t xml:space="preserve"> đã chỉ ra cấu trúc </w:t>
      </w:r>
      <w:r w:rsidR="00BB646C" w:rsidRPr="00E47704">
        <w:rPr>
          <w:rFonts w:ascii="Times New Roman" w:eastAsia="Calibri" w:hAnsi="Times New Roman" w:cs="Times New Roman"/>
          <w:color w:val="000000"/>
          <w:spacing w:val="-6"/>
          <w:sz w:val="24"/>
          <w:szCs w:val="24"/>
          <w:lang w:val="vi-VN"/>
        </w:rPr>
        <w:t>NL</w:t>
      </w:r>
      <w:r w:rsidR="00B524E8" w:rsidRPr="00E47704">
        <w:rPr>
          <w:rFonts w:ascii="Times New Roman" w:eastAsia="Calibri" w:hAnsi="Times New Roman" w:cs="Times New Roman"/>
          <w:color w:val="000000"/>
          <w:spacing w:val="-6"/>
          <w:sz w:val="24"/>
          <w:szCs w:val="24"/>
          <w:lang w:val="vi-VN"/>
        </w:rPr>
        <w:t xml:space="preserve"> giải quyết vấn đề </w:t>
      </w:r>
      <w:r w:rsidR="006F611E" w:rsidRPr="00E47704">
        <w:rPr>
          <w:rFonts w:ascii="Times New Roman" w:hAnsi="Times New Roman" w:cs="Times New Roman"/>
          <w:color w:val="000000"/>
          <w:spacing w:val="-6"/>
          <w:sz w:val="24"/>
          <w:szCs w:val="24"/>
          <w:lang w:val="de-DE"/>
        </w:rPr>
        <w:t xml:space="preserve">cần phát triển ở </w:t>
      </w:r>
      <w:r w:rsidR="0020688C" w:rsidRPr="00E47704">
        <w:rPr>
          <w:rFonts w:ascii="Times New Roman" w:hAnsi="Times New Roman" w:cs="Times New Roman"/>
          <w:color w:val="000000"/>
          <w:spacing w:val="-6"/>
          <w:sz w:val="24"/>
          <w:szCs w:val="24"/>
          <w:lang w:val="de-DE"/>
        </w:rPr>
        <w:t xml:space="preserve">HS </w:t>
      </w:r>
      <w:r w:rsidR="006F611E" w:rsidRPr="00E47704">
        <w:rPr>
          <w:rFonts w:ascii="Times New Roman" w:hAnsi="Times New Roman" w:cs="Times New Roman"/>
          <w:color w:val="000000"/>
          <w:spacing w:val="-6"/>
          <w:sz w:val="24"/>
          <w:szCs w:val="24"/>
          <w:lang w:val="de-DE"/>
        </w:rPr>
        <w:t>sẽ gồm bốn thành tố: (1) Tìm hiểu vấn đề; (2) Thiết lập không gian vấn đề; (3) Lập kế hoạch và thực hiện giải pháp; (4) Đánh giá và phản ánh giải pháp [</w:t>
      </w:r>
      <w:r w:rsidR="00A15A2E" w:rsidRPr="00E47704">
        <w:rPr>
          <w:rFonts w:ascii="Times New Roman" w:hAnsi="Times New Roman" w:cs="Times New Roman"/>
          <w:color w:val="000000"/>
          <w:spacing w:val="-6"/>
          <w:sz w:val="24"/>
          <w:szCs w:val="24"/>
          <w:lang w:val="de-DE"/>
        </w:rPr>
        <w:t>7</w:t>
      </w:r>
      <w:r w:rsidR="006F611E" w:rsidRPr="00E47704">
        <w:rPr>
          <w:rFonts w:ascii="Times New Roman" w:hAnsi="Times New Roman" w:cs="Times New Roman"/>
          <w:color w:val="000000"/>
          <w:spacing w:val="-6"/>
          <w:sz w:val="24"/>
          <w:szCs w:val="24"/>
          <w:lang w:val="de-DE"/>
        </w:rPr>
        <w:t>].</w:t>
      </w:r>
      <w:r w:rsidR="00C06C35" w:rsidRPr="00E47704">
        <w:rPr>
          <w:rFonts w:ascii="Times New Roman" w:hAnsi="Times New Roman" w:cs="Times New Roman"/>
          <w:color w:val="000000"/>
          <w:spacing w:val="-6"/>
          <w:sz w:val="24"/>
          <w:szCs w:val="24"/>
          <w:lang w:val="de-DE"/>
        </w:rPr>
        <w:t xml:space="preserve"> Phạm Thị Bích Đào </w:t>
      </w:r>
      <w:r w:rsidR="002F1A51" w:rsidRPr="00E47704">
        <w:rPr>
          <w:rFonts w:ascii="Times New Roman" w:hAnsi="Times New Roman" w:cs="Times New Roman"/>
          <w:color w:val="000000"/>
          <w:spacing w:val="-6"/>
          <w:sz w:val="24"/>
          <w:szCs w:val="24"/>
          <w:lang w:val="de-DE"/>
        </w:rPr>
        <w:t xml:space="preserve">[4], </w:t>
      </w:r>
      <w:r w:rsidR="00C06C35" w:rsidRPr="00E47704">
        <w:rPr>
          <w:rFonts w:ascii="Times New Roman" w:hAnsi="Times New Roman" w:cs="Times New Roman"/>
          <w:color w:val="000000"/>
          <w:spacing w:val="-6"/>
          <w:sz w:val="24"/>
          <w:szCs w:val="24"/>
          <w:lang w:val="de-DE"/>
        </w:rPr>
        <w:t xml:space="preserve">sử dụng lược đồ tư duy trong dạy học Hoá học nhằm phát huy </w:t>
      </w:r>
      <w:r w:rsidR="00BB646C" w:rsidRPr="00E47704">
        <w:rPr>
          <w:rFonts w:ascii="Times New Roman" w:hAnsi="Times New Roman"/>
          <w:spacing w:val="-6"/>
          <w:sz w:val="24"/>
          <w:szCs w:val="24"/>
          <w:lang w:val="de-DE"/>
        </w:rPr>
        <w:t>NLST</w:t>
      </w:r>
      <w:r w:rsidR="00C06C35" w:rsidRPr="00E47704">
        <w:rPr>
          <w:rFonts w:ascii="Times New Roman" w:hAnsi="Times New Roman" w:cs="Times New Roman"/>
          <w:color w:val="000000"/>
          <w:spacing w:val="-6"/>
          <w:sz w:val="24"/>
          <w:szCs w:val="24"/>
          <w:lang w:val="de-DE"/>
        </w:rPr>
        <w:t xml:space="preserve"> cho </w:t>
      </w:r>
      <w:r w:rsidR="0020688C" w:rsidRPr="00E47704">
        <w:rPr>
          <w:rFonts w:ascii="Times New Roman" w:hAnsi="Times New Roman" w:cs="Times New Roman"/>
          <w:color w:val="000000"/>
          <w:spacing w:val="-6"/>
          <w:sz w:val="24"/>
          <w:szCs w:val="24"/>
          <w:lang w:val="de-DE"/>
        </w:rPr>
        <w:t xml:space="preserve">HS </w:t>
      </w:r>
      <w:r w:rsidR="00C06C35" w:rsidRPr="00E47704">
        <w:rPr>
          <w:rFonts w:ascii="Times New Roman" w:hAnsi="Times New Roman" w:cs="Times New Roman"/>
          <w:color w:val="000000"/>
          <w:spacing w:val="-6"/>
          <w:sz w:val="24"/>
          <w:szCs w:val="24"/>
          <w:lang w:val="de-DE"/>
        </w:rPr>
        <w:t xml:space="preserve">THPT, tác giả đã đưa ra các quan niệm khác nhau về </w:t>
      </w:r>
      <w:r w:rsidR="00BB646C" w:rsidRPr="00E47704">
        <w:rPr>
          <w:rFonts w:ascii="Times New Roman" w:hAnsi="Times New Roman"/>
          <w:spacing w:val="-6"/>
          <w:sz w:val="24"/>
          <w:szCs w:val="24"/>
          <w:lang w:val="de-DE"/>
        </w:rPr>
        <w:t>NLST</w:t>
      </w:r>
      <w:r w:rsidR="00C06C35" w:rsidRPr="00E47704">
        <w:rPr>
          <w:rFonts w:ascii="Times New Roman" w:hAnsi="Times New Roman" w:cs="Times New Roman"/>
          <w:color w:val="000000"/>
          <w:spacing w:val="-6"/>
          <w:sz w:val="24"/>
          <w:szCs w:val="24"/>
          <w:lang w:val="de-DE"/>
        </w:rPr>
        <w:t xml:space="preserve"> và biện pháp phát triển </w:t>
      </w:r>
      <w:r w:rsidR="00BB646C" w:rsidRPr="00E47704">
        <w:rPr>
          <w:rFonts w:ascii="Times New Roman" w:hAnsi="Times New Roman"/>
          <w:spacing w:val="-6"/>
          <w:sz w:val="24"/>
          <w:szCs w:val="24"/>
          <w:lang w:val="de-DE"/>
        </w:rPr>
        <w:t>NLST</w:t>
      </w:r>
      <w:r w:rsidR="00C06C35" w:rsidRPr="00E47704">
        <w:rPr>
          <w:rFonts w:ascii="Times New Roman" w:hAnsi="Times New Roman" w:cs="Times New Roman"/>
          <w:color w:val="000000"/>
          <w:spacing w:val="-6"/>
          <w:sz w:val="24"/>
          <w:szCs w:val="24"/>
          <w:lang w:val="de-DE"/>
        </w:rPr>
        <w:t xml:space="preserve"> thông qua sử dụng lược đồ tư duy trong dạy học Hoá học</w:t>
      </w:r>
      <w:r w:rsidR="00E74540" w:rsidRPr="00E47704">
        <w:rPr>
          <w:rFonts w:ascii="Times New Roman" w:hAnsi="Times New Roman" w:cs="Times New Roman"/>
          <w:color w:val="000000"/>
          <w:spacing w:val="-6"/>
          <w:sz w:val="24"/>
          <w:szCs w:val="24"/>
          <w:lang w:val="de-DE"/>
        </w:rPr>
        <w:t>.</w:t>
      </w:r>
    </w:p>
    <w:p w:rsidR="009B2DE6" w:rsidRPr="00111CB1" w:rsidRDefault="009B2DE6" w:rsidP="00E47704">
      <w:pPr>
        <w:spacing w:before="120" w:after="0" w:line="233" w:lineRule="auto"/>
        <w:jc w:val="both"/>
        <w:rPr>
          <w:rFonts w:ascii="Times New Roman" w:hAnsi="Times New Roman" w:cs="Times New Roman"/>
          <w:color w:val="000000"/>
          <w:sz w:val="24"/>
          <w:szCs w:val="24"/>
          <w:lang w:val="de-DE"/>
        </w:rPr>
      </w:pPr>
      <w:r w:rsidRPr="00111CB1">
        <w:rPr>
          <w:rFonts w:ascii="Times New Roman" w:hAnsi="Times New Roman" w:cs="Times New Roman"/>
          <w:color w:val="000000"/>
          <w:sz w:val="24"/>
          <w:szCs w:val="24"/>
          <w:lang w:val="de-DE"/>
        </w:rPr>
        <w:t xml:space="preserve">PISA 2012 cho rằng "giải quyết vấn đề </w:t>
      </w:r>
      <w:r w:rsidR="00E8622E">
        <w:rPr>
          <w:rFonts w:ascii="Times New Roman" w:hAnsi="Times New Roman" w:cs="Times New Roman"/>
          <w:color w:val="000000"/>
          <w:sz w:val="24"/>
          <w:szCs w:val="24"/>
          <w:lang w:val="de-DE"/>
        </w:rPr>
        <w:t xml:space="preserve">(GQVĐ) </w:t>
      </w:r>
      <w:r w:rsidRPr="00111CB1">
        <w:rPr>
          <w:rFonts w:ascii="Times New Roman" w:hAnsi="Times New Roman" w:cs="Times New Roman"/>
          <w:color w:val="000000"/>
          <w:sz w:val="24"/>
          <w:szCs w:val="24"/>
          <w:lang w:val="de-DE"/>
        </w:rPr>
        <w:t xml:space="preserve">là </w:t>
      </w:r>
      <w:r w:rsidR="00BB646C" w:rsidRPr="00111CB1">
        <w:rPr>
          <w:rFonts w:ascii="Times New Roman" w:hAnsi="Times New Roman"/>
          <w:sz w:val="24"/>
          <w:szCs w:val="24"/>
          <w:lang w:val="de-DE"/>
        </w:rPr>
        <w:t>NL</w:t>
      </w:r>
      <w:r w:rsidRPr="00111CB1">
        <w:rPr>
          <w:rFonts w:ascii="Times New Roman" w:hAnsi="Times New Roman" w:cs="Times New Roman"/>
          <w:color w:val="000000"/>
          <w:sz w:val="24"/>
          <w:szCs w:val="24"/>
          <w:lang w:val="de-DE"/>
        </w:rPr>
        <w:t xml:space="preserve"> của một cá nhân tham gia vào quá trình nhận thức để hiểu và giải quyết các tình huống có vấn đề mà phương pháp của giải pháp đó không phải ngay lập tức nhìn thấy rõ ràng. Nó bao gồm sự sẵn sàng tham gia vào các tình huống tương tự để đạt được tiềm năng của mình như một công dân có tính xây dựng và biết suy nghĩ” [</w:t>
      </w:r>
      <w:r w:rsidR="00A111C7" w:rsidRPr="00111CB1">
        <w:rPr>
          <w:rFonts w:ascii="Times New Roman" w:hAnsi="Times New Roman" w:cs="Times New Roman"/>
          <w:color w:val="000000"/>
          <w:sz w:val="24"/>
          <w:szCs w:val="24"/>
          <w:lang w:val="de-DE"/>
        </w:rPr>
        <w:t>10</w:t>
      </w:r>
      <w:r w:rsidRPr="00111CB1">
        <w:rPr>
          <w:rFonts w:ascii="Times New Roman" w:hAnsi="Times New Roman" w:cs="Times New Roman"/>
          <w:color w:val="000000"/>
          <w:sz w:val="24"/>
          <w:szCs w:val="24"/>
          <w:lang w:val="de-DE"/>
        </w:rPr>
        <w:t>].</w:t>
      </w:r>
    </w:p>
    <w:p w:rsidR="00185B20" w:rsidRPr="00111CB1" w:rsidRDefault="00185B20" w:rsidP="00E47704">
      <w:pPr>
        <w:widowControl w:val="0"/>
        <w:autoSpaceDE w:val="0"/>
        <w:autoSpaceDN w:val="0"/>
        <w:adjustRightInd w:val="0"/>
        <w:spacing w:before="120" w:after="0" w:line="233" w:lineRule="auto"/>
        <w:jc w:val="both"/>
        <w:rPr>
          <w:rFonts w:ascii="Times New Roman" w:hAnsi="Times New Roman"/>
          <w:sz w:val="24"/>
          <w:szCs w:val="24"/>
          <w:lang w:val="de-DE"/>
        </w:rPr>
      </w:pPr>
      <w:r w:rsidRPr="00111CB1">
        <w:rPr>
          <w:rFonts w:ascii="Times New Roman" w:hAnsi="Times New Roman"/>
          <w:sz w:val="24"/>
          <w:szCs w:val="24"/>
          <w:lang w:val="de-DE"/>
        </w:rPr>
        <w:t xml:space="preserve">Hình thành và phát triển </w:t>
      </w:r>
      <w:r w:rsidR="00577639" w:rsidRPr="00111CB1">
        <w:rPr>
          <w:rFonts w:ascii="Times New Roman" w:hAnsi="Times New Roman"/>
          <w:sz w:val="24"/>
          <w:szCs w:val="24"/>
          <w:lang w:val="de-DE"/>
        </w:rPr>
        <w:t>NLGQVĐ&amp;ST</w:t>
      </w:r>
      <w:r w:rsidR="0088781F" w:rsidRPr="00111CB1">
        <w:rPr>
          <w:rFonts w:ascii="Times New Roman" w:hAnsi="Times New Roman"/>
          <w:sz w:val="24"/>
          <w:szCs w:val="24"/>
          <w:lang w:val="de-DE"/>
        </w:rPr>
        <w:t xml:space="preserve"> </w:t>
      </w:r>
      <w:r w:rsidRPr="00111CB1">
        <w:rPr>
          <w:rFonts w:ascii="Times New Roman" w:hAnsi="Times New Roman"/>
          <w:sz w:val="24"/>
          <w:szCs w:val="24"/>
          <w:lang w:val="de-DE"/>
        </w:rPr>
        <w:t xml:space="preserve">cho </w:t>
      </w:r>
      <w:r w:rsidR="0020688C" w:rsidRPr="00111CB1">
        <w:rPr>
          <w:rFonts w:ascii="Times New Roman" w:hAnsi="Times New Roman"/>
          <w:sz w:val="24"/>
          <w:szCs w:val="24"/>
          <w:lang w:val="de-DE"/>
        </w:rPr>
        <w:t xml:space="preserve">HS </w:t>
      </w:r>
      <w:r w:rsidR="000671D0" w:rsidRPr="00111CB1">
        <w:rPr>
          <w:rFonts w:ascii="Times New Roman" w:hAnsi="Times New Roman"/>
          <w:sz w:val="24"/>
          <w:szCs w:val="24"/>
          <w:lang w:val="de-DE"/>
        </w:rPr>
        <w:t>là</w:t>
      </w:r>
      <w:r w:rsidRPr="00111CB1">
        <w:rPr>
          <w:rFonts w:ascii="Times New Roman" w:hAnsi="Times New Roman"/>
          <w:sz w:val="24"/>
          <w:szCs w:val="24"/>
          <w:lang w:val="de-DE"/>
        </w:rPr>
        <w:t xml:space="preserve"> nhiệm vụ quan trọng trong dạy học nói chung và </w:t>
      </w:r>
      <w:r w:rsidR="00A111C7" w:rsidRPr="00111CB1">
        <w:rPr>
          <w:rFonts w:ascii="Times New Roman" w:hAnsi="Times New Roman"/>
          <w:sz w:val="24"/>
          <w:szCs w:val="24"/>
          <w:lang w:val="de-DE"/>
        </w:rPr>
        <w:t>môn</w:t>
      </w:r>
      <w:r w:rsidRPr="00111CB1">
        <w:rPr>
          <w:rFonts w:ascii="Times New Roman" w:hAnsi="Times New Roman"/>
          <w:sz w:val="24"/>
          <w:szCs w:val="24"/>
          <w:lang w:val="de-DE"/>
        </w:rPr>
        <w:t xml:space="preserve"> </w:t>
      </w:r>
      <w:r w:rsidR="009B2DE6" w:rsidRPr="00111CB1">
        <w:rPr>
          <w:rFonts w:ascii="Times New Roman" w:hAnsi="Times New Roman"/>
          <w:sz w:val="24"/>
          <w:szCs w:val="24"/>
          <w:lang w:val="de-DE"/>
        </w:rPr>
        <w:t>Hoá</w:t>
      </w:r>
      <w:r w:rsidRPr="00111CB1">
        <w:rPr>
          <w:rFonts w:ascii="Times New Roman" w:hAnsi="Times New Roman"/>
          <w:sz w:val="24"/>
          <w:szCs w:val="24"/>
          <w:lang w:val="de-DE"/>
        </w:rPr>
        <w:t xml:space="preserve"> học nói riêng ở trường </w:t>
      </w:r>
      <w:r w:rsidR="00A111C7" w:rsidRPr="00111CB1">
        <w:rPr>
          <w:rFonts w:ascii="Times New Roman" w:hAnsi="Times New Roman"/>
          <w:sz w:val="24"/>
          <w:szCs w:val="24"/>
          <w:lang w:val="de-DE"/>
        </w:rPr>
        <w:t>THPT</w:t>
      </w:r>
      <w:r w:rsidRPr="00111CB1">
        <w:rPr>
          <w:rFonts w:ascii="Times New Roman" w:hAnsi="Times New Roman"/>
          <w:sz w:val="24"/>
          <w:szCs w:val="24"/>
          <w:lang w:val="de-DE"/>
        </w:rPr>
        <w:t xml:space="preserve">. Trong chương trình giáo dục phổ thông </w:t>
      </w:r>
      <w:r w:rsidR="007357B3" w:rsidRPr="00111CB1">
        <w:rPr>
          <w:rFonts w:ascii="Times New Roman" w:hAnsi="Times New Roman"/>
          <w:sz w:val="24"/>
          <w:szCs w:val="24"/>
          <w:lang w:val="de-DE"/>
        </w:rPr>
        <w:t xml:space="preserve">tổng thể </w:t>
      </w:r>
      <w:r w:rsidR="0088781F" w:rsidRPr="00111CB1">
        <w:rPr>
          <w:rFonts w:ascii="Times New Roman" w:hAnsi="Times New Roman"/>
          <w:sz w:val="24"/>
          <w:szCs w:val="24"/>
          <w:lang w:val="de-DE"/>
        </w:rPr>
        <w:t>năm 2018</w:t>
      </w:r>
      <w:r w:rsidR="00693318" w:rsidRPr="00111CB1">
        <w:rPr>
          <w:rFonts w:ascii="Times New Roman" w:hAnsi="Times New Roman"/>
          <w:sz w:val="24"/>
          <w:szCs w:val="24"/>
          <w:lang w:val="de-DE"/>
        </w:rPr>
        <w:t xml:space="preserve"> [1]</w:t>
      </w:r>
      <w:r w:rsidRPr="00111CB1">
        <w:rPr>
          <w:rFonts w:ascii="Times New Roman" w:hAnsi="Times New Roman"/>
          <w:sz w:val="24"/>
          <w:szCs w:val="24"/>
          <w:lang w:val="de-DE"/>
        </w:rPr>
        <w:t xml:space="preserve">, </w:t>
      </w:r>
      <w:r w:rsidR="00577639" w:rsidRPr="00111CB1">
        <w:rPr>
          <w:rFonts w:ascii="Times New Roman" w:hAnsi="Times New Roman"/>
          <w:sz w:val="24"/>
          <w:szCs w:val="24"/>
          <w:lang w:val="de-DE"/>
        </w:rPr>
        <w:t>NLGQVĐ&amp;ST</w:t>
      </w:r>
      <w:r w:rsidR="0088781F" w:rsidRPr="00111CB1">
        <w:rPr>
          <w:rFonts w:ascii="Times New Roman" w:hAnsi="Times New Roman"/>
          <w:sz w:val="24"/>
          <w:szCs w:val="24"/>
          <w:lang w:val="de-DE"/>
        </w:rPr>
        <w:t xml:space="preserve"> </w:t>
      </w:r>
      <w:r w:rsidRPr="00111CB1">
        <w:rPr>
          <w:rFonts w:ascii="Times New Roman" w:hAnsi="Times New Roman"/>
          <w:sz w:val="24"/>
          <w:szCs w:val="24"/>
          <w:lang w:val="de-DE"/>
        </w:rPr>
        <w:t>trong dạy học được xác định là khả năng: Nhận ra ý tưởng mới</w:t>
      </w:r>
      <w:r w:rsidR="00BE35B5" w:rsidRPr="00111CB1">
        <w:rPr>
          <w:rFonts w:ascii="Times New Roman" w:hAnsi="Times New Roman"/>
          <w:sz w:val="24"/>
          <w:szCs w:val="24"/>
          <w:lang w:val="de-DE"/>
        </w:rPr>
        <w:t xml:space="preserve">; </w:t>
      </w:r>
      <w:r w:rsidRPr="00111CB1">
        <w:rPr>
          <w:rFonts w:ascii="Times New Roman" w:hAnsi="Times New Roman"/>
          <w:sz w:val="24"/>
          <w:szCs w:val="24"/>
          <w:lang w:val="de-DE"/>
        </w:rPr>
        <w:t>Phát hiện và làm rõ vấn đề</w:t>
      </w:r>
      <w:r w:rsidR="00BE35B5" w:rsidRPr="00111CB1">
        <w:rPr>
          <w:rFonts w:ascii="Times New Roman" w:hAnsi="Times New Roman"/>
          <w:sz w:val="24"/>
          <w:szCs w:val="24"/>
          <w:lang w:val="de-DE"/>
        </w:rPr>
        <w:t>;</w:t>
      </w:r>
      <w:r w:rsidR="00FA08C7" w:rsidRPr="00111CB1">
        <w:rPr>
          <w:rFonts w:ascii="Times New Roman" w:hAnsi="Times New Roman"/>
          <w:sz w:val="24"/>
          <w:szCs w:val="24"/>
          <w:lang w:val="de-DE"/>
        </w:rPr>
        <w:t xml:space="preserve"> </w:t>
      </w:r>
      <w:r w:rsidRPr="00111CB1">
        <w:rPr>
          <w:rFonts w:ascii="Times New Roman" w:hAnsi="Times New Roman"/>
          <w:sz w:val="24"/>
          <w:szCs w:val="24"/>
          <w:lang w:val="de-DE"/>
        </w:rPr>
        <w:t>Hình thành và triển khai ý tưởng mới</w:t>
      </w:r>
      <w:r w:rsidR="00BE35B5" w:rsidRPr="00111CB1">
        <w:rPr>
          <w:rFonts w:ascii="Times New Roman" w:hAnsi="Times New Roman"/>
          <w:sz w:val="24"/>
          <w:szCs w:val="24"/>
          <w:lang w:val="de-DE"/>
        </w:rPr>
        <w:t xml:space="preserve">; </w:t>
      </w:r>
      <w:r w:rsidRPr="00111CB1">
        <w:rPr>
          <w:rFonts w:ascii="Times New Roman" w:hAnsi="Times New Roman"/>
          <w:sz w:val="24"/>
          <w:szCs w:val="24"/>
          <w:lang w:val="de-DE"/>
        </w:rPr>
        <w:t>Đề xuất, lựa chọn giải pháp</w:t>
      </w:r>
      <w:r w:rsidR="00BE35B5" w:rsidRPr="00111CB1">
        <w:rPr>
          <w:rFonts w:ascii="Times New Roman" w:hAnsi="Times New Roman"/>
          <w:sz w:val="24"/>
          <w:szCs w:val="24"/>
          <w:lang w:val="de-DE"/>
        </w:rPr>
        <w:t xml:space="preserve">; </w:t>
      </w:r>
      <w:r w:rsidRPr="00111CB1">
        <w:rPr>
          <w:rFonts w:ascii="Times New Roman" w:hAnsi="Times New Roman"/>
          <w:sz w:val="24"/>
          <w:szCs w:val="24"/>
          <w:lang w:val="de-DE"/>
        </w:rPr>
        <w:t>Thiết kế và tổ chức hoạt động</w:t>
      </w:r>
      <w:r w:rsidR="00BE35B5" w:rsidRPr="00111CB1">
        <w:rPr>
          <w:rFonts w:ascii="Times New Roman" w:hAnsi="Times New Roman"/>
          <w:sz w:val="24"/>
          <w:szCs w:val="24"/>
          <w:lang w:val="de-DE"/>
        </w:rPr>
        <w:t xml:space="preserve">; </w:t>
      </w:r>
      <w:r w:rsidR="0088781F" w:rsidRPr="00111CB1">
        <w:rPr>
          <w:rFonts w:ascii="Times New Roman" w:hAnsi="Times New Roman"/>
          <w:sz w:val="24"/>
          <w:szCs w:val="24"/>
          <w:lang w:val="de-DE"/>
        </w:rPr>
        <w:t>Tư duy độc lập</w:t>
      </w:r>
      <w:r w:rsidR="00816279" w:rsidRPr="00111CB1">
        <w:rPr>
          <w:rFonts w:ascii="Times New Roman" w:hAnsi="Times New Roman"/>
          <w:sz w:val="24"/>
          <w:szCs w:val="24"/>
          <w:lang w:val="de-DE"/>
        </w:rPr>
        <w:t>.</w:t>
      </w:r>
    </w:p>
    <w:p w:rsidR="00856D68" w:rsidRPr="00111CB1" w:rsidRDefault="00E657EC" w:rsidP="008D0684">
      <w:pPr>
        <w:spacing w:before="80" w:after="0" w:line="240" w:lineRule="auto"/>
        <w:jc w:val="both"/>
        <w:rPr>
          <w:rFonts w:ascii="Times New Roman" w:hAnsi="Times New Roman" w:cs="Times New Roman"/>
          <w:color w:val="000000"/>
          <w:sz w:val="24"/>
          <w:szCs w:val="24"/>
          <w:lang w:val="de-DE"/>
        </w:rPr>
      </w:pPr>
      <w:r w:rsidRPr="00111CB1">
        <w:rPr>
          <w:rFonts w:ascii="Times New Roman" w:hAnsi="Times New Roman" w:cs="Times New Roman"/>
          <w:color w:val="000000"/>
          <w:sz w:val="24"/>
          <w:szCs w:val="24"/>
          <w:lang w:val="de-DE"/>
        </w:rPr>
        <w:t>C</w:t>
      </w:r>
      <w:r w:rsidR="00866AF7" w:rsidRPr="00111CB1">
        <w:rPr>
          <w:rFonts w:ascii="Times New Roman" w:hAnsi="Times New Roman" w:cs="Times New Roman"/>
          <w:color w:val="000000"/>
          <w:sz w:val="24"/>
          <w:szCs w:val="24"/>
          <w:lang w:val="de-DE"/>
        </w:rPr>
        <w:t xml:space="preserve">hương trình giáo dục phổ thông mới chú trọng thực hành, vận dụng kiến thức, kỹ năng  để </w:t>
      </w:r>
      <w:r w:rsidR="00D061EA" w:rsidRPr="00111CB1">
        <w:rPr>
          <w:rFonts w:ascii="Times New Roman" w:hAnsi="Times New Roman"/>
          <w:sz w:val="24"/>
          <w:szCs w:val="24"/>
          <w:lang w:val="de-DE"/>
        </w:rPr>
        <w:t>giải quyết vấn đề</w:t>
      </w:r>
      <w:r w:rsidR="00D061EA" w:rsidRPr="00111CB1">
        <w:rPr>
          <w:rFonts w:ascii="Times New Roman" w:hAnsi="Times New Roman" w:cs="Times New Roman"/>
          <w:sz w:val="24"/>
          <w:szCs w:val="24"/>
          <w:lang w:val="de-DE"/>
        </w:rPr>
        <w:t xml:space="preserve"> </w:t>
      </w:r>
      <w:r w:rsidR="00866AF7" w:rsidRPr="00111CB1">
        <w:rPr>
          <w:rFonts w:ascii="Times New Roman" w:hAnsi="Times New Roman" w:cs="Times New Roman"/>
          <w:color w:val="000000"/>
          <w:sz w:val="24"/>
          <w:szCs w:val="24"/>
          <w:lang w:val="de-DE"/>
        </w:rPr>
        <w:t>trong học tập và đời sống</w:t>
      </w:r>
      <w:r w:rsidR="00AE2848" w:rsidRPr="00111CB1">
        <w:rPr>
          <w:rFonts w:ascii="Times New Roman" w:hAnsi="Times New Roman" w:cs="Times New Roman"/>
          <w:color w:val="000000"/>
          <w:sz w:val="24"/>
          <w:szCs w:val="24"/>
          <w:lang w:val="de-DE"/>
        </w:rPr>
        <w:t xml:space="preserve"> từ đó phát triển </w:t>
      </w:r>
      <w:r w:rsidR="00BB646C" w:rsidRPr="00111CB1">
        <w:rPr>
          <w:rFonts w:ascii="Times New Roman" w:hAnsi="Times New Roman" w:cs="Times New Roman"/>
          <w:color w:val="000000"/>
          <w:sz w:val="24"/>
          <w:szCs w:val="24"/>
          <w:lang w:val="de-DE"/>
        </w:rPr>
        <w:t>NLST</w:t>
      </w:r>
      <w:r w:rsidR="00AE2848" w:rsidRPr="00111CB1">
        <w:rPr>
          <w:rFonts w:ascii="Times New Roman" w:hAnsi="Times New Roman" w:cs="Times New Roman"/>
          <w:color w:val="000000"/>
          <w:sz w:val="24"/>
          <w:szCs w:val="24"/>
          <w:lang w:val="de-DE"/>
        </w:rPr>
        <w:t xml:space="preserve"> cho </w:t>
      </w:r>
      <w:r w:rsidR="00BB646C" w:rsidRPr="00111CB1">
        <w:rPr>
          <w:rFonts w:ascii="Times New Roman" w:hAnsi="Times New Roman" w:cs="Times New Roman"/>
          <w:color w:val="000000"/>
          <w:sz w:val="24"/>
          <w:szCs w:val="24"/>
          <w:lang w:val="de-DE"/>
        </w:rPr>
        <w:t>HS</w:t>
      </w:r>
      <w:r w:rsidR="00866AF7" w:rsidRPr="00111CB1">
        <w:rPr>
          <w:rFonts w:ascii="Times New Roman" w:hAnsi="Times New Roman" w:cs="Times New Roman"/>
          <w:color w:val="000000"/>
          <w:sz w:val="24"/>
          <w:szCs w:val="24"/>
          <w:lang w:val="de-DE"/>
        </w:rPr>
        <w:t>.</w:t>
      </w:r>
    </w:p>
    <w:p w:rsidR="005F1D07" w:rsidRPr="00111CB1" w:rsidRDefault="00415DE7" w:rsidP="008D0684">
      <w:pPr>
        <w:widowControl w:val="0"/>
        <w:autoSpaceDE w:val="0"/>
        <w:autoSpaceDN w:val="0"/>
        <w:adjustRightInd w:val="0"/>
        <w:spacing w:before="80" w:after="0" w:line="240" w:lineRule="auto"/>
        <w:jc w:val="both"/>
        <w:rPr>
          <w:rFonts w:ascii="Times New Roman" w:hAnsi="Times New Roman" w:cs="Times New Roman"/>
          <w:sz w:val="24"/>
          <w:szCs w:val="24"/>
          <w:lang w:val="de-DE"/>
        </w:rPr>
      </w:pPr>
      <w:r w:rsidRPr="00111CB1">
        <w:rPr>
          <w:rFonts w:ascii="Times New Roman" w:hAnsi="Times New Roman" w:cs="Times New Roman"/>
          <w:sz w:val="24"/>
          <w:szCs w:val="24"/>
          <w:lang w:val="de-DE"/>
        </w:rPr>
        <w:lastRenderedPageBreak/>
        <w:t>Dẫn xuất halogen – ancol – phenol</w:t>
      </w:r>
      <w:r w:rsidR="009048E3" w:rsidRPr="00111CB1">
        <w:rPr>
          <w:rFonts w:ascii="Times New Roman" w:hAnsi="Times New Roman" w:cs="Times New Roman"/>
          <w:sz w:val="24"/>
          <w:szCs w:val="24"/>
          <w:lang w:val="de-DE"/>
        </w:rPr>
        <w:t xml:space="preserve">, </w:t>
      </w:r>
      <w:r w:rsidR="00E657EC" w:rsidRPr="00111CB1">
        <w:rPr>
          <w:rFonts w:ascii="Times New Roman" w:hAnsi="Times New Roman" w:cs="Times New Roman"/>
          <w:sz w:val="24"/>
          <w:szCs w:val="24"/>
          <w:lang w:val="de-DE"/>
        </w:rPr>
        <w:t>H</w:t>
      </w:r>
      <w:r w:rsidR="00866AF7" w:rsidRPr="00111CB1">
        <w:rPr>
          <w:rFonts w:ascii="Times New Roman" w:hAnsi="Times New Roman" w:cs="Times New Roman"/>
          <w:sz w:val="24"/>
          <w:szCs w:val="24"/>
          <w:lang w:val="de-DE"/>
        </w:rPr>
        <w:t xml:space="preserve">ợp chất carbonyl - carboxylic acid là </w:t>
      </w:r>
      <w:r w:rsidRPr="00111CB1">
        <w:rPr>
          <w:rFonts w:ascii="Times New Roman" w:hAnsi="Times New Roman" w:cs="Times New Roman"/>
          <w:sz w:val="24"/>
          <w:szCs w:val="24"/>
          <w:lang w:val="de-DE"/>
        </w:rPr>
        <w:t xml:space="preserve">những chủ đề tương đối khó </w:t>
      </w:r>
      <w:r w:rsidR="005F1D07" w:rsidRPr="00111CB1">
        <w:rPr>
          <w:rFonts w:ascii="Times New Roman" w:hAnsi="Times New Roman" w:cs="Times New Roman"/>
          <w:sz w:val="24"/>
          <w:szCs w:val="24"/>
          <w:lang w:val="de-DE"/>
        </w:rPr>
        <w:t>nhưng lại</w:t>
      </w:r>
      <w:r w:rsidR="007357B3" w:rsidRPr="00111CB1">
        <w:rPr>
          <w:rFonts w:ascii="Times New Roman" w:hAnsi="Times New Roman" w:cs="Times New Roman"/>
          <w:sz w:val="24"/>
          <w:szCs w:val="24"/>
          <w:lang w:val="de-DE"/>
        </w:rPr>
        <w:t xml:space="preserve"> có</w:t>
      </w:r>
      <w:r w:rsidR="005F1D07" w:rsidRPr="00111CB1">
        <w:rPr>
          <w:rFonts w:ascii="Times New Roman" w:hAnsi="Times New Roman" w:cs="Times New Roman"/>
          <w:sz w:val="24"/>
          <w:szCs w:val="24"/>
          <w:lang w:val="de-DE"/>
        </w:rPr>
        <w:t xml:space="preserve"> rất nhiều ứng dụng thực tiễn </w:t>
      </w:r>
      <w:r w:rsidRPr="00111CB1">
        <w:rPr>
          <w:rFonts w:ascii="Times New Roman" w:hAnsi="Times New Roman" w:cs="Times New Roman"/>
          <w:sz w:val="24"/>
          <w:szCs w:val="24"/>
          <w:lang w:val="de-DE"/>
        </w:rPr>
        <w:t xml:space="preserve">trong chương trình môn </w:t>
      </w:r>
      <w:r w:rsidR="009B2DE6" w:rsidRPr="00111CB1">
        <w:rPr>
          <w:rFonts w:ascii="Times New Roman" w:hAnsi="Times New Roman" w:cs="Times New Roman"/>
          <w:sz w:val="24"/>
          <w:szCs w:val="24"/>
          <w:lang w:val="de-DE"/>
        </w:rPr>
        <w:t>Hoá</w:t>
      </w:r>
      <w:r w:rsidRPr="00111CB1">
        <w:rPr>
          <w:rFonts w:ascii="Times New Roman" w:hAnsi="Times New Roman" w:cs="Times New Roman"/>
          <w:sz w:val="24"/>
          <w:szCs w:val="24"/>
          <w:lang w:val="de-DE"/>
        </w:rPr>
        <w:t xml:space="preserve"> học ở </w:t>
      </w:r>
      <w:r w:rsidR="00E8622E">
        <w:rPr>
          <w:rFonts w:ascii="Times New Roman" w:hAnsi="Times New Roman" w:cs="Times New Roman"/>
          <w:sz w:val="24"/>
          <w:szCs w:val="24"/>
          <w:lang w:val="de-DE"/>
        </w:rPr>
        <w:t>THPT</w:t>
      </w:r>
      <w:r w:rsidRPr="00111CB1">
        <w:rPr>
          <w:rFonts w:ascii="Times New Roman" w:hAnsi="Times New Roman" w:cs="Times New Roman"/>
          <w:sz w:val="24"/>
          <w:szCs w:val="24"/>
          <w:lang w:val="de-DE"/>
        </w:rPr>
        <w:t xml:space="preserve"> năm 2018, </w:t>
      </w:r>
      <w:r w:rsidR="0020688C" w:rsidRPr="00111CB1">
        <w:rPr>
          <w:rFonts w:ascii="Times New Roman" w:hAnsi="Times New Roman" w:cs="Times New Roman"/>
          <w:sz w:val="24"/>
          <w:szCs w:val="24"/>
          <w:lang w:val="de-DE"/>
        </w:rPr>
        <w:t xml:space="preserve">HS </w:t>
      </w:r>
      <w:r w:rsidRPr="00111CB1">
        <w:rPr>
          <w:rFonts w:ascii="Times New Roman" w:hAnsi="Times New Roman" w:cs="Times New Roman"/>
          <w:sz w:val="24"/>
          <w:szCs w:val="24"/>
          <w:lang w:val="de-DE"/>
        </w:rPr>
        <w:t>được học về dẫn xuất halogen – ancol – phenol</w:t>
      </w:r>
      <w:r w:rsidR="009048E3" w:rsidRPr="00111CB1">
        <w:rPr>
          <w:rFonts w:ascii="Times New Roman" w:hAnsi="Times New Roman" w:cs="Times New Roman"/>
          <w:sz w:val="24"/>
          <w:szCs w:val="24"/>
          <w:lang w:val="de-DE"/>
        </w:rPr>
        <w:t xml:space="preserve">, </w:t>
      </w:r>
      <w:r w:rsidR="00866AF7" w:rsidRPr="00111CB1">
        <w:rPr>
          <w:rFonts w:ascii="Times New Roman" w:hAnsi="Times New Roman" w:cs="Times New Roman"/>
          <w:sz w:val="24"/>
          <w:szCs w:val="24"/>
          <w:lang w:val="de-DE"/>
        </w:rPr>
        <w:t xml:space="preserve">aldehyde – ketone, carboxylic acid...; đặc biệt là ứng dụng </w:t>
      </w:r>
      <w:r w:rsidR="005F1D07" w:rsidRPr="00111CB1">
        <w:rPr>
          <w:rFonts w:ascii="Times New Roman" w:hAnsi="Times New Roman" w:cs="Times New Roman"/>
          <w:sz w:val="24"/>
          <w:szCs w:val="24"/>
          <w:lang w:val="de-DE"/>
        </w:rPr>
        <w:t xml:space="preserve">và sử dụng kiến thức </w:t>
      </w:r>
      <w:r w:rsidR="00866AF7" w:rsidRPr="00111CB1">
        <w:rPr>
          <w:rFonts w:ascii="Times New Roman" w:hAnsi="Times New Roman" w:cs="Times New Roman"/>
          <w:sz w:val="24"/>
          <w:szCs w:val="24"/>
          <w:lang w:val="de-DE"/>
        </w:rPr>
        <w:t xml:space="preserve">của </w:t>
      </w:r>
      <w:r w:rsidR="00E657EC" w:rsidRPr="00111CB1">
        <w:rPr>
          <w:rFonts w:ascii="Times New Roman" w:hAnsi="Times New Roman" w:cs="Times New Roman"/>
          <w:sz w:val="24"/>
          <w:szCs w:val="24"/>
          <w:lang w:val="de-DE"/>
        </w:rPr>
        <w:t>chúng</w:t>
      </w:r>
      <w:r w:rsidR="00866AF7" w:rsidRPr="00111CB1">
        <w:rPr>
          <w:rFonts w:ascii="Times New Roman" w:hAnsi="Times New Roman" w:cs="Times New Roman"/>
          <w:sz w:val="24"/>
          <w:szCs w:val="24"/>
          <w:lang w:val="de-DE"/>
        </w:rPr>
        <w:t xml:space="preserve"> vào thực tiễn như phản ứng tráng bạc, điều chế acetic acid bằng phương pháp lên men giấm</w:t>
      </w:r>
      <w:r w:rsidR="005F1D07" w:rsidRPr="00111CB1">
        <w:rPr>
          <w:rFonts w:ascii="Times New Roman" w:hAnsi="Times New Roman" w:cs="Times New Roman"/>
          <w:sz w:val="24"/>
          <w:szCs w:val="24"/>
          <w:lang w:val="de-DE"/>
        </w:rPr>
        <w:t>,…</w:t>
      </w:r>
      <w:r w:rsidR="00866AF7" w:rsidRPr="00111CB1">
        <w:rPr>
          <w:rFonts w:ascii="Times New Roman" w:hAnsi="Times New Roman" w:cs="Times New Roman"/>
          <w:sz w:val="24"/>
          <w:szCs w:val="24"/>
          <w:lang w:val="de-DE"/>
        </w:rPr>
        <w:t xml:space="preserve"> </w:t>
      </w:r>
      <w:r w:rsidR="00E657EC" w:rsidRPr="00111CB1">
        <w:rPr>
          <w:rFonts w:ascii="Times New Roman" w:hAnsi="Times New Roman" w:cs="Times New Roman"/>
          <w:sz w:val="24"/>
          <w:szCs w:val="24"/>
          <w:lang w:val="de-DE"/>
        </w:rPr>
        <w:t>N</w:t>
      </w:r>
      <w:r w:rsidR="00866AF7" w:rsidRPr="00111CB1">
        <w:rPr>
          <w:rFonts w:ascii="Times New Roman" w:hAnsi="Times New Roman" w:cs="Times New Roman"/>
          <w:sz w:val="24"/>
          <w:szCs w:val="24"/>
          <w:lang w:val="de-DE"/>
        </w:rPr>
        <w:t xml:space="preserve">ội dung </w:t>
      </w:r>
      <w:r w:rsidR="009048E3" w:rsidRPr="00111CB1">
        <w:rPr>
          <w:rFonts w:ascii="Times New Roman" w:hAnsi="Times New Roman" w:cs="Times New Roman"/>
          <w:sz w:val="24"/>
          <w:szCs w:val="24"/>
          <w:lang w:val="de-DE"/>
        </w:rPr>
        <w:t xml:space="preserve">các chủ đề trên </w:t>
      </w:r>
      <w:r w:rsidR="00866AF7" w:rsidRPr="00111CB1">
        <w:rPr>
          <w:rFonts w:ascii="Times New Roman" w:hAnsi="Times New Roman" w:cs="Times New Roman"/>
          <w:sz w:val="24"/>
          <w:szCs w:val="24"/>
          <w:lang w:val="de-DE"/>
        </w:rPr>
        <w:t xml:space="preserve">có nhiều cơ hội thuận lợi để bồi dưỡng, rèn luyện và phát triển </w:t>
      </w:r>
      <w:r w:rsidR="00577639" w:rsidRPr="00111CB1">
        <w:rPr>
          <w:rFonts w:ascii="Times New Roman" w:hAnsi="Times New Roman" w:cs="Times New Roman"/>
          <w:sz w:val="24"/>
          <w:szCs w:val="24"/>
          <w:lang w:val="de-DE"/>
        </w:rPr>
        <w:t>NLGQVĐ&amp;ST</w:t>
      </w:r>
      <w:r w:rsidR="00BB32AF" w:rsidRPr="00111CB1">
        <w:rPr>
          <w:rFonts w:ascii="Times New Roman" w:hAnsi="Times New Roman" w:cs="Times New Roman"/>
          <w:sz w:val="24"/>
          <w:szCs w:val="24"/>
          <w:lang w:val="de-DE"/>
        </w:rPr>
        <w:t xml:space="preserve"> </w:t>
      </w:r>
      <w:r w:rsidR="00866AF7" w:rsidRPr="00111CB1">
        <w:rPr>
          <w:rFonts w:ascii="Times New Roman" w:hAnsi="Times New Roman" w:cs="Times New Roman"/>
          <w:sz w:val="24"/>
          <w:szCs w:val="24"/>
          <w:lang w:val="de-DE"/>
        </w:rPr>
        <w:t xml:space="preserve">cho </w:t>
      </w:r>
      <w:r w:rsidR="00AF5348" w:rsidRPr="00111CB1">
        <w:rPr>
          <w:rFonts w:ascii="Times New Roman" w:hAnsi="Times New Roman" w:cs="Times New Roman"/>
          <w:sz w:val="24"/>
          <w:szCs w:val="24"/>
          <w:lang w:val="de-DE"/>
        </w:rPr>
        <w:t>HS</w:t>
      </w:r>
      <w:r w:rsidR="00866AF7" w:rsidRPr="00111CB1">
        <w:rPr>
          <w:rFonts w:ascii="Times New Roman" w:hAnsi="Times New Roman" w:cs="Times New Roman"/>
          <w:sz w:val="24"/>
          <w:szCs w:val="24"/>
          <w:lang w:val="de-DE"/>
        </w:rPr>
        <w:t xml:space="preserve">. </w:t>
      </w:r>
    </w:p>
    <w:p w:rsidR="00093102" w:rsidRPr="00111CB1" w:rsidRDefault="00093102" w:rsidP="000B2C6A">
      <w:pPr>
        <w:spacing w:before="80" w:after="0" w:line="245" w:lineRule="auto"/>
        <w:jc w:val="both"/>
        <w:rPr>
          <w:rFonts w:ascii="Times New Roman" w:hAnsi="Times New Roman" w:cs="Times New Roman"/>
          <w:color w:val="000000"/>
          <w:sz w:val="24"/>
          <w:szCs w:val="24"/>
          <w:lang w:val="de-DE"/>
        </w:rPr>
      </w:pPr>
      <w:r w:rsidRPr="00111CB1">
        <w:rPr>
          <w:rFonts w:ascii="Times New Roman" w:hAnsi="Times New Roman" w:cs="Times New Roman"/>
          <w:color w:val="000000"/>
          <w:sz w:val="24"/>
          <w:szCs w:val="24"/>
          <w:lang w:val="de-DE"/>
        </w:rPr>
        <w:t xml:space="preserve">Thực tế hiện nay cho thấy, nhiều </w:t>
      </w:r>
      <w:r w:rsidR="0020688C" w:rsidRPr="00111CB1">
        <w:rPr>
          <w:rFonts w:ascii="Times New Roman" w:hAnsi="Times New Roman" w:cs="Times New Roman"/>
          <w:color w:val="000000"/>
          <w:sz w:val="24"/>
          <w:szCs w:val="24"/>
          <w:lang w:val="de-DE"/>
        </w:rPr>
        <w:t xml:space="preserve">HS </w:t>
      </w:r>
      <w:r w:rsidRPr="00111CB1">
        <w:rPr>
          <w:rFonts w:ascii="Times New Roman" w:hAnsi="Times New Roman" w:cs="Times New Roman"/>
          <w:color w:val="000000"/>
          <w:sz w:val="24"/>
          <w:szCs w:val="24"/>
          <w:lang w:val="de-DE"/>
        </w:rPr>
        <w:t xml:space="preserve">chưa có kĩ năng </w:t>
      </w:r>
      <w:r w:rsidR="00E8622E">
        <w:rPr>
          <w:rFonts w:ascii="Times New Roman" w:hAnsi="Times New Roman" w:cs="Times New Roman"/>
          <w:sz w:val="24"/>
          <w:szCs w:val="24"/>
          <w:lang w:val="de-DE"/>
        </w:rPr>
        <w:t>GQVĐ</w:t>
      </w:r>
      <w:r w:rsidRPr="00111CB1">
        <w:rPr>
          <w:rFonts w:ascii="Times New Roman" w:hAnsi="Times New Roman" w:cs="Times New Roman"/>
          <w:color w:val="000000"/>
          <w:sz w:val="24"/>
          <w:szCs w:val="24"/>
          <w:lang w:val="de-DE"/>
        </w:rPr>
        <w:t>; khi gặp vướng mắc, các em không có hứng thú hoặc không chủ động giải quyết mà ỷ lại người khác. Vì vậy, trong học tậ</w:t>
      </w:r>
      <w:r w:rsidR="004E313D" w:rsidRPr="00111CB1">
        <w:rPr>
          <w:rFonts w:ascii="Times New Roman" w:hAnsi="Times New Roman" w:cs="Times New Roman"/>
          <w:color w:val="000000"/>
          <w:sz w:val="24"/>
          <w:szCs w:val="24"/>
          <w:lang w:val="de-DE"/>
        </w:rPr>
        <w:t>p</w:t>
      </w:r>
      <w:r w:rsidRPr="00111CB1">
        <w:rPr>
          <w:rFonts w:ascii="Times New Roman" w:hAnsi="Times New Roman" w:cs="Times New Roman"/>
          <w:color w:val="000000"/>
          <w:sz w:val="24"/>
          <w:szCs w:val="24"/>
          <w:lang w:val="de-DE"/>
        </w:rPr>
        <w:t xml:space="preserve"> </w:t>
      </w:r>
      <w:r w:rsidR="0020688C" w:rsidRPr="00111CB1">
        <w:rPr>
          <w:rFonts w:ascii="Times New Roman" w:hAnsi="Times New Roman" w:cs="Times New Roman"/>
          <w:color w:val="000000"/>
          <w:sz w:val="24"/>
          <w:szCs w:val="24"/>
          <w:lang w:val="de-DE"/>
        </w:rPr>
        <w:t xml:space="preserve">HS </w:t>
      </w:r>
      <w:r w:rsidRPr="00111CB1">
        <w:rPr>
          <w:rFonts w:ascii="Times New Roman" w:hAnsi="Times New Roman" w:cs="Times New Roman"/>
          <w:color w:val="000000"/>
          <w:sz w:val="24"/>
          <w:szCs w:val="24"/>
          <w:lang w:val="de-DE"/>
        </w:rPr>
        <w:t xml:space="preserve">chưa được rèn luyện nhiều và kết quả chưa cao. </w:t>
      </w:r>
    </w:p>
    <w:p w:rsidR="00093102" w:rsidRPr="00111CB1" w:rsidRDefault="00093102" w:rsidP="000B2C6A">
      <w:pPr>
        <w:spacing w:before="80" w:after="0" w:line="245" w:lineRule="auto"/>
        <w:jc w:val="both"/>
        <w:rPr>
          <w:rFonts w:ascii="Times New Roman" w:eastAsia="Calibri" w:hAnsi="Times New Roman" w:cs="Times New Roman"/>
          <w:color w:val="000000"/>
          <w:sz w:val="24"/>
          <w:szCs w:val="24"/>
          <w:lang w:val="de-DE"/>
        </w:rPr>
      </w:pPr>
      <w:r w:rsidRPr="00111CB1">
        <w:rPr>
          <w:rFonts w:ascii="Times New Roman" w:hAnsi="Times New Roman" w:cs="Times New Roman"/>
          <w:sz w:val="24"/>
          <w:szCs w:val="24"/>
          <w:lang w:val="de-DE"/>
        </w:rPr>
        <w:t xml:space="preserve">Để </w:t>
      </w:r>
      <w:r w:rsidR="00E8622E">
        <w:rPr>
          <w:rFonts w:ascii="Times New Roman" w:hAnsi="Times New Roman" w:cs="Times New Roman"/>
          <w:sz w:val="24"/>
          <w:szCs w:val="24"/>
          <w:lang w:val="de-DE"/>
        </w:rPr>
        <w:t>GQVĐ</w:t>
      </w:r>
      <w:r w:rsidRPr="00111CB1">
        <w:rPr>
          <w:rFonts w:ascii="Times New Roman" w:hAnsi="Times New Roman" w:cs="Times New Roman"/>
          <w:sz w:val="24"/>
          <w:szCs w:val="24"/>
          <w:lang w:val="de-DE"/>
        </w:rPr>
        <w:t xml:space="preserve"> trong dạy học có thể vận dụng nhiều cách thức, con đường khác nhau. </w:t>
      </w:r>
      <w:r w:rsidRPr="00111CB1">
        <w:rPr>
          <w:rFonts w:ascii="Times New Roman" w:hAnsi="Times New Roman" w:cs="Times New Roman"/>
          <w:color w:val="000000"/>
          <w:sz w:val="24"/>
          <w:szCs w:val="24"/>
          <w:lang w:val="de-DE"/>
        </w:rPr>
        <w:t xml:space="preserve">Bài viết trình bày </w:t>
      </w:r>
      <w:r w:rsidRPr="00111CB1">
        <w:rPr>
          <w:rFonts w:ascii="Times New Roman" w:eastAsia="Times New Roman" w:hAnsi="Times New Roman" w:cs="Times New Roman"/>
          <w:color w:val="000000"/>
          <w:sz w:val="24"/>
          <w:szCs w:val="24"/>
          <w:lang w:val="nl-NL"/>
        </w:rPr>
        <w:t xml:space="preserve">cấu trúc của </w:t>
      </w:r>
      <w:r w:rsidR="00577639" w:rsidRPr="00111CB1">
        <w:rPr>
          <w:rFonts w:ascii="Times New Roman" w:eastAsia="Calibri" w:hAnsi="Times New Roman" w:cs="Times New Roman"/>
          <w:color w:val="000000"/>
          <w:sz w:val="24"/>
          <w:szCs w:val="24"/>
          <w:lang w:val="de-DE"/>
        </w:rPr>
        <w:t>NLGQVĐ&amp;ST</w:t>
      </w:r>
      <w:r w:rsidR="004E313D" w:rsidRPr="00111CB1">
        <w:rPr>
          <w:rFonts w:ascii="Times New Roman" w:eastAsia="Calibri" w:hAnsi="Times New Roman" w:cs="Times New Roman"/>
          <w:color w:val="000000"/>
          <w:sz w:val="24"/>
          <w:szCs w:val="24"/>
          <w:lang w:val="de-DE"/>
        </w:rPr>
        <w:t xml:space="preserve">, </w:t>
      </w:r>
      <w:r w:rsidRPr="00111CB1">
        <w:rPr>
          <w:rFonts w:ascii="Times New Roman" w:eastAsia="Calibri" w:hAnsi="Times New Roman" w:cs="Times New Roman"/>
          <w:color w:val="000000"/>
          <w:sz w:val="24"/>
          <w:szCs w:val="24"/>
          <w:lang w:val="de-DE"/>
        </w:rPr>
        <w:t>đề xuất một số b</w:t>
      </w:r>
      <w:r w:rsidRPr="00111CB1">
        <w:rPr>
          <w:rFonts w:ascii="Times New Roman" w:eastAsia="Cambria" w:hAnsi="Times New Roman" w:cs="Times New Roman"/>
          <w:color w:val="000000"/>
          <w:sz w:val="24"/>
          <w:szCs w:val="24"/>
          <w:lang w:val="de-DE"/>
        </w:rPr>
        <w:t xml:space="preserve">iện pháp phát triển </w:t>
      </w:r>
      <w:r w:rsidR="00577639" w:rsidRPr="00111CB1">
        <w:rPr>
          <w:rFonts w:ascii="Times New Roman" w:eastAsia="Calibri" w:hAnsi="Times New Roman" w:cs="Times New Roman"/>
          <w:color w:val="000000"/>
          <w:sz w:val="24"/>
          <w:szCs w:val="24"/>
          <w:lang w:val="de-DE"/>
        </w:rPr>
        <w:t>NLGQVĐ&amp;ST</w:t>
      </w:r>
      <w:r w:rsidRPr="00111CB1">
        <w:rPr>
          <w:rFonts w:ascii="Times New Roman" w:eastAsia="Calibri" w:hAnsi="Times New Roman" w:cs="Times New Roman"/>
          <w:color w:val="000000"/>
          <w:sz w:val="24"/>
          <w:szCs w:val="24"/>
          <w:lang w:val="de-DE"/>
        </w:rPr>
        <w:t xml:space="preserve"> cho </w:t>
      </w:r>
      <w:r w:rsidR="0020688C" w:rsidRPr="00111CB1">
        <w:rPr>
          <w:rFonts w:ascii="Times New Roman" w:eastAsia="Calibri" w:hAnsi="Times New Roman" w:cs="Times New Roman"/>
          <w:color w:val="000000"/>
          <w:sz w:val="24"/>
          <w:szCs w:val="24"/>
          <w:lang w:val="de-DE"/>
        </w:rPr>
        <w:t xml:space="preserve">HS </w:t>
      </w:r>
      <w:r w:rsidRPr="00111CB1">
        <w:rPr>
          <w:rFonts w:ascii="Times New Roman" w:eastAsia="Calibri" w:hAnsi="Times New Roman" w:cs="Times New Roman"/>
          <w:color w:val="000000"/>
          <w:sz w:val="24"/>
          <w:szCs w:val="24"/>
          <w:lang w:val="de-DE"/>
        </w:rPr>
        <w:t xml:space="preserve">THPT </w:t>
      </w:r>
      <w:r w:rsidRPr="00111CB1">
        <w:rPr>
          <w:rFonts w:ascii="Times New Roman" w:hAnsi="Times New Roman" w:cs="Times New Roman"/>
          <w:sz w:val="24"/>
          <w:szCs w:val="24"/>
          <w:lang w:val="de-DE"/>
        </w:rPr>
        <w:t xml:space="preserve">trong dạy học một số chủ đề  hữu cơ lớp 11, </w:t>
      </w:r>
      <w:r w:rsidRPr="00111CB1">
        <w:rPr>
          <w:rFonts w:ascii="Times New Roman" w:eastAsia="Calibri" w:hAnsi="Times New Roman" w:cs="Times New Roman"/>
          <w:color w:val="000000"/>
          <w:sz w:val="24"/>
          <w:szCs w:val="24"/>
          <w:lang w:val="de-DE"/>
        </w:rPr>
        <w:t>kèm các minh họa cho các biện pháp.</w:t>
      </w:r>
      <w:r w:rsidRPr="00111CB1">
        <w:rPr>
          <w:rFonts w:ascii="Times New Roman" w:hAnsi="Times New Roman"/>
          <w:sz w:val="24"/>
          <w:szCs w:val="24"/>
          <w:lang w:val="de-DE"/>
        </w:rPr>
        <w:t xml:space="preserve"> </w:t>
      </w:r>
    </w:p>
    <w:p w:rsidR="00137E98" w:rsidRPr="00111CB1" w:rsidRDefault="001104B3" w:rsidP="000B2C6A">
      <w:pPr>
        <w:spacing w:before="120" w:after="0" w:line="245" w:lineRule="auto"/>
        <w:rPr>
          <w:rFonts w:ascii="Times New Roman" w:eastAsia="Times New Roman" w:hAnsi="Times New Roman" w:cs="Times New Roman"/>
          <w:color w:val="0000FF"/>
          <w:sz w:val="24"/>
          <w:szCs w:val="24"/>
          <w:lang w:val="vi-VN"/>
        </w:rPr>
      </w:pPr>
      <w:r w:rsidRPr="00111CB1">
        <w:rPr>
          <w:rFonts w:ascii="Times New Roman" w:hAnsi="Times New Roman" w:cs="Times New Roman"/>
          <w:sz w:val="24"/>
          <w:szCs w:val="24"/>
          <w:lang w:val="nl-NL"/>
        </w:rPr>
        <w:t xml:space="preserve">2. </w:t>
      </w:r>
      <w:r w:rsidR="00715272" w:rsidRPr="00111CB1">
        <w:rPr>
          <w:rFonts w:ascii="Times New Roman" w:hAnsi="Times New Roman" w:cs="Times New Roman"/>
          <w:sz w:val="24"/>
          <w:szCs w:val="24"/>
          <w:lang w:val="nl-NL"/>
        </w:rPr>
        <w:t>NỘI DUNG NGHIÊN CỨU</w:t>
      </w:r>
      <w:r w:rsidR="00715272" w:rsidRPr="00111CB1">
        <w:rPr>
          <w:rFonts w:ascii="Times New Roman" w:eastAsia="Times New Roman" w:hAnsi="Times New Roman" w:cs="Times New Roman"/>
          <w:color w:val="0000FF"/>
          <w:sz w:val="24"/>
          <w:szCs w:val="24"/>
          <w:lang w:val="vi-VN"/>
        </w:rPr>
        <w:t xml:space="preserve"> </w:t>
      </w:r>
    </w:p>
    <w:p w:rsidR="00BE35B5" w:rsidRPr="00111CB1" w:rsidRDefault="00FC0761" w:rsidP="000B2C6A">
      <w:pPr>
        <w:spacing w:before="80" w:after="0" w:line="245" w:lineRule="auto"/>
        <w:jc w:val="both"/>
        <w:rPr>
          <w:rFonts w:ascii="Times New Roman" w:hAnsi="Times New Roman"/>
          <w:b/>
          <w:sz w:val="24"/>
          <w:szCs w:val="24"/>
          <w:lang w:val="de-DE"/>
        </w:rPr>
      </w:pPr>
      <w:r w:rsidRPr="00111CB1">
        <w:rPr>
          <w:rFonts w:ascii="Times New Roman" w:eastAsia="Calibri" w:hAnsi="Times New Roman" w:cs="Times New Roman"/>
          <w:b/>
          <w:sz w:val="24"/>
          <w:szCs w:val="24"/>
          <w:lang w:val="de-DE"/>
        </w:rPr>
        <w:t>2.1.</w:t>
      </w:r>
      <w:r w:rsidRPr="00111CB1">
        <w:rPr>
          <w:rFonts w:ascii="Times New Roman" w:eastAsia="Calibri" w:hAnsi="Times New Roman" w:cs="Times New Roman"/>
          <w:sz w:val="24"/>
          <w:szCs w:val="24"/>
          <w:lang w:val="de-DE"/>
        </w:rPr>
        <w:t xml:space="preserve"> </w:t>
      </w:r>
      <w:r w:rsidR="00AF5348" w:rsidRPr="00111CB1">
        <w:rPr>
          <w:rFonts w:ascii="Times New Roman" w:hAnsi="Times New Roman"/>
          <w:b/>
          <w:sz w:val="24"/>
          <w:szCs w:val="24"/>
          <w:lang w:val="de-DE"/>
        </w:rPr>
        <w:t>Năng lực giải quyết vấn đề và sáng tạo</w:t>
      </w:r>
    </w:p>
    <w:p w:rsidR="00913F40" w:rsidRPr="00111CB1" w:rsidRDefault="00846EEC" w:rsidP="000B2C6A">
      <w:pPr>
        <w:spacing w:before="80" w:after="0" w:line="245" w:lineRule="auto"/>
        <w:jc w:val="both"/>
        <w:rPr>
          <w:rFonts w:ascii="Times New Roman" w:eastAsia="Calibri" w:hAnsi="Times New Roman" w:cs="Times New Roman"/>
          <w:sz w:val="24"/>
          <w:szCs w:val="24"/>
          <w:lang w:val="vi-VN"/>
        </w:rPr>
      </w:pPr>
      <w:r w:rsidRPr="00111CB1">
        <w:rPr>
          <w:rFonts w:ascii="Times New Roman" w:eastAsia="Calibri" w:hAnsi="Times New Roman" w:cs="Times New Roman"/>
          <w:sz w:val="24"/>
          <w:szCs w:val="24"/>
          <w:lang w:val="vi-VN"/>
        </w:rPr>
        <w:t xml:space="preserve">“Giải quyết vấn đề là khả năng suy nghĩ và hành động trong những tình huống không có quy trình, thủ tục, giải pháp thông thường có sẵn. Người </w:t>
      </w:r>
      <w:r w:rsidR="00E8622E" w:rsidRPr="00FE6DE7">
        <w:rPr>
          <w:rFonts w:ascii="Times New Roman" w:hAnsi="Times New Roman"/>
          <w:sz w:val="24"/>
          <w:szCs w:val="24"/>
          <w:lang w:val="vi-VN"/>
        </w:rPr>
        <w:t>GQVĐ</w:t>
      </w:r>
      <w:r w:rsidRPr="00111CB1">
        <w:rPr>
          <w:rFonts w:ascii="Times New Roman" w:eastAsia="Calibri" w:hAnsi="Times New Roman" w:cs="Times New Roman"/>
          <w:sz w:val="24"/>
          <w:szCs w:val="24"/>
          <w:lang w:val="vi-VN"/>
        </w:rPr>
        <w:t xml:space="preserve"> xác định được mục tiêu hành động, nhưng không phải ngay lập tức biết cách làm thế nào để đạt được nó. Sự am hiểu tình huống vấn đề</w:t>
      </w:r>
      <w:r w:rsidR="00DC02C4" w:rsidRPr="00111CB1">
        <w:rPr>
          <w:rFonts w:ascii="Times New Roman" w:eastAsia="Calibri" w:hAnsi="Times New Roman" w:cs="Times New Roman"/>
          <w:sz w:val="24"/>
          <w:szCs w:val="24"/>
          <w:lang w:val="vi-VN"/>
        </w:rPr>
        <w:t xml:space="preserve"> và lý</w:t>
      </w:r>
      <w:r w:rsidRPr="00111CB1">
        <w:rPr>
          <w:rFonts w:ascii="Times New Roman" w:eastAsia="Calibri" w:hAnsi="Times New Roman" w:cs="Times New Roman"/>
          <w:sz w:val="24"/>
          <w:szCs w:val="24"/>
          <w:lang w:val="vi-VN"/>
        </w:rPr>
        <w:t xml:space="preserve"> giải dần việc đạt mục tiêu đó trên cơ sở việc lập kế hoạch và suy luận tạo thành quá trình </w:t>
      </w:r>
      <w:r w:rsidR="00E8622E" w:rsidRPr="00FE6DE7">
        <w:rPr>
          <w:rFonts w:ascii="Times New Roman" w:hAnsi="Times New Roman"/>
          <w:sz w:val="24"/>
          <w:szCs w:val="24"/>
          <w:lang w:val="vi-VN"/>
        </w:rPr>
        <w:t>GQVĐ</w:t>
      </w:r>
      <w:r w:rsidR="009845E3" w:rsidRPr="00111CB1">
        <w:rPr>
          <w:rFonts w:ascii="Times New Roman" w:hAnsi="Times New Roman"/>
          <w:iCs/>
          <w:sz w:val="24"/>
          <w:szCs w:val="24"/>
          <w:lang w:val="vi-VN"/>
        </w:rPr>
        <w:t>”</w:t>
      </w:r>
      <w:r w:rsidRPr="00111CB1">
        <w:rPr>
          <w:rFonts w:ascii="Times New Roman" w:eastAsia="Calibri" w:hAnsi="Times New Roman" w:cs="Times New Roman"/>
          <w:sz w:val="24"/>
          <w:szCs w:val="24"/>
          <w:lang w:val="vi-VN"/>
        </w:rPr>
        <w:t xml:space="preserve"> [</w:t>
      </w:r>
      <w:r w:rsidR="00355A25" w:rsidRPr="00111CB1">
        <w:rPr>
          <w:rFonts w:ascii="Times New Roman" w:eastAsia="Calibri" w:hAnsi="Times New Roman" w:cs="Times New Roman"/>
          <w:sz w:val="24"/>
          <w:szCs w:val="24"/>
          <w:lang w:val="vi-VN"/>
        </w:rPr>
        <w:t>5</w:t>
      </w:r>
      <w:r w:rsidRPr="00111CB1">
        <w:rPr>
          <w:rFonts w:ascii="Times New Roman" w:eastAsia="Calibri" w:hAnsi="Times New Roman" w:cs="Times New Roman"/>
          <w:sz w:val="24"/>
          <w:szCs w:val="24"/>
          <w:lang w:val="vi-VN"/>
        </w:rPr>
        <w:t>].</w:t>
      </w:r>
      <w:r w:rsidR="00913F40" w:rsidRPr="00111CB1">
        <w:rPr>
          <w:rFonts w:ascii="Times New Roman" w:eastAsia="Calibri" w:hAnsi="Times New Roman" w:cs="Times New Roman"/>
          <w:sz w:val="24"/>
          <w:szCs w:val="24"/>
          <w:lang w:val="vi-VN"/>
        </w:rPr>
        <w:t xml:space="preserve"> </w:t>
      </w:r>
    </w:p>
    <w:p w:rsidR="00FC0761" w:rsidRPr="00111CB1" w:rsidRDefault="00FC0761" w:rsidP="000B2C6A">
      <w:pPr>
        <w:widowControl w:val="0"/>
        <w:autoSpaceDE w:val="0"/>
        <w:autoSpaceDN w:val="0"/>
        <w:adjustRightInd w:val="0"/>
        <w:spacing w:before="80" w:after="0" w:line="245" w:lineRule="auto"/>
        <w:jc w:val="both"/>
        <w:rPr>
          <w:rFonts w:ascii="Times New Roman" w:hAnsi="Times New Roman"/>
          <w:sz w:val="24"/>
          <w:szCs w:val="24"/>
          <w:lang w:val="vi-VN"/>
        </w:rPr>
      </w:pPr>
      <w:r w:rsidRPr="00111CB1">
        <w:rPr>
          <w:rFonts w:ascii="Times New Roman" w:hAnsi="Times New Roman"/>
          <w:sz w:val="24"/>
          <w:szCs w:val="24"/>
          <w:lang w:val="vi-VN"/>
        </w:rPr>
        <w:t xml:space="preserve">Vì vậy, có thể hiểu: </w:t>
      </w:r>
      <w:r w:rsidR="00BB646C" w:rsidRPr="00111CB1">
        <w:rPr>
          <w:rFonts w:ascii="Times New Roman" w:hAnsi="Times New Roman"/>
          <w:sz w:val="24"/>
          <w:szCs w:val="24"/>
          <w:lang w:val="vi-VN"/>
        </w:rPr>
        <w:t>NL</w:t>
      </w:r>
      <w:r w:rsidR="00C1054B" w:rsidRPr="00111CB1">
        <w:rPr>
          <w:rFonts w:ascii="Times New Roman" w:hAnsi="Times New Roman"/>
          <w:sz w:val="24"/>
          <w:szCs w:val="24"/>
          <w:lang w:val="vi-VN"/>
        </w:rPr>
        <w:t xml:space="preserve"> </w:t>
      </w:r>
      <w:r w:rsidR="00E8622E" w:rsidRPr="00FE6DE7">
        <w:rPr>
          <w:rFonts w:ascii="Times New Roman" w:hAnsi="Times New Roman"/>
          <w:sz w:val="24"/>
          <w:szCs w:val="24"/>
          <w:lang w:val="vi-VN"/>
        </w:rPr>
        <w:t>GQVĐ</w:t>
      </w:r>
      <w:r w:rsidRPr="00111CB1">
        <w:rPr>
          <w:rFonts w:ascii="Times New Roman" w:hAnsi="Times New Roman"/>
          <w:sz w:val="24"/>
          <w:szCs w:val="24"/>
          <w:lang w:val="vi-VN"/>
        </w:rPr>
        <w:t xml:space="preserve"> là khả năng cá nhân sử dụng hiệu quả các quá trình nhận thức, hành động và thái độ, động cơ, xúc cảm để giải quyết các tình huống mà ở đó không có sẵn quy trình, thủ tục, giải pháp thông thường [</w:t>
      </w:r>
      <w:r w:rsidR="00093102" w:rsidRPr="00111CB1">
        <w:rPr>
          <w:rFonts w:ascii="Times New Roman" w:hAnsi="Times New Roman"/>
          <w:sz w:val="24"/>
          <w:szCs w:val="24"/>
          <w:lang w:val="vi-VN"/>
        </w:rPr>
        <w:t>6</w:t>
      </w:r>
      <w:r w:rsidRPr="00111CB1">
        <w:rPr>
          <w:rFonts w:ascii="Times New Roman" w:hAnsi="Times New Roman"/>
          <w:sz w:val="24"/>
          <w:szCs w:val="24"/>
          <w:lang w:val="vi-VN"/>
        </w:rPr>
        <w:t>]</w:t>
      </w:r>
      <w:r w:rsidR="0099331B" w:rsidRPr="00111CB1">
        <w:rPr>
          <w:rFonts w:ascii="Times New Roman" w:hAnsi="Times New Roman"/>
          <w:sz w:val="24"/>
          <w:szCs w:val="24"/>
          <w:lang w:val="vi-VN"/>
        </w:rPr>
        <w:t>.</w:t>
      </w:r>
    </w:p>
    <w:p w:rsidR="00797F2D" w:rsidRPr="00111CB1" w:rsidRDefault="00E35D71" w:rsidP="000B2C6A">
      <w:pPr>
        <w:widowControl w:val="0"/>
        <w:autoSpaceDE w:val="0"/>
        <w:autoSpaceDN w:val="0"/>
        <w:adjustRightInd w:val="0"/>
        <w:spacing w:before="80" w:after="0" w:line="245" w:lineRule="auto"/>
        <w:jc w:val="both"/>
        <w:rPr>
          <w:rFonts w:ascii="Times New Roman" w:hAnsi="Times New Roman"/>
          <w:i/>
          <w:iCs/>
          <w:color w:val="0D0D0D"/>
          <w:sz w:val="24"/>
          <w:szCs w:val="24"/>
          <w:lang w:val="vi-VN"/>
        </w:rPr>
      </w:pPr>
      <w:r w:rsidRPr="00111CB1">
        <w:rPr>
          <w:rFonts w:ascii="Times New Roman" w:hAnsi="Times New Roman"/>
          <w:color w:val="0D0D0D"/>
          <w:sz w:val="24"/>
          <w:szCs w:val="24"/>
          <w:lang w:val="vi-VN"/>
        </w:rPr>
        <w:t xml:space="preserve">Theo </w:t>
      </w:r>
      <w:r w:rsidR="00797F2D" w:rsidRPr="00111CB1">
        <w:rPr>
          <w:rFonts w:ascii="Times New Roman" w:hAnsi="Times New Roman"/>
          <w:color w:val="0D0D0D"/>
          <w:sz w:val="24"/>
          <w:szCs w:val="24"/>
          <w:lang w:val="vi-VN"/>
        </w:rPr>
        <w:t xml:space="preserve">Trần Việt Dũng (2013), </w:t>
      </w:r>
      <w:r w:rsidR="00797F2D" w:rsidRPr="00111CB1">
        <w:rPr>
          <w:rFonts w:ascii="Times New Roman" w:hAnsi="Times New Roman"/>
          <w:i/>
          <w:iCs/>
          <w:color w:val="0D0D0D"/>
          <w:sz w:val="24"/>
          <w:szCs w:val="24"/>
          <w:lang w:val="vi-VN"/>
        </w:rPr>
        <w:t>“</w:t>
      </w:r>
      <w:r w:rsidR="00BB646C" w:rsidRPr="00111CB1">
        <w:rPr>
          <w:rFonts w:ascii="Times New Roman" w:hAnsi="Times New Roman"/>
          <w:i/>
          <w:iCs/>
          <w:color w:val="0D0D0D"/>
          <w:sz w:val="24"/>
          <w:szCs w:val="24"/>
          <w:lang w:val="vi-VN"/>
        </w:rPr>
        <w:t>NLST</w:t>
      </w:r>
      <w:r w:rsidR="00797F2D" w:rsidRPr="00111CB1">
        <w:rPr>
          <w:rFonts w:ascii="Times New Roman" w:hAnsi="Times New Roman"/>
          <w:i/>
          <w:iCs/>
          <w:color w:val="0D0D0D"/>
          <w:sz w:val="24"/>
          <w:szCs w:val="24"/>
          <w:lang w:val="vi-VN"/>
        </w:rPr>
        <w:t xml:space="preserve"> là khả năng tạo ra cái mới có giá trị của cá nhân dựa trên tổ</w:t>
      </w:r>
      <w:r w:rsidR="00797F2D" w:rsidRPr="00111CB1">
        <w:rPr>
          <w:rFonts w:ascii="Times New Roman" w:hAnsi="Times New Roman"/>
          <w:color w:val="000000"/>
          <w:sz w:val="24"/>
          <w:szCs w:val="24"/>
          <w:lang w:val="vi-VN"/>
        </w:rPr>
        <w:t xml:space="preserve"> </w:t>
      </w:r>
      <w:r w:rsidR="00797F2D" w:rsidRPr="00111CB1">
        <w:rPr>
          <w:rFonts w:ascii="Times New Roman" w:hAnsi="Times New Roman"/>
          <w:i/>
          <w:iCs/>
          <w:color w:val="0D0D0D"/>
          <w:sz w:val="24"/>
          <w:szCs w:val="24"/>
          <w:lang w:val="vi-VN"/>
        </w:rPr>
        <w:t>hợp các phẩm chất độc đáo của cá nhân đó</w:t>
      </w:r>
      <w:r w:rsidR="00797F2D" w:rsidRPr="00111CB1">
        <w:rPr>
          <w:rFonts w:ascii="Times New Roman" w:hAnsi="Times New Roman"/>
          <w:iCs/>
          <w:color w:val="0D0D0D"/>
          <w:sz w:val="24"/>
          <w:szCs w:val="24"/>
          <w:lang w:val="vi-VN"/>
        </w:rPr>
        <w:t>”</w:t>
      </w:r>
      <w:r w:rsidR="002B6AD9" w:rsidRPr="00111CB1">
        <w:rPr>
          <w:rFonts w:ascii="Times New Roman" w:hAnsi="Times New Roman"/>
          <w:iCs/>
          <w:color w:val="0D0D0D"/>
          <w:sz w:val="24"/>
          <w:szCs w:val="24"/>
          <w:lang w:val="vi-VN"/>
        </w:rPr>
        <w:t xml:space="preserve"> </w:t>
      </w:r>
      <w:r w:rsidR="00797F2D" w:rsidRPr="00111CB1">
        <w:rPr>
          <w:rFonts w:ascii="Times New Roman" w:hAnsi="Times New Roman"/>
          <w:iCs/>
          <w:color w:val="0D0D0D"/>
          <w:sz w:val="24"/>
          <w:szCs w:val="24"/>
          <w:lang w:val="vi-VN"/>
        </w:rPr>
        <w:t>[3].</w:t>
      </w:r>
    </w:p>
    <w:p w:rsidR="00AB7B6D" w:rsidRPr="00E81C2D" w:rsidRDefault="001B0B66" w:rsidP="000B2C6A">
      <w:pPr>
        <w:widowControl w:val="0"/>
        <w:autoSpaceDE w:val="0"/>
        <w:autoSpaceDN w:val="0"/>
        <w:adjustRightInd w:val="0"/>
        <w:spacing w:before="80" w:after="0" w:line="245" w:lineRule="auto"/>
        <w:jc w:val="both"/>
        <w:rPr>
          <w:rFonts w:ascii="Times New Roman" w:hAnsi="Times New Roman"/>
          <w:color w:val="0D0D0D"/>
          <w:sz w:val="24"/>
          <w:szCs w:val="24"/>
          <w:lang w:val="vi-VN"/>
        </w:rPr>
      </w:pPr>
      <w:r w:rsidRPr="00111CB1">
        <w:rPr>
          <w:rFonts w:ascii="Times New Roman" w:hAnsi="Times New Roman"/>
          <w:color w:val="0D0D0D"/>
          <w:sz w:val="24"/>
          <w:szCs w:val="24"/>
          <w:lang w:val="vi-VN"/>
        </w:rPr>
        <w:t xml:space="preserve">Tuy nhiên, khái niệm </w:t>
      </w:r>
      <w:r w:rsidR="00577639" w:rsidRPr="00111CB1">
        <w:rPr>
          <w:rFonts w:ascii="Times New Roman" w:hAnsi="Times New Roman"/>
          <w:sz w:val="24"/>
          <w:szCs w:val="24"/>
          <w:lang w:val="vi-VN"/>
        </w:rPr>
        <w:t>NLGQVĐ&amp;ST</w:t>
      </w:r>
      <w:r w:rsidRPr="00111CB1">
        <w:rPr>
          <w:rFonts w:ascii="Times New Roman" w:hAnsi="Times New Roman"/>
          <w:color w:val="0D0D0D"/>
          <w:sz w:val="24"/>
          <w:szCs w:val="24"/>
          <w:lang w:val="vi-VN"/>
        </w:rPr>
        <w:t xml:space="preserve"> trong Chương trình giáo dục phổ thông tổng thể thể hiện ở cấp TH</w:t>
      </w:r>
      <w:r w:rsidR="00A708BC" w:rsidRPr="00111CB1">
        <w:rPr>
          <w:rFonts w:ascii="Times New Roman" w:hAnsi="Times New Roman"/>
          <w:color w:val="0D0D0D"/>
          <w:sz w:val="24"/>
          <w:szCs w:val="24"/>
          <w:lang w:val="vi-VN"/>
        </w:rPr>
        <w:t>PT</w:t>
      </w:r>
      <w:r w:rsidRPr="00111CB1">
        <w:rPr>
          <w:rFonts w:ascii="Times New Roman" w:hAnsi="Times New Roman"/>
          <w:color w:val="0D0D0D"/>
          <w:sz w:val="24"/>
          <w:szCs w:val="24"/>
          <w:lang w:val="vi-VN"/>
        </w:rPr>
        <w:t xml:space="preserve"> được mô tả như </w:t>
      </w:r>
      <w:r w:rsidR="00E81C2D" w:rsidRPr="00E81C2D">
        <w:rPr>
          <w:rFonts w:ascii="Times New Roman" w:hAnsi="Times New Roman"/>
          <w:color w:val="0D0D0D"/>
          <w:sz w:val="24"/>
          <w:szCs w:val="24"/>
          <w:lang w:val="vi-VN"/>
        </w:rPr>
        <w:t>Bảng 1.</w:t>
      </w:r>
    </w:p>
    <w:p w:rsidR="00E81C2D" w:rsidRPr="00E81C2D" w:rsidRDefault="00E81C2D" w:rsidP="000B2C6A">
      <w:pPr>
        <w:widowControl w:val="0"/>
        <w:autoSpaceDE w:val="0"/>
        <w:autoSpaceDN w:val="0"/>
        <w:adjustRightInd w:val="0"/>
        <w:spacing w:before="80" w:after="0" w:line="245" w:lineRule="auto"/>
        <w:jc w:val="both"/>
        <w:rPr>
          <w:rFonts w:ascii="Times New Roman" w:hAnsi="Times New Roman"/>
          <w:color w:val="0D0D0D"/>
          <w:sz w:val="24"/>
          <w:szCs w:val="24"/>
          <w:lang w:val="vi-VN"/>
        </w:rPr>
      </w:pPr>
      <w:r w:rsidRPr="00E81C2D">
        <w:rPr>
          <w:rFonts w:ascii="Times New Roman" w:hAnsi="Times New Roman"/>
          <w:color w:val="0D0D0D"/>
          <w:sz w:val="24"/>
          <w:szCs w:val="24"/>
          <w:lang w:val="vi-VN"/>
        </w:rPr>
        <w:t xml:space="preserve">Như vậy, NLGQVĐ&amp;ST trong môn Hoá học là khả năng huy động, tổng hợp kiến thức, kĩ năng và các thuộc tính cá nhân </w:t>
      </w:r>
      <w:r w:rsidRPr="00E47704">
        <w:rPr>
          <w:rFonts w:ascii="Times New Roman" w:hAnsi="Times New Roman"/>
          <w:color w:val="0D0D0D"/>
          <w:spacing w:val="-4"/>
          <w:sz w:val="24"/>
          <w:szCs w:val="24"/>
          <w:lang w:val="vi-VN"/>
        </w:rPr>
        <w:t>nhằm giải quyết một nhiệm vụ học tập, trong đó có biểu hiện của sự sáng tạo. Sự sáng tạo trong quá trình GQVĐ được biểu hiện trong một bước nào đó, có thể là một cách hiểu mới về vấn đề, hoặc một hướng giải quyết mới cho vấn đề, hoặc một sự cải tiến mới trong cách thực hiện GQVĐ, hoặc một cách nhìn nhận đánh giá mới hoặc cách cải tiến một thí nghiệm. Cái mới, cái sáng tạo là một sự cải tiến so với cách giải quyết thông thường. Cái mới</w:t>
      </w:r>
      <w:r w:rsidRPr="00E81C2D">
        <w:rPr>
          <w:rFonts w:ascii="Times New Roman" w:hAnsi="Times New Roman"/>
          <w:color w:val="0D0D0D"/>
          <w:sz w:val="24"/>
          <w:szCs w:val="24"/>
          <w:lang w:val="vi-VN"/>
        </w:rPr>
        <w:t>, sáng tạo ở đây là mới so với NL, trình độ của học sinh, mới so với nhận thức hiện tại của HS. NLGQVĐ&amp;ST của HS được bộc lộ, hình thành và phát triển thông qua hoạt động GQVĐ trong học tập hoặc trong cuộc sống.</w:t>
      </w:r>
    </w:p>
    <w:p w:rsidR="00E81C2D" w:rsidRPr="00E81C2D" w:rsidRDefault="00E81C2D" w:rsidP="00E81C2D">
      <w:pPr>
        <w:widowControl w:val="0"/>
        <w:autoSpaceDE w:val="0"/>
        <w:autoSpaceDN w:val="0"/>
        <w:adjustRightInd w:val="0"/>
        <w:spacing w:before="120" w:after="0" w:line="240" w:lineRule="auto"/>
        <w:jc w:val="both"/>
        <w:rPr>
          <w:rFonts w:ascii="Times New Roman" w:hAnsi="Times New Roman"/>
          <w:color w:val="000000"/>
          <w:sz w:val="24"/>
          <w:szCs w:val="24"/>
          <w:lang w:val="vi-VN"/>
        </w:rPr>
      </w:pPr>
      <w:r w:rsidRPr="008D0684">
        <w:rPr>
          <w:rFonts w:ascii="Times New Roman" w:hAnsi="Times New Roman"/>
          <w:color w:val="0D0D0D"/>
          <w:sz w:val="24"/>
          <w:szCs w:val="24"/>
          <w:lang w:val="vi-VN"/>
        </w:rPr>
        <w:t xml:space="preserve">Những chủ đề dạy học Hoá hữu cơ có nội dung gắn với thực tiễn thường tạo cho giáo </w:t>
      </w:r>
      <w:r w:rsidRPr="008D0684">
        <w:rPr>
          <w:rFonts w:ascii="Times New Roman" w:hAnsi="Times New Roman"/>
          <w:color w:val="0D0D0D"/>
          <w:sz w:val="24"/>
          <w:szCs w:val="24"/>
          <w:lang w:val="vi-VN"/>
        </w:rPr>
        <w:lastRenderedPageBreak/>
        <w:t>viên (GV) nhiều cơ hội để khai thác phát triển NLGQVĐ&amp;ST cho HS vì qua những chủ đề này, HS không chỉ có điều kiện vận dụng các kiến thức Hoá học một cách linh hoạt mà còn vận dụng cả kinh nghiệm sống của mỗi cá nhân vào việc GQVĐ và qua đó thể hiện những nét sáng tạo riêng của mỗi cá nhân.</w:t>
      </w:r>
    </w:p>
    <w:p w:rsidR="00816279" w:rsidRPr="00111CB1" w:rsidRDefault="00037EEF" w:rsidP="00B92A47">
      <w:pPr>
        <w:spacing w:before="120" w:after="120" w:line="240" w:lineRule="auto"/>
        <w:jc w:val="center"/>
        <w:rPr>
          <w:rFonts w:ascii="Times New Roman" w:eastAsia="Calibri" w:hAnsi="Times New Roman" w:cs="Times New Roman"/>
          <w:lang w:val="nl-NL"/>
        </w:rPr>
      </w:pPr>
      <w:r w:rsidRPr="008D0684">
        <w:rPr>
          <w:rFonts w:ascii="Times New Roman" w:eastAsia="Calibri" w:hAnsi="Times New Roman" w:cs="Times New Roman"/>
          <w:lang w:val="nl-NL" w:eastAsia="vi-VN"/>
        </w:rPr>
        <w:t>Bảng 1.</w:t>
      </w:r>
      <w:r w:rsidRPr="00111CB1">
        <w:rPr>
          <w:rFonts w:ascii="Times New Roman" w:eastAsia="Calibri" w:hAnsi="Times New Roman" w:cs="Times New Roman"/>
          <w:i/>
          <w:lang w:val="nl-NL" w:eastAsia="vi-VN"/>
        </w:rPr>
        <w:t xml:space="preserve"> Cấu trúc </w:t>
      </w:r>
      <w:r w:rsidR="00D23728" w:rsidRPr="008D0684">
        <w:rPr>
          <w:rFonts w:ascii="Times New Roman" w:hAnsi="Times New Roman"/>
          <w:i/>
          <w:lang w:val="vi-VN"/>
        </w:rPr>
        <w:t>năng lực giải quyết vấn đề và sáng tạo</w:t>
      </w:r>
      <w:r w:rsidR="00D23728" w:rsidRPr="00111CB1">
        <w:rPr>
          <w:rFonts w:ascii="Times New Roman" w:hAnsi="Times New Roman"/>
          <w:lang w:val="vi-VN"/>
        </w:rPr>
        <w:t xml:space="preserve"> </w:t>
      </w:r>
      <w:r w:rsidR="00DC02C4" w:rsidRPr="00111CB1">
        <w:rPr>
          <w:rFonts w:ascii="Times New Roman" w:hAnsi="Times New Roman"/>
          <w:color w:val="0D0D0D"/>
          <w:lang w:val="nl-NL"/>
        </w:rPr>
        <w:t>[1]</w:t>
      </w:r>
    </w:p>
    <w:tbl>
      <w:tblPr>
        <w:tblStyle w:val="TableGrid"/>
        <w:tblW w:w="0" w:type="auto"/>
        <w:jc w:val="center"/>
        <w:tblLook w:val="04A0" w:firstRow="1" w:lastRow="0" w:firstColumn="1" w:lastColumn="0" w:noHBand="0" w:noVBand="1"/>
      </w:tblPr>
      <w:tblGrid>
        <w:gridCol w:w="692"/>
        <w:gridCol w:w="1350"/>
        <w:gridCol w:w="6419"/>
      </w:tblGrid>
      <w:tr w:rsidR="009961EF" w:rsidRPr="00111CB1" w:rsidTr="008D0684">
        <w:trPr>
          <w:trHeight w:val="591"/>
          <w:jc w:val="center"/>
        </w:trPr>
        <w:tc>
          <w:tcPr>
            <w:tcW w:w="692" w:type="dxa"/>
            <w:vAlign w:val="center"/>
          </w:tcPr>
          <w:p w:rsidR="009961EF" w:rsidRPr="00E47704" w:rsidRDefault="00E54E08" w:rsidP="00E47704">
            <w:pPr>
              <w:spacing w:line="233" w:lineRule="auto"/>
              <w:jc w:val="center"/>
              <w:rPr>
                <w:rFonts w:ascii="Times New Roman" w:eastAsia="Times New Roman" w:hAnsi="Times New Roman" w:cs="Times New Roman"/>
                <w:b/>
                <w:spacing w:val="-2"/>
              </w:rPr>
            </w:pPr>
            <w:r w:rsidRPr="00E47704">
              <w:rPr>
                <w:rFonts w:ascii="Times New Roman" w:eastAsia="Times New Roman" w:hAnsi="Times New Roman" w:cs="Times New Roman"/>
                <w:b/>
                <w:spacing w:val="-2"/>
              </w:rPr>
              <w:t>STT</w:t>
            </w:r>
          </w:p>
        </w:tc>
        <w:tc>
          <w:tcPr>
            <w:tcW w:w="1350" w:type="dxa"/>
            <w:vAlign w:val="center"/>
          </w:tcPr>
          <w:p w:rsidR="00B92A47" w:rsidRPr="00E47704" w:rsidRDefault="00E54E08" w:rsidP="00E47704">
            <w:pPr>
              <w:spacing w:line="233" w:lineRule="auto"/>
              <w:jc w:val="center"/>
              <w:rPr>
                <w:rFonts w:ascii="Times New Roman" w:eastAsia="Times New Roman" w:hAnsi="Times New Roman" w:cs="Times New Roman"/>
                <w:b/>
                <w:spacing w:val="-2"/>
              </w:rPr>
            </w:pPr>
            <w:r w:rsidRPr="00E47704">
              <w:rPr>
                <w:rFonts w:ascii="Times New Roman" w:eastAsia="Times New Roman" w:hAnsi="Times New Roman" w:cs="Times New Roman"/>
                <w:b/>
                <w:spacing w:val="-2"/>
              </w:rPr>
              <w:t>NL</w:t>
            </w:r>
          </w:p>
          <w:p w:rsidR="009961EF" w:rsidRPr="00E47704" w:rsidRDefault="00E54E08" w:rsidP="00E47704">
            <w:pPr>
              <w:spacing w:line="233" w:lineRule="auto"/>
              <w:jc w:val="center"/>
              <w:rPr>
                <w:rFonts w:ascii="Times New Roman" w:eastAsia="Times New Roman" w:hAnsi="Times New Roman" w:cs="Times New Roman"/>
                <w:b/>
                <w:spacing w:val="-2"/>
              </w:rPr>
            </w:pPr>
            <w:r w:rsidRPr="00E47704">
              <w:rPr>
                <w:rFonts w:ascii="Times New Roman" w:eastAsia="Times New Roman" w:hAnsi="Times New Roman" w:cs="Times New Roman"/>
                <w:b/>
                <w:spacing w:val="-2"/>
              </w:rPr>
              <w:t>thành phần</w:t>
            </w:r>
          </w:p>
        </w:tc>
        <w:tc>
          <w:tcPr>
            <w:tcW w:w="6419" w:type="dxa"/>
            <w:vAlign w:val="center"/>
          </w:tcPr>
          <w:p w:rsidR="009961EF" w:rsidRPr="00E47704" w:rsidRDefault="00E54E08" w:rsidP="00E47704">
            <w:pPr>
              <w:spacing w:line="233" w:lineRule="auto"/>
              <w:jc w:val="center"/>
              <w:rPr>
                <w:rFonts w:ascii="Times New Roman" w:eastAsia="Times New Roman" w:hAnsi="Times New Roman" w:cs="Times New Roman"/>
                <w:b/>
                <w:spacing w:val="-2"/>
              </w:rPr>
            </w:pPr>
            <w:r w:rsidRPr="00E47704">
              <w:rPr>
                <w:rFonts w:ascii="Times New Roman" w:eastAsia="Times New Roman" w:hAnsi="Times New Roman" w:cs="Times New Roman"/>
                <w:b/>
                <w:spacing w:val="-2"/>
              </w:rPr>
              <w:t>Biểu hiện</w:t>
            </w:r>
          </w:p>
        </w:tc>
      </w:tr>
      <w:tr w:rsidR="00E94774" w:rsidRPr="00111CB1" w:rsidTr="008D0684">
        <w:trPr>
          <w:trHeight w:val="1023"/>
          <w:jc w:val="center"/>
        </w:trPr>
        <w:tc>
          <w:tcPr>
            <w:tcW w:w="692" w:type="dxa"/>
          </w:tcPr>
          <w:p w:rsidR="00E94774" w:rsidRPr="00E47704" w:rsidRDefault="00E94774"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1</w:t>
            </w:r>
          </w:p>
        </w:tc>
        <w:tc>
          <w:tcPr>
            <w:tcW w:w="1350" w:type="dxa"/>
          </w:tcPr>
          <w:p w:rsidR="00E94774" w:rsidRPr="00E47704" w:rsidRDefault="00BA7DED"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Nhận ra ý tưởng mới</w:t>
            </w:r>
          </w:p>
        </w:tc>
        <w:tc>
          <w:tcPr>
            <w:tcW w:w="6419" w:type="dxa"/>
          </w:tcPr>
          <w:p w:rsidR="006B0E1C" w:rsidRPr="00E47704" w:rsidRDefault="006B0E1C" w:rsidP="00E47704">
            <w:pPr>
              <w:spacing w:line="233" w:lineRule="auto"/>
              <w:jc w:val="both"/>
              <w:rPr>
                <w:rFonts w:ascii="Times New Roman" w:hAnsi="Times New Roman"/>
                <w:spacing w:val="-2"/>
              </w:rPr>
            </w:pPr>
            <w:r w:rsidRPr="00E47704">
              <w:rPr>
                <w:rFonts w:ascii="Times New Roman" w:hAnsi="Times New Roman"/>
                <w:spacing w:val="-2"/>
              </w:rPr>
              <w:t>- X</w:t>
            </w:r>
            <w:r w:rsidR="00BA7DED" w:rsidRPr="00E47704">
              <w:rPr>
                <w:rFonts w:ascii="Times New Roman" w:hAnsi="Times New Roman"/>
                <w:spacing w:val="-2"/>
              </w:rPr>
              <w:t xml:space="preserve">ác định và làm rõ thông tin, ý tưởng mới và phức tạp từ các nguồn thông tin khác nhau; </w:t>
            </w:r>
          </w:p>
          <w:p w:rsidR="00E94774" w:rsidRPr="00E47704" w:rsidRDefault="006B0E1C"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 P</w:t>
            </w:r>
            <w:r w:rsidR="00BA7DED" w:rsidRPr="00E47704">
              <w:rPr>
                <w:rFonts w:ascii="Times New Roman" w:hAnsi="Times New Roman"/>
                <w:spacing w:val="-2"/>
              </w:rPr>
              <w:t>hân tích các nguồn thông tin độc lập để thấy được khuynh  hướng  và  độ  tin  cậy  của  ý tưởng mới.</w:t>
            </w:r>
          </w:p>
        </w:tc>
      </w:tr>
      <w:tr w:rsidR="00E94774" w:rsidRPr="00111CB1" w:rsidTr="008D0684">
        <w:trPr>
          <w:trHeight w:val="562"/>
          <w:jc w:val="center"/>
        </w:trPr>
        <w:tc>
          <w:tcPr>
            <w:tcW w:w="692" w:type="dxa"/>
          </w:tcPr>
          <w:p w:rsidR="00E94774" w:rsidRPr="00E47704" w:rsidRDefault="00E94774"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2</w:t>
            </w:r>
          </w:p>
        </w:tc>
        <w:tc>
          <w:tcPr>
            <w:tcW w:w="1350" w:type="dxa"/>
          </w:tcPr>
          <w:p w:rsidR="00E94774" w:rsidRPr="00E47704" w:rsidRDefault="00BA7DED"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Phát hiện và làm rõ vấn đề</w:t>
            </w:r>
          </w:p>
        </w:tc>
        <w:tc>
          <w:tcPr>
            <w:tcW w:w="6419" w:type="dxa"/>
          </w:tcPr>
          <w:p w:rsidR="006B0E1C" w:rsidRPr="00E47704" w:rsidRDefault="006B0E1C" w:rsidP="00E47704">
            <w:pPr>
              <w:spacing w:line="233" w:lineRule="auto"/>
              <w:jc w:val="both"/>
              <w:rPr>
                <w:rFonts w:ascii="Times New Roman" w:hAnsi="Times New Roman"/>
                <w:spacing w:val="-2"/>
              </w:rPr>
            </w:pPr>
            <w:r w:rsidRPr="00E47704">
              <w:rPr>
                <w:rFonts w:ascii="Times New Roman" w:hAnsi="Times New Roman"/>
                <w:spacing w:val="-2"/>
              </w:rPr>
              <w:t xml:space="preserve">- </w:t>
            </w:r>
            <w:r w:rsidR="00BA7DED" w:rsidRPr="00E47704">
              <w:rPr>
                <w:rFonts w:ascii="Times New Roman" w:hAnsi="Times New Roman"/>
                <w:spacing w:val="-2"/>
              </w:rPr>
              <w:t xml:space="preserve">Phân tích được tình huống trong học tập, trong cuộc sống; </w:t>
            </w:r>
          </w:p>
          <w:p w:rsidR="00E94774" w:rsidRPr="00E47704" w:rsidRDefault="006B0E1C"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 P</w:t>
            </w:r>
            <w:r w:rsidR="00BA7DED" w:rsidRPr="00E47704">
              <w:rPr>
                <w:rFonts w:ascii="Times New Roman" w:hAnsi="Times New Roman"/>
                <w:spacing w:val="-2"/>
              </w:rPr>
              <w:t>hát hiện và nêu tình huống có vấn đề trong học tập, trong cuộc sống.</w:t>
            </w:r>
          </w:p>
        </w:tc>
      </w:tr>
      <w:tr w:rsidR="00E94774" w:rsidRPr="00111CB1" w:rsidTr="008D0684">
        <w:trPr>
          <w:trHeight w:val="1023"/>
          <w:jc w:val="center"/>
        </w:trPr>
        <w:tc>
          <w:tcPr>
            <w:tcW w:w="692" w:type="dxa"/>
          </w:tcPr>
          <w:p w:rsidR="00E94774" w:rsidRPr="00E47704" w:rsidRDefault="00E94774"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3</w:t>
            </w:r>
          </w:p>
        </w:tc>
        <w:tc>
          <w:tcPr>
            <w:tcW w:w="1350" w:type="dxa"/>
          </w:tcPr>
          <w:p w:rsidR="00E94774" w:rsidRPr="00E47704" w:rsidRDefault="00BA7DED"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Hình thành và triển khai ý tưởng mới</w:t>
            </w:r>
          </w:p>
        </w:tc>
        <w:tc>
          <w:tcPr>
            <w:tcW w:w="6419" w:type="dxa"/>
          </w:tcPr>
          <w:p w:rsidR="00785F1B" w:rsidRPr="00E47704" w:rsidRDefault="00785F1B"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 xml:space="preserve">- </w:t>
            </w:r>
            <w:r w:rsidR="00BA7DED" w:rsidRPr="00E47704">
              <w:rPr>
                <w:rFonts w:ascii="Times New Roman" w:hAnsi="Times New Roman"/>
                <w:spacing w:val="-2"/>
              </w:rPr>
              <w:t xml:space="preserve">Nêu ý tưởng mới trong học tập và cuộc sống; suy nghĩ không theo lối  mòn;  tạo  ra  yếu  tố  mới  dựa  trên những ý tưởng khác nhau; </w:t>
            </w:r>
          </w:p>
          <w:p w:rsidR="00E94774" w:rsidRPr="00E47704" w:rsidRDefault="00785F1B"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 H</w:t>
            </w:r>
            <w:r w:rsidR="00BA7DED" w:rsidRPr="00E47704">
              <w:rPr>
                <w:rFonts w:ascii="Times New Roman" w:hAnsi="Times New Roman"/>
                <w:spacing w:val="-2"/>
              </w:rPr>
              <w:t>ình thành và kết nối các ý tưởng; nghiên cứu để thay đổi giải pháp trước sự thay đổi của bối cảnh; đánh giá rủi ro và có dự phòng.</w:t>
            </w:r>
          </w:p>
        </w:tc>
      </w:tr>
      <w:tr w:rsidR="00E94774" w:rsidRPr="00111CB1" w:rsidTr="00B92A47">
        <w:trPr>
          <w:trHeight w:val="819"/>
          <w:jc w:val="center"/>
        </w:trPr>
        <w:tc>
          <w:tcPr>
            <w:tcW w:w="692" w:type="dxa"/>
          </w:tcPr>
          <w:p w:rsidR="00E94774" w:rsidRPr="00E47704" w:rsidRDefault="00E94774"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4</w:t>
            </w:r>
          </w:p>
        </w:tc>
        <w:tc>
          <w:tcPr>
            <w:tcW w:w="1350" w:type="dxa"/>
          </w:tcPr>
          <w:p w:rsidR="00E94774" w:rsidRPr="00E47704" w:rsidRDefault="00BA7DED"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Đề xuất, lựa chọn giải pháp</w:t>
            </w:r>
          </w:p>
        </w:tc>
        <w:tc>
          <w:tcPr>
            <w:tcW w:w="6419" w:type="dxa"/>
          </w:tcPr>
          <w:p w:rsidR="00785F1B" w:rsidRPr="00E47704" w:rsidRDefault="00785F1B" w:rsidP="00E47704">
            <w:pPr>
              <w:spacing w:line="233" w:lineRule="auto"/>
              <w:jc w:val="both"/>
              <w:rPr>
                <w:rFonts w:ascii="Times New Roman" w:hAnsi="Times New Roman"/>
                <w:spacing w:val="-2"/>
              </w:rPr>
            </w:pPr>
            <w:r w:rsidRPr="00E47704">
              <w:rPr>
                <w:rFonts w:ascii="Times New Roman" w:hAnsi="Times New Roman"/>
                <w:spacing w:val="-2"/>
              </w:rPr>
              <w:t>-</w:t>
            </w:r>
            <w:r w:rsidR="00B92A47" w:rsidRPr="00E47704">
              <w:rPr>
                <w:rFonts w:ascii="Times New Roman" w:hAnsi="Times New Roman"/>
                <w:spacing w:val="-2"/>
              </w:rPr>
              <w:t xml:space="preserve"> </w:t>
            </w:r>
            <w:r w:rsidRPr="00E47704">
              <w:rPr>
                <w:rFonts w:ascii="Times New Roman" w:hAnsi="Times New Roman"/>
                <w:spacing w:val="-2"/>
              </w:rPr>
              <w:t>T</w:t>
            </w:r>
            <w:r w:rsidR="00BA7DED" w:rsidRPr="00E47704">
              <w:rPr>
                <w:rFonts w:ascii="Times New Roman" w:hAnsi="Times New Roman"/>
                <w:spacing w:val="-2"/>
              </w:rPr>
              <w:t xml:space="preserve">hu thập và làm rõ các thông tin có liên quan đến vấn đề; </w:t>
            </w:r>
          </w:p>
          <w:p w:rsidR="00820C25" w:rsidRPr="00E47704" w:rsidRDefault="00785F1B" w:rsidP="00E47704">
            <w:pPr>
              <w:spacing w:line="233" w:lineRule="auto"/>
              <w:jc w:val="both"/>
              <w:rPr>
                <w:rFonts w:ascii="Times New Roman" w:eastAsia="Calibri" w:hAnsi="Times New Roman" w:cs="Times New Roman"/>
                <w:spacing w:val="-2"/>
              </w:rPr>
            </w:pPr>
            <w:r w:rsidRPr="00E47704">
              <w:rPr>
                <w:rFonts w:ascii="Times New Roman" w:hAnsi="Times New Roman"/>
                <w:spacing w:val="-2"/>
              </w:rPr>
              <w:t>- Đ</w:t>
            </w:r>
            <w:r w:rsidR="00BA7DED" w:rsidRPr="00E47704">
              <w:rPr>
                <w:rFonts w:ascii="Times New Roman" w:hAnsi="Times New Roman"/>
                <w:spacing w:val="-2"/>
              </w:rPr>
              <w:t>ề xuất và phân tích được một số giải pháp giải quyết vấn đề; lựa chọn được giải pháp phù hợp nhất.</w:t>
            </w:r>
          </w:p>
        </w:tc>
      </w:tr>
      <w:tr w:rsidR="00BA7DED" w:rsidRPr="00111CB1" w:rsidTr="00B92A47">
        <w:trPr>
          <w:trHeight w:val="1830"/>
          <w:jc w:val="center"/>
        </w:trPr>
        <w:tc>
          <w:tcPr>
            <w:tcW w:w="692" w:type="dxa"/>
          </w:tcPr>
          <w:p w:rsidR="00BA7DED" w:rsidRPr="00E47704" w:rsidRDefault="00CC5BA8"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5</w:t>
            </w:r>
          </w:p>
        </w:tc>
        <w:tc>
          <w:tcPr>
            <w:tcW w:w="1350" w:type="dxa"/>
          </w:tcPr>
          <w:p w:rsidR="00BA7DED" w:rsidRPr="00E47704" w:rsidRDefault="00BA7DED"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Thiết kế và tổ chức hoạt động</w:t>
            </w:r>
          </w:p>
        </w:tc>
        <w:tc>
          <w:tcPr>
            <w:tcW w:w="6419" w:type="dxa"/>
          </w:tcPr>
          <w:p w:rsidR="00BA7DED" w:rsidRPr="00E47704" w:rsidRDefault="00B92A47"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w:t>
            </w:r>
            <w:r w:rsidR="00BA7DED" w:rsidRPr="00E47704">
              <w:rPr>
                <w:rFonts w:ascii="Times New Roman" w:hAnsi="Times New Roman"/>
                <w:spacing w:val="-2"/>
              </w:rPr>
              <w:t xml:space="preserve"> Lập được kế hoạch hoạt động có mục tiêu, nội dung, hình thức, phương tiện hoạt động phù hợp;</w:t>
            </w:r>
          </w:p>
          <w:p w:rsidR="00BA7DED" w:rsidRPr="00E47704" w:rsidRDefault="00B92A47"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w:t>
            </w:r>
            <w:r w:rsidR="00BA7DED" w:rsidRPr="00E47704">
              <w:rPr>
                <w:rFonts w:ascii="Times New Roman" w:hAnsi="Times New Roman"/>
                <w:spacing w:val="-2"/>
              </w:rPr>
              <w:t xml:space="preserve"> Tập hợp và điều phối được nguồn lự</w:t>
            </w:r>
            <w:r w:rsidR="00785F1B" w:rsidRPr="00E47704">
              <w:rPr>
                <w:rFonts w:ascii="Times New Roman" w:hAnsi="Times New Roman"/>
                <w:spacing w:val="-2"/>
              </w:rPr>
              <w:t xml:space="preserve">c </w:t>
            </w:r>
            <w:r w:rsidR="00BA7DED" w:rsidRPr="00E47704">
              <w:rPr>
                <w:rFonts w:ascii="Times New Roman" w:hAnsi="Times New Roman"/>
                <w:spacing w:val="-2"/>
              </w:rPr>
              <w:t>(nhân lực, vật lực) cần thiết cho hoạt động</w:t>
            </w:r>
            <w:r w:rsidR="0069460E" w:rsidRPr="00E47704">
              <w:rPr>
                <w:rFonts w:ascii="Times New Roman" w:hAnsi="Times New Roman"/>
                <w:spacing w:val="-2"/>
              </w:rPr>
              <w:t>;</w:t>
            </w:r>
          </w:p>
          <w:p w:rsidR="00BA7DED" w:rsidRPr="00E47704" w:rsidRDefault="00B92A47"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w:t>
            </w:r>
            <w:r w:rsidR="00BA7DED" w:rsidRPr="00E47704">
              <w:rPr>
                <w:rFonts w:ascii="Times New Roman" w:hAnsi="Times New Roman"/>
                <w:spacing w:val="-2"/>
              </w:rPr>
              <w:t xml:space="preserve"> </w:t>
            </w:r>
            <w:r w:rsidR="00785F1B" w:rsidRPr="00E47704">
              <w:rPr>
                <w:rFonts w:ascii="Times New Roman" w:hAnsi="Times New Roman"/>
                <w:spacing w:val="-2"/>
              </w:rPr>
              <w:t>Đ</w:t>
            </w:r>
            <w:r w:rsidR="00BA7DED" w:rsidRPr="00E47704">
              <w:rPr>
                <w:rFonts w:ascii="Times New Roman" w:hAnsi="Times New Roman"/>
                <w:spacing w:val="-2"/>
              </w:rPr>
              <w:t>iều chỉnh kế hoạch và việc thực hiện kế hoạch, cách thức và tiến trình giải quyết vấn đề cho phù hợp với hoàn cảnh để đạt hiệu quả cao</w:t>
            </w:r>
            <w:r w:rsidR="0069460E" w:rsidRPr="00E47704">
              <w:rPr>
                <w:rFonts w:ascii="Times New Roman" w:hAnsi="Times New Roman"/>
                <w:spacing w:val="-2"/>
              </w:rPr>
              <w:t>;</w:t>
            </w:r>
          </w:p>
          <w:p w:rsidR="00BA7DED" w:rsidRPr="00E47704" w:rsidRDefault="00B92A47" w:rsidP="00E47704">
            <w:pPr>
              <w:spacing w:line="233" w:lineRule="auto"/>
              <w:jc w:val="both"/>
              <w:rPr>
                <w:rFonts w:ascii="Times New Roman" w:hAnsi="Times New Roman"/>
                <w:spacing w:val="-2"/>
              </w:rPr>
            </w:pPr>
            <w:r w:rsidRPr="00E47704">
              <w:rPr>
                <w:rFonts w:ascii="Times New Roman" w:hAnsi="Times New Roman"/>
                <w:spacing w:val="-2"/>
              </w:rPr>
              <w:t>-</w:t>
            </w:r>
            <w:r w:rsidR="00BA7DED" w:rsidRPr="00E47704">
              <w:rPr>
                <w:rFonts w:ascii="Times New Roman" w:hAnsi="Times New Roman"/>
                <w:spacing w:val="-2"/>
              </w:rPr>
              <w:t xml:space="preserve"> Đánh giá được hiệu quả của giải pháp và hoạt động.</w:t>
            </w:r>
          </w:p>
        </w:tc>
      </w:tr>
      <w:tr w:rsidR="00BA7DED" w:rsidRPr="00111CB1" w:rsidTr="00B92A47">
        <w:trPr>
          <w:trHeight w:val="1029"/>
          <w:jc w:val="center"/>
        </w:trPr>
        <w:tc>
          <w:tcPr>
            <w:tcW w:w="692" w:type="dxa"/>
          </w:tcPr>
          <w:p w:rsidR="00BA7DED" w:rsidRPr="00E47704" w:rsidRDefault="00CC5BA8" w:rsidP="00E47704">
            <w:pPr>
              <w:spacing w:line="233" w:lineRule="auto"/>
              <w:jc w:val="center"/>
              <w:rPr>
                <w:rFonts w:ascii="Times New Roman" w:eastAsia="Calibri" w:hAnsi="Times New Roman" w:cs="Times New Roman"/>
                <w:spacing w:val="-2"/>
              </w:rPr>
            </w:pPr>
            <w:r w:rsidRPr="00E47704">
              <w:rPr>
                <w:rFonts w:ascii="Times New Roman" w:eastAsia="Calibri" w:hAnsi="Times New Roman" w:cs="Times New Roman"/>
                <w:spacing w:val="-2"/>
              </w:rPr>
              <w:t>6</w:t>
            </w:r>
          </w:p>
        </w:tc>
        <w:tc>
          <w:tcPr>
            <w:tcW w:w="1350" w:type="dxa"/>
          </w:tcPr>
          <w:p w:rsidR="00BA7DED" w:rsidRPr="00E47704" w:rsidRDefault="00BA7DED" w:rsidP="00E47704">
            <w:pPr>
              <w:widowControl w:val="0"/>
              <w:autoSpaceDE w:val="0"/>
              <w:autoSpaceDN w:val="0"/>
              <w:adjustRightInd w:val="0"/>
              <w:spacing w:line="233" w:lineRule="auto"/>
              <w:rPr>
                <w:rFonts w:ascii="Times New Roman" w:hAnsi="Times New Roman"/>
                <w:spacing w:val="-2"/>
              </w:rPr>
            </w:pPr>
            <w:r w:rsidRPr="00E47704">
              <w:rPr>
                <w:rFonts w:ascii="Times New Roman" w:hAnsi="Times New Roman"/>
                <w:spacing w:val="-2"/>
              </w:rPr>
              <w:t>Tư duy độc lập</w:t>
            </w:r>
          </w:p>
        </w:tc>
        <w:tc>
          <w:tcPr>
            <w:tcW w:w="6419" w:type="dxa"/>
          </w:tcPr>
          <w:p w:rsidR="00054D58" w:rsidRPr="00E47704" w:rsidRDefault="00A4495D"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 Đ</w:t>
            </w:r>
            <w:r w:rsidR="00BA7DED" w:rsidRPr="00E47704">
              <w:rPr>
                <w:rFonts w:ascii="Times New Roman" w:hAnsi="Times New Roman"/>
                <w:spacing w:val="-2"/>
              </w:rPr>
              <w:t xml:space="preserve">ặt câu hỏi có giá trị, không dễ dàng chấp nhận thông tin một chiều; không thành kiến khi xem xét, đánh giá vấn đề; </w:t>
            </w:r>
          </w:p>
          <w:p w:rsidR="00BA7DED" w:rsidRPr="00E47704" w:rsidRDefault="00054D58" w:rsidP="00E47704">
            <w:pPr>
              <w:widowControl w:val="0"/>
              <w:autoSpaceDE w:val="0"/>
              <w:autoSpaceDN w:val="0"/>
              <w:adjustRightInd w:val="0"/>
              <w:spacing w:line="233" w:lineRule="auto"/>
              <w:jc w:val="both"/>
              <w:rPr>
                <w:rFonts w:ascii="Times New Roman" w:hAnsi="Times New Roman"/>
                <w:spacing w:val="-2"/>
              </w:rPr>
            </w:pPr>
            <w:r w:rsidRPr="00E47704">
              <w:rPr>
                <w:rFonts w:ascii="Times New Roman" w:hAnsi="Times New Roman"/>
                <w:spacing w:val="-2"/>
              </w:rPr>
              <w:t>-</w:t>
            </w:r>
            <w:r w:rsidR="0069460E" w:rsidRPr="00E47704">
              <w:rPr>
                <w:rFonts w:ascii="Times New Roman" w:hAnsi="Times New Roman"/>
                <w:spacing w:val="-2"/>
              </w:rPr>
              <w:t xml:space="preserve"> </w:t>
            </w:r>
            <w:r w:rsidRPr="00E47704">
              <w:rPr>
                <w:rFonts w:ascii="Times New Roman" w:hAnsi="Times New Roman"/>
                <w:spacing w:val="-2"/>
              </w:rPr>
              <w:t>Q</w:t>
            </w:r>
            <w:r w:rsidR="00BA7DED" w:rsidRPr="00E47704">
              <w:rPr>
                <w:rFonts w:ascii="Times New Roman" w:hAnsi="Times New Roman"/>
                <w:spacing w:val="-2"/>
              </w:rPr>
              <w:t>uan tâm tới các lập luận và minh chứng thuyết phục; sẵn sàng xem xét, đánh giá lại vấn đề.</w:t>
            </w:r>
          </w:p>
        </w:tc>
      </w:tr>
    </w:tbl>
    <w:p w:rsidR="00633A2A" w:rsidRPr="00111CB1" w:rsidRDefault="00633A2A" w:rsidP="00EB3B32">
      <w:pPr>
        <w:widowControl w:val="0"/>
        <w:autoSpaceDE w:val="0"/>
        <w:autoSpaceDN w:val="0"/>
        <w:adjustRightInd w:val="0"/>
        <w:spacing w:before="120" w:after="0" w:line="240" w:lineRule="auto"/>
        <w:jc w:val="both"/>
        <w:rPr>
          <w:rFonts w:ascii="Times New Roman" w:hAnsi="Times New Roman" w:cs="Times New Roman"/>
          <w:b/>
          <w:sz w:val="24"/>
          <w:szCs w:val="24"/>
        </w:rPr>
      </w:pPr>
      <w:r w:rsidRPr="00111CB1">
        <w:rPr>
          <w:rFonts w:ascii="Times New Roman" w:hAnsi="Times New Roman"/>
          <w:b/>
          <w:sz w:val="24"/>
          <w:szCs w:val="24"/>
        </w:rPr>
        <w:t xml:space="preserve">2.2. Một số biện pháp phát triển </w:t>
      </w:r>
      <w:r w:rsidR="00577639" w:rsidRPr="00111CB1">
        <w:rPr>
          <w:rFonts w:ascii="Times New Roman" w:hAnsi="Times New Roman"/>
          <w:b/>
          <w:sz w:val="24"/>
          <w:szCs w:val="24"/>
        </w:rPr>
        <w:t>NLGQVĐ&amp;ST</w:t>
      </w:r>
      <w:r w:rsidRPr="00111CB1">
        <w:rPr>
          <w:rFonts w:ascii="Times New Roman" w:hAnsi="Times New Roman"/>
          <w:b/>
          <w:sz w:val="24"/>
          <w:szCs w:val="24"/>
        </w:rPr>
        <w:t xml:space="preserve"> cho </w:t>
      </w:r>
      <w:r w:rsidR="0020688C" w:rsidRPr="00111CB1">
        <w:rPr>
          <w:rFonts w:ascii="Times New Roman" w:hAnsi="Times New Roman"/>
          <w:b/>
          <w:sz w:val="24"/>
          <w:szCs w:val="24"/>
        </w:rPr>
        <w:t xml:space="preserve">HS </w:t>
      </w:r>
      <w:r w:rsidRPr="00111CB1">
        <w:rPr>
          <w:rFonts w:ascii="Times New Roman" w:hAnsi="Times New Roman"/>
          <w:b/>
          <w:sz w:val="24"/>
          <w:szCs w:val="24"/>
        </w:rPr>
        <w:t xml:space="preserve">trung học </w:t>
      </w:r>
      <w:r w:rsidRPr="00111CB1">
        <w:rPr>
          <w:rFonts w:ascii="Times New Roman" w:hAnsi="Times New Roman" w:cs="Times New Roman"/>
          <w:b/>
          <w:sz w:val="24"/>
          <w:szCs w:val="24"/>
        </w:rPr>
        <w:t>thông qua dạ</w:t>
      </w:r>
      <w:r w:rsidR="00243088" w:rsidRPr="00111CB1">
        <w:rPr>
          <w:rFonts w:ascii="Times New Roman" w:hAnsi="Times New Roman" w:cs="Times New Roman"/>
          <w:b/>
          <w:sz w:val="24"/>
          <w:szCs w:val="24"/>
        </w:rPr>
        <w:t xml:space="preserve">y </w:t>
      </w:r>
      <w:r w:rsidRPr="00111CB1">
        <w:rPr>
          <w:rFonts w:ascii="Times New Roman" w:hAnsi="Times New Roman" w:cs="Times New Roman"/>
          <w:b/>
          <w:sz w:val="24"/>
          <w:szCs w:val="24"/>
        </w:rPr>
        <w:t>học một số chủ đề hữu cơ lớp 11</w:t>
      </w:r>
    </w:p>
    <w:p w:rsidR="00CE0E4A" w:rsidRPr="008D7E14" w:rsidRDefault="00397D92" w:rsidP="008D7E14">
      <w:pPr>
        <w:widowControl w:val="0"/>
        <w:autoSpaceDE w:val="0"/>
        <w:autoSpaceDN w:val="0"/>
        <w:adjustRightInd w:val="0"/>
        <w:spacing w:before="120" w:after="0" w:line="240" w:lineRule="auto"/>
        <w:jc w:val="both"/>
        <w:rPr>
          <w:rFonts w:ascii="Times New Roman" w:hAnsi="Times New Roman"/>
          <w:color w:val="000000"/>
          <w:sz w:val="24"/>
          <w:szCs w:val="24"/>
        </w:rPr>
      </w:pPr>
      <w:r w:rsidRPr="005D4ABC">
        <w:rPr>
          <w:rFonts w:ascii="Times New Roman" w:hAnsi="Times New Roman"/>
          <w:color w:val="0D0D0D"/>
          <w:sz w:val="24"/>
          <w:szCs w:val="24"/>
        </w:rPr>
        <w:t xml:space="preserve">Để </w:t>
      </w:r>
      <w:r w:rsidR="00CE0E4A" w:rsidRPr="005D4ABC">
        <w:rPr>
          <w:rFonts w:ascii="Times New Roman" w:hAnsi="Times New Roman"/>
          <w:color w:val="0D0D0D"/>
          <w:sz w:val="24"/>
          <w:szCs w:val="24"/>
        </w:rPr>
        <w:t xml:space="preserve">phát triển </w:t>
      </w:r>
      <w:r w:rsidR="00577639" w:rsidRPr="005D4ABC">
        <w:rPr>
          <w:rFonts w:ascii="Times New Roman" w:hAnsi="Times New Roman"/>
          <w:sz w:val="24"/>
          <w:szCs w:val="24"/>
        </w:rPr>
        <w:t>NLGQVĐ&amp;ST</w:t>
      </w:r>
      <w:r w:rsidR="00CE0E4A" w:rsidRPr="005D4ABC">
        <w:rPr>
          <w:rFonts w:ascii="Times New Roman" w:hAnsi="Times New Roman"/>
          <w:color w:val="0D0D0D"/>
          <w:sz w:val="24"/>
          <w:szCs w:val="24"/>
        </w:rPr>
        <w:t xml:space="preserve"> cho </w:t>
      </w:r>
      <w:r w:rsidR="0020688C" w:rsidRPr="005D4ABC">
        <w:rPr>
          <w:rFonts w:ascii="Times New Roman" w:hAnsi="Times New Roman" w:cs="Times New Roman"/>
          <w:sz w:val="24"/>
          <w:szCs w:val="24"/>
        </w:rPr>
        <w:t xml:space="preserve">HS </w:t>
      </w:r>
      <w:r w:rsidR="00AF5348" w:rsidRPr="005D4ABC">
        <w:rPr>
          <w:rFonts w:ascii="Times New Roman" w:eastAsia="Calibri" w:hAnsi="Times New Roman" w:cs="Times New Roman"/>
          <w:sz w:val="24"/>
          <w:szCs w:val="24"/>
          <w:lang w:val="it-IT"/>
        </w:rPr>
        <w:t xml:space="preserve">GV </w:t>
      </w:r>
      <w:r w:rsidRPr="005D4ABC">
        <w:rPr>
          <w:rFonts w:ascii="Times New Roman" w:hAnsi="Times New Roman"/>
          <w:color w:val="0D0D0D"/>
          <w:sz w:val="24"/>
          <w:szCs w:val="24"/>
        </w:rPr>
        <w:t xml:space="preserve">có thể </w:t>
      </w:r>
      <w:r w:rsidR="00CE0E4A" w:rsidRPr="005D4ABC">
        <w:rPr>
          <w:rFonts w:ascii="Times New Roman" w:hAnsi="Times New Roman"/>
          <w:color w:val="0D0D0D"/>
          <w:sz w:val="24"/>
          <w:szCs w:val="24"/>
        </w:rPr>
        <w:t>thông qua việc tập trung rèn luyện các “</w:t>
      </w:r>
      <w:r w:rsidR="00BB646C" w:rsidRPr="005D4ABC">
        <w:rPr>
          <w:rFonts w:ascii="Times New Roman" w:hAnsi="Times New Roman"/>
          <w:sz w:val="24"/>
          <w:szCs w:val="24"/>
        </w:rPr>
        <w:t>NL</w:t>
      </w:r>
      <w:r w:rsidR="00CE0E4A" w:rsidRPr="005D4ABC">
        <w:rPr>
          <w:rFonts w:ascii="Times New Roman" w:hAnsi="Times New Roman"/>
          <w:color w:val="0D0D0D"/>
          <w:sz w:val="24"/>
          <w:szCs w:val="24"/>
        </w:rPr>
        <w:t xml:space="preserve"> thành phần” của </w:t>
      </w:r>
      <w:r w:rsidR="00577639" w:rsidRPr="005D4ABC">
        <w:rPr>
          <w:rFonts w:ascii="Times New Roman" w:hAnsi="Times New Roman"/>
          <w:sz w:val="24"/>
          <w:szCs w:val="24"/>
        </w:rPr>
        <w:t>NLGQVĐ&amp;ST</w:t>
      </w:r>
      <w:r w:rsidR="00CE0E4A" w:rsidRPr="005D4ABC">
        <w:rPr>
          <w:rFonts w:ascii="Times New Roman" w:hAnsi="Times New Roman"/>
          <w:color w:val="0D0D0D"/>
          <w:sz w:val="24"/>
          <w:szCs w:val="24"/>
        </w:rPr>
        <w:t xml:space="preserve"> như đã trình bày ở bả</w:t>
      </w:r>
      <w:r w:rsidR="00222888" w:rsidRPr="005D4ABC">
        <w:rPr>
          <w:rFonts w:ascii="Times New Roman" w:hAnsi="Times New Roman"/>
          <w:color w:val="0D0D0D"/>
          <w:sz w:val="24"/>
          <w:szCs w:val="24"/>
        </w:rPr>
        <w:t>ng 1, trong đó việc n</w:t>
      </w:r>
      <w:r w:rsidR="00222888" w:rsidRPr="005D4ABC">
        <w:rPr>
          <w:rFonts w:ascii="Times New Roman" w:hAnsi="Times New Roman"/>
          <w:sz w:val="24"/>
          <w:szCs w:val="24"/>
        </w:rPr>
        <w:t xml:space="preserve">hận ra ý tưởng mới, phát hiện và làm rõ vấn đề từ đó hình thành và triển khai ý tưởng mới và đưa ra các giải pháp thích hợp là rất cần thiết. </w:t>
      </w:r>
      <w:r w:rsidR="008D7E14">
        <w:rPr>
          <w:rFonts w:ascii="Times New Roman" w:hAnsi="Times New Roman"/>
          <w:sz w:val="24"/>
          <w:szCs w:val="24"/>
        </w:rPr>
        <w:t xml:space="preserve">Chúng tôi </w:t>
      </w:r>
      <w:r w:rsidR="003218DE">
        <w:rPr>
          <w:rFonts w:ascii="Times New Roman" w:hAnsi="Times New Roman"/>
          <w:sz w:val="24"/>
          <w:szCs w:val="24"/>
        </w:rPr>
        <w:t xml:space="preserve">đã </w:t>
      </w:r>
      <w:r w:rsidR="008D7E14">
        <w:rPr>
          <w:rFonts w:ascii="Times New Roman" w:hAnsi="Times New Roman"/>
          <w:sz w:val="24"/>
          <w:szCs w:val="24"/>
        </w:rPr>
        <w:t xml:space="preserve">đề xuất 3 biện pháp </w:t>
      </w:r>
      <w:r w:rsidR="008D7E14" w:rsidRPr="008D7E14">
        <w:rPr>
          <w:rFonts w:ascii="Times New Roman" w:hAnsi="Times New Roman"/>
          <w:sz w:val="24"/>
          <w:szCs w:val="24"/>
        </w:rPr>
        <w:t>phát triển NLGQVĐ&amp;ST cho HS</w:t>
      </w:r>
      <w:r w:rsidR="008D7E14">
        <w:rPr>
          <w:rFonts w:ascii="Times New Roman" w:hAnsi="Times New Roman"/>
          <w:sz w:val="24"/>
          <w:szCs w:val="24"/>
        </w:rPr>
        <w:t xml:space="preserve">. </w:t>
      </w:r>
    </w:p>
    <w:p w:rsidR="00E22DEE" w:rsidRPr="00111CB1" w:rsidRDefault="005120FF" w:rsidP="00EB3B32">
      <w:pPr>
        <w:widowControl w:val="0"/>
        <w:autoSpaceDE w:val="0"/>
        <w:autoSpaceDN w:val="0"/>
        <w:adjustRightInd w:val="0"/>
        <w:spacing w:before="120" w:after="0" w:line="240" w:lineRule="auto"/>
        <w:jc w:val="both"/>
        <w:rPr>
          <w:rFonts w:ascii="Times New Roman" w:hAnsi="Times New Roman"/>
          <w:b/>
          <w:bCs/>
          <w:i/>
          <w:spacing w:val="-2"/>
          <w:sz w:val="24"/>
          <w:szCs w:val="24"/>
        </w:rPr>
      </w:pPr>
      <w:r w:rsidRPr="00111CB1">
        <w:rPr>
          <w:rFonts w:ascii="Times New Roman" w:hAnsi="Times New Roman"/>
          <w:b/>
          <w:bCs/>
          <w:i/>
          <w:spacing w:val="-2"/>
          <w:sz w:val="24"/>
          <w:szCs w:val="24"/>
        </w:rPr>
        <w:t xml:space="preserve">2.2.1. </w:t>
      </w:r>
      <w:r w:rsidR="00630E8D" w:rsidRPr="00111CB1">
        <w:rPr>
          <w:rFonts w:ascii="Times New Roman" w:hAnsi="Times New Roman"/>
          <w:b/>
          <w:bCs/>
          <w:i/>
          <w:spacing w:val="-2"/>
          <w:sz w:val="24"/>
          <w:szCs w:val="24"/>
        </w:rPr>
        <w:t xml:space="preserve">Lựa chọn nội dung thích hợp và sử dụng phương pháp dạy học </w:t>
      </w:r>
      <w:r w:rsidR="00E22DEE" w:rsidRPr="00111CB1">
        <w:rPr>
          <w:rFonts w:ascii="Times New Roman" w:eastAsia="Times New Roman,Italic" w:hAnsi="Times New Roman" w:cs="Times New Roman"/>
          <w:b/>
          <w:i/>
          <w:iCs/>
          <w:spacing w:val="-2"/>
          <w:sz w:val="24"/>
          <w:szCs w:val="24"/>
          <w:lang w:val="pt-BR"/>
        </w:rPr>
        <w:t>giải quyết vấn đề</w:t>
      </w:r>
      <w:r w:rsidR="00243088" w:rsidRPr="00111CB1">
        <w:rPr>
          <w:rFonts w:ascii="Times New Roman" w:eastAsia="Times New Roman,Italic" w:hAnsi="Times New Roman" w:cs="Times New Roman"/>
          <w:b/>
          <w:i/>
          <w:iCs/>
          <w:spacing w:val="-2"/>
          <w:sz w:val="24"/>
          <w:szCs w:val="24"/>
          <w:lang w:val="pt-BR"/>
        </w:rPr>
        <w:t xml:space="preserve"> </w:t>
      </w:r>
    </w:p>
    <w:p w:rsidR="00E22DEE" w:rsidRPr="00111CB1" w:rsidRDefault="00243088"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Cs/>
          <w:sz w:val="24"/>
          <w:szCs w:val="24"/>
        </w:rPr>
        <w:t xml:space="preserve">Dựa vào yêu cầu cần đạt về nội dung các chủ đề [1] chúng tôi </w:t>
      </w:r>
      <w:r w:rsidR="003A01E3" w:rsidRPr="00111CB1">
        <w:rPr>
          <w:rFonts w:ascii="Times New Roman" w:hAnsi="Times New Roman"/>
          <w:bCs/>
          <w:sz w:val="24"/>
          <w:szCs w:val="24"/>
        </w:rPr>
        <w:t xml:space="preserve">chọn nội dung kiến thức </w:t>
      </w:r>
      <w:r w:rsidRPr="00111CB1">
        <w:rPr>
          <w:rFonts w:ascii="Times New Roman" w:hAnsi="Times New Roman"/>
          <w:bCs/>
          <w:sz w:val="24"/>
          <w:szCs w:val="24"/>
        </w:rPr>
        <w:lastRenderedPageBreak/>
        <w:t>để</w:t>
      </w:r>
      <w:r w:rsidR="003A01E3" w:rsidRPr="00111CB1">
        <w:rPr>
          <w:rFonts w:ascii="Times New Roman" w:hAnsi="Times New Roman"/>
          <w:bCs/>
          <w:sz w:val="24"/>
          <w:szCs w:val="24"/>
        </w:rPr>
        <w:t xml:space="preserve"> sử dụng phương pháp dạy học </w:t>
      </w:r>
      <w:r w:rsidR="002675A6">
        <w:rPr>
          <w:rFonts w:ascii="Times New Roman" w:eastAsia="Times New Roman,Italic" w:hAnsi="Times New Roman" w:cs="Times New Roman"/>
          <w:iCs/>
          <w:sz w:val="24"/>
          <w:szCs w:val="24"/>
          <w:lang w:val="pt-BR"/>
        </w:rPr>
        <w:t>GQVĐ</w:t>
      </w:r>
      <w:r w:rsidR="00BE35B5" w:rsidRPr="00111CB1">
        <w:rPr>
          <w:rFonts w:ascii="Times New Roman" w:eastAsia="Times New Roman,Italic" w:hAnsi="Times New Roman" w:cs="Times New Roman"/>
          <w:iCs/>
          <w:sz w:val="24"/>
          <w:szCs w:val="24"/>
          <w:lang w:val="pt-BR"/>
        </w:rPr>
        <w:t>:</w:t>
      </w:r>
    </w:p>
    <w:p w:rsidR="00E22DEE" w:rsidRPr="00111CB1" w:rsidRDefault="003A01E3"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Cs/>
          <w:sz w:val="24"/>
          <w:szCs w:val="24"/>
        </w:rPr>
        <w:t xml:space="preserve">- Có sự liên hệ với kiến thức </w:t>
      </w:r>
      <w:r w:rsidR="0020688C" w:rsidRPr="00111CB1">
        <w:rPr>
          <w:rFonts w:ascii="Times New Roman" w:hAnsi="Times New Roman" w:cs="Times New Roman"/>
          <w:sz w:val="24"/>
          <w:szCs w:val="24"/>
        </w:rPr>
        <w:t xml:space="preserve">HS </w:t>
      </w:r>
      <w:r w:rsidRPr="00111CB1">
        <w:rPr>
          <w:rFonts w:ascii="Times New Roman" w:hAnsi="Times New Roman"/>
          <w:bCs/>
          <w:sz w:val="24"/>
          <w:szCs w:val="24"/>
        </w:rPr>
        <w:t>đã biết</w:t>
      </w:r>
      <w:r w:rsidR="00BE35B5" w:rsidRPr="00111CB1">
        <w:rPr>
          <w:rFonts w:ascii="Times New Roman" w:hAnsi="Times New Roman"/>
          <w:bCs/>
          <w:sz w:val="24"/>
          <w:szCs w:val="24"/>
        </w:rPr>
        <w:t>.</w:t>
      </w:r>
    </w:p>
    <w:p w:rsidR="003A01E3" w:rsidRPr="00111CB1" w:rsidRDefault="003A01E3"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Cs/>
          <w:sz w:val="24"/>
          <w:szCs w:val="24"/>
        </w:rPr>
        <w:t>- Có chứa đựng tình huống có vấn đề hoặc có nhiều cách hiểu, nhiều cách lý giải khác nhau hoặc gắn với kiến thức thực tiễn, thu thập nhiều ý tưở</w:t>
      </w:r>
      <w:r w:rsidR="003F0F5B" w:rsidRPr="00111CB1">
        <w:rPr>
          <w:rFonts w:ascii="Times New Roman" w:hAnsi="Times New Roman"/>
          <w:bCs/>
          <w:sz w:val="24"/>
          <w:szCs w:val="24"/>
        </w:rPr>
        <w:t>ng sáng</w:t>
      </w:r>
      <w:r w:rsidRPr="00111CB1">
        <w:rPr>
          <w:rFonts w:ascii="Times New Roman" w:hAnsi="Times New Roman"/>
          <w:bCs/>
          <w:sz w:val="24"/>
          <w:szCs w:val="24"/>
        </w:rPr>
        <w:t xml:space="preserve"> tạo, nhiều kinh nghiệm hiểu biết.</w:t>
      </w:r>
    </w:p>
    <w:p w:rsidR="003A01E3" w:rsidRPr="00111CB1" w:rsidRDefault="003A01E3"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Cs/>
          <w:sz w:val="24"/>
          <w:szCs w:val="24"/>
        </w:rPr>
        <w:t xml:space="preserve">- Phải có khó khăn nhất định mà một </w:t>
      </w:r>
      <w:r w:rsidR="0020688C" w:rsidRPr="00111CB1">
        <w:rPr>
          <w:rFonts w:ascii="Times New Roman" w:hAnsi="Times New Roman" w:cs="Times New Roman"/>
          <w:sz w:val="24"/>
          <w:szCs w:val="24"/>
        </w:rPr>
        <w:t xml:space="preserve">HS </w:t>
      </w:r>
      <w:r w:rsidRPr="00111CB1">
        <w:rPr>
          <w:rFonts w:ascii="Times New Roman" w:hAnsi="Times New Roman"/>
          <w:bCs/>
          <w:sz w:val="24"/>
          <w:szCs w:val="24"/>
        </w:rPr>
        <w:t>không tự mình giải quyết, đòi hỏi có sự giải quyết của nhóm.</w:t>
      </w:r>
    </w:p>
    <w:p w:rsidR="003A01E3" w:rsidRPr="00111CB1" w:rsidRDefault="003A01E3"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Cs/>
          <w:sz w:val="24"/>
          <w:szCs w:val="24"/>
        </w:rPr>
        <w:t>- Quan tâm đến khối lượng kiến thức và th</w:t>
      </w:r>
      <w:r w:rsidR="001105D1" w:rsidRPr="00111CB1">
        <w:rPr>
          <w:rFonts w:ascii="Times New Roman" w:hAnsi="Times New Roman"/>
          <w:bCs/>
          <w:sz w:val="24"/>
          <w:szCs w:val="24"/>
        </w:rPr>
        <w:t>ời</w:t>
      </w:r>
      <w:r w:rsidRPr="00111CB1">
        <w:rPr>
          <w:rFonts w:ascii="Times New Roman" w:hAnsi="Times New Roman"/>
          <w:bCs/>
          <w:sz w:val="24"/>
          <w:szCs w:val="24"/>
        </w:rPr>
        <w:t xml:space="preserve"> gian thực hiện.</w:t>
      </w:r>
    </w:p>
    <w:p w:rsidR="001C0882" w:rsidRPr="00111CB1" w:rsidRDefault="00A846C9" w:rsidP="00EB3B32">
      <w:pPr>
        <w:widowControl w:val="0"/>
        <w:autoSpaceDE w:val="0"/>
        <w:autoSpaceDN w:val="0"/>
        <w:adjustRightInd w:val="0"/>
        <w:spacing w:before="120" w:after="0" w:line="240" w:lineRule="auto"/>
        <w:jc w:val="both"/>
        <w:rPr>
          <w:rFonts w:ascii="Times New Roman" w:hAnsi="Times New Roman"/>
          <w:bCs/>
          <w:sz w:val="24"/>
          <w:szCs w:val="24"/>
        </w:rPr>
      </w:pPr>
      <w:r w:rsidRPr="00111CB1">
        <w:rPr>
          <w:rFonts w:ascii="Times New Roman" w:hAnsi="Times New Roman"/>
          <w:b/>
          <w:bCs/>
          <w:sz w:val="24"/>
          <w:szCs w:val="24"/>
        </w:rPr>
        <w:t>Minh họa</w:t>
      </w:r>
      <w:r w:rsidR="00637723" w:rsidRPr="00111CB1">
        <w:rPr>
          <w:rFonts w:ascii="Times New Roman" w:hAnsi="Times New Roman"/>
          <w:b/>
          <w:bCs/>
          <w:sz w:val="24"/>
          <w:szCs w:val="24"/>
        </w:rPr>
        <w:t xml:space="preserve"> 1</w:t>
      </w:r>
      <w:r w:rsidRPr="00111CB1">
        <w:rPr>
          <w:rFonts w:ascii="Times New Roman" w:hAnsi="Times New Roman"/>
          <w:b/>
          <w:bCs/>
          <w:sz w:val="24"/>
          <w:szCs w:val="24"/>
        </w:rPr>
        <w:t xml:space="preserve">: </w:t>
      </w:r>
      <w:r w:rsidRPr="00111CB1">
        <w:rPr>
          <w:rFonts w:ascii="Times New Roman" w:hAnsi="Times New Roman"/>
          <w:bCs/>
          <w:sz w:val="24"/>
          <w:szCs w:val="24"/>
        </w:rPr>
        <w:t>S</w:t>
      </w:r>
      <w:r w:rsidR="003A01E3" w:rsidRPr="00111CB1">
        <w:rPr>
          <w:rFonts w:ascii="Times New Roman" w:hAnsi="Times New Roman"/>
          <w:bCs/>
          <w:sz w:val="24"/>
          <w:szCs w:val="24"/>
        </w:rPr>
        <w:t xml:space="preserve">ử dụng phương pháp dạy học </w:t>
      </w:r>
      <w:r w:rsidR="00F51FE5">
        <w:rPr>
          <w:rFonts w:ascii="Times New Roman" w:eastAsia="Times New Roman,Italic" w:hAnsi="Times New Roman" w:cs="Times New Roman"/>
          <w:iCs/>
          <w:sz w:val="24"/>
          <w:szCs w:val="24"/>
          <w:lang w:val="pt-BR"/>
        </w:rPr>
        <w:t>GQVĐ</w:t>
      </w:r>
      <w:r w:rsidR="003A01E3" w:rsidRPr="00111CB1">
        <w:rPr>
          <w:rFonts w:ascii="Times New Roman" w:hAnsi="Times New Roman"/>
          <w:bCs/>
          <w:sz w:val="24"/>
          <w:szCs w:val="24"/>
        </w:rPr>
        <w:t xml:space="preserve"> </w:t>
      </w:r>
      <w:r w:rsidR="00630E8D" w:rsidRPr="00111CB1">
        <w:rPr>
          <w:rFonts w:ascii="Times New Roman" w:hAnsi="Times New Roman"/>
          <w:bCs/>
          <w:sz w:val="24"/>
          <w:szCs w:val="24"/>
        </w:rPr>
        <w:t xml:space="preserve">tạo môi trường thuận lợi để </w:t>
      </w:r>
      <w:r w:rsidR="0020688C" w:rsidRPr="00111CB1">
        <w:rPr>
          <w:rFonts w:ascii="Times New Roman" w:hAnsi="Times New Roman"/>
          <w:bCs/>
          <w:sz w:val="24"/>
          <w:szCs w:val="24"/>
        </w:rPr>
        <w:t xml:space="preserve">HS </w:t>
      </w:r>
      <w:r w:rsidR="00630E8D" w:rsidRPr="00111CB1">
        <w:rPr>
          <w:rFonts w:ascii="Times New Roman" w:hAnsi="Times New Roman"/>
          <w:bCs/>
          <w:sz w:val="24"/>
          <w:szCs w:val="24"/>
        </w:rPr>
        <w:t>hoạt động và khám phá một cách sáng tạo</w:t>
      </w:r>
    </w:p>
    <w:p w:rsidR="006B32D2" w:rsidRPr="00111CB1" w:rsidRDefault="006B32D2" w:rsidP="00EB3B32">
      <w:pPr>
        <w:spacing w:before="120" w:after="0" w:line="240" w:lineRule="auto"/>
        <w:jc w:val="both"/>
        <w:rPr>
          <w:rFonts w:ascii="Times New Roman" w:eastAsia="Calibri" w:hAnsi="Times New Roman" w:cs="Times New Roman"/>
          <w:b/>
          <w:sz w:val="24"/>
          <w:szCs w:val="24"/>
          <w:lang w:val="it-IT"/>
        </w:rPr>
      </w:pPr>
      <w:r w:rsidRPr="00111CB1">
        <w:rPr>
          <w:rFonts w:ascii="Times New Roman" w:eastAsia="Calibri" w:hAnsi="Times New Roman" w:cs="Times New Roman"/>
          <w:b/>
          <w:sz w:val="24"/>
          <w:szCs w:val="24"/>
          <w:lang w:val="it-IT"/>
        </w:rPr>
        <w:t>Hoạt động khởi độ</w:t>
      </w:r>
      <w:r w:rsidR="00E020CB" w:rsidRPr="00111CB1">
        <w:rPr>
          <w:rFonts w:ascii="Times New Roman" w:eastAsia="Calibri" w:hAnsi="Times New Roman" w:cs="Times New Roman"/>
          <w:b/>
          <w:sz w:val="24"/>
          <w:szCs w:val="24"/>
          <w:lang w:val="it-IT"/>
        </w:rPr>
        <w:t>ng của bài A</w:t>
      </w:r>
      <w:r w:rsidR="00BE35B5" w:rsidRPr="00111CB1">
        <w:rPr>
          <w:rFonts w:ascii="Times New Roman" w:eastAsia="Calibri" w:hAnsi="Times New Roman" w:cs="Times New Roman"/>
          <w:b/>
          <w:sz w:val="24"/>
          <w:szCs w:val="24"/>
          <w:lang w:val="it-IT"/>
        </w:rPr>
        <w:t>L</w:t>
      </w:r>
      <w:r w:rsidR="00E020CB" w:rsidRPr="00111CB1">
        <w:rPr>
          <w:rFonts w:ascii="Times New Roman" w:eastAsia="Calibri" w:hAnsi="Times New Roman" w:cs="Times New Roman"/>
          <w:b/>
          <w:sz w:val="24"/>
          <w:szCs w:val="24"/>
          <w:lang w:val="it-IT"/>
        </w:rPr>
        <w:t>COHOL</w:t>
      </w:r>
    </w:p>
    <w:p w:rsidR="006B32D2" w:rsidRPr="00111CB1" w:rsidRDefault="006B32D2" w:rsidP="00EB3B32">
      <w:pPr>
        <w:spacing w:before="120" w:after="120" w:line="240" w:lineRule="auto"/>
        <w:jc w:val="both"/>
        <w:rPr>
          <w:rFonts w:ascii="Times New Roman" w:eastAsia="Calibri" w:hAnsi="Times New Roman" w:cs="Times New Roman"/>
          <w:b/>
          <w:i/>
          <w:sz w:val="24"/>
          <w:szCs w:val="24"/>
          <w:lang w:val="pt-BR"/>
        </w:rPr>
      </w:pPr>
      <w:r w:rsidRPr="00111CB1">
        <w:rPr>
          <w:rFonts w:ascii="Times New Roman" w:eastAsia="Calibri" w:hAnsi="Times New Roman" w:cs="Times New Roman"/>
          <w:sz w:val="24"/>
          <w:szCs w:val="24"/>
          <w:lang w:val="pt-BR"/>
        </w:rPr>
        <w:t xml:space="preserve">Tổ chức trò chơi </w:t>
      </w:r>
      <w:r w:rsidRPr="00111CB1">
        <w:rPr>
          <w:rFonts w:ascii="Times New Roman" w:eastAsia="Calibri" w:hAnsi="Times New Roman" w:cs="Times New Roman"/>
          <w:b/>
          <w:i/>
          <w:sz w:val="24"/>
          <w:szCs w:val="24"/>
          <w:lang w:val="pt-BR"/>
        </w:rPr>
        <w:t>“ Mảnh ghép bí ẩn”</w:t>
      </w:r>
    </w:p>
    <w:tbl>
      <w:tblPr>
        <w:tblStyle w:val="TableGrid"/>
        <w:tblW w:w="0" w:type="auto"/>
        <w:jc w:val="center"/>
        <w:tblLook w:val="04A0" w:firstRow="1" w:lastRow="0" w:firstColumn="1" w:lastColumn="0" w:noHBand="0" w:noVBand="1"/>
      </w:tblPr>
      <w:tblGrid>
        <w:gridCol w:w="4227"/>
        <w:gridCol w:w="4268"/>
      </w:tblGrid>
      <w:tr w:rsidR="002C35E6" w:rsidRPr="008D0684" w:rsidTr="00E47704">
        <w:trPr>
          <w:jc w:val="center"/>
        </w:trPr>
        <w:tc>
          <w:tcPr>
            <w:tcW w:w="4227" w:type="dxa"/>
          </w:tcPr>
          <w:p w:rsidR="00630EA4" w:rsidRPr="00111CB1" w:rsidRDefault="002C35E6" w:rsidP="007702EF">
            <w:pPr>
              <w:spacing w:before="80"/>
              <w:jc w:val="both"/>
              <w:rPr>
                <w:rFonts w:ascii="Times New Roman" w:eastAsia="Calibri" w:hAnsi="Times New Roman" w:cs="Times New Roman"/>
                <w:lang w:val="it-IT"/>
              </w:rPr>
            </w:pPr>
            <w:r w:rsidRPr="00111CB1">
              <w:rPr>
                <w:rFonts w:ascii="Times New Roman" w:eastAsia="Calibri" w:hAnsi="Times New Roman" w:cs="Times New Roman"/>
                <w:b/>
                <w:i/>
                <w:lang w:val="it-IT"/>
              </w:rPr>
              <w:t>Câu hỏi 1:</w:t>
            </w:r>
            <w:r w:rsidRPr="00111CB1">
              <w:rPr>
                <w:rFonts w:ascii="Times New Roman" w:eastAsia="Calibri" w:hAnsi="Times New Roman" w:cs="Times New Roman"/>
                <w:lang w:val="it-IT"/>
              </w:rPr>
              <w:t xml:space="preserve"> Đoạn video </w:t>
            </w:r>
            <w:r w:rsidR="0093302B" w:rsidRPr="00111CB1">
              <w:rPr>
                <w:rFonts w:ascii="Times New Roman" w:eastAsia="Calibri" w:hAnsi="Times New Roman" w:cs="Times New Roman"/>
                <w:lang w:val="it-IT"/>
              </w:rPr>
              <w:t>trình bày</w:t>
            </w:r>
            <w:r w:rsidRPr="00111CB1">
              <w:rPr>
                <w:rFonts w:ascii="Times New Roman" w:eastAsia="Calibri" w:hAnsi="Times New Roman" w:cs="Times New Roman"/>
                <w:lang w:val="it-IT"/>
              </w:rPr>
              <w:t xml:space="preserve"> về nội dung gì?</w:t>
            </w:r>
            <w:r w:rsidRPr="00111CB1">
              <w:rPr>
                <w:rFonts w:ascii="Times New Roman" w:eastAsia="Calibri" w:hAnsi="Times New Roman" w:cs="Times New Roman"/>
                <w:bCs/>
                <w:lang w:val="it-IT"/>
              </w:rPr>
              <w:t xml:space="preserve"> (</w:t>
            </w:r>
            <w:r w:rsidR="00AF5348" w:rsidRPr="00111CB1">
              <w:rPr>
                <w:rFonts w:ascii="Times New Roman" w:eastAsia="Calibri" w:hAnsi="Times New Roman" w:cs="Times New Roman"/>
                <w:lang w:val="it-IT"/>
              </w:rPr>
              <w:t xml:space="preserve">GV </w:t>
            </w:r>
            <w:r w:rsidRPr="00111CB1">
              <w:rPr>
                <w:rFonts w:ascii="Times New Roman" w:eastAsia="Calibri" w:hAnsi="Times New Roman" w:cs="Times New Roman"/>
                <w:lang w:val="it-IT"/>
              </w:rPr>
              <w:t>chiếu video với nội dung cơ sở sản xuất rượu kém chất lượng:</w:t>
            </w:r>
          </w:p>
          <w:p w:rsidR="00630EA4" w:rsidRPr="00111CB1" w:rsidRDefault="00B7675D" w:rsidP="007702EF">
            <w:pPr>
              <w:spacing w:before="80"/>
              <w:jc w:val="both"/>
              <w:rPr>
                <w:rFonts w:ascii="Times New Roman" w:eastAsia="Calibri" w:hAnsi="Times New Roman" w:cs="Times New Roman"/>
                <w:lang w:val="it-IT"/>
              </w:rPr>
            </w:pPr>
            <w:hyperlink r:id="rId8" w:history="1">
              <w:r w:rsidR="002C35E6" w:rsidRPr="00111CB1">
                <w:rPr>
                  <w:rStyle w:val="Hyperlink"/>
                  <w:rFonts w:ascii="Times New Roman" w:hAnsi="Times New Roman" w:cs="Times New Roman"/>
                  <w:color w:val="auto"/>
                  <w:u w:val="none"/>
                  <w:lang w:val="it-IT"/>
                </w:rPr>
                <w:t>https://tvphapluat.vn/video/san-xuat-ruou-gia-kem-chat-luong-799/</w:t>
              </w:r>
            </w:hyperlink>
            <w:r w:rsidR="002C35E6" w:rsidRPr="00111CB1">
              <w:rPr>
                <w:rFonts w:ascii="Times New Roman" w:eastAsia="Calibri" w:hAnsi="Times New Roman" w:cs="Times New Roman"/>
                <w:lang w:val="it-IT"/>
              </w:rPr>
              <w:t>).</w:t>
            </w:r>
          </w:p>
          <w:p w:rsidR="00630EA4" w:rsidRPr="00111CB1" w:rsidRDefault="00630EA4" w:rsidP="007702EF">
            <w:pPr>
              <w:spacing w:before="80"/>
              <w:jc w:val="center"/>
              <w:rPr>
                <w:rFonts w:ascii="Times New Roman" w:eastAsia="Calibri" w:hAnsi="Times New Roman" w:cs="Times New Roman"/>
                <w:i/>
                <w:noProof/>
                <w:lang w:val="it-IT"/>
              </w:rPr>
            </w:pPr>
            <w:r w:rsidRPr="00111CB1">
              <w:rPr>
                <w:rFonts w:ascii="Times New Roman" w:eastAsia="Calibri" w:hAnsi="Times New Roman" w:cs="Times New Roman"/>
                <w:bCs/>
                <w:noProof/>
              </w:rPr>
              <w:drawing>
                <wp:anchor distT="0" distB="0" distL="114300" distR="114300" simplePos="0" relativeHeight="251715584" behindDoc="0" locked="0" layoutInCell="1" allowOverlap="1" wp14:anchorId="0228EBD5" wp14:editId="76EBF443">
                  <wp:simplePos x="0" y="0"/>
                  <wp:positionH relativeFrom="column">
                    <wp:posOffset>311150</wp:posOffset>
                  </wp:positionH>
                  <wp:positionV relativeFrom="paragraph">
                    <wp:posOffset>29210</wp:posOffset>
                  </wp:positionV>
                  <wp:extent cx="2043430" cy="1049020"/>
                  <wp:effectExtent l="0" t="0" r="0" b="0"/>
                  <wp:wrapThrough wrapText="bothSides">
                    <wp:wrapPolygon edited="0">
                      <wp:start x="0" y="0"/>
                      <wp:lineTo x="0" y="21182"/>
                      <wp:lineTo x="21345" y="21182"/>
                      <wp:lineTo x="2134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u g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3430" cy="1049020"/>
                          </a:xfrm>
                          <a:prstGeom prst="rect">
                            <a:avLst/>
                          </a:prstGeom>
                        </pic:spPr>
                      </pic:pic>
                    </a:graphicData>
                  </a:graphic>
                  <wp14:sizeRelH relativeFrom="margin">
                    <wp14:pctWidth>0</wp14:pctWidth>
                  </wp14:sizeRelH>
                  <wp14:sizeRelV relativeFrom="margin">
                    <wp14:pctHeight>0</wp14:pctHeight>
                  </wp14:sizeRelV>
                </wp:anchor>
              </w:drawing>
            </w:r>
            <w:r w:rsidRPr="00111CB1">
              <w:rPr>
                <w:rFonts w:ascii="Times New Roman" w:hAnsi="Times New Roman" w:cs="Times New Roman"/>
                <w:lang w:val="it-IT"/>
              </w:rPr>
              <w:t>Hình 1.</w:t>
            </w:r>
            <w:r w:rsidRPr="00111CB1">
              <w:rPr>
                <w:rFonts w:ascii="Times New Roman" w:hAnsi="Times New Roman" w:cs="Times New Roman"/>
                <w:i/>
                <w:lang w:val="it-IT"/>
              </w:rPr>
              <w:t xml:space="preserve"> Sản xuất  rượu giả kém chất lượng</w:t>
            </w:r>
          </w:p>
          <w:p w:rsidR="002C35E6" w:rsidRPr="00111CB1" w:rsidRDefault="00A070D4" w:rsidP="007702EF">
            <w:pPr>
              <w:spacing w:before="80"/>
              <w:jc w:val="both"/>
              <w:rPr>
                <w:rFonts w:ascii="Times New Roman" w:eastAsia="Calibri" w:hAnsi="Times New Roman" w:cs="Times New Roman"/>
                <w:lang w:val="it-IT"/>
              </w:rPr>
            </w:pPr>
            <w:r w:rsidRPr="00111CB1">
              <w:rPr>
                <w:rFonts w:ascii="Times New Roman" w:eastAsia="Calibri" w:hAnsi="Times New Roman" w:cs="Times New Roman"/>
                <w:b/>
                <w:i/>
                <w:lang w:val="it-IT"/>
              </w:rPr>
              <w:t>Đáp án:</w:t>
            </w:r>
            <w:r w:rsidRPr="00111CB1">
              <w:rPr>
                <w:rFonts w:ascii="Times New Roman" w:eastAsia="Calibri" w:hAnsi="Times New Roman" w:cs="Times New Roman"/>
                <w:b/>
                <w:lang w:val="it-IT"/>
              </w:rPr>
              <w:t xml:space="preserve"> </w:t>
            </w:r>
            <w:r w:rsidRPr="00111CB1">
              <w:rPr>
                <w:rFonts w:ascii="Times New Roman" w:eastAsia="Calibri" w:hAnsi="Times New Roman" w:cs="Times New Roman"/>
                <w:lang w:val="it-IT"/>
              </w:rPr>
              <w:t>Sản xuất rượu giả</w:t>
            </w:r>
            <w:r w:rsidR="00BE35B5" w:rsidRPr="00111CB1">
              <w:rPr>
                <w:rFonts w:ascii="Times New Roman" w:eastAsia="Calibri" w:hAnsi="Times New Roman" w:cs="Times New Roman"/>
                <w:lang w:val="it-IT"/>
              </w:rPr>
              <w:t>.</w:t>
            </w:r>
          </w:p>
        </w:tc>
        <w:tc>
          <w:tcPr>
            <w:tcW w:w="4268" w:type="dxa"/>
          </w:tcPr>
          <w:p w:rsidR="00630EA4" w:rsidRPr="00111CB1" w:rsidRDefault="00A070D4" w:rsidP="007702EF">
            <w:pPr>
              <w:spacing w:before="80"/>
              <w:jc w:val="both"/>
              <w:rPr>
                <w:rFonts w:ascii="Times New Roman" w:eastAsia="Calibri" w:hAnsi="Times New Roman" w:cs="Times New Roman"/>
                <w:lang w:val="it-IT"/>
              </w:rPr>
            </w:pPr>
            <w:r w:rsidRPr="00111CB1">
              <w:rPr>
                <w:rFonts w:ascii="Times New Roman" w:eastAsia="Calibri" w:hAnsi="Times New Roman" w:cs="Times New Roman"/>
                <w:b/>
                <w:i/>
                <w:lang w:val="it-IT"/>
              </w:rPr>
              <w:t>Câu hỏi 2:</w:t>
            </w:r>
            <w:r w:rsidRPr="00111CB1">
              <w:rPr>
                <w:rFonts w:ascii="Times New Roman" w:eastAsia="Calibri" w:hAnsi="Times New Roman" w:cs="Times New Roman"/>
                <w:lang w:val="it-IT"/>
              </w:rPr>
              <w:t xml:space="preserve"> Hình ảnh dưới đây là các lò nấu rượu thủ công. Theo em, dân gian đã vận dụng phương pháp nào để thu được rượu?</w:t>
            </w:r>
          </w:p>
          <w:p w:rsidR="00630EA4" w:rsidRPr="00111CB1" w:rsidRDefault="00630EA4" w:rsidP="007702EF">
            <w:pPr>
              <w:spacing w:before="80"/>
              <w:jc w:val="both"/>
              <w:rPr>
                <w:rFonts w:ascii="Times New Roman" w:hAnsi="Times New Roman" w:cs="Times New Roman"/>
                <w:i/>
                <w:lang w:val="it-IT"/>
              </w:rPr>
            </w:pPr>
          </w:p>
          <w:p w:rsidR="00630EA4" w:rsidRPr="00111CB1" w:rsidRDefault="00630EA4" w:rsidP="007702EF">
            <w:pPr>
              <w:spacing w:before="80"/>
              <w:jc w:val="both"/>
              <w:rPr>
                <w:rFonts w:ascii="Times New Roman" w:hAnsi="Times New Roman" w:cs="Times New Roman"/>
                <w:i/>
                <w:lang w:val="it-IT"/>
              </w:rPr>
            </w:pPr>
          </w:p>
          <w:p w:rsidR="00630EA4" w:rsidRPr="00111CB1" w:rsidRDefault="007702EF" w:rsidP="007702EF">
            <w:pPr>
              <w:jc w:val="both"/>
              <w:rPr>
                <w:rFonts w:ascii="Times New Roman" w:eastAsia="Calibri" w:hAnsi="Times New Roman" w:cs="Times New Roman"/>
                <w:i/>
                <w:noProof/>
                <w:lang w:val="it-IT"/>
              </w:rPr>
            </w:pPr>
            <w:r w:rsidRPr="00111CB1">
              <w:rPr>
                <w:rFonts w:ascii="Times New Roman" w:eastAsia="Calibri" w:hAnsi="Times New Roman" w:cs="Times New Roman"/>
                <w:i/>
                <w:noProof/>
              </w:rPr>
              <w:drawing>
                <wp:anchor distT="0" distB="0" distL="114300" distR="114300" simplePos="0" relativeHeight="251708416" behindDoc="1" locked="0" layoutInCell="1" allowOverlap="1" wp14:anchorId="350729BE" wp14:editId="6ED92E0B">
                  <wp:simplePos x="0" y="0"/>
                  <wp:positionH relativeFrom="margin">
                    <wp:posOffset>131445</wp:posOffset>
                  </wp:positionH>
                  <wp:positionV relativeFrom="paragraph">
                    <wp:posOffset>-100965</wp:posOffset>
                  </wp:positionV>
                  <wp:extent cx="2114550" cy="1176655"/>
                  <wp:effectExtent l="0" t="0" r="0" b="4445"/>
                  <wp:wrapThrough wrapText="bothSides">
                    <wp:wrapPolygon edited="0">
                      <wp:start x="0" y="0"/>
                      <wp:lineTo x="0" y="21332"/>
                      <wp:lineTo x="21405" y="21332"/>
                      <wp:lineTo x="21405" y="0"/>
                      <wp:lineTo x="0" y="0"/>
                    </wp:wrapPolygon>
                  </wp:wrapThrough>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EA4" w:rsidRPr="00111CB1">
              <w:rPr>
                <w:rFonts w:ascii="Times New Roman" w:hAnsi="Times New Roman" w:cs="Times New Roman"/>
                <w:lang w:val="it-IT"/>
              </w:rPr>
              <w:t>Hình 2.</w:t>
            </w:r>
            <w:r w:rsidR="00630EA4" w:rsidRPr="00111CB1">
              <w:rPr>
                <w:rFonts w:ascii="Times New Roman" w:hAnsi="Times New Roman" w:cs="Times New Roman"/>
                <w:i/>
                <w:lang w:val="it-IT"/>
              </w:rPr>
              <w:t xml:space="preserve"> Phương pháp nấu rượu truyền thống</w:t>
            </w:r>
            <w:r w:rsidR="00630EA4" w:rsidRPr="00111CB1">
              <w:rPr>
                <w:rFonts w:ascii="Times New Roman" w:eastAsia="Calibri" w:hAnsi="Times New Roman" w:cs="Times New Roman"/>
                <w:i/>
                <w:noProof/>
                <w:lang w:val="it-IT"/>
              </w:rPr>
              <w:t xml:space="preserve"> </w:t>
            </w:r>
          </w:p>
          <w:p w:rsidR="00A070D4" w:rsidRPr="00111CB1" w:rsidRDefault="00A070D4" w:rsidP="007702EF">
            <w:pPr>
              <w:spacing w:before="80"/>
              <w:jc w:val="both"/>
              <w:rPr>
                <w:rFonts w:ascii="Times New Roman" w:eastAsia="Calibri" w:hAnsi="Times New Roman" w:cs="Times New Roman"/>
                <w:b/>
                <w:bCs/>
                <w:lang w:val="it-IT"/>
              </w:rPr>
            </w:pPr>
            <w:r w:rsidRPr="00111CB1">
              <w:rPr>
                <w:rFonts w:ascii="Times New Roman" w:eastAsia="Calibri" w:hAnsi="Times New Roman" w:cs="Times New Roman"/>
                <w:b/>
                <w:i/>
                <w:lang w:val="it-IT"/>
              </w:rPr>
              <w:t>Đáp án:</w:t>
            </w:r>
            <w:r w:rsidRPr="00111CB1">
              <w:rPr>
                <w:rFonts w:ascii="Times New Roman" w:eastAsia="Calibri" w:hAnsi="Times New Roman" w:cs="Times New Roman"/>
                <w:b/>
                <w:lang w:val="it-IT"/>
              </w:rPr>
              <w:t xml:space="preserve"> </w:t>
            </w:r>
            <w:r w:rsidRPr="00111CB1">
              <w:rPr>
                <w:rFonts w:ascii="Times New Roman" w:eastAsia="Calibri" w:hAnsi="Times New Roman" w:cs="Times New Roman"/>
                <w:lang w:val="it-IT"/>
              </w:rPr>
              <w:t>Phương pháp chưng cất.</w:t>
            </w:r>
          </w:p>
        </w:tc>
      </w:tr>
      <w:tr w:rsidR="002C35E6" w:rsidRPr="008D0684" w:rsidTr="00E47704">
        <w:trPr>
          <w:trHeight w:val="2841"/>
          <w:jc w:val="center"/>
        </w:trPr>
        <w:tc>
          <w:tcPr>
            <w:tcW w:w="4227" w:type="dxa"/>
          </w:tcPr>
          <w:p w:rsidR="00A070D4" w:rsidRPr="00111CB1" w:rsidRDefault="00A070D4" w:rsidP="007702EF">
            <w:pPr>
              <w:spacing w:before="60"/>
              <w:jc w:val="both"/>
              <w:rPr>
                <w:rFonts w:ascii="Times New Roman" w:eastAsia="Calibri" w:hAnsi="Times New Roman" w:cs="Times New Roman"/>
                <w:i/>
                <w:lang w:val="it-IT"/>
              </w:rPr>
            </w:pPr>
            <w:r w:rsidRPr="00111CB1">
              <w:rPr>
                <w:rFonts w:ascii="Times New Roman" w:eastAsia="Calibri" w:hAnsi="Times New Roman" w:cs="Times New Roman"/>
                <w:b/>
                <w:i/>
                <w:lang w:val="it-IT"/>
              </w:rPr>
              <w:t>Câu hỏi 3:</w:t>
            </w:r>
            <w:r w:rsidRPr="00111CB1">
              <w:rPr>
                <w:rFonts w:ascii="Times New Roman" w:eastAsia="Calibri" w:hAnsi="Times New Roman" w:cs="Times New Roman"/>
                <w:i/>
                <w:lang w:val="it-IT"/>
              </w:rPr>
              <w:t xml:space="preserve"> Hình ảnh cho biết ứng dụng gì của alcohol?</w:t>
            </w:r>
          </w:p>
          <w:p w:rsidR="00630EA4" w:rsidRPr="00111CB1" w:rsidRDefault="007702EF" w:rsidP="007702EF">
            <w:pPr>
              <w:spacing w:before="60"/>
              <w:jc w:val="center"/>
              <w:rPr>
                <w:rFonts w:ascii="Times New Roman" w:eastAsia="Calibri" w:hAnsi="Times New Roman" w:cs="Times New Roman"/>
                <w:b/>
                <w:i/>
                <w:lang w:val="it-IT"/>
              </w:rPr>
            </w:pPr>
            <w:r>
              <w:rPr>
                <w:noProof/>
              </w:rPr>
              <w:drawing>
                <wp:inline distT="0" distB="0" distL="0" distR="0" wp14:anchorId="2E4068B0" wp14:editId="77FD03F2">
                  <wp:extent cx="1735852" cy="10893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7" cy="1089212"/>
                          </a:xfrm>
                          <a:prstGeom prst="rect">
                            <a:avLst/>
                          </a:prstGeom>
                          <a:noFill/>
                          <a:ln>
                            <a:noFill/>
                          </a:ln>
                        </pic:spPr>
                      </pic:pic>
                    </a:graphicData>
                  </a:graphic>
                </wp:inline>
              </w:drawing>
            </w:r>
          </w:p>
          <w:p w:rsidR="00EB3B32" w:rsidRPr="00111CB1" w:rsidRDefault="00EB3B32" w:rsidP="007702EF">
            <w:pPr>
              <w:spacing w:before="60"/>
              <w:jc w:val="both"/>
              <w:rPr>
                <w:rFonts w:ascii="Times New Roman" w:hAnsi="Times New Roman" w:cs="Times New Roman"/>
                <w:i/>
                <w:lang w:val="it-IT"/>
              </w:rPr>
            </w:pPr>
          </w:p>
          <w:p w:rsidR="00BE35B5" w:rsidRPr="00111CB1" w:rsidRDefault="00630EA4" w:rsidP="007702EF">
            <w:pPr>
              <w:spacing w:before="60"/>
              <w:jc w:val="center"/>
              <w:rPr>
                <w:rFonts w:ascii="Times New Roman" w:eastAsia="Calibri" w:hAnsi="Times New Roman" w:cs="Times New Roman"/>
                <w:i/>
                <w:shd w:val="clear" w:color="auto" w:fill="FFFFFF"/>
                <w:lang w:val="it-IT"/>
              </w:rPr>
            </w:pPr>
            <w:r w:rsidRPr="007702EF">
              <w:rPr>
                <w:rFonts w:ascii="Times New Roman" w:hAnsi="Times New Roman" w:cs="Times New Roman"/>
                <w:lang w:val="it-IT"/>
              </w:rPr>
              <w:t xml:space="preserve">Hình 3. </w:t>
            </w:r>
            <w:r w:rsidRPr="00111CB1">
              <w:rPr>
                <w:rFonts w:ascii="Times New Roman" w:hAnsi="Times New Roman" w:cs="Times New Roman"/>
                <w:i/>
                <w:lang w:val="it-IT"/>
              </w:rPr>
              <w:t xml:space="preserve">Tính sát khuẩn của </w:t>
            </w:r>
            <w:r w:rsidRPr="00111CB1">
              <w:rPr>
                <w:rFonts w:ascii="Times New Roman" w:eastAsia="Calibri" w:hAnsi="Times New Roman" w:cs="Times New Roman"/>
                <w:i/>
                <w:shd w:val="clear" w:color="auto" w:fill="FFFFFF"/>
                <w:lang w:val="it-IT"/>
              </w:rPr>
              <w:t>ancohol</w:t>
            </w:r>
          </w:p>
          <w:p w:rsidR="00EB3B32" w:rsidRPr="00111CB1" w:rsidRDefault="00EB3B32" w:rsidP="007702EF">
            <w:pPr>
              <w:spacing w:before="60"/>
              <w:jc w:val="both"/>
              <w:rPr>
                <w:rFonts w:ascii="Times New Roman" w:eastAsia="Calibri" w:hAnsi="Times New Roman" w:cs="Times New Roman"/>
                <w:lang w:val="it-IT"/>
              </w:rPr>
            </w:pPr>
            <w:r w:rsidRPr="00111CB1">
              <w:rPr>
                <w:rFonts w:ascii="Times New Roman" w:eastAsia="Calibri" w:hAnsi="Times New Roman" w:cs="Times New Roman"/>
                <w:b/>
                <w:i/>
                <w:lang w:val="it-IT"/>
              </w:rPr>
              <w:t>Đáp án:</w:t>
            </w:r>
            <w:r w:rsidRPr="00111CB1">
              <w:rPr>
                <w:rFonts w:ascii="Times New Roman" w:eastAsia="Calibri" w:hAnsi="Times New Roman" w:cs="Times New Roman"/>
                <w:b/>
                <w:lang w:val="it-IT"/>
              </w:rPr>
              <w:t xml:space="preserve"> </w:t>
            </w:r>
            <w:r w:rsidRPr="00111CB1">
              <w:rPr>
                <w:rFonts w:ascii="Times New Roman" w:eastAsia="Calibri" w:hAnsi="Times New Roman" w:cs="Times New Roman"/>
                <w:lang w:val="it-IT"/>
              </w:rPr>
              <w:t>Sát khuẩ</w:t>
            </w:r>
            <w:r w:rsidR="001C3F0A" w:rsidRPr="00111CB1">
              <w:rPr>
                <w:rFonts w:ascii="Times New Roman" w:eastAsia="Calibri" w:hAnsi="Times New Roman" w:cs="Times New Roman"/>
                <w:lang w:val="it-IT"/>
              </w:rPr>
              <w:t>n</w:t>
            </w:r>
          </w:p>
          <w:p w:rsidR="002C35E6" w:rsidRPr="00111CB1" w:rsidRDefault="00A070D4" w:rsidP="007702EF">
            <w:pPr>
              <w:spacing w:before="60"/>
              <w:jc w:val="both"/>
              <w:rPr>
                <w:rFonts w:ascii="Times New Roman" w:hAnsi="Times New Roman" w:cs="Times New Roman"/>
                <w:i/>
                <w:lang w:val="it-IT"/>
              </w:rPr>
            </w:pPr>
            <w:r w:rsidRPr="00111CB1">
              <w:rPr>
                <w:rFonts w:ascii="Times New Roman" w:eastAsia="Calibri" w:hAnsi="Times New Roman" w:cs="Times New Roman"/>
                <w:b/>
                <w:i/>
                <w:lang w:val="it-IT"/>
              </w:rPr>
              <w:lastRenderedPageBreak/>
              <w:t>Cung cấp thông tin:</w:t>
            </w:r>
            <w:r w:rsidRPr="00111CB1">
              <w:rPr>
                <w:rFonts w:ascii="Times New Roman" w:eastAsia="Calibri" w:hAnsi="Times New Roman" w:cs="Times New Roman"/>
                <w:b/>
                <w:lang w:val="it-IT"/>
              </w:rPr>
              <w:t xml:space="preserve"> </w:t>
            </w:r>
            <w:r w:rsidRPr="00111CB1">
              <w:rPr>
                <w:rFonts w:ascii="Times New Roman" w:eastAsia="Calibri" w:hAnsi="Times New Roman" w:cs="Times New Roman"/>
                <w:shd w:val="clear" w:color="auto" w:fill="FFFFFF"/>
                <w:lang w:val="it-IT"/>
              </w:rPr>
              <w:t>Cồn là dung dịch ancohol ethylic (C</w:t>
            </w:r>
            <w:r w:rsidRPr="00111CB1">
              <w:rPr>
                <w:rFonts w:ascii="Times New Roman" w:eastAsia="Calibri" w:hAnsi="Times New Roman" w:cs="Times New Roman"/>
                <w:shd w:val="clear" w:color="auto" w:fill="FFFFFF"/>
                <w:vertAlign w:val="subscript"/>
                <w:lang w:val="it-IT"/>
              </w:rPr>
              <w:t>2</w:t>
            </w:r>
            <w:r w:rsidRPr="00111CB1">
              <w:rPr>
                <w:rFonts w:ascii="Times New Roman" w:eastAsia="Calibri" w:hAnsi="Times New Roman" w:cs="Times New Roman"/>
                <w:shd w:val="clear" w:color="auto" w:fill="FFFFFF"/>
                <w:lang w:val="it-IT"/>
              </w:rPr>
              <w:t>H</w:t>
            </w:r>
            <w:r w:rsidRPr="00111CB1">
              <w:rPr>
                <w:rFonts w:ascii="Times New Roman" w:eastAsia="Calibri" w:hAnsi="Times New Roman" w:cs="Times New Roman"/>
                <w:shd w:val="clear" w:color="auto" w:fill="FFFFFF"/>
                <w:vertAlign w:val="subscript"/>
                <w:lang w:val="it-IT"/>
              </w:rPr>
              <w:t>5</w:t>
            </w:r>
            <w:r w:rsidRPr="00111CB1">
              <w:rPr>
                <w:rFonts w:ascii="Times New Roman" w:eastAsia="Calibri" w:hAnsi="Times New Roman" w:cs="Times New Roman"/>
                <w:shd w:val="clear" w:color="auto" w:fill="FFFFFF"/>
                <w:lang w:val="it-IT"/>
              </w:rPr>
              <w:t>OH) có khả năng thẩm thấu cao, có thể xuyên qua màng tế bào đi sâu vào bên trong gây đông tụ proteine làm cho tế bào chết. Thực tế cồn 75</w:t>
            </w:r>
            <w:r w:rsidRPr="00111CB1">
              <w:rPr>
                <w:rFonts w:ascii="Times New Roman" w:eastAsia="Calibri" w:hAnsi="Times New Roman" w:cs="Times New Roman"/>
                <w:shd w:val="clear" w:color="auto" w:fill="FFFFFF"/>
                <w:vertAlign w:val="superscript"/>
                <w:lang w:val="it-IT"/>
              </w:rPr>
              <w:t>o</w:t>
            </w:r>
            <w:r w:rsidRPr="00111CB1">
              <w:rPr>
                <w:rFonts w:ascii="Times New Roman" w:eastAsia="Calibri" w:hAnsi="Times New Roman" w:cs="Times New Roman"/>
                <w:shd w:val="clear" w:color="auto" w:fill="FFFFFF"/>
                <w:lang w:val="it-IT"/>
              </w:rPr>
              <w:t xml:space="preserve"> có khả năng sát trùng cao nhất. Nếu nồng độ cồn lớn hơn 75</w:t>
            </w:r>
            <w:r w:rsidRPr="00111CB1">
              <w:rPr>
                <w:rFonts w:ascii="Times New Roman" w:eastAsia="Calibri" w:hAnsi="Times New Roman" w:cs="Times New Roman"/>
                <w:shd w:val="clear" w:color="auto" w:fill="FFFFFF"/>
                <w:vertAlign w:val="superscript"/>
                <w:lang w:val="it-IT"/>
              </w:rPr>
              <w:t>o</w:t>
            </w:r>
            <w:r w:rsidRPr="00111CB1">
              <w:rPr>
                <w:rFonts w:ascii="Times New Roman" w:eastAsia="Calibri" w:hAnsi="Times New Roman" w:cs="Times New Roman"/>
                <w:shd w:val="clear" w:color="auto" w:fill="FFFFFF"/>
                <w:lang w:val="it-IT"/>
              </w:rPr>
              <w:t xml:space="preserve"> làm cho proteine trên bề mặt vi khuẩn đông cứng nhanh hình thành lớp vỏ cứng ngăn không cho cồn thấm vào bên trong nên vi khuẩn không chết. Nếu nồng độ nhỏ hơn 75</w:t>
            </w:r>
            <w:r w:rsidRPr="00111CB1">
              <w:rPr>
                <w:rFonts w:ascii="Times New Roman" w:eastAsia="Calibri" w:hAnsi="Times New Roman" w:cs="Times New Roman"/>
                <w:shd w:val="clear" w:color="auto" w:fill="FFFFFF"/>
                <w:vertAlign w:val="superscript"/>
                <w:lang w:val="it-IT"/>
              </w:rPr>
              <w:t>o</w:t>
            </w:r>
            <w:r w:rsidRPr="00111CB1">
              <w:rPr>
                <w:rFonts w:ascii="Times New Roman" w:eastAsia="Calibri" w:hAnsi="Times New Roman" w:cs="Times New Roman"/>
                <w:shd w:val="clear" w:color="auto" w:fill="FFFFFF"/>
                <w:lang w:val="it-IT"/>
              </w:rPr>
              <w:t xml:space="preserve"> thì hiệu quả sát trùng kém</w:t>
            </w:r>
          </w:p>
        </w:tc>
        <w:tc>
          <w:tcPr>
            <w:tcW w:w="4268" w:type="dxa"/>
          </w:tcPr>
          <w:p w:rsidR="00A070D4" w:rsidRPr="00111CB1" w:rsidRDefault="00A070D4" w:rsidP="007702EF">
            <w:pPr>
              <w:spacing w:before="60"/>
              <w:jc w:val="both"/>
              <w:rPr>
                <w:rFonts w:ascii="Times New Roman" w:eastAsia="Calibri" w:hAnsi="Times New Roman" w:cs="Times New Roman"/>
                <w:i/>
                <w:lang w:val="it-IT"/>
              </w:rPr>
            </w:pPr>
            <w:r w:rsidRPr="00111CB1">
              <w:rPr>
                <w:rFonts w:ascii="Times New Roman" w:eastAsia="Calibri" w:hAnsi="Times New Roman" w:cs="Times New Roman"/>
                <w:b/>
                <w:i/>
                <w:lang w:val="it-IT"/>
              </w:rPr>
              <w:lastRenderedPageBreak/>
              <w:t>Câu hỏi 4:</w:t>
            </w:r>
            <w:r w:rsidRPr="00111CB1">
              <w:rPr>
                <w:rFonts w:ascii="Times New Roman" w:eastAsia="Calibri" w:hAnsi="Times New Roman" w:cs="Times New Roman"/>
                <w:i/>
                <w:lang w:val="it-IT"/>
              </w:rPr>
              <w:t xml:space="preserve"> Địa điểm nào được nhắc đến trong hình ảnh dưới đây?</w:t>
            </w:r>
          </w:p>
          <w:p w:rsidR="00CD777F" w:rsidRPr="00111CB1" w:rsidRDefault="007702EF" w:rsidP="007702EF">
            <w:pPr>
              <w:spacing w:before="60"/>
              <w:jc w:val="center"/>
              <w:rPr>
                <w:rFonts w:ascii="Times New Roman" w:hAnsi="Times New Roman" w:cs="Times New Roman"/>
                <w:i/>
                <w:lang w:val="it-IT"/>
              </w:rPr>
            </w:pPr>
            <w:r>
              <w:rPr>
                <w:noProof/>
              </w:rPr>
              <w:drawing>
                <wp:inline distT="0" distB="0" distL="0" distR="0" wp14:anchorId="71975F52" wp14:editId="5730C832">
                  <wp:extent cx="1582420" cy="1089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420" cy="1089025"/>
                          </a:xfrm>
                          <a:prstGeom prst="rect">
                            <a:avLst/>
                          </a:prstGeom>
                          <a:noFill/>
                          <a:ln>
                            <a:noFill/>
                          </a:ln>
                        </pic:spPr>
                      </pic:pic>
                    </a:graphicData>
                  </a:graphic>
                </wp:inline>
              </w:drawing>
            </w:r>
          </w:p>
          <w:p w:rsidR="00CD777F" w:rsidRPr="00111CB1" w:rsidRDefault="00CD777F" w:rsidP="007702EF">
            <w:pPr>
              <w:spacing w:before="60"/>
              <w:jc w:val="both"/>
              <w:rPr>
                <w:rFonts w:ascii="Times New Roman" w:hAnsi="Times New Roman" w:cs="Times New Roman"/>
                <w:i/>
                <w:lang w:val="it-IT"/>
              </w:rPr>
            </w:pPr>
          </w:p>
          <w:p w:rsidR="00A070D4" w:rsidRPr="00111CB1" w:rsidRDefault="00A070D4" w:rsidP="007702EF">
            <w:pPr>
              <w:spacing w:before="60"/>
              <w:jc w:val="center"/>
              <w:rPr>
                <w:rFonts w:ascii="Times New Roman" w:hAnsi="Times New Roman" w:cs="Times New Roman"/>
                <w:i/>
                <w:lang w:val="it-IT"/>
              </w:rPr>
            </w:pPr>
            <w:r w:rsidRPr="007702EF">
              <w:rPr>
                <w:rFonts w:ascii="Times New Roman" w:hAnsi="Times New Roman" w:cs="Times New Roman"/>
                <w:lang w:val="it-IT"/>
              </w:rPr>
              <w:t xml:space="preserve">Hình </w:t>
            </w:r>
            <w:r w:rsidR="00CD777F" w:rsidRPr="007702EF">
              <w:rPr>
                <w:rFonts w:ascii="Times New Roman" w:hAnsi="Times New Roman" w:cs="Times New Roman"/>
                <w:lang w:val="it-IT"/>
              </w:rPr>
              <w:t>4</w:t>
            </w:r>
            <w:r w:rsidRPr="007702EF">
              <w:rPr>
                <w:rFonts w:ascii="Times New Roman" w:hAnsi="Times New Roman" w:cs="Times New Roman"/>
                <w:lang w:val="it-IT"/>
              </w:rPr>
              <w:t>.</w:t>
            </w:r>
            <w:r w:rsidRPr="00111CB1">
              <w:rPr>
                <w:rFonts w:ascii="Times New Roman" w:hAnsi="Times New Roman" w:cs="Times New Roman"/>
                <w:i/>
                <w:lang w:val="it-IT"/>
              </w:rPr>
              <w:t xml:space="preserve"> Nhà máy lọc dầu Dung Quất</w:t>
            </w:r>
          </w:p>
          <w:p w:rsidR="00DB529E" w:rsidRPr="00111CB1" w:rsidRDefault="00DB529E" w:rsidP="007702EF">
            <w:pPr>
              <w:spacing w:before="60"/>
              <w:jc w:val="both"/>
              <w:rPr>
                <w:rFonts w:ascii="Times New Roman" w:eastAsia="Calibri" w:hAnsi="Times New Roman" w:cs="Times New Roman"/>
                <w:b/>
                <w:lang w:val="it-IT"/>
              </w:rPr>
            </w:pPr>
            <w:r w:rsidRPr="00111CB1">
              <w:rPr>
                <w:rFonts w:ascii="Times New Roman" w:eastAsia="Calibri" w:hAnsi="Times New Roman" w:cs="Times New Roman"/>
                <w:b/>
                <w:i/>
                <w:lang w:val="it-IT"/>
              </w:rPr>
              <w:t>Đáp án:</w:t>
            </w:r>
            <w:r w:rsidRPr="00111CB1">
              <w:rPr>
                <w:rFonts w:ascii="Times New Roman" w:eastAsia="Calibri" w:hAnsi="Times New Roman" w:cs="Times New Roman"/>
                <w:b/>
                <w:lang w:val="it-IT"/>
              </w:rPr>
              <w:t xml:space="preserve"> </w:t>
            </w:r>
            <w:r w:rsidRPr="00111CB1">
              <w:rPr>
                <w:rFonts w:ascii="Times New Roman" w:eastAsia="Calibri" w:hAnsi="Times New Roman" w:cs="Times New Roman"/>
                <w:lang w:val="it-IT"/>
              </w:rPr>
              <w:t>Nhà máy lọc dầu Dung Quất</w:t>
            </w:r>
          </w:p>
          <w:p w:rsidR="00DB529E" w:rsidRPr="00111CB1" w:rsidRDefault="00645D45" w:rsidP="007702EF">
            <w:pPr>
              <w:spacing w:before="60"/>
              <w:jc w:val="both"/>
              <w:rPr>
                <w:rFonts w:ascii="Times New Roman" w:eastAsia="Calibri" w:hAnsi="Times New Roman" w:cs="Times New Roman"/>
                <w:i/>
                <w:lang w:val="pt-BR"/>
              </w:rPr>
            </w:pPr>
            <w:r w:rsidRPr="00111CB1">
              <w:rPr>
                <w:rFonts w:ascii="Times New Roman" w:eastAsia="Calibri" w:hAnsi="Times New Roman" w:cs="Times New Roman"/>
                <w:b/>
                <w:i/>
                <w:lang w:val="pt-BR"/>
              </w:rPr>
              <w:lastRenderedPageBreak/>
              <w:t xml:space="preserve">Câu hỏi 5: </w:t>
            </w:r>
            <w:r w:rsidRPr="00111CB1">
              <w:rPr>
                <w:rFonts w:ascii="Times New Roman" w:eastAsia="Calibri" w:hAnsi="Times New Roman" w:cs="Times New Roman"/>
                <w:i/>
                <w:lang w:val="pt-BR"/>
              </w:rPr>
              <w:t>Em hãy tìm mối liên hệ giữa 4 nội dung trên để tìm chìa khóa</w:t>
            </w:r>
          </w:p>
          <w:p w:rsidR="00EB3B32" w:rsidRPr="00111CB1" w:rsidRDefault="00645D45" w:rsidP="007702EF">
            <w:pPr>
              <w:spacing w:before="60"/>
              <w:jc w:val="both"/>
              <w:rPr>
                <w:rFonts w:ascii="Times New Roman" w:eastAsia="Calibri" w:hAnsi="Times New Roman" w:cs="Times New Roman"/>
                <w:b/>
                <w:i/>
                <w:lang w:val="it-IT"/>
              </w:rPr>
            </w:pPr>
            <w:r w:rsidRPr="00111CB1">
              <w:rPr>
                <w:rFonts w:ascii="Times New Roman" w:eastAsia="Calibri" w:hAnsi="Times New Roman" w:cs="Times New Roman"/>
                <w:b/>
                <w:i/>
                <w:lang w:val="it-IT"/>
              </w:rPr>
              <w:t>Cung cấp thông tin:</w:t>
            </w:r>
            <w:r w:rsidRPr="00111CB1">
              <w:rPr>
                <w:lang w:val="pt-BR"/>
              </w:rPr>
              <w:t xml:space="preserve"> </w:t>
            </w:r>
          </w:p>
          <w:p w:rsidR="00645D45" w:rsidRPr="00111CB1" w:rsidRDefault="00645D45" w:rsidP="007702EF">
            <w:pPr>
              <w:spacing w:before="60"/>
              <w:jc w:val="both"/>
              <w:rPr>
                <w:rFonts w:ascii="Times New Roman" w:eastAsia="Calibri" w:hAnsi="Times New Roman" w:cs="Times New Roman"/>
                <w:b/>
                <w:i/>
                <w:lang w:val="it-IT"/>
              </w:rPr>
            </w:pPr>
            <w:r w:rsidRPr="00111CB1">
              <w:rPr>
                <w:rFonts w:ascii="Times New Roman" w:eastAsia="Calibri" w:hAnsi="Times New Roman" w:cs="Times New Roman"/>
                <w:lang w:val="it-IT"/>
              </w:rPr>
              <w:t>Pha trộn xăng khoáng thông thường – xăng A92 – với nhiên liệu sinh học theo tỷ lệ phần trăm 95%: 5%. Nhiên liệu sinh học bio- ethanol được sản xuất phần lớn từ các loại lương thực như ngô, sắn, ngũ cốc và củ cải đường. Thông qua quá trình lên men các sản phẩm hữu cơ như tinh bột, cellulose, lignocellulose thu được ethanol</w:t>
            </w:r>
            <w:r w:rsidR="004579B9" w:rsidRPr="00111CB1">
              <w:rPr>
                <w:rFonts w:ascii="Times New Roman" w:eastAsia="Calibri" w:hAnsi="Times New Roman" w:cs="Times New Roman"/>
                <w:lang w:val="it-IT"/>
              </w:rPr>
              <w:t>.</w:t>
            </w:r>
          </w:p>
        </w:tc>
      </w:tr>
      <w:tr w:rsidR="00DB529E" w:rsidRPr="00111CB1" w:rsidTr="00E47704">
        <w:trPr>
          <w:trHeight w:hRule="exact" w:val="1836"/>
          <w:jc w:val="center"/>
        </w:trPr>
        <w:tc>
          <w:tcPr>
            <w:tcW w:w="8495" w:type="dxa"/>
            <w:gridSpan w:val="2"/>
          </w:tcPr>
          <w:p w:rsidR="00BE35B5" w:rsidRPr="00111CB1" w:rsidRDefault="00CD777F" w:rsidP="00B92A47">
            <w:pPr>
              <w:jc w:val="both"/>
              <w:rPr>
                <w:rFonts w:ascii="Times New Roman" w:hAnsi="Times New Roman" w:cs="Times New Roman"/>
                <w:i/>
                <w:lang w:val="it-IT"/>
              </w:rPr>
            </w:pPr>
            <w:r w:rsidRPr="00111CB1">
              <w:rPr>
                <w:rFonts w:ascii="Times New Roman" w:eastAsia="Calibri" w:hAnsi="Times New Roman" w:cs="Times New Roman"/>
                <w:noProof/>
              </w:rPr>
              <w:lastRenderedPageBreak/>
              <w:drawing>
                <wp:anchor distT="0" distB="0" distL="114300" distR="114300" simplePos="0" relativeHeight="251714560" behindDoc="1" locked="0" layoutInCell="1" allowOverlap="1" wp14:anchorId="46E115B2" wp14:editId="440A307F">
                  <wp:simplePos x="0" y="0"/>
                  <wp:positionH relativeFrom="column">
                    <wp:posOffset>635</wp:posOffset>
                  </wp:positionH>
                  <wp:positionV relativeFrom="paragraph">
                    <wp:posOffset>94615</wp:posOffset>
                  </wp:positionV>
                  <wp:extent cx="914400" cy="831850"/>
                  <wp:effectExtent l="0" t="0" r="0" b="6350"/>
                  <wp:wrapTight wrapText="bothSides">
                    <wp:wrapPolygon edited="0">
                      <wp:start x="0" y="0"/>
                      <wp:lineTo x="0" y="21270"/>
                      <wp:lineTo x="21150" y="21270"/>
                      <wp:lineTo x="2115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62E" w:rsidRPr="00111CB1">
              <w:rPr>
                <w:rFonts w:ascii="Times New Roman" w:hAnsi="Times New Roman" w:cs="Times New Roman"/>
                <w:i/>
                <w:lang w:val="it-IT"/>
              </w:rPr>
              <w:t xml:space="preserve"> </w:t>
            </w:r>
          </w:p>
          <w:p w:rsidR="0035262E" w:rsidRPr="00111CB1" w:rsidRDefault="0035262E" w:rsidP="00B92A47">
            <w:pPr>
              <w:jc w:val="both"/>
              <w:rPr>
                <w:rFonts w:ascii="Times New Roman" w:hAnsi="Times New Roman" w:cs="Times New Roman"/>
                <w:b/>
                <w:lang w:val="it-IT"/>
              </w:rPr>
            </w:pPr>
            <w:r w:rsidRPr="00111CB1">
              <w:rPr>
                <w:rFonts w:ascii="Times New Roman" w:hAnsi="Times New Roman" w:cs="Times New Roman"/>
                <w:b/>
                <w:lang w:val="it-IT"/>
              </w:rPr>
              <w:t>ĐÁP ÁN CHÌA K</w:t>
            </w:r>
            <w:r w:rsidR="009B2DE6" w:rsidRPr="00111CB1">
              <w:rPr>
                <w:rFonts w:ascii="Times New Roman" w:hAnsi="Times New Roman" w:cs="Times New Roman"/>
                <w:b/>
                <w:lang w:val="it-IT"/>
              </w:rPr>
              <w:t>HOÁ</w:t>
            </w:r>
            <w:r w:rsidRPr="00111CB1">
              <w:rPr>
                <w:rFonts w:ascii="Times New Roman" w:hAnsi="Times New Roman" w:cs="Times New Roman"/>
                <w:b/>
                <w:lang w:val="it-IT"/>
              </w:rPr>
              <w:t xml:space="preserve">  </w:t>
            </w:r>
          </w:p>
          <w:p w:rsidR="00BE35B5" w:rsidRPr="00111CB1" w:rsidRDefault="0035262E" w:rsidP="00B92A47">
            <w:pPr>
              <w:jc w:val="both"/>
              <w:rPr>
                <w:rFonts w:ascii="Times New Roman" w:hAnsi="Times New Roman" w:cs="Times New Roman"/>
                <w:i/>
                <w:lang w:val="it-IT"/>
              </w:rPr>
            </w:pPr>
            <w:r w:rsidRPr="00111CB1">
              <w:rPr>
                <w:rFonts w:ascii="Times New Roman" w:hAnsi="Times New Roman" w:cs="Times New Roman"/>
                <w:i/>
                <w:lang w:val="it-IT"/>
              </w:rPr>
              <w:t xml:space="preserve"> </w:t>
            </w:r>
            <w:r w:rsidR="00BE35B5" w:rsidRPr="00111CB1">
              <w:rPr>
                <w:rFonts w:ascii="Times New Roman" w:eastAsia="Calibri" w:hAnsi="Times New Roman" w:cs="Times New Roman"/>
                <w:lang w:val="it-IT"/>
              </w:rPr>
              <w:t>G</w:t>
            </w:r>
            <w:r w:rsidR="00BE35B5" w:rsidRPr="00111CB1">
              <w:rPr>
                <w:rFonts w:ascii="Times New Roman" w:eastAsia="Calibri" w:hAnsi="Times New Roman" w:cs="Times New Roman"/>
                <w:shd w:val="clear" w:color="auto" w:fill="FFFFFF"/>
                <w:lang w:val="it-IT"/>
              </w:rPr>
              <w:t>ọi một cách chính xác là “nhiên liệu sinh học”, sản phẩm xăng Ron A92 pha hàm lượng bio-ethanol 5%, còn gọi là “xăng sinh học E5”.</w:t>
            </w:r>
          </w:p>
          <w:p w:rsidR="00BE35B5" w:rsidRPr="00111CB1" w:rsidRDefault="00BE35B5" w:rsidP="00B92A47">
            <w:pPr>
              <w:jc w:val="both"/>
              <w:rPr>
                <w:rFonts w:ascii="Times New Roman" w:hAnsi="Times New Roman" w:cs="Times New Roman"/>
                <w:i/>
                <w:lang w:val="it-IT"/>
              </w:rPr>
            </w:pPr>
          </w:p>
          <w:p w:rsidR="00BE35B5" w:rsidRPr="00111CB1" w:rsidRDefault="00BE35B5" w:rsidP="00B92A47">
            <w:pPr>
              <w:jc w:val="both"/>
              <w:rPr>
                <w:rFonts w:ascii="Times New Roman" w:hAnsi="Times New Roman" w:cs="Times New Roman"/>
                <w:i/>
                <w:lang w:val="it-IT"/>
              </w:rPr>
            </w:pPr>
          </w:p>
          <w:p w:rsidR="00DB529E" w:rsidRPr="00111CB1" w:rsidRDefault="00DB529E" w:rsidP="00B92A47">
            <w:pPr>
              <w:jc w:val="both"/>
              <w:rPr>
                <w:rFonts w:ascii="Times New Roman" w:hAnsi="Times New Roman" w:cs="Times New Roman"/>
                <w:i/>
              </w:rPr>
            </w:pPr>
            <w:r w:rsidRPr="007702EF">
              <w:rPr>
                <w:rFonts w:ascii="Times New Roman" w:hAnsi="Times New Roman" w:cs="Times New Roman"/>
              </w:rPr>
              <w:t xml:space="preserve">Hình </w:t>
            </w:r>
            <w:r w:rsidR="00CD777F" w:rsidRPr="007702EF">
              <w:rPr>
                <w:rFonts w:ascii="Times New Roman" w:hAnsi="Times New Roman" w:cs="Times New Roman"/>
              </w:rPr>
              <w:t>5</w:t>
            </w:r>
            <w:r w:rsidRPr="007702EF">
              <w:rPr>
                <w:rFonts w:ascii="Times New Roman" w:hAnsi="Times New Roman" w:cs="Times New Roman"/>
              </w:rPr>
              <w:t xml:space="preserve">. </w:t>
            </w:r>
            <w:r w:rsidRPr="00111CB1">
              <w:rPr>
                <w:rFonts w:ascii="Times New Roman" w:hAnsi="Times New Roman" w:cs="Times New Roman"/>
                <w:i/>
              </w:rPr>
              <w:t>Xăng sinh học E5</w:t>
            </w:r>
          </w:p>
        </w:tc>
      </w:tr>
    </w:tbl>
    <w:p w:rsidR="00374261" w:rsidRPr="00D95BAC" w:rsidRDefault="00F51FE5" w:rsidP="00E81C2D">
      <w:pPr>
        <w:spacing w:before="120" w:after="0" w:line="240" w:lineRule="auto"/>
        <w:jc w:val="both"/>
        <w:rPr>
          <w:rFonts w:ascii="Times New Roman" w:hAnsi="Times New Roman"/>
          <w:sz w:val="24"/>
          <w:szCs w:val="24"/>
        </w:rPr>
      </w:pPr>
      <w:r w:rsidRPr="00D95BAC">
        <w:rPr>
          <w:rFonts w:ascii="Times New Roman" w:hAnsi="Times New Roman"/>
          <w:sz w:val="24"/>
          <w:szCs w:val="24"/>
        </w:rPr>
        <w:t xml:space="preserve">Từ minh họa trên cho thấy HS </w:t>
      </w:r>
      <w:r w:rsidR="00D95BAC">
        <w:rPr>
          <w:rFonts w:ascii="Times New Roman" w:hAnsi="Times New Roman"/>
          <w:sz w:val="24"/>
          <w:szCs w:val="24"/>
        </w:rPr>
        <w:t xml:space="preserve">phải </w:t>
      </w:r>
      <w:r w:rsidRPr="00D95BAC">
        <w:rPr>
          <w:rFonts w:ascii="Times New Roman" w:hAnsi="Times New Roman"/>
          <w:sz w:val="24"/>
          <w:szCs w:val="24"/>
        </w:rPr>
        <w:t>xác định và làm rõ thông tin, ý tưởng mới từ các nguồ</w:t>
      </w:r>
      <w:r w:rsidR="00374261" w:rsidRPr="00D95BAC">
        <w:rPr>
          <w:rFonts w:ascii="Times New Roman" w:hAnsi="Times New Roman"/>
          <w:sz w:val="24"/>
          <w:szCs w:val="24"/>
        </w:rPr>
        <w:t xml:space="preserve">n thông tin khác nhau như nấu rượu giả, phương pháp chưng cất rượu thủ công đến mối liên hệ với </w:t>
      </w:r>
      <w:r w:rsidR="00374261" w:rsidRPr="00D95BAC">
        <w:rPr>
          <w:rFonts w:ascii="Times New Roman" w:eastAsia="Calibri" w:hAnsi="Times New Roman" w:cs="Times New Roman"/>
          <w:sz w:val="24"/>
          <w:szCs w:val="24"/>
          <w:lang w:val="it-IT"/>
        </w:rPr>
        <w:t xml:space="preserve">ứng dụng của alcohol và </w:t>
      </w:r>
      <w:r w:rsidR="00374261" w:rsidRPr="00D95BAC">
        <w:rPr>
          <w:rFonts w:ascii="Times New Roman" w:hAnsi="Times New Roman" w:cs="Times New Roman"/>
          <w:sz w:val="24"/>
          <w:szCs w:val="24"/>
          <w:lang w:val="it-IT"/>
        </w:rPr>
        <w:t xml:space="preserve">nhà máy lọc dầu Dung Quất để </w:t>
      </w:r>
      <w:r w:rsidR="00374261" w:rsidRPr="00D95BAC">
        <w:rPr>
          <w:rFonts w:ascii="Times New Roman" w:hAnsi="Times New Roman"/>
          <w:sz w:val="24"/>
          <w:szCs w:val="24"/>
        </w:rPr>
        <w:t xml:space="preserve">phát hiện, phân tích được tình huống </w:t>
      </w:r>
      <w:r w:rsidR="00374261" w:rsidRPr="00D95BAC">
        <w:rPr>
          <w:rFonts w:ascii="Times New Roman" w:eastAsia="Calibri" w:hAnsi="Times New Roman" w:cs="Times New Roman"/>
          <w:sz w:val="24"/>
          <w:szCs w:val="24"/>
          <w:lang w:val="pt-BR"/>
        </w:rPr>
        <w:t>để tìm chìa khóa của kiến thức là “</w:t>
      </w:r>
      <w:r w:rsidR="00374261" w:rsidRPr="00D95BAC">
        <w:rPr>
          <w:rFonts w:ascii="Times New Roman" w:hAnsi="Times New Roman" w:cs="Times New Roman"/>
          <w:sz w:val="24"/>
          <w:szCs w:val="24"/>
        </w:rPr>
        <w:t>Xăng sinh học E5”</w:t>
      </w:r>
      <w:r w:rsidR="00D95BAC">
        <w:rPr>
          <w:rFonts w:ascii="Times New Roman" w:hAnsi="Times New Roman" w:cs="Times New Roman"/>
          <w:sz w:val="24"/>
          <w:szCs w:val="24"/>
        </w:rPr>
        <w:t>.</w:t>
      </w:r>
    </w:p>
    <w:p w:rsidR="008F3003" w:rsidRPr="00111CB1" w:rsidRDefault="008F3003" w:rsidP="007702EF">
      <w:pPr>
        <w:spacing w:before="60" w:after="0" w:line="240" w:lineRule="auto"/>
        <w:jc w:val="both"/>
        <w:rPr>
          <w:rFonts w:ascii="Times New Roman" w:eastAsia="Calibri" w:hAnsi="Times New Roman" w:cs="Times New Roman"/>
          <w:sz w:val="24"/>
          <w:szCs w:val="24"/>
          <w:shd w:val="clear" w:color="auto" w:fill="FFFFFF"/>
          <w:lang w:val="it-IT"/>
        </w:rPr>
      </w:pPr>
      <w:r w:rsidRPr="00111CB1">
        <w:rPr>
          <w:rFonts w:ascii="Times New Roman" w:hAnsi="Times New Roman"/>
          <w:b/>
          <w:bCs/>
          <w:sz w:val="24"/>
          <w:szCs w:val="24"/>
        </w:rPr>
        <w:t xml:space="preserve">Minh họa </w:t>
      </w:r>
      <w:r w:rsidR="00573BB5" w:rsidRPr="00111CB1">
        <w:rPr>
          <w:rFonts w:ascii="Times New Roman" w:hAnsi="Times New Roman"/>
          <w:b/>
          <w:bCs/>
          <w:sz w:val="24"/>
          <w:szCs w:val="24"/>
        </w:rPr>
        <w:t>2</w:t>
      </w:r>
      <w:r w:rsidRPr="00111CB1">
        <w:rPr>
          <w:rFonts w:ascii="Times New Roman" w:hAnsi="Times New Roman"/>
          <w:b/>
          <w:bCs/>
          <w:sz w:val="24"/>
          <w:szCs w:val="24"/>
        </w:rPr>
        <w:t>:</w:t>
      </w:r>
      <w:r w:rsidRPr="00111CB1">
        <w:rPr>
          <w:rFonts w:ascii="Times New Roman" w:hAnsi="Times New Roman"/>
          <w:bCs/>
          <w:sz w:val="24"/>
          <w:szCs w:val="24"/>
        </w:rPr>
        <w:t xml:space="preserve"> Sử dụng phương pháp hợp tác </w:t>
      </w:r>
      <w:r w:rsidRPr="00111CB1">
        <w:rPr>
          <w:rFonts w:ascii="Times New Roman" w:eastAsia="Times New Roman,Italic" w:hAnsi="Times New Roman" w:cs="Times New Roman"/>
          <w:iCs/>
          <w:sz w:val="24"/>
          <w:szCs w:val="24"/>
          <w:lang w:val="pt-BR"/>
        </w:rPr>
        <w:t>giải quyết các vấn đề</w:t>
      </w:r>
      <w:r w:rsidRPr="00111CB1">
        <w:rPr>
          <w:rFonts w:ascii="Times New Roman" w:hAnsi="Times New Roman"/>
          <w:bCs/>
          <w:sz w:val="24"/>
          <w:szCs w:val="24"/>
        </w:rPr>
        <w:t xml:space="preserve"> thự</w:t>
      </w:r>
      <w:r w:rsidR="00D02B92" w:rsidRPr="00111CB1">
        <w:rPr>
          <w:rFonts w:ascii="Times New Roman" w:hAnsi="Times New Roman"/>
          <w:bCs/>
          <w:sz w:val="24"/>
          <w:szCs w:val="24"/>
        </w:rPr>
        <w:t xml:space="preserve">c </w:t>
      </w:r>
      <w:r w:rsidRPr="00111CB1">
        <w:rPr>
          <w:rFonts w:ascii="Times New Roman" w:hAnsi="Times New Roman"/>
          <w:bCs/>
          <w:sz w:val="24"/>
          <w:szCs w:val="24"/>
        </w:rPr>
        <w:t xml:space="preserve">tiễn giúp </w:t>
      </w:r>
      <w:r w:rsidR="0020688C" w:rsidRPr="00111CB1">
        <w:rPr>
          <w:rFonts w:ascii="Times New Roman" w:hAnsi="Times New Roman"/>
          <w:bCs/>
          <w:sz w:val="24"/>
          <w:szCs w:val="24"/>
        </w:rPr>
        <w:t xml:space="preserve">HS </w:t>
      </w:r>
      <w:r w:rsidRPr="00111CB1">
        <w:rPr>
          <w:rFonts w:ascii="Times New Roman" w:hAnsi="Times New Roman"/>
          <w:bCs/>
          <w:sz w:val="24"/>
          <w:szCs w:val="24"/>
        </w:rPr>
        <w:t>có hành động đúng trong cuộc sống.</w:t>
      </w:r>
    </w:p>
    <w:p w:rsidR="00B92A47" w:rsidRPr="00111CB1" w:rsidRDefault="008F3003" w:rsidP="007702EF">
      <w:pPr>
        <w:widowControl w:val="0"/>
        <w:autoSpaceDE w:val="0"/>
        <w:autoSpaceDN w:val="0"/>
        <w:adjustRightInd w:val="0"/>
        <w:spacing w:before="60" w:after="0" w:line="240" w:lineRule="auto"/>
        <w:jc w:val="both"/>
        <w:rPr>
          <w:rStyle w:val="SubtleEmphasis"/>
          <w:rFonts w:ascii="Times New Roman" w:hAnsi="Times New Roman"/>
          <w:b/>
          <w:bCs/>
          <w:i w:val="0"/>
          <w:iCs w:val="0"/>
          <w:color w:val="auto"/>
          <w:sz w:val="24"/>
          <w:szCs w:val="24"/>
          <w:lang w:val="it-IT"/>
        </w:rPr>
      </w:pPr>
      <w:r w:rsidRPr="00111CB1">
        <w:rPr>
          <w:rFonts w:ascii="Times New Roman" w:eastAsia="Calibri" w:hAnsi="Times New Roman" w:cs="Times New Roman"/>
          <w:b/>
          <w:sz w:val="24"/>
          <w:szCs w:val="24"/>
          <w:lang w:val="it-IT"/>
        </w:rPr>
        <w:t>Hoạt động khởi động c</w:t>
      </w:r>
      <w:r w:rsidRPr="00111CB1">
        <w:rPr>
          <w:rFonts w:ascii="Times New Roman" w:hAnsi="Times New Roman" w:cs="Times New Roman"/>
          <w:b/>
          <w:sz w:val="24"/>
          <w:szCs w:val="24"/>
          <w:lang w:val="it-IT"/>
        </w:rPr>
        <w:t>hủ đề: HỢP CHẤT CARBONYL</w:t>
      </w:r>
    </w:p>
    <w:p w:rsidR="008F3003" w:rsidRDefault="008F3003" w:rsidP="007702EF">
      <w:pPr>
        <w:widowControl w:val="0"/>
        <w:autoSpaceDE w:val="0"/>
        <w:autoSpaceDN w:val="0"/>
        <w:adjustRightInd w:val="0"/>
        <w:spacing w:before="60" w:after="120" w:line="240" w:lineRule="auto"/>
        <w:jc w:val="both"/>
        <w:rPr>
          <w:rFonts w:ascii="Times New Roman" w:eastAsia="Calibri" w:hAnsi="Times New Roman" w:cs="Times New Roman"/>
          <w:sz w:val="24"/>
          <w:szCs w:val="24"/>
          <w:lang w:val="it-IT"/>
        </w:rPr>
      </w:pPr>
      <w:r w:rsidRPr="00111CB1">
        <w:rPr>
          <w:rFonts w:ascii="Times New Roman" w:eastAsia="Calibri" w:hAnsi="Times New Roman" w:cs="Times New Roman"/>
          <w:sz w:val="24"/>
          <w:szCs w:val="24"/>
          <w:lang w:val="it-IT"/>
        </w:rPr>
        <w:t xml:space="preserve">Sử dụng thông tin dưới đây </w:t>
      </w:r>
      <w:r w:rsidR="002A2262" w:rsidRPr="00111CB1">
        <w:rPr>
          <w:rFonts w:ascii="Times New Roman" w:eastAsia="Calibri" w:hAnsi="Times New Roman" w:cs="Times New Roman"/>
          <w:sz w:val="24"/>
          <w:szCs w:val="24"/>
          <w:lang w:val="it-IT"/>
        </w:rPr>
        <w:t xml:space="preserve">thảo luận nhóm </w:t>
      </w:r>
      <w:r w:rsidRPr="00111CB1">
        <w:rPr>
          <w:rFonts w:ascii="Times New Roman" w:eastAsia="Calibri" w:hAnsi="Times New Roman" w:cs="Times New Roman"/>
          <w:sz w:val="24"/>
          <w:szCs w:val="24"/>
          <w:lang w:val="it-IT"/>
        </w:rPr>
        <w:t xml:space="preserve">để </w:t>
      </w:r>
      <w:r w:rsidR="002A2262" w:rsidRPr="00111CB1">
        <w:rPr>
          <w:rFonts w:ascii="Times New Roman" w:eastAsia="Calibri" w:hAnsi="Times New Roman" w:cs="Times New Roman"/>
          <w:sz w:val="24"/>
          <w:szCs w:val="24"/>
          <w:lang w:val="it-IT"/>
        </w:rPr>
        <w:t xml:space="preserve">trả lời các nội dung </w:t>
      </w:r>
      <w:r w:rsidR="00E81C2D">
        <w:rPr>
          <w:rFonts w:ascii="Times New Roman" w:eastAsia="Calibri" w:hAnsi="Times New Roman" w:cs="Times New Roman"/>
          <w:sz w:val="24"/>
          <w:szCs w:val="24"/>
          <w:lang w:val="it-IT"/>
        </w:rPr>
        <w:t>sau.</w:t>
      </w:r>
    </w:p>
    <w:p w:rsidR="00E81C2D" w:rsidRDefault="00E81C2D" w:rsidP="007702EF">
      <w:pPr>
        <w:spacing w:before="60" w:after="120" w:line="240" w:lineRule="auto"/>
        <w:jc w:val="both"/>
        <w:rPr>
          <w:rFonts w:ascii="Times New Roman" w:eastAsia="Calibri" w:hAnsi="Times New Roman" w:cs="Times New Roman"/>
          <w:sz w:val="24"/>
          <w:szCs w:val="24"/>
          <w:lang w:val="it-IT"/>
        </w:rPr>
      </w:pPr>
      <w:r w:rsidRPr="00FE6DE7">
        <w:rPr>
          <w:rFonts w:ascii="Times New Roman" w:hAnsi="Times New Roman"/>
          <w:sz w:val="24"/>
          <w:szCs w:val="24"/>
          <w:lang w:val="it-IT"/>
        </w:rPr>
        <w:t xml:space="preserve">Minh họa về hoạt động khởi động trên cho thấy HS cần thu thập và làm rõ các thông tin có liên quan </w:t>
      </w:r>
      <w:r w:rsidRPr="00FE6DE7">
        <w:rPr>
          <w:rFonts w:ascii="Times New Roman" w:hAnsi="Times New Roman" w:cs="Times New Roman"/>
          <w:sz w:val="24"/>
          <w:szCs w:val="24"/>
          <w:lang w:val="it-IT"/>
        </w:rPr>
        <w:t>là cấu tạo của hợp</w:t>
      </w:r>
      <w:r w:rsidRPr="00FE6DE7">
        <w:rPr>
          <w:rFonts w:ascii="Times New Roman" w:hAnsi="Times New Roman"/>
          <w:sz w:val="24"/>
          <w:szCs w:val="24"/>
          <w:lang w:val="it-IT"/>
        </w:rPr>
        <w:t xml:space="preserve"> chất carbonyl và những </w:t>
      </w:r>
      <w:r w:rsidRPr="00D960BC">
        <w:rPr>
          <w:rFonts w:ascii="Times New Roman" w:eastAsia="Calibri" w:hAnsi="Times New Roman" w:cs="Times New Roman"/>
          <w:sz w:val="24"/>
          <w:szCs w:val="24"/>
          <w:lang w:val="it-IT"/>
        </w:rPr>
        <w:t xml:space="preserve">ứng dụng của hợp chất carbonyl, cách mà HS ứng dụng trong cuộc sống hằng ngày chứng tỏ HS đã </w:t>
      </w:r>
      <w:r w:rsidRPr="00FE6DE7">
        <w:rPr>
          <w:rFonts w:ascii="Times New Roman" w:hAnsi="Times New Roman"/>
          <w:sz w:val="24"/>
          <w:szCs w:val="24"/>
          <w:lang w:val="it-IT"/>
        </w:rPr>
        <w:t>phân tích được giải pháp giải quyết vấn đề; lựa chọn được giải pháp phù hợp nhất.</w:t>
      </w:r>
    </w:p>
    <w:tbl>
      <w:tblPr>
        <w:tblStyle w:val="TableGrid1"/>
        <w:tblW w:w="8486" w:type="dxa"/>
        <w:jc w:val="center"/>
        <w:tblLook w:val="04A0" w:firstRow="1" w:lastRow="0" w:firstColumn="1" w:lastColumn="0" w:noHBand="0" w:noVBand="1"/>
      </w:tblPr>
      <w:tblGrid>
        <w:gridCol w:w="5400"/>
        <w:gridCol w:w="3086"/>
      </w:tblGrid>
      <w:tr w:rsidR="008F3003" w:rsidRPr="00111CB1" w:rsidTr="00E47704">
        <w:trPr>
          <w:trHeight w:val="336"/>
          <w:jc w:val="center"/>
        </w:trPr>
        <w:tc>
          <w:tcPr>
            <w:tcW w:w="5400" w:type="dxa"/>
            <w:shd w:val="clear" w:color="auto" w:fill="auto"/>
            <w:vAlign w:val="center"/>
          </w:tcPr>
          <w:p w:rsidR="00DC321B" w:rsidRPr="007702EF" w:rsidRDefault="006D2E8D" w:rsidP="007702EF">
            <w:pPr>
              <w:spacing w:before="40" w:after="40"/>
              <w:jc w:val="center"/>
              <w:rPr>
                <w:rFonts w:eastAsia="Calibri" w:cs="Times New Roman"/>
                <w:b/>
                <w:sz w:val="22"/>
                <w:lang w:val="it-IT"/>
              </w:rPr>
            </w:pPr>
            <w:r w:rsidRPr="007702EF">
              <w:rPr>
                <w:rFonts w:eastAsia="Calibri" w:cs="Times New Roman"/>
                <w:b/>
                <w:sz w:val="22"/>
                <w:lang w:val="it-IT"/>
              </w:rPr>
              <w:t>Cung cấp thông tin</w:t>
            </w:r>
          </w:p>
        </w:tc>
        <w:tc>
          <w:tcPr>
            <w:tcW w:w="3086" w:type="dxa"/>
            <w:shd w:val="clear" w:color="auto" w:fill="auto"/>
            <w:vAlign w:val="center"/>
          </w:tcPr>
          <w:p w:rsidR="008F3003" w:rsidRPr="007702EF" w:rsidRDefault="006D2E8D" w:rsidP="007702EF">
            <w:pPr>
              <w:spacing w:before="40" w:after="40"/>
              <w:contextualSpacing/>
              <w:jc w:val="center"/>
              <w:rPr>
                <w:rFonts w:eastAsia="Calibri" w:cs="Times New Roman"/>
                <w:b/>
                <w:color w:val="000000"/>
                <w:sz w:val="22"/>
              </w:rPr>
            </w:pPr>
            <w:r w:rsidRPr="007702EF">
              <w:rPr>
                <w:rFonts w:eastAsia="Calibri" w:cs="Times New Roman"/>
                <w:b/>
                <w:color w:val="000000"/>
                <w:sz w:val="22"/>
              </w:rPr>
              <w:t>Câu hỏi</w:t>
            </w:r>
          </w:p>
        </w:tc>
      </w:tr>
      <w:tr w:rsidR="007016F8" w:rsidRPr="00111CB1" w:rsidTr="00E47704">
        <w:trPr>
          <w:trHeight w:val="2062"/>
          <w:jc w:val="center"/>
        </w:trPr>
        <w:tc>
          <w:tcPr>
            <w:tcW w:w="5400" w:type="dxa"/>
          </w:tcPr>
          <w:p w:rsidR="007016F8" w:rsidRPr="00111CB1" w:rsidRDefault="007702EF" w:rsidP="007702EF">
            <w:pPr>
              <w:spacing w:before="80"/>
              <w:jc w:val="center"/>
              <w:rPr>
                <w:rFonts w:eastAsia="Calibri" w:cs="Times New Roman"/>
                <w:sz w:val="22"/>
              </w:rPr>
            </w:pPr>
            <w:r w:rsidRPr="00111CB1">
              <w:rPr>
                <w:rFonts w:asciiTheme="minorHAnsi" w:eastAsia="Calibri" w:hAnsiTheme="minorHAnsi" w:cs="Times New Roman"/>
                <w:sz w:val="22"/>
              </w:rPr>
              <w:object w:dxaOrig="1867"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9pt" o:ole="">
                  <v:imagedata r:id="rId14" o:title=""/>
                </v:shape>
                <o:OLEObject Type="Embed" ProgID="ChemDraw.Document.6.0" ShapeID="_x0000_i1025" DrawAspect="Content" ObjectID="_1657193681" r:id="rId15"/>
              </w:object>
            </w:r>
            <w:r w:rsidR="007016F8" w:rsidRPr="00111CB1">
              <w:rPr>
                <w:rFonts w:eastAsia="Calibri" w:cs="Times New Roman"/>
                <w:sz w:val="22"/>
              </w:rPr>
              <w:t xml:space="preserve"> </w:t>
            </w:r>
          </w:p>
          <w:p w:rsidR="007016F8" w:rsidRPr="00111CB1" w:rsidRDefault="007702EF" w:rsidP="007702EF">
            <w:pPr>
              <w:spacing w:after="60"/>
              <w:jc w:val="both"/>
              <w:rPr>
                <w:rFonts w:eastAsia="Calibri" w:cs="Times New Roman"/>
                <w:noProof/>
                <w:sz w:val="22"/>
              </w:rPr>
            </w:pPr>
            <w:r w:rsidRPr="00111CB1">
              <w:rPr>
                <w:rFonts w:eastAsia="Calibri" w:cs="Times New Roman"/>
                <w:noProof/>
              </w:rPr>
              <w:drawing>
                <wp:anchor distT="0" distB="0" distL="114300" distR="114300" simplePos="0" relativeHeight="251717632" behindDoc="0" locked="0" layoutInCell="1" allowOverlap="1" wp14:anchorId="411E37FC" wp14:editId="3F56A43A">
                  <wp:simplePos x="0" y="0"/>
                  <wp:positionH relativeFrom="column">
                    <wp:posOffset>22225</wp:posOffset>
                  </wp:positionH>
                  <wp:positionV relativeFrom="paragraph">
                    <wp:posOffset>-440055</wp:posOffset>
                  </wp:positionV>
                  <wp:extent cx="1454785" cy="1296035"/>
                  <wp:effectExtent l="0" t="0" r="0" b="0"/>
                  <wp:wrapThrough wrapText="bothSides">
                    <wp:wrapPolygon edited="0">
                      <wp:start x="0" y="0"/>
                      <wp:lineTo x="0" y="21272"/>
                      <wp:lineTo x="21213" y="21272"/>
                      <wp:lineTo x="21213" y="0"/>
                      <wp:lineTo x="0" y="0"/>
                    </wp:wrapPolygon>
                  </wp:wrapThrough>
                  <wp:docPr id="3" name="Picture 4" descr="son-mong-tay-thuong-ms-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son-mong-tay-thuong-ms-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478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6F8" w:rsidRPr="00111CB1">
              <w:rPr>
                <w:rFonts w:eastAsia="Calibri" w:cs="Times New Roman"/>
                <w:sz w:val="22"/>
              </w:rPr>
              <w:t>Propanone (acetone) H</w:t>
            </w:r>
            <w:r w:rsidR="007016F8" w:rsidRPr="00111CB1">
              <w:rPr>
                <w:rFonts w:eastAsia="Calibri" w:cs="Times New Roman"/>
                <w:sz w:val="22"/>
                <w:vertAlign w:val="subscript"/>
              </w:rPr>
              <w:t>3</w:t>
            </w:r>
            <w:r w:rsidR="007016F8" w:rsidRPr="00111CB1">
              <w:rPr>
                <w:rFonts w:eastAsia="Calibri" w:cs="Times New Roman"/>
                <w:sz w:val="22"/>
              </w:rPr>
              <w:t>C-CO-CH</w:t>
            </w:r>
            <w:r w:rsidR="007016F8" w:rsidRPr="00111CB1">
              <w:rPr>
                <w:rFonts w:eastAsia="Calibri" w:cs="Times New Roman"/>
                <w:sz w:val="22"/>
                <w:vertAlign w:val="subscript"/>
              </w:rPr>
              <w:t>3</w:t>
            </w:r>
            <w:r w:rsidR="007016F8" w:rsidRPr="00111CB1">
              <w:rPr>
                <w:rFonts w:eastAsia="Calibri" w:cs="Times New Roman"/>
                <w:sz w:val="22"/>
              </w:rPr>
              <w:t xml:space="preserve"> là thành phần chính có trong hầu hết nước tẩy sơn móng tay. Ngoài ra, acetone còn được sử dụng làm dung môi và trong sản xuất nhựa.</w:t>
            </w:r>
          </w:p>
        </w:tc>
        <w:tc>
          <w:tcPr>
            <w:tcW w:w="3086" w:type="dxa"/>
          </w:tcPr>
          <w:p w:rsidR="007016F8" w:rsidRPr="00111CB1" w:rsidRDefault="007016F8" w:rsidP="007702EF">
            <w:pPr>
              <w:spacing w:before="100"/>
              <w:jc w:val="both"/>
              <w:rPr>
                <w:rFonts w:eastAsia="Calibri" w:cs="Times New Roman"/>
                <w:sz w:val="22"/>
                <w:lang w:val="it-IT"/>
              </w:rPr>
            </w:pPr>
            <w:r w:rsidRPr="00111CB1">
              <w:rPr>
                <w:rFonts w:eastAsia="Calibri" w:cs="Times New Roman"/>
                <w:sz w:val="22"/>
              </w:rPr>
              <w:t xml:space="preserve">1. Nhận xét về đặc điểm cấu tạo của </w:t>
            </w:r>
            <w:r w:rsidRPr="00111CB1">
              <w:rPr>
                <w:rFonts w:eastAsia="Calibri" w:cs="Times New Roman"/>
                <w:sz w:val="22"/>
                <w:lang w:val="it-IT"/>
              </w:rPr>
              <w:t>hợp chất carbonyl.</w:t>
            </w:r>
          </w:p>
          <w:p w:rsidR="007016F8" w:rsidRPr="00111CB1" w:rsidRDefault="007016F8" w:rsidP="00B92A47">
            <w:pPr>
              <w:jc w:val="both"/>
              <w:rPr>
                <w:rFonts w:eastAsia="Calibri" w:cs="Times New Roman"/>
                <w:sz w:val="22"/>
                <w:lang w:val="it-IT"/>
              </w:rPr>
            </w:pPr>
            <w:r w:rsidRPr="00111CB1">
              <w:rPr>
                <w:rFonts w:eastAsia="Calibri" w:cs="Times New Roman"/>
                <w:sz w:val="22"/>
                <w:lang w:val="it-IT"/>
              </w:rPr>
              <w:t xml:space="preserve">2. Nêu những ứng dụng của hợp chất carbonyl mà em biết. </w:t>
            </w:r>
          </w:p>
          <w:p w:rsidR="007016F8" w:rsidRPr="00111CB1" w:rsidRDefault="007016F8" w:rsidP="00B92A47">
            <w:pPr>
              <w:jc w:val="both"/>
              <w:rPr>
                <w:rFonts w:eastAsia="Calibri" w:cs="Times New Roman"/>
                <w:sz w:val="22"/>
              </w:rPr>
            </w:pPr>
            <w:r w:rsidRPr="00111CB1">
              <w:rPr>
                <w:rFonts w:eastAsia="Calibri" w:cs="Times New Roman"/>
                <w:sz w:val="22"/>
                <w:lang w:val="it-IT"/>
              </w:rPr>
              <w:t xml:space="preserve">3. </w:t>
            </w:r>
            <w:r w:rsidRPr="00E47704">
              <w:rPr>
                <w:rFonts w:ascii="Times New Roman+FPEF" w:eastAsia="Calibri" w:hAnsi="Times New Roman+FPEF" w:cs="Times New Roman"/>
                <w:color w:val="000000"/>
                <w:spacing w:val="-2"/>
                <w:sz w:val="22"/>
                <w:lang w:val="it-IT"/>
              </w:rPr>
              <w:t xml:space="preserve">Vì sao khi dùng acetone để lau sơn móng tay lại cảm thấy móng tay rất mát? Em có nên sử dụng acetone để tẩy sơn móng tay thường xuyên không? </w:t>
            </w:r>
            <w:r w:rsidRPr="00E47704">
              <w:rPr>
                <w:rFonts w:ascii="Times New Roman+FPEF" w:eastAsia="Calibri" w:hAnsi="Times New Roman+FPEF" w:cs="Times New Roman"/>
                <w:color w:val="000000"/>
                <w:spacing w:val="-2"/>
                <w:sz w:val="22"/>
              </w:rPr>
              <w:t>Lý do?</w:t>
            </w:r>
          </w:p>
        </w:tc>
      </w:tr>
      <w:tr w:rsidR="004D4B06" w:rsidRPr="008D0684" w:rsidTr="00E47704">
        <w:trPr>
          <w:trHeight w:val="1408"/>
          <w:jc w:val="center"/>
        </w:trPr>
        <w:tc>
          <w:tcPr>
            <w:tcW w:w="8486" w:type="dxa"/>
            <w:gridSpan w:val="2"/>
          </w:tcPr>
          <w:p w:rsidR="004D4B06" w:rsidRPr="00111CB1" w:rsidRDefault="004D4B06" w:rsidP="00E47704">
            <w:pPr>
              <w:spacing w:before="40" w:after="40"/>
              <w:jc w:val="both"/>
              <w:rPr>
                <w:rFonts w:ascii="Times New Roman+FPEF" w:eastAsia="Calibri" w:hAnsi="Times New Roman+FPEF" w:cs="Times New Roman"/>
                <w:b/>
                <w:i/>
                <w:color w:val="000000"/>
                <w:sz w:val="22"/>
              </w:rPr>
            </w:pPr>
            <w:r w:rsidRPr="00111CB1">
              <w:rPr>
                <w:rFonts w:ascii="Times New Roman+FPEF" w:eastAsia="Calibri" w:hAnsi="Times New Roman+FPEF" w:cs="Times New Roman"/>
                <w:b/>
                <w:i/>
                <w:color w:val="000000"/>
                <w:sz w:val="22"/>
              </w:rPr>
              <w:lastRenderedPageBreak/>
              <w:t>Gợi ý trả lời:</w:t>
            </w:r>
          </w:p>
          <w:p w:rsidR="004D4B06" w:rsidRPr="00111CB1" w:rsidRDefault="004D4B06" w:rsidP="00E47704">
            <w:pPr>
              <w:spacing w:before="40" w:after="40"/>
              <w:jc w:val="both"/>
              <w:rPr>
                <w:rFonts w:eastAsia="Calibri" w:cs="Times New Roman"/>
                <w:sz w:val="22"/>
                <w:lang w:val="it-IT"/>
              </w:rPr>
            </w:pPr>
            <w:r w:rsidRPr="00111CB1">
              <w:rPr>
                <w:rFonts w:ascii="Times New Roman+FPEF" w:eastAsia="Calibri" w:hAnsi="Times New Roman+FPEF" w:cs="Times New Roman"/>
                <w:color w:val="000000"/>
                <w:sz w:val="22"/>
              </w:rPr>
              <w:t xml:space="preserve">1. </w:t>
            </w:r>
            <w:r w:rsidRPr="00111CB1">
              <w:rPr>
                <w:rFonts w:eastAsia="Calibri" w:cs="Times New Roman"/>
                <w:sz w:val="22"/>
              </w:rPr>
              <w:t xml:space="preserve">Đặc điểm cấu tạo của </w:t>
            </w:r>
            <w:r w:rsidRPr="00111CB1">
              <w:rPr>
                <w:rFonts w:eastAsia="Calibri" w:cs="Times New Roman"/>
                <w:sz w:val="22"/>
                <w:lang w:val="it-IT"/>
              </w:rPr>
              <w:t>hợp chất carbonyl: Có nhóm –CO-</w:t>
            </w:r>
          </w:p>
          <w:p w:rsidR="004D4B06" w:rsidRPr="00111CB1" w:rsidRDefault="004D4B06" w:rsidP="00E47704">
            <w:pPr>
              <w:spacing w:before="40" w:after="40"/>
              <w:jc w:val="both"/>
              <w:rPr>
                <w:rFonts w:eastAsia="Calibri" w:cs="Times New Roman"/>
                <w:sz w:val="22"/>
                <w:lang w:val="it-IT"/>
              </w:rPr>
            </w:pPr>
            <w:r w:rsidRPr="00111CB1">
              <w:rPr>
                <w:rFonts w:eastAsia="Calibri" w:cs="Times New Roman"/>
                <w:sz w:val="22"/>
                <w:lang w:val="it-IT"/>
              </w:rPr>
              <w:t xml:space="preserve">2. Dựa vào các kiến thức thực tiễn của học sinh, </w:t>
            </w:r>
            <w:r w:rsidR="00AF5348" w:rsidRPr="00111CB1">
              <w:rPr>
                <w:rFonts w:eastAsia="Calibri" w:cs="Times New Roman"/>
                <w:sz w:val="22"/>
                <w:lang w:val="it-IT"/>
              </w:rPr>
              <w:t xml:space="preserve">GV </w:t>
            </w:r>
            <w:r w:rsidRPr="00111CB1">
              <w:rPr>
                <w:rFonts w:eastAsia="Calibri" w:cs="Times New Roman"/>
                <w:sz w:val="22"/>
                <w:lang w:val="it-IT"/>
              </w:rPr>
              <w:t>nhận xét, bổ sung, điều chỉnh.</w:t>
            </w:r>
          </w:p>
          <w:p w:rsidR="004D4B06" w:rsidRPr="00111CB1" w:rsidRDefault="004D4B06" w:rsidP="00E47704">
            <w:pPr>
              <w:spacing w:before="80" w:after="140"/>
              <w:jc w:val="both"/>
              <w:rPr>
                <w:rFonts w:eastAsia="Calibri" w:cs="Times New Roman"/>
                <w:sz w:val="22"/>
                <w:lang w:val="it-IT"/>
              </w:rPr>
            </w:pPr>
            <w:r w:rsidRPr="00111CB1">
              <w:rPr>
                <w:rFonts w:eastAsia="Calibri" w:cs="Times New Roman"/>
                <w:sz w:val="22"/>
                <w:lang w:val="it-IT"/>
              </w:rPr>
              <w:t>3. A</w:t>
            </w:r>
            <w:r w:rsidRPr="00111CB1">
              <w:rPr>
                <w:rFonts w:ascii="Times New Roman+FPEF" w:eastAsia="Calibri" w:hAnsi="Times New Roman+FPEF" w:cs="Times New Roman"/>
                <w:color w:val="000000"/>
                <w:sz w:val="22"/>
                <w:lang w:val="it-IT"/>
              </w:rPr>
              <w:t>cetone</w:t>
            </w:r>
            <w:r w:rsidRPr="00111CB1">
              <w:rPr>
                <w:rFonts w:eastAsia="Calibri" w:cs="Times New Roman"/>
                <w:sz w:val="22"/>
                <w:lang w:val="it-IT"/>
              </w:rPr>
              <w:t xml:space="preserve"> rất dễ bay hơi, quá trình bay hơi thu nhiệt của móng tay làm móng tay cảm thấy mát.</w:t>
            </w:r>
            <w:r w:rsidRPr="00111CB1">
              <w:rPr>
                <w:sz w:val="22"/>
                <w:lang w:val="it-IT"/>
              </w:rPr>
              <w:t xml:space="preserve"> </w:t>
            </w:r>
            <w:r w:rsidRPr="00111CB1">
              <w:rPr>
                <w:rFonts w:eastAsia="Calibri" w:cs="Times New Roman"/>
                <w:sz w:val="22"/>
                <w:lang w:val="it-IT"/>
              </w:rPr>
              <w:t>Acetone là dung môi hữu cơ có khả năng hòa tan sơn, chất béo, dầu, keo và nhựa nên được sử dụng tẩy sơn móng tay. Tuy nhiên, nếu sử dụng thường xuyên</w:t>
            </w:r>
            <w:r w:rsidRPr="00111CB1">
              <w:rPr>
                <w:sz w:val="22"/>
                <w:lang w:val="it-IT"/>
              </w:rPr>
              <w:t xml:space="preserve"> </w:t>
            </w:r>
            <w:r w:rsidRPr="00111CB1">
              <w:rPr>
                <w:rFonts w:eastAsia="Calibri" w:cs="Times New Roman"/>
                <w:sz w:val="22"/>
                <w:lang w:val="it-IT"/>
              </w:rPr>
              <w:t xml:space="preserve">sẽ mang đến nhiều nguy cơ về sức khỏe. </w:t>
            </w:r>
          </w:p>
        </w:tc>
      </w:tr>
    </w:tbl>
    <w:p w:rsidR="005120FF" w:rsidRPr="00D107FF" w:rsidRDefault="006311BB" w:rsidP="00E81C2D">
      <w:pPr>
        <w:spacing w:before="120" w:after="0" w:line="240" w:lineRule="auto"/>
        <w:jc w:val="both"/>
        <w:rPr>
          <w:rFonts w:ascii="Times New Roman" w:eastAsia="Calibri" w:hAnsi="Times New Roman" w:cs="Times New Roman"/>
          <w:sz w:val="24"/>
          <w:szCs w:val="24"/>
          <w:lang w:val="it-IT"/>
        </w:rPr>
      </w:pPr>
      <w:r w:rsidRPr="00111CB1">
        <w:rPr>
          <w:rFonts w:ascii="Times New Roman" w:hAnsi="Times New Roman"/>
          <w:b/>
          <w:bCs/>
          <w:i/>
          <w:sz w:val="24"/>
          <w:szCs w:val="24"/>
          <w:lang w:val="it-IT"/>
        </w:rPr>
        <w:t>2.</w:t>
      </w:r>
      <w:r w:rsidR="00DE1353" w:rsidRPr="00111CB1">
        <w:rPr>
          <w:rFonts w:ascii="Times New Roman" w:hAnsi="Times New Roman"/>
          <w:b/>
          <w:bCs/>
          <w:i/>
          <w:sz w:val="24"/>
          <w:szCs w:val="24"/>
          <w:lang w:val="it-IT"/>
        </w:rPr>
        <w:t>2</w:t>
      </w:r>
      <w:r w:rsidRPr="00111CB1">
        <w:rPr>
          <w:rFonts w:ascii="Times New Roman" w:hAnsi="Times New Roman"/>
          <w:b/>
          <w:bCs/>
          <w:i/>
          <w:sz w:val="24"/>
          <w:szCs w:val="24"/>
          <w:lang w:val="it-IT"/>
        </w:rPr>
        <w:t xml:space="preserve">.2. </w:t>
      </w:r>
      <w:r w:rsidR="005120FF" w:rsidRPr="00111CB1">
        <w:rPr>
          <w:rFonts w:ascii="Times New Roman" w:hAnsi="Times New Roman"/>
          <w:b/>
          <w:bCs/>
          <w:i/>
          <w:sz w:val="24"/>
          <w:szCs w:val="24"/>
          <w:lang w:val="it-IT"/>
        </w:rPr>
        <w:t xml:space="preserve">Xây dựng bài tập sáng tạo nhằm phát triển </w:t>
      </w:r>
      <w:r w:rsidR="00BB646C" w:rsidRPr="00111CB1">
        <w:rPr>
          <w:rFonts w:ascii="Times New Roman" w:hAnsi="Times New Roman"/>
          <w:b/>
          <w:bCs/>
          <w:i/>
          <w:sz w:val="24"/>
          <w:szCs w:val="24"/>
          <w:lang w:val="it-IT"/>
        </w:rPr>
        <w:t>NLST</w:t>
      </w:r>
      <w:r w:rsidR="00B436C1" w:rsidRPr="00111CB1">
        <w:rPr>
          <w:rFonts w:ascii="Times New Roman" w:hAnsi="Times New Roman"/>
          <w:b/>
          <w:bCs/>
          <w:i/>
          <w:sz w:val="24"/>
          <w:szCs w:val="24"/>
          <w:lang w:val="it-IT"/>
        </w:rPr>
        <w:t xml:space="preserve"> cho họ</w:t>
      </w:r>
      <w:r w:rsidR="00D5456D" w:rsidRPr="00111CB1">
        <w:rPr>
          <w:rFonts w:ascii="Times New Roman" w:hAnsi="Times New Roman"/>
          <w:b/>
          <w:bCs/>
          <w:i/>
          <w:sz w:val="24"/>
          <w:szCs w:val="24"/>
          <w:lang w:val="it-IT"/>
        </w:rPr>
        <w:t>c</w:t>
      </w:r>
      <w:r w:rsidR="00B436C1" w:rsidRPr="00111CB1">
        <w:rPr>
          <w:rFonts w:ascii="Times New Roman" w:hAnsi="Times New Roman"/>
          <w:b/>
          <w:bCs/>
          <w:i/>
          <w:sz w:val="24"/>
          <w:szCs w:val="24"/>
          <w:lang w:val="it-IT"/>
        </w:rPr>
        <w:t xml:space="preserve"> sinh</w:t>
      </w:r>
    </w:p>
    <w:p w:rsidR="0069569B" w:rsidRPr="00111CB1" w:rsidRDefault="0069569B"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Theo V.G Razumopxki </w:t>
      </w:r>
      <w:r w:rsidR="005337A3" w:rsidRPr="00111CB1">
        <w:rPr>
          <w:rFonts w:ascii="Times New Roman" w:eastAsia="Calibri" w:hAnsi="Times New Roman" w:cs="Times New Roman"/>
          <w:sz w:val="24"/>
          <w:szCs w:val="24"/>
          <w:lang w:val="es-ES"/>
        </w:rPr>
        <w:t xml:space="preserve">[12] </w:t>
      </w:r>
      <w:r w:rsidRPr="00111CB1">
        <w:rPr>
          <w:rFonts w:ascii="Times New Roman" w:eastAsia="Calibri" w:hAnsi="Times New Roman" w:cs="Times New Roman"/>
          <w:sz w:val="24"/>
          <w:szCs w:val="24"/>
          <w:lang w:val="es-ES"/>
        </w:rPr>
        <w:t>thì “</w:t>
      </w:r>
      <w:r w:rsidR="00F54D87" w:rsidRPr="00111CB1">
        <w:rPr>
          <w:rFonts w:ascii="Times New Roman" w:hAnsi="Times New Roman"/>
          <w:bCs/>
          <w:sz w:val="24"/>
          <w:szCs w:val="24"/>
          <w:lang w:val="es-ES"/>
        </w:rPr>
        <w:t>bài tập sáng tạo</w:t>
      </w:r>
      <w:r w:rsidRPr="00111CB1">
        <w:rPr>
          <w:rFonts w:ascii="Times New Roman" w:eastAsia="Calibri" w:hAnsi="Times New Roman" w:cs="Times New Roman"/>
          <w:sz w:val="24"/>
          <w:szCs w:val="24"/>
          <w:lang w:val="es-ES"/>
        </w:rPr>
        <w:t xml:space="preserve"> (tình huống vấn đề xuất phát) là phần giả thiết có thể thiếu hay thừa, hay vừa thiếu vừa thừa, phần kết luận nêu mục đích chung, không rõ ràng, không chỉ ra cụ thể tìm cái gì, không gợi ý các công thức hay định luật cần sử dụng qua các giả thuyết cho trước”.</w:t>
      </w:r>
    </w:p>
    <w:p w:rsidR="0069569B" w:rsidRPr="00111CB1" w:rsidRDefault="0069569B"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Tác giả Phạm Thị Phương cho rằng </w:t>
      </w:r>
      <w:r w:rsidR="00F54D87" w:rsidRPr="00111CB1">
        <w:rPr>
          <w:rFonts w:ascii="Times New Roman" w:hAnsi="Times New Roman"/>
          <w:bCs/>
          <w:sz w:val="24"/>
          <w:szCs w:val="24"/>
          <w:lang w:val="es-ES"/>
        </w:rPr>
        <w:t>bài tập sáng tạo</w:t>
      </w:r>
      <w:r w:rsidRPr="00111CB1">
        <w:rPr>
          <w:rFonts w:ascii="Times New Roman" w:eastAsia="Calibri" w:hAnsi="Times New Roman" w:cs="Times New Roman"/>
          <w:sz w:val="24"/>
          <w:szCs w:val="24"/>
          <w:lang w:val="es-ES"/>
        </w:rPr>
        <w:t xml:space="preserve"> là “bài tập mà các điều kiện cho trong đầu bài không chỉ dẫn trực tiếp hay gián tiếp cách giải bài tập”.</w:t>
      </w:r>
    </w:p>
    <w:p w:rsidR="0069569B" w:rsidRPr="00111CB1" w:rsidRDefault="0069569B"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Với </w:t>
      </w:r>
      <w:r w:rsidR="00F54D87" w:rsidRPr="00111CB1">
        <w:rPr>
          <w:rFonts w:ascii="Times New Roman" w:hAnsi="Times New Roman" w:cs="Times New Roman"/>
          <w:bCs/>
          <w:sz w:val="24"/>
          <w:szCs w:val="24"/>
          <w:lang w:val="es-ES"/>
        </w:rPr>
        <w:t>bài tập sáng tạo</w:t>
      </w:r>
      <w:r w:rsidRPr="00111CB1">
        <w:rPr>
          <w:rFonts w:ascii="Times New Roman" w:eastAsia="Calibri" w:hAnsi="Times New Roman" w:cs="Times New Roman"/>
          <w:sz w:val="24"/>
          <w:szCs w:val="24"/>
          <w:lang w:val="es-ES"/>
        </w:rPr>
        <w:t>, người giải phải vận dụng kiến thức linh hoạt trong những tình huống mớ</w:t>
      </w:r>
      <w:r w:rsidR="00EF3541" w:rsidRPr="00111CB1">
        <w:rPr>
          <w:rFonts w:ascii="Times New Roman" w:eastAsia="Calibri" w:hAnsi="Times New Roman" w:cs="Times New Roman"/>
          <w:sz w:val="24"/>
          <w:szCs w:val="24"/>
          <w:lang w:val="es-ES"/>
        </w:rPr>
        <w:t>i</w:t>
      </w:r>
      <w:r w:rsidRPr="00111CB1">
        <w:rPr>
          <w:rFonts w:ascii="Times New Roman" w:eastAsia="Calibri" w:hAnsi="Times New Roman" w:cs="Times New Roman"/>
          <w:sz w:val="24"/>
          <w:szCs w:val="24"/>
          <w:lang w:val="es-ES"/>
        </w:rPr>
        <w:t xml:space="preserve">, phát hiện điều mới (về kiến thức, kỹ năng hoạt động hoặc thái độ ứng xử mới) và từ đó việc giải các </w:t>
      </w:r>
      <w:r w:rsidR="00F54D87" w:rsidRPr="00111CB1">
        <w:rPr>
          <w:rFonts w:ascii="Times New Roman" w:hAnsi="Times New Roman" w:cs="Times New Roman"/>
          <w:bCs/>
          <w:sz w:val="24"/>
          <w:szCs w:val="24"/>
          <w:lang w:val="es-ES"/>
        </w:rPr>
        <w:t>bài tập sáng tạo</w:t>
      </w:r>
      <w:r w:rsidR="00EF3541" w:rsidRPr="00111CB1">
        <w:rPr>
          <w:rFonts w:ascii="Times New Roman" w:eastAsia="Calibri" w:hAnsi="Times New Roman" w:cs="Times New Roman"/>
          <w:sz w:val="24"/>
          <w:szCs w:val="24"/>
          <w:lang w:val="es-ES"/>
        </w:rPr>
        <w:t xml:space="preserve"> </w:t>
      </w:r>
      <w:r w:rsidRPr="00111CB1">
        <w:rPr>
          <w:rFonts w:ascii="Times New Roman" w:eastAsia="Calibri" w:hAnsi="Times New Roman" w:cs="Times New Roman"/>
          <w:sz w:val="24"/>
          <w:szCs w:val="24"/>
          <w:lang w:val="es-ES"/>
        </w:rPr>
        <w:t xml:space="preserve">đòi hỏi </w:t>
      </w:r>
      <w:r w:rsidR="0020688C" w:rsidRPr="00111CB1">
        <w:rPr>
          <w:rFonts w:ascii="Times New Roman" w:eastAsia="Calibri" w:hAnsi="Times New Roman" w:cs="Times New Roman"/>
          <w:sz w:val="24"/>
          <w:szCs w:val="24"/>
          <w:lang w:val="es-ES"/>
        </w:rPr>
        <w:t xml:space="preserve">HS </w:t>
      </w:r>
      <w:r w:rsidRPr="00111CB1">
        <w:rPr>
          <w:rFonts w:ascii="Times New Roman" w:eastAsia="Calibri" w:hAnsi="Times New Roman" w:cs="Times New Roman"/>
          <w:sz w:val="24"/>
          <w:szCs w:val="24"/>
          <w:lang w:val="es-ES"/>
        </w:rPr>
        <w:t xml:space="preserve">tính nhạy bén trong tư duy, khả năng tưởng tượng (bản chất của hoạt động sáng tạo), sáng tạo để giải quyết vấn đề trong những tình huống mới, hoàn cảnh mới; </w:t>
      </w:r>
      <w:r w:rsidR="0020688C" w:rsidRPr="00111CB1">
        <w:rPr>
          <w:rFonts w:ascii="Times New Roman" w:eastAsia="Calibri" w:hAnsi="Times New Roman" w:cs="Times New Roman"/>
          <w:sz w:val="24"/>
          <w:szCs w:val="24"/>
          <w:lang w:val="es-ES"/>
        </w:rPr>
        <w:t xml:space="preserve">HS </w:t>
      </w:r>
      <w:r w:rsidRPr="00111CB1">
        <w:rPr>
          <w:rFonts w:ascii="Times New Roman" w:eastAsia="Calibri" w:hAnsi="Times New Roman" w:cs="Times New Roman"/>
          <w:sz w:val="24"/>
          <w:szCs w:val="24"/>
          <w:lang w:val="es-ES"/>
        </w:rPr>
        <w:t xml:space="preserve">phát hiện ra những điều chưa biết, chưa có. Đặc biệt, </w:t>
      </w:r>
      <w:r w:rsidR="00F54D87" w:rsidRPr="00111CB1">
        <w:rPr>
          <w:rFonts w:ascii="Times New Roman" w:hAnsi="Times New Roman" w:cs="Times New Roman"/>
          <w:bCs/>
          <w:sz w:val="24"/>
          <w:szCs w:val="24"/>
          <w:lang w:val="es-ES"/>
        </w:rPr>
        <w:t>bài tập sáng tạo</w:t>
      </w:r>
      <w:r w:rsidRPr="00111CB1">
        <w:rPr>
          <w:rFonts w:ascii="Times New Roman" w:eastAsia="Calibri" w:hAnsi="Times New Roman" w:cs="Times New Roman"/>
          <w:sz w:val="24"/>
          <w:szCs w:val="24"/>
          <w:lang w:val="es-ES"/>
        </w:rPr>
        <w:t xml:space="preserve"> yêu cầu khả năng đề xuất, đánh giá ý kiến riêng và là một phương tiện dùng cho việc bồi dưỡng các phẩm chất của tư duy sáng tạo (linh hoạt, mềm dẻ</w:t>
      </w:r>
      <w:r w:rsidR="006E6CF5" w:rsidRPr="00111CB1">
        <w:rPr>
          <w:rFonts w:ascii="Times New Roman" w:eastAsia="Calibri" w:hAnsi="Times New Roman" w:cs="Times New Roman"/>
          <w:sz w:val="24"/>
          <w:szCs w:val="24"/>
          <w:lang w:val="es-ES"/>
        </w:rPr>
        <w:t>o</w:t>
      </w:r>
      <w:r w:rsidRPr="00111CB1">
        <w:rPr>
          <w:rFonts w:ascii="Times New Roman" w:eastAsia="Calibri" w:hAnsi="Times New Roman" w:cs="Times New Roman"/>
          <w:sz w:val="24"/>
          <w:szCs w:val="24"/>
          <w:lang w:val="es-ES"/>
        </w:rPr>
        <w:t>)</w:t>
      </w:r>
      <w:r w:rsidR="00EF3541" w:rsidRPr="00111CB1">
        <w:rPr>
          <w:rFonts w:ascii="Times New Roman" w:eastAsia="Calibri" w:hAnsi="Times New Roman" w:cs="Times New Roman"/>
          <w:sz w:val="24"/>
          <w:szCs w:val="24"/>
          <w:lang w:val="es-ES"/>
        </w:rPr>
        <w:t xml:space="preserve"> cho </w:t>
      </w:r>
      <w:r w:rsidR="003A3FE6" w:rsidRPr="00111CB1">
        <w:rPr>
          <w:rFonts w:ascii="Times New Roman" w:eastAsia="Calibri" w:hAnsi="Times New Roman" w:cs="Times New Roman"/>
          <w:sz w:val="24"/>
          <w:szCs w:val="24"/>
          <w:lang w:val="es-ES"/>
        </w:rPr>
        <w:t>học sinh</w:t>
      </w:r>
      <w:r w:rsidRPr="00111CB1">
        <w:rPr>
          <w:rFonts w:ascii="Times New Roman" w:eastAsia="Calibri" w:hAnsi="Times New Roman" w:cs="Times New Roman"/>
          <w:sz w:val="24"/>
          <w:szCs w:val="24"/>
          <w:lang w:val="es-ES"/>
        </w:rPr>
        <w:t>.</w:t>
      </w:r>
    </w:p>
    <w:p w:rsidR="00A92616" w:rsidRPr="00111CB1" w:rsidRDefault="00A92616" w:rsidP="00EB3B32">
      <w:pPr>
        <w:spacing w:before="120" w:after="0" w:line="240" w:lineRule="auto"/>
        <w:jc w:val="both"/>
        <w:rPr>
          <w:rFonts w:ascii="Times New Roman" w:hAnsi="Times New Roman" w:cs="Times New Roman"/>
          <w:sz w:val="24"/>
          <w:szCs w:val="24"/>
          <w:lang w:val="af-ZA"/>
        </w:rPr>
      </w:pPr>
      <w:r w:rsidRPr="00111CB1">
        <w:rPr>
          <w:rFonts w:ascii="Times New Roman" w:hAnsi="Times New Roman" w:cs="Times New Roman"/>
          <w:bCs/>
          <w:sz w:val="24"/>
          <w:szCs w:val="24"/>
          <w:lang w:val="es-ES"/>
        </w:rPr>
        <w:t>B</w:t>
      </w:r>
      <w:r w:rsidR="00F54D87" w:rsidRPr="00111CB1">
        <w:rPr>
          <w:rFonts w:ascii="Times New Roman" w:hAnsi="Times New Roman" w:cs="Times New Roman"/>
          <w:bCs/>
          <w:sz w:val="24"/>
          <w:szCs w:val="24"/>
          <w:lang w:val="es-ES"/>
        </w:rPr>
        <w:t xml:space="preserve">ài tập sáng tạo </w:t>
      </w:r>
      <w:r w:rsidRPr="00111CB1">
        <w:rPr>
          <w:rFonts w:ascii="Times New Roman" w:hAnsi="Times New Roman" w:cs="Times New Roman"/>
          <w:sz w:val="24"/>
          <w:szCs w:val="24"/>
          <w:lang w:val="af-ZA"/>
        </w:rPr>
        <w:t>cần đ</w:t>
      </w:r>
      <w:r w:rsidR="00D41E28" w:rsidRPr="00111CB1">
        <w:rPr>
          <w:rFonts w:ascii="Times New Roman" w:hAnsi="Times New Roman" w:cs="Times New Roman"/>
          <w:sz w:val="24"/>
          <w:szCs w:val="24"/>
          <w:lang w:val="af-ZA"/>
        </w:rPr>
        <w:t>i tìm phương pháp giải;</w:t>
      </w:r>
      <w:r w:rsidRPr="00111CB1">
        <w:rPr>
          <w:rFonts w:ascii="Times New Roman" w:hAnsi="Times New Roman" w:cs="Times New Roman"/>
          <w:sz w:val="24"/>
          <w:szCs w:val="24"/>
          <w:lang w:val="af-ZA"/>
        </w:rPr>
        <w:t xml:space="preserve"> </w:t>
      </w:r>
      <w:r w:rsidR="00D41E28" w:rsidRPr="00111CB1">
        <w:rPr>
          <w:rFonts w:ascii="Times New Roman" w:hAnsi="Times New Roman" w:cs="Times New Roman"/>
          <w:sz w:val="24"/>
          <w:szCs w:val="24"/>
          <w:lang w:val="af-ZA"/>
        </w:rPr>
        <w:t>Vận dụng linh hoạt, sáng tạo từ những kiến thức cũ;</w:t>
      </w:r>
      <w:r w:rsidRPr="00111CB1">
        <w:rPr>
          <w:rFonts w:ascii="Times New Roman" w:hAnsi="Times New Roman" w:cs="Times New Roman"/>
          <w:sz w:val="24"/>
          <w:szCs w:val="24"/>
          <w:lang w:val="af-ZA"/>
        </w:rPr>
        <w:t xml:space="preserve"> </w:t>
      </w:r>
      <w:r w:rsidR="00D41E28" w:rsidRPr="00111CB1">
        <w:rPr>
          <w:rFonts w:ascii="Times New Roman" w:hAnsi="Times New Roman" w:cs="Times New Roman"/>
          <w:sz w:val="24"/>
          <w:szCs w:val="24"/>
          <w:lang w:val="af-ZA"/>
        </w:rPr>
        <w:t>Không theo khuôn mẫu nhất định;</w:t>
      </w:r>
      <w:r w:rsidRPr="00111CB1">
        <w:rPr>
          <w:rFonts w:ascii="Times New Roman" w:hAnsi="Times New Roman" w:cs="Times New Roman"/>
          <w:sz w:val="24"/>
          <w:szCs w:val="24"/>
          <w:lang w:val="af-ZA"/>
        </w:rPr>
        <w:t xml:space="preserve"> </w:t>
      </w:r>
      <w:r w:rsidR="00D41E28" w:rsidRPr="00111CB1">
        <w:rPr>
          <w:rFonts w:ascii="Times New Roman" w:hAnsi="Times New Roman" w:cs="Times New Roman"/>
          <w:sz w:val="24"/>
          <w:szCs w:val="24"/>
          <w:lang w:val="af-ZA"/>
        </w:rPr>
        <w:t>Tình huống mới;</w:t>
      </w:r>
      <w:r w:rsidRPr="00111CB1">
        <w:rPr>
          <w:rFonts w:ascii="Times New Roman" w:hAnsi="Times New Roman" w:cs="Times New Roman"/>
          <w:sz w:val="24"/>
          <w:szCs w:val="24"/>
          <w:lang w:val="af-ZA"/>
        </w:rPr>
        <w:t xml:space="preserve"> </w:t>
      </w:r>
      <w:r w:rsidR="00D41E28" w:rsidRPr="00111CB1">
        <w:rPr>
          <w:rFonts w:ascii="Times New Roman" w:hAnsi="Times New Roman" w:cs="Times New Roman"/>
          <w:sz w:val="24"/>
          <w:szCs w:val="24"/>
          <w:lang w:val="af-ZA"/>
        </w:rPr>
        <w:t>Có tính phát hiện;</w:t>
      </w:r>
      <w:r w:rsidRPr="00111CB1">
        <w:rPr>
          <w:rFonts w:ascii="Times New Roman" w:hAnsi="Times New Roman" w:cs="Times New Roman"/>
          <w:sz w:val="24"/>
          <w:szCs w:val="24"/>
          <w:lang w:val="af-ZA"/>
        </w:rPr>
        <w:t xml:space="preserve"> </w:t>
      </w:r>
      <w:r w:rsidR="00D41E28" w:rsidRPr="00111CB1">
        <w:rPr>
          <w:rFonts w:ascii="Times New Roman" w:hAnsi="Times New Roman" w:cs="Times New Roman"/>
          <w:sz w:val="24"/>
          <w:szCs w:val="24"/>
          <w:lang w:val="af-ZA"/>
        </w:rPr>
        <w:t>Yêu cầu khả năng đề xuất, đánh giá.</w:t>
      </w:r>
    </w:p>
    <w:p w:rsidR="00BE35B5" w:rsidRPr="00111CB1" w:rsidRDefault="005C6D18" w:rsidP="00EB3B32">
      <w:pPr>
        <w:spacing w:before="120" w:after="0" w:line="240" w:lineRule="auto"/>
        <w:jc w:val="both"/>
        <w:rPr>
          <w:rFonts w:ascii="Times New Roman" w:eastAsia="Times New Roman" w:hAnsi="Times New Roman" w:cs="Times New Roman"/>
          <w:sz w:val="24"/>
          <w:szCs w:val="24"/>
          <w:lang w:val="af-ZA"/>
        </w:rPr>
      </w:pPr>
      <w:r w:rsidRPr="00111CB1">
        <w:rPr>
          <w:rFonts w:ascii="Times New Roman" w:eastAsia="Times New Roman" w:hAnsi="Times New Roman" w:cs="Times New Roman"/>
          <w:sz w:val="24"/>
          <w:szCs w:val="24"/>
          <w:lang w:val="af-ZA"/>
        </w:rPr>
        <w:t xml:space="preserve">Theo V.G Razumopxki, </w:t>
      </w:r>
      <w:r w:rsidR="00F54D87" w:rsidRPr="00111CB1">
        <w:rPr>
          <w:rFonts w:ascii="Times New Roman" w:hAnsi="Times New Roman"/>
          <w:bCs/>
          <w:sz w:val="24"/>
          <w:szCs w:val="24"/>
          <w:lang w:val="af-ZA"/>
        </w:rPr>
        <w:t>bài tập sáng tạo</w:t>
      </w:r>
      <w:r w:rsidRPr="00111CB1">
        <w:rPr>
          <w:rFonts w:ascii="Times New Roman" w:eastAsia="Times New Roman" w:hAnsi="Times New Roman" w:cs="Times New Roman"/>
          <w:sz w:val="24"/>
          <w:szCs w:val="24"/>
          <w:lang w:val="af-ZA"/>
        </w:rPr>
        <w:t xml:space="preserve"> được chia thành hai loại: bài tậ</w:t>
      </w:r>
      <w:r w:rsidR="00365E85" w:rsidRPr="00111CB1">
        <w:rPr>
          <w:rFonts w:ascii="Times New Roman" w:eastAsia="Times New Roman" w:hAnsi="Times New Roman" w:cs="Times New Roman"/>
          <w:sz w:val="24"/>
          <w:szCs w:val="24"/>
          <w:lang w:val="af-ZA"/>
        </w:rPr>
        <w:t>p nghiên cứu (trả lời câu hỏi “T</w:t>
      </w:r>
      <w:r w:rsidRPr="00111CB1">
        <w:rPr>
          <w:rFonts w:ascii="Times New Roman" w:eastAsia="Times New Roman" w:hAnsi="Times New Roman" w:cs="Times New Roman"/>
          <w:sz w:val="24"/>
          <w:szCs w:val="24"/>
          <w:lang w:val="af-ZA"/>
        </w:rPr>
        <w:t>ại sao</w:t>
      </w:r>
      <w:r w:rsidR="00365E85" w:rsidRPr="00111CB1">
        <w:rPr>
          <w:rFonts w:ascii="Times New Roman" w:eastAsia="Times New Roman" w:hAnsi="Times New Roman" w:cs="Times New Roman"/>
          <w:sz w:val="24"/>
          <w:szCs w:val="24"/>
          <w:lang w:val="af-ZA"/>
        </w:rPr>
        <w:t>?</w:t>
      </w:r>
      <w:r w:rsidRPr="00111CB1">
        <w:rPr>
          <w:rFonts w:ascii="Times New Roman" w:eastAsia="Times New Roman" w:hAnsi="Times New Roman" w:cs="Times New Roman"/>
          <w:sz w:val="24"/>
          <w:szCs w:val="24"/>
          <w:lang w:val="af-ZA"/>
        </w:rPr>
        <w:t xml:space="preserve">”) và bài </w:t>
      </w:r>
      <w:r w:rsidR="00365E85" w:rsidRPr="00111CB1">
        <w:rPr>
          <w:rFonts w:ascii="Times New Roman" w:eastAsia="Times New Roman" w:hAnsi="Times New Roman" w:cs="Times New Roman"/>
          <w:sz w:val="24"/>
          <w:szCs w:val="24"/>
          <w:lang w:val="af-ZA"/>
        </w:rPr>
        <w:t>tập thiết kế (trả lời câu hỏi “L</w:t>
      </w:r>
      <w:r w:rsidRPr="00111CB1">
        <w:rPr>
          <w:rFonts w:ascii="Times New Roman" w:eastAsia="Times New Roman" w:hAnsi="Times New Roman" w:cs="Times New Roman"/>
          <w:sz w:val="24"/>
          <w:szCs w:val="24"/>
          <w:lang w:val="af-ZA"/>
        </w:rPr>
        <w:t>àm thế nào</w:t>
      </w:r>
      <w:r w:rsidR="00365E85" w:rsidRPr="00111CB1">
        <w:rPr>
          <w:rFonts w:ascii="Times New Roman" w:eastAsia="Times New Roman" w:hAnsi="Times New Roman" w:cs="Times New Roman"/>
          <w:sz w:val="24"/>
          <w:szCs w:val="24"/>
          <w:lang w:val="af-ZA"/>
        </w:rPr>
        <w:t>?</w:t>
      </w:r>
      <w:r w:rsidRPr="00111CB1">
        <w:rPr>
          <w:rFonts w:ascii="Times New Roman" w:eastAsia="Times New Roman" w:hAnsi="Times New Roman" w:cs="Times New Roman"/>
          <w:sz w:val="24"/>
          <w:szCs w:val="24"/>
          <w:lang w:val="af-ZA"/>
        </w:rPr>
        <w:t>”). Tuy nhiên, hai dấu hiệu này có thể bị nhầm lẫn với các bà</w:t>
      </w:r>
      <w:r w:rsidR="00A92616" w:rsidRPr="00111CB1">
        <w:rPr>
          <w:rFonts w:ascii="Times New Roman" w:eastAsia="Times New Roman" w:hAnsi="Times New Roman" w:cs="Times New Roman"/>
          <w:sz w:val="24"/>
          <w:szCs w:val="24"/>
          <w:lang w:val="af-ZA"/>
        </w:rPr>
        <w:t>i tập luyện tập trong thực tiễn</w:t>
      </w:r>
      <w:r w:rsidRPr="00111CB1">
        <w:rPr>
          <w:rFonts w:ascii="Times New Roman" w:eastAsia="Times New Roman" w:hAnsi="Times New Roman" w:cs="Times New Roman"/>
          <w:sz w:val="24"/>
          <w:szCs w:val="24"/>
          <w:lang w:val="af-ZA"/>
        </w:rPr>
        <w:t>.</w:t>
      </w:r>
    </w:p>
    <w:p w:rsidR="00A92616" w:rsidRPr="00111CB1" w:rsidRDefault="00A92616" w:rsidP="00EB3B32">
      <w:pPr>
        <w:spacing w:before="120" w:after="0" w:line="240" w:lineRule="auto"/>
        <w:jc w:val="both"/>
        <w:rPr>
          <w:rFonts w:ascii="Times New Roman" w:hAnsi="Times New Roman" w:cs="Times New Roman"/>
          <w:b/>
          <w:sz w:val="24"/>
          <w:szCs w:val="24"/>
          <w:lang w:val="af-ZA"/>
        </w:rPr>
      </w:pPr>
      <w:r w:rsidRPr="00111CB1">
        <w:rPr>
          <w:rFonts w:ascii="Times New Roman" w:eastAsia="Times New Roman" w:hAnsi="Times New Roman" w:cs="Times New Roman"/>
          <w:b/>
          <w:sz w:val="24"/>
          <w:szCs w:val="24"/>
          <w:lang w:val="af-ZA"/>
        </w:rPr>
        <w:t xml:space="preserve">Một số </w:t>
      </w:r>
      <w:r w:rsidR="00573BB5" w:rsidRPr="00111CB1">
        <w:rPr>
          <w:rFonts w:ascii="Times New Roman" w:eastAsia="Times New Roman" w:hAnsi="Times New Roman" w:cs="Times New Roman"/>
          <w:b/>
          <w:sz w:val="24"/>
          <w:szCs w:val="24"/>
          <w:lang w:val="af-ZA"/>
        </w:rPr>
        <w:t xml:space="preserve">bài tập </w:t>
      </w:r>
      <w:r w:rsidRPr="00111CB1">
        <w:rPr>
          <w:rFonts w:ascii="Times New Roman" w:eastAsia="Times New Roman" w:hAnsi="Times New Roman" w:cs="Times New Roman"/>
          <w:b/>
          <w:sz w:val="24"/>
          <w:szCs w:val="24"/>
          <w:lang w:val="af-ZA"/>
        </w:rPr>
        <w:t>minh họa:</w:t>
      </w:r>
    </w:p>
    <w:p w:rsidR="00E10E5F" w:rsidRPr="00111CB1" w:rsidRDefault="008D0684" w:rsidP="00EB3B32">
      <w:pPr>
        <w:tabs>
          <w:tab w:val="left" w:pos="450"/>
        </w:tabs>
        <w:spacing w:before="120"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Bài 1.</w:t>
      </w:r>
      <w:r w:rsidR="00FC5334" w:rsidRPr="00111CB1">
        <w:rPr>
          <w:rFonts w:ascii="Times New Roman" w:eastAsia="Calibri" w:hAnsi="Times New Roman" w:cs="Times New Roman"/>
          <w:b/>
          <w:sz w:val="24"/>
          <w:szCs w:val="24"/>
          <w:lang w:val="es-ES"/>
        </w:rPr>
        <w:t xml:space="preserve"> </w:t>
      </w:r>
      <w:r w:rsidR="00E10E5F" w:rsidRPr="00111CB1">
        <w:rPr>
          <w:rFonts w:ascii="Times New Roman" w:eastAsia="Calibri" w:hAnsi="Times New Roman" w:cs="Times New Roman"/>
          <w:sz w:val="24"/>
          <w:szCs w:val="24"/>
          <w:lang w:val="es-ES"/>
        </w:rPr>
        <w:t xml:space="preserve">Theo tổ chức Y tế thế giới WHO, trong 1 giờ cơ thể người bình thường chuyển </w:t>
      </w:r>
      <w:r w:rsidR="00BB2C59" w:rsidRPr="00111CB1">
        <w:rPr>
          <w:rFonts w:ascii="Times New Roman" w:eastAsia="Calibri" w:hAnsi="Times New Roman" w:cs="Times New Roman"/>
          <w:sz w:val="24"/>
          <w:szCs w:val="24"/>
          <w:lang w:val="es-ES"/>
        </w:rPr>
        <w:t>h</w:t>
      </w:r>
      <w:r w:rsidR="009B2DE6" w:rsidRPr="00111CB1">
        <w:rPr>
          <w:rFonts w:ascii="Times New Roman" w:eastAsia="Calibri" w:hAnsi="Times New Roman" w:cs="Times New Roman"/>
          <w:sz w:val="24"/>
          <w:szCs w:val="24"/>
          <w:lang w:val="es-ES"/>
        </w:rPr>
        <w:t>oá</w:t>
      </w:r>
      <w:r w:rsidR="00E10E5F" w:rsidRPr="00111CB1">
        <w:rPr>
          <w:rFonts w:ascii="Times New Roman" w:eastAsia="Calibri" w:hAnsi="Times New Roman" w:cs="Times New Roman"/>
          <w:sz w:val="24"/>
          <w:szCs w:val="24"/>
          <w:lang w:val="es-ES"/>
        </w:rPr>
        <w:t xml:space="preserve"> được tối đa 7,0 g</w:t>
      </w:r>
      <w:r w:rsidR="00BB2C59" w:rsidRPr="00111CB1">
        <w:rPr>
          <w:rFonts w:ascii="Times New Roman" w:eastAsia="Calibri" w:hAnsi="Times New Roman" w:cs="Times New Roman"/>
          <w:sz w:val="24"/>
          <w:szCs w:val="24"/>
          <w:lang w:val="es-ES"/>
        </w:rPr>
        <w:t>r</w:t>
      </w:r>
      <w:r w:rsidR="00E10E5F" w:rsidRPr="00111CB1">
        <w:rPr>
          <w:rFonts w:ascii="Times New Roman" w:eastAsia="Calibri" w:hAnsi="Times New Roman" w:cs="Times New Roman"/>
          <w:sz w:val="24"/>
          <w:szCs w:val="24"/>
          <w:lang w:val="es-ES"/>
        </w:rPr>
        <w:t xml:space="preserve">am alcohol ethylic. Tính thể tích thức uống có cồn mà </w:t>
      </w:r>
      <w:r w:rsidR="00BB2C59" w:rsidRPr="00111CB1">
        <w:rPr>
          <w:rFonts w:ascii="Times New Roman" w:eastAsia="Calibri" w:hAnsi="Times New Roman" w:cs="Times New Roman"/>
          <w:sz w:val="24"/>
          <w:szCs w:val="24"/>
          <w:lang w:val="es-ES"/>
        </w:rPr>
        <w:t xml:space="preserve">sau khi </w:t>
      </w:r>
      <w:r w:rsidR="00E10E5F" w:rsidRPr="00111CB1">
        <w:rPr>
          <w:rFonts w:ascii="Times New Roman" w:eastAsia="Calibri" w:hAnsi="Times New Roman" w:cs="Times New Roman"/>
          <w:sz w:val="24"/>
          <w:szCs w:val="24"/>
          <w:lang w:val="es-ES"/>
        </w:rPr>
        <w:t>sử dụng một giờ sẽ không ảnh hưởng đến hoạt động bình thường của cơ thể</w:t>
      </w:r>
      <w:r w:rsidR="00BB2C59" w:rsidRPr="00111CB1">
        <w:rPr>
          <w:rFonts w:ascii="Times New Roman" w:eastAsia="Calibri" w:hAnsi="Times New Roman" w:cs="Times New Roman"/>
          <w:sz w:val="24"/>
          <w:szCs w:val="24"/>
          <w:lang w:val="es-ES"/>
        </w:rPr>
        <w:t xml:space="preserve"> con người</w:t>
      </w:r>
      <w:r w:rsidR="00E10E5F" w:rsidRPr="00111CB1">
        <w:rPr>
          <w:rFonts w:ascii="Times New Roman" w:eastAsia="Calibri" w:hAnsi="Times New Roman" w:cs="Times New Roman"/>
          <w:sz w:val="24"/>
          <w:szCs w:val="24"/>
          <w:lang w:val="es-ES"/>
        </w:rPr>
        <w:t>.</w:t>
      </w:r>
      <w:r w:rsidR="00FC5334" w:rsidRPr="00111CB1">
        <w:rPr>
          <w:rFonts w:ascii="Times New Roman" w:eastAsia="Calibri" w:hAnsi="Times New Roman" w:cs="Times New Roman"/>
          <w:sz w:val="24"/>
          <w:szCs w:val="24"/>
          <w:lang w:val="es-ES"/>
        </w:rPr>
        <w:t xml:space="preserve"> Biết khối lượng riêng của alcohol ethylic là 0,8 g</w:t>
      </w:r>
      <w:r w:rsidR="00365E85" w:rsidRPr="00111CB1">
        <w:rPr>
          <w:rFonts w:ascii="Times New Roman" w:eastAsia="Calibri" w:hAnsi="Times New Roman" w:cs="Times New Roman"/>
          <w:sz w:val="24"/>
          <w:szCs w:val="24"/>
          <w:lang w:val="es-ES"/>
        </w:rPr>
        <w:t>ram</w:t>
      </w:r>
      <w:r w:rsidR="00FC5334" w:rsidRPr="00111CB1">
        <w:rPr>
          <w:rFonts w:ascii="Times New Roman" w:eastAsia="Calibri" w:hAnsi="Times New Roman" w:cs="Times New Roman"/>
          <w:sz w:val="24"/>
          <w:szCs w:val="24"/>
          <w:lang w:val="es-ES"/>
        </w:rPr>
        <w:t>/ml.</w:t>
      </w:r>
    </w:p>
    <w:p w:rsidR="00E10E5F" w:rsidRPr="00111CB1" w:rsidRDefault="00E10E5F"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        a. Bia Huda có độ rượu là 5</w:t>
      </w:r>
      <w:r w:rsidRPr="00111CB1">
        <w:rPr>
          <w:rFonts w:ascii="Times New Roman" w:eastAsia="Calibri" w:hAnsi="Times New Roman" w:cs="Times New Roman"/>
          <w:sz w:val="24"/>
          <w:szCs w:val="24"/>
          <w:vertAlign w:val="superscript"/>
          <w:lang w:val="es-ES"/>
        </w:rPr>
        <w:t>o</w:t>
      </w:r>
      <w:r w:rsidRPr="00111CB1">
        <w:rPr>
          <w:rFonts w:ascii="Times New Roman" w:eastAsia="Calibri" w:hAnsi="Times New Roman" w:cs="Times New Roman"/>
          <w:sz w:val="24"/>
          <w:szCs w:val="24"/>
          <w:lang w:val="es-ES"/>
        </w:rPr>
        <w:t>.</w:t>
      </w:r>
    </w:p>
    <w:p w:rsidR="00E10E5F" w:rsidRPr="00111CB1" w:rsidRDefault="00E10E5F"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        b. Rượu Wishky có độ rượu là 40</w:t>
      </w:r>
      <w:r w:rsidRPr="00111CB1">
        <w:rPr>
          <w:rFonts w:ascii="Times New Roman" w:eastAsia="Calibri" w:hAnsi="Times New Roman" w:cs="Times New Roman"/>
          <w:sz w:val="24"/>
          <w:szCs w:val="24"/>
          <w:vertAlign w:val="superscript"/>
          <w:lang w:val="es-ES"/>
        </w:rPr>
        <w:t>o</w:t>
      </w:r>
      <w:r w:rsidRPr="00111CB1">
        <w:rPr>
          <w:rFonts w:ascii="Times New Roman" w:eastAsia="Calibri" w:hAnsi="Times New Roman" w:cs="Times New Roman"/>
          <w:sz w:val="24"/>
          <w:szCs w:val="24"/>
          <w:lang w:val="es-ES"/>
        </w:rPr>
        <w:t>.</w:t>
      </w:r>
    </w:p>
    <w:p w:rsidR="00E10E5F" w:rsidRPr="00111CB1" w:rsidRDefault="00E10E5F" w:rsidP="00EB3B32">
      <w:pPr>
        <w:tabs>
          <w:tab w:val="left" w:pos="450"/>
        </w:tabs>
        <w:spacing w:before="12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 xml:space="preserve">        c. Rượu gạo Thủy Dương độ rượu là 35</w:t>
      </w:r>
      <w:r w:rsidRPr="00111CB1">
        <w:rPr>
          <w:rFonts w:ascii="Times New Roman" w:eastAsia="Calibri" w:hAnsi="Times New Roman" w:cs="Times New Roman"/>
          <w:sz w:val="24"/>
          <w:szCs w:val="24"/>
          <w:vertAlign w:val="superscript"/>
          <w:lang w:val="es-ES"/>
        </w:rPr>
        <w:t>o</w:t>
      </w:r>
      <w:r w:rsidRPr="00111CB1">
        <w:rPr>
          <w:rFonts w:ascii="Times New Roman" w:eastAsia="Calibri" w:hAnsi="Times New Roman" w:cs="Times New Roman"/>
          <w:sz w:val="24"/>
          <w:szCs w:val="24"/>
          <w:lang w:val="es-ES"/>
        </w:rPr>
        <w:t>.</w:t>
      </w:r>
    </w:p>
    <w:p w:rsidR="009C613C" w:rsidRPr="00111CB1" w:rsidRDefault="005627D4" w:rsidP="00EB3B32">
      <w:pPr>
        <w:spacing w:before="80" w:after="0" w:line="240" w:lineRule="auto"/>
        <w:jc w:val="both"/>
        <w:rPr>
          <w:rFonts w:ascii="Times New Roman" w:eastAsia="Calibri" w:hAnsi="Times New Roman" w:cs="Times New Roman"/>
          <w:sz w:val="24"/>
          <w:szCs w:val="24"/>
          <w:shd w:val="clear" w:color="auto" w:fill="FFFFFF"/>
          <w:lang w:val="pt-BR"/>
        </w:rPr>
      </w:pPr>
      <w:r w:rsidRPr="00111CB1">
        <w:rPr>
          <w:rFonts w:ascii="Times New Roman" w:eastAsia="Calibri" w:hAnsi="Times New Roman" w:cs="Times New Roman"/>
          <w:b/>
          <w:sz w:val="24"/>
          <w:szCs w:val="24"/>
          <w:lang w:val="es-ES"/>
        </w:rPr>
        <w:lastRenderedPageBreak/>
        <w:t>Bài</w:t>
      </w:r>
      <w:r w:rsidR="004A2412" w:rsidRPr="00111CB1">
        <w:rPr>
          <w:rFonts w:ascii="Times New Roman" w:eastAsia="Calibri" w:hAnsi="Times New Roman" w:cs="Times New Roman"/>
          <w:b/>
          <w:sz w:val="24"/>
          <w:szCs w:val="24"/>
          <w:lang w:val="pt-BR"/>
        </w:rPr>
        <w:t xml:space="preserve"> </w:t>
      </w:r>
      <w:r w:rsidRPr="00111CB1">
        <w:rPr>
          <w:rFonts w:ascii="Times New Roman" w:eastAsia="Calibri" w:hAnsi="Times New Roman" w:cs="Times New Roman"/>
          <w:b/>
          <w:sz w:val="24"/>
          <w:szCs w:val="24"/>
          <w:lang w:val="pt-BR"/>
        </w:rPr>
        <w:t>2</w:t>
      </w:r>
      <w:r w:rsidR="004A2412" w:rsidRPr="00111CB1">
        <w:rPr>
          <w:rFonts w:ascii="Times New Roman" w:eastAsia="Calibri" w:hAnsi="Times New Roman" w:cs="Times New Roman"/>
          <w:b/>
          <w:sz w:val="24"/>
          <w:szCs w:val="24"/>
          <w:lang w:val="pt-BR"/>
        </w:rPr>
        <w:t>. Hiện tượng ngộ độc met</w:t>
      </w:r>
      <w:r w:rsidR="009C613C" w:rsidRPr="00111CB1">
        <w:rPr>
          <w:rFonts w:ascii="Times New Roman" w:eastAsia="Calibri" w:hAnsi="Times New Roman" w:cs="Times New Roman"/>
          <w:b/>
          <w:sz w:val="24"/>
          <w:szCs w:val="24"/>
          <w:lang w:val="pt-BR"/>
        </w:rPr>
        <w:t>h</w:t>
      </w:r>
      <w:r w:rsidR="004A2412" w:rsidRPr="00111CB1">
        <w:rPr>
          <w:rFonts w:ascii="Times New Roman" w:eastAsia="Calibri" w:hAnsi="Times New Roman" w:cs="Times New Roman"/>
          <w:b/>
          <w:sz w:val="24"/>
          <w:szCs w:val="24"/>
          <w:lang w:val="pt-BR"/>
        </w:rPr>
        <w:t>anol</w:t>
      </w:r>
      <w:r w:rsidR="008D0684">
        <w:rPr>
          <w:rFonts w:ascii="Times New Roman" w:eastAsia="Calibri" w:hAnsi="Times New Roman" w:cs="Times New Roman"/>
          <w:b/>
          <w:sz w:val="24"/>
          <w:szCs w:val="24"/>
          <w:lang w:val="pt-BR"/>
        </w:rPr>
        <w:t xml:space="preserve">. </w:t>
      </w:r>
      <w:r w:rsidR="009C613C" w:rsidRPr="00111CB1">
        <w:rPr>
          <w:rFonts w:ascii="Times New Roman" w:eastAsia="Calibri" w:hAnsi="Times New Roman" w:cs="Times New Roman"/>
          <w:sz w:val="24"/>
          <w:szCs w:val="24"/>
          <w:lang w:val="pt-BR"/>
        </w:rPr>
        <w:t xml:space="preserve">Ngộ độc methanol hay ngộ độc rượu gỗ là việc ngộ độc do sử dụng methanol. Các triệu chứng bao gồm giảm mức độ ý thức, phối hợp kém, nôn mửa, đau bụng và hơi thở có mùi đặc biệt. Suy giảm thị lực có thể bắt đầu sớm nhất là mười hai giờ sau khi tiếp xúc. Kết quả lâu dài có thể mù và suy thận. Độc tính và tử vong có thể xảy ra ngay cả khi uống một lượng nhỏ. </w:t>
      </w:r>
      <w:r w:rsidR="004A2412" w:rsidRPr="00111CB1">
        <w:rPr>
          <w:rFonts w:ascii="Times New Roman" w:eastAsia="Calibri" w:hAnsi="Times New Roman" w:cs="Times New Roman"/>
          <w:sz w:val="24"/>
          <w:szCs w:val="24"/>
          <w:lang w:val="pt-BR"/>
        </w:rPr>
        <w:t xml:space="preserve">Nhiều vụ ngộ độc </w:t>
      </w:r>
      <w:r w:rsidR="009C613C" w:rsidRPr="00111CB1">
        <w:rPr>
          <w:rFonts w:ascii="Times New Roman" w:eastAsia="Calibri" w:hAnsi="Times New Roman" w:cs="Times New Roman"/>
          <w:sz w:val="24"/>
          <w:szCs w:val="24"/>
          <w:lang w:val="pt-BR"/>
        </w:rPr>
        <w:t>methanol</w:t>
      </w:r>
      <w:r w:rsidR="004A2412" w:rsidRPr="00111CB1">
        <w:rPr>
          <w:rFonts w:ascii="Times New Roman" w:eastAsia="Calibri" w:hAnsi="Times New Roman" w:cs="Times New Roman"/>
          <w:sz w:val="24"/>
          <w:szCs w:val="24"/>
          <w:lang w:val="pt-BR"/>
        </w:rPr>
        <w:t xml:space="preserve"> xảy ra gây tử vong.</w:t>
      </w:r>
      <w:r w:rsidR="004A2412" w:rsidRPr="00111CB1">
        <w:rPr>
          <w:rFonts w:ascii="Times New Roman" w:eastAsia="Calibri" w:hAnsi="Times New Roman" w:cs="Times New Roman"/>
          <w:sz w:val="24"/>
          <w:szCs w:val="24"/>
          <w:shd w:val="clear" w:color="auto" w:fill="FFFFFF"/>
          <w:lang w:val="pt-BR"/>
        </w:rPr>
        <w:t xml:space="preserve"> </w:t>
      </w:r>
    </w:p>
    <w:p w:rsidR="005406D3" w:rsidRPr="00111CB1" w:rsidRDefault="0091408A" w:rsidP="00EB3B32">
      <w:pPr>
        <w:tabs>
          <w:tab w:val="left" w:pos="450"/>
        </w:tabs>
        <w:spacing w:before="8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ab/>
      </w:r>
      <w:r w:rsidR="005406D3" w:rsidRPr="00111CB1">
        <w:rPr>
          <w:rFonts w:ascii="Times New Roman" w:eastAsia="Calibri" w:hAnsi="Times New Roman" w:cs="Times New Roman"/>
          <w:sz w:val="24"/>
          <w:szCs w:val="24"/>
          <w:lang w:val="es-ES"/>
        </w:rPr>
        <w:t>1. Vì sao xảy ra ngộ độc rượu?</w:t>
      </w:r>
    </w:p>
    <w:p w:rsidR="005406D3" w:rsidRPr="00111CB1" w:rsidRDefault="0091408A" w:rsidP="00E47704">
      <w:pPr>
        <w:tabs>
          <w:tab w:val="left" w:pos="450"/>
        </w:tabs>
        <w:spacing w:before="4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ab/>
      </w:r>
      <w:r w:rsidR="005406D3" w:rsidRPr="00111CB1">
        <w:rPr>
          <w:rFonts w:ascii="Times New Roman" w:eastAsia="Calibri" w:hAnsi="Times New Roman" w:cs="Times New Roman"/>
          <w:sz w:val="24"/>
          <w:szCs w:val="24"/>
          <w:lang w:val="es-ES"/>
        </w:rPr>
        <w:t>2. Thành phần của rượu có lẫn chất nào?</w:t>
      </w:r>
      <w:r w:rsidR="004A2412" w:rsidRPr="00111CB1">
        <w:rPr>
          <w:rFonts w:ascii="Times New Roman" w:eastAsia="Calibri" w:hAnsi="Times New Roman" w:cs="Times New Roman"/>
          <w:sz w:val="24"/>
          <w:szCs w:val="24"/>
          <w:lang w:val="es-ES"/>
        </w:rPr>
        <w:t xml:space="preserve"> </w:t>
      </w:r>
      <w:r w:rsidR="00815F72" w:rsidRPr="00111CB1">
        <w:rPr>
          <w:rFonts w:ascii="Times New Roman" w:eastAsia="Calibri" w:hAnsi="Times New Roman" w:cs="Times New Roman"/>
          <w:sz w:val="24"/>
          <w:szCs w:val="24"/>
          <w:lang w:val="es-ES"/>
        </w:rPr>
        <w:t>Nguồn gốc?</w:t>
      </w:r>
    </w:p>
    <w:p w:rsidR="0091408A" w:rsidRPr="00111CB1" w:rsidRDefault="0091408A" w:rsidP="00E47704">
      <w:pPr>
        <w:tabs>
          <w:tab w:val="left" w:pos="450"/>
        </w:tabs>
        <w:spacing w:before="4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es-ES"/>
        </w:rPr>
        <w:tab/>
        <w:t xml:space="preserve">3. Đề xuất các cách hạn chế ngộ độc </w:t>
      </w:r>
      <w:r w:rsidR="00ED63CE" w:rsidRPr="00111CB1">
        <w:rPr>
          <w:rFonts w:ascii="Times New Roman" w:eastAsia="Calibri" w:hAnsi="Times New Roman" w:cs="Times New Roman"/>
          <w:sz w:val="24"/>
          <w:szCs w:val="24"/>
          <w:lang w:val="es-ES"/>
        </w:rPr>
        <w:t>methanol</w:t>
      </w:r>
      <w:r w:rsidRPr="00111CB1">
        <w:rPr>
          <w:rFonts w:ascii="Times New Roman" w:eastAsia="Calibri" w:hAnsi="Times New Roman" w:cs="Times New Roman"/>
          <w:sz w:val="24"/>
          <w:szCs w:val="24"/>
          <w:lang w:val="es-ES"/>
        </w:rPr>
        <w:t>.</w:t>
      </w:r>
    </w:p>
    <w:p w:rsidR="005627D4" w:rsidRPr="00111CB1" w:rsidRDefault="005627D4" w:rsidP="00E47704">
      <w:pPr>
        <w:tabs>
          <w:tab w:val="left" w:pos="450"/>
        </w:tabs>
        <w:spacing w:before="60" w:after="0" w:line="240" w:lineRule="auto"/>
        <w:jc w:val="both"/>
        <w:rPr>
          <w:rFonts w:ascii="Times New Roman" w:eastAsia="Calibri" w:hAnsi="Times New Roman" w:cs="Times New Roman"/>
          <w:b/>
          <w:sz w:val="24"/>
          <w:szCs w:val="24"/>
          <w:lang w:val="es-ES"/>
        </w:rPr>
      </w:pPr>
      <w:r w:rsidRPr="00111CB1">
        <w:rPr>
          <w:rFonts w:ascii="Times New Roman" w:eastAsia="Calibri" w:hAnsi="Times New Roman" w:cs="Times New Roman"/>
          <w:b/>
          <w:sz w:val="24"/>
          <w:szCs w:val="24"/>
          <w:lang w:val="es-ES"/>
        </w:rPr>
        <w:t>Bài</w:t>
      </w:r>
      <w:r w:rsidR="004A2412" w:rsidRPr="00111CB1">
        <w:rPr>
          <w:rFonts w:ascii="Times New Roman" w:eastAsia="Calibri" w:hAnsi="Times New Roman" w:cs="Times New Roman"/>
          <w:b/>
          <w:sz w:val="24"/>
          <w:szCs w:val="24"/>
          <w:lang w:val="es-ES"/>
        </w:rPr>
        <w:t xml:space="preserve"> </w:t>
      </w:r>
      <w:r w:rsidRPr="00111CB1">
        <w:rPr>
          <w:rFonts w:ascii="Times New Roman" w:eastAsia="Calibri" w:hAnsi="Times New Roman" w:cs="Times New Roman"/>
          <w:b/>
          <w:sz w:val="24"/>
          <w:szCs w:val="24"/>
          <w:lang w:val="es-ES"/>
        </w:rPr>
        <w:t>3</w:t>
      </w:r>
      <w:r w:rsidR="004A2412" w:rsidRPr="00111CB1">
        <w:rPr>
          <w:rFonts w:ascii="Times New Roman" w:eastAsia="Calibri" w:hAnsi="Times New Roman" w:cs="Times New Roman"/>
          <w:b/>
          <w:sz w:val="24"/>
          <w:szCs w:val="24"/>
          <w:lang w:val="es-ES"/>
        </w:rPr>
        <w:t xml:space="preserve">. Xăng E5, E10 </w:t>
      </w:r>
      <w:r w:rsidR="003D0B34" w:rsidRPr="00111CB1">
        <w:rPr>
          <w:rFonts w:ascii="Times New Roman" w:eastAsia="Calibri" w:hAnsi="Times New Roman" w:cs="Times New Roman"/>
          <w:b/>
          <w:sz w:val="24"/>
          <w:szCs w:val="24"/>
          <w:lang w:val="es-ES"/>
        </w:rPr>
        <w:t>khác nhau thế nào?</w:t>
      </w:r>
    </w:p>
    <w:p w:rsidR="004579B9" w:rsidRPr="00111CB1" w:rsidRDefault="003D0B34" w:rsidP="00E47704">
      <w:pPr>
        <w:spacing w:before="60" w:after="0" w:line="240" w:lineRule="auto"/>
        <w:jc w:val="both"/>
        <w:rPr>
          <w:rFonts w:ascii="Times New Roman" w:eastAsia="Calibri" w:hAnsi="Times New Roman" w:cs="Times New Roman"/>
          <w:sz w:val="24"/>
          <w:szCs w:val="24"/>
          <w:lang w:val="pt-BR"/>
        </w:rPr>
      </w:pPr>
      <w:r w:rsidRPr="00111CB1">
        <w:rPr>
          <w:rFonts w:ascii="Times New Roman" w:eastAsia="Calibri" w:hAnsi="Times New Roman" w:cs="Times New Roman"/>
          <w:sz w:val="24"/>
          <w:szCs w:val="24"/>
          <w:lang w:val="pt-BR"/>
        </w:rPr>
        <w:t xml:space="preserve">Xăng sinh học được ký hiệu là Ex trong đó x là % thể tích cồn </w:t>
      </w:r>
      <w:r w:rsidR="00D3159C" w:rsidRPr="00111CB1">
        <w:rPr>
          <w:rFonts w:ascii="Times New Roman" w:eastAsia="Calibri" w:hAnsi="Times New Roman" w:cs="Times New Roman"/>
          <w:sz w:val="24"/>
          <w:szCs w:val="24"/>
          <w:lang w:val="pt-BR"/>
        </w:rPr>
        <w:t xml:space="preserve">sinh học </w:t>
      </w:r>
      <w:r w:rsidRPr="00111CB1">
        <w:rPr>
          <w:rFonts w:ascii="Times New Roman" w:eastAsia="Calibri" w:hAnsi="Times New Roman" w:cs="Times New Roman"/>
          <w:sz w:val="24"/>
          <w:szCs w:val="24"/>
          <w:lang w:val="pt-BR"/>
        </w:rPr>
        <w:t xml:space="preserve">trong công thức pha trộn. </w:t>
      </w:r>
      <w:r w:rsidR="004579B9" w:rsidRPr="00111CB1">
        <w:rPr>
          <w:rFonts w:ascii="Times New Roman" w:eastAsia="Calibri" w:hAnsi="Times New Roman" w:cs="Times New Roman"/>
          <w:sz w:val="24"/>
          <w:szCs w:val="24"/>
          <w:lang w:val="pt-BR"/>
        </w:rPr>
        <w:t>Xăng E5</w:t>
      </w:r>
      <w:r w:rsidR="00D3159C" w:rsidRPr="00111CB1">
        <w:rPr>
          <w:rFonts w:ascii="Times New Roman" w:eastAsia="Calibri" w:hAnsi="Times New Roman" w:cs="Times New Roman"/>
          <w:sz w:val="24"/>
          <w:szCs w:val="24"/>
          <w:lang w:val="pt-BR"/>
        </w:rPr>
        <w:t>, E10</w:t>
      </w:r>
      <w:r w:rsidR="004579B9" w:rsidRPr="00111CB1">
        <w:rPr>
          <w:rFonts w:ascii="Times New Roman" w:eastAsia="Calibri" w:hAnsi="Times New Roman" w:cs="Times New Roman"/>
          <w:sz w:val="24"/>
          <w:szCs w:val="24"/>
          <w:lang w:val="pt-BR"/>
        </w:rPr>
        <w:t xml:space="preserve"> là hỗn hợp xăng không chì (xăng khoáng) và ethanol (cồn sinh học) nhiên liệu với hàm lượng ethanol 5% </w:t>
      </w:r>
      <w:r w:rsidR="00D3159C" w:rsidRPr="00111CB1">
        <w:rPr>
          <w:rFonts w:ascii="Times New Roman" w:eastAsia="Calibri" w:hAnsi="Times New Roman" w:cs="Times New Roman"/>
          <w:sz w:val="24"/>
          <w:szCs w:val="24"/>
          <w:lang w:val="pt-BR"/>
        </w:rPr>
        <w:t xml:space="preserve">hay 10% </w:t>
      </w:r>
      <w:r w:rsidR="004579B9" w:rsidRPr="00111CB1">
        <w:rPr>
          <w:rFonts w:ascii="Times New Roman" w:eastAsia="Calibri" w:hAnsi="Times New Roman" w:cs="Times New Roman"/>
          <w:sz w:val="24"/>
          <w:szCs w:val="24"/>
          <w:lang w:val="pt-BR"/>
        </w:rPr>
        <w:t>theo thể tích.</w:t>
      </w:r>
    </w:p>
    <w:p w:rsidR="003D0B34" w:rsidRPr="00111CB1" w:rsidRDefault="00EF3B7F" w:rsidP="00E47704">
      <w:pPr>
        <w:tabs>
          <w:tab w:val="left" w:pos="450"/>
        </w:tabs>
        <w:spacing w:before="60" w:after="0" w:line="240" w:lineRule="auto"/>
        <w:jc w:val="both"/>
        <w:rPr>
          <w:rFonts w:ascii="Times New Roman" w:eastAsia="Calibri" w:hAnsi="Times New Roman" w:cs="Times New Roman"/>
          <w:sz w:val="24"/>
          <w:szCs w:val="24"/>
          <w:lang w:val="es-ES"/>
        </w:rPr>
      </w:pPr>
      <w:r w:rsidRPr="00111CB1">
        <w:rPr>
          <w:rFonts w:ascii="Times New Roman" w:eastAsia="Calibri" w:hAnsi="Times New Roman" w:cs="Times New Roman"/>
          <w:sz w:val="24"/>
          <w:szCs w:val="24"/>
          <w:lang w:val="pt-BR"/>
        </w:rPr>
        <w:tab/>
      </w:r>
      <w:r w:rsidR="00EF4873" w:rsidRPr="00111CB1">
        <w:rPr>
          <w:rFonts w:ascii="Times New Roman" w:eastAsia="Calibri" w:hAnsi="Times New Roman" w:cs="Times New Roman"/>
          <w:sz w:val="24"/>
          <w:szCs w:val="24"/>
          <w:lang w:val="es-ES"/>
        </w:rPr>
        <w:t xml:space="preserve">1. </w:t>
      </w:r>
      <w:r w:rsidRPr="00111CB1">
        <w:rPr>
          <w:rFonts w:ascii="Times New Roman" w:eastAsia="Calibri" w:hAnsi="Times New Roman" w:cs="Times New Roman"/>
          <w:sz w:val="24"/>
          <w:szCs w:val="24"/>
          <w:lang w:val="es-ES"/>
        </w:rPr>
        <w:t xml:space="preserve">Ưu điểm của </w:t>
      </w:r>
      <w:r w:rsidR="003D0B34" w:rsidRPr="00111CB1">
        <w:rPr>
          <w:rFonts w:ascii="Times New Roman" w:eastAsia="Calibri" w:hAnsi="Times New Roman" w:cs="Times New Roman"/>
          <w:sz w:val="24"/>
          <w:szCs w:val="24"/>
          <w:lang w:val="es-ES"/>
        </w:rPr>
        <w:t>xăng sinh học?</w:t>
      </w:r>
      <w:r w:rsidRPr="00111CB1">
        <w:rPr>
          <w:rFonts w:ascii="Times New Roman" w:eastAsia="Calibri" w:hAnsi="Times New Roman" w:cs="Times New Roman"/>
          <w:sz w:val="24"/>
          <w:szCs w:val="24"/>
          <w:lang w:val="es-ES"/>
        </w:rPr>
        <w:t xml:space="preserve"> Lợi ích từ việc sử dụng xăng sinh học.</w:t>
      </w:r>
    </w:p>
    <w:p w:rsidR="003D0B34" w:rsidRPr="00111CB1" w:rsidRDefault="00EF3B7F" w:rsidP="00E47704">
      <w:pPr>
        <w:tabs>
          <w:tab w:val="left" w:pos="450"/>
        </w:tabs>
        <w:spacing w:before="60" w:after="0" w:line="240" w:lineRule="auto"/>
        <w:jc w:val="both"/>
        <w:rPr>
          <w:rFonts w:ascii="Times New Roman" w:eastAsia="Calibri" w:hAnsi="Times New Roman" w:cs="Times New Roman"/>
          <w:sz w:val="24"/>
          <w:szCs w:val="24"/>
          <w:lang w:val="pt-BR"/>
        </w:rPr>
      </w:pPr>
      <w:r w:rsidRPr="00111CB1">
        <w:rPr>
          <w:rFonts w:ascii="Times New Roman" w:eastAsia="Calibri" w:hAnsi="Times New Roman" w:cs="Times New Roman"/>
          <w:sz w:val="24"/>
          <w:szCs w:val="24"/>
          <w:lang w:val="es-ES"/>
        </w:rPr>
        <w:tab/>
      </w:r>
      <w:r w:rsidR="00EF4873" w:rsidRPr="00111CB1">
        <w:rPr>
          <w:rFonts w:ascii="Times New Roman" w:eastAsia="Calibri" w:hAnsi="Times New Roman" w:cs="Times New Roman"/>
          <w:sz w:val="24"/>
          <w:szCs w:val="24"/>
          <w:lang w:val="es-ES"/>
        </w:rPr>
        <w:t>2.</w:t>
      </w:r>
      <w:r w:rsidR="00EF4873" w:rsidRPr="00111CB1">
        <w:rPr>
          <w:rFonts w:ascii="Times New Roman" w:eastAsia="Calibri" w:hAnsi="Times New Roman" w:cs="Times New Roman"/>
          <w:sz w:val="24"/>
          <w:szCs w:val="24"/>
          <w:lang w:val="pt-BR"/>
        </w:rPr>
        <w:t xml:space="preserve"> </w:t>
      </w:r>
      <w:r w:rsidR="003D0B34" w:rsidRPr="00111CB1">
        <w:rPr>
          <w:rFonts w:ascii="Times New Roman" w:eastAsia="Calibri" w:hAnsi="Times New Roman" w:cs="Times New Roman"/>
          <w:sz w:val="24"/>
          <w:szCs w:val="24"/>
          <w:lang w:val="pt-BR"/>
        </w:rPr>
        <w:t>Ảnh hưởng của xăng sinh học đến môi trường?</w:t>
      </w:r>
    </w:p>
    <w:p w:rsidR="00C30E2B" w:rsidRPr="00111CB1" w:rsidRDefault="005627D4" w:rsidP="00E47704">
      <w:pPr>
        <w:spacing w:before="60" w:after="120" w:line="240" w:lineRule="auto"/>
        <w:jc w:val="both"/>
        <w:rPr>
          <w:rFonts w:ascii="Times New Roman" w:eastAsia="Calibri" w:hAnsi="Times New Roman" w:cs="Times New Roman"/>
          <w:b/>
          <w:sz w:val="24"/>
          <w:szCs w:val="24"/>
          <w:lang w:val="pt-BR"/>
        </w:rPr>
      </w:pPr>
      <w:r w:rsidRPr="00111CB1">
        <w:rPr>
          <w:rFonts w:ascii="Times New Roman" w:eastAsia="Calibri" w:hAnsi="Times New Roman" w:cs="Times New Roman"/>
          <w:b/>
          <w:sz w:val="24"/>
          <w:szCs w:val="24"/>
          <w:lang w:val="es-ES"/>
        </w:rPr>
        <w:t>Bài</w:t>
      </w:r>
      <w:r w:rsidR="004A2412" w:rsidRPr="00111CB1">
        <w:rPr>
          <w:rFonts w:ascii="Times New Roman" w:eastAsia="Calibri" w:hAnsi="Times New Roman" w:cs="Times New Roman"/>
          <w:b/>
          <w:sz w:val="24"/>
          <w:szCs w:val="24"/>
          <w:lang w:val="pt-BR"/>
        </w:rPr>
        <w:t xml:space="preserve"> </w:t>
      </w:r>
      <w:r w:rsidRPr="00111CB1">
        <w:rPr>
          <w:rFonts w:ascii="Times New Roman" w:eastAsia="Calibri" w:hAnsi="Times New Roman" w:cs="Times New Roman"/>
          <w:b/>
          <w:sz w:val="24"/>
          <w:szCs w:val="24"/>
          <w:lang w:val="pt-BR"/>
        </w:rPr>
        <w:t>4</w:t>
      </w:r>
      <w:r w:rsidR="004A2412" w:rsidRPr="00111CB1">
        <w:rPr>
          <w:rFonts w:ascii="Times New Roman" w:eastAsia="Calibri" w:hAnsi="Times New Roman" w:cs="Times New Roman"/>
          <w:b/>
          <w:sz w:val="24"/>
          <w:szCs w:val="24"/>
          <w:lang w:val="pt-BR"/>
        </w:rPr>
        <w:t xml:space="preserve">. </w:t>
      </w:r>
      <w:r w:rsidR="00C30E2B" w:rsidRPr="00111CB1">
        <w:rPr>
          <w:rFonts w:ascii="Times New Roman" w:eastAsia="Calibri" w:hAnsi="Times New Roman" w:cs="Times New Roman"/>
          <w:b/>
          <w:sz w:val="24"/>
          <w:szCs w:val="24"/>
          <w:lang w:val="pt-BR"/>
        </w:rPr>
        <w:t xml:space="preserve">Ethanol là một hợp chất hữu cơ được ứng dụng khá nhiều trong đời sống sinh hoạt hằng ngày. </w:t>
      </w:r>
    </w:p>
    <w:p w:rsidR="00C30E2B" w:rsidRPr="00111CB1" w:rsidRDefault="00AF4EF0" w:rsidP="00B92A47">
      <w:pPr>
        <w:spacing w:after="0" w:line="240" w:lineRule="auto"/>
        <w:jc w:val="center"/>
        <w:rPr>
          <w:rFonts w:ascii="Times New Roman" w:eastAsia="Calibri" w:hAnsi="Times New Roman" w:cs="Times New Roman"/>
          <w:b/>
          <w:sz w:val="24"/>
          <w:szCs w:val="24"/>
          <w:lang w:val="pt-BR"/>
        </w:rPr>
      </w:pPr>
      <w:r w:rsidRPr="00111CB1">
        <w:rPr>
          <w:noProof/>
          <w:sz w:val="24"/>
          <w:szCs w:val="24"/>
        </w:rPr>
        <w:drawing>
          <wp:inline distT="0" distB="0" distL="0" distR="0" wp14:anchorId="6C053751" wp14:editId="1F27FEC9">
            <wp:extent cx="2457450" cy="1743255"/>
            <wp:effectExtent l="0" t="0" r="0" b="9525"/>
            <wp:docPr id="37" name="Picture 37" descr="http://2.bp.blogspot.com/-3BbstvDKpRE/VgEQZmc_ZQI/AAAAAAAAdBA/B_KozJRqqsc/s1600/IMG_20150922_15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bp.blogspot.com/-3BbstvDKpRE/VgEQZmc_ZQI/AAAAAAAAdBA/B_KozJRqqsc/s1600/IMG_20150922_152128.jpg"/>
                    <pic:cNvPicPr>
                      <a:picLocks noChangeAspect="1" noChangeArrowheads="1"/>
                    </pic:cNvPicPr>
                  </pic:nvPicPr>
                  <pic:blipFill>
                    <a:blip r:embed="rId17" cstate="print"/>
                    <a:srcRect/>
                    <a:stretch>
                      <a:fillRect/>
                    </a:stretch>
                  </pic:blipFill>
                  <pic:spPr bwMode="auto">
                    <a:xfrm>
                      <a:off x="0" y="0"/>
                      <a:ext cx="2520740" cy="1788152"/>
                    </a:xfrm>
                    <a:prstGeom prst="rect">
                      <a:avLst/>
                    </a:prstGeom>
                    <a:noFill/>
                    <a:ln w="9525">
                      <a:noFill/>
                      <a:miter lim="800000"/>
                      <a:headEnd/>
                      <a:tailEnd/>
                    </a:ln>
                  </pic:spPr>
                </pic:pic>
              </a:graphicData>
            </a:graphic>
          </wp:inline>
        </w:drawing>
      </w:r>
      <w:r w:rsidRPr="00111CB1">
        <w:rPr>
          <w:rFonts w:ascii="Times New Roman" w:eastAsia="Calibri" w:hAnsi="Times New Roman" w:cs="Times New Roman"/>
          <w:b/>
          <w:sz w:val="24"/>
          <w:szCs w:val="24"/>
          <w:lang w:val="pt-BR"/>
        </w:rPr>
        <w:t xml:space="preserve">            </w:t>
      </w:r>
      <w:r w:rsidRPr="00111CB1">
        <w:rPr>
          <w:rFonts w:ascii="Times New Roman" w:eastAsia="Calibri" w:hAnsi="Times New Roman" w:cs="Times New Roman"/>
          <w:b/>
          <w:noProof/>
          <w:sz w:val="24"/>
          <w:szCs w:val="24"/>
        </w:rPr>
        <w:drawing>
          <wp:inline distT="0" distB="0" distL="0" distR="0">
            <wp:extent cx="1619250" cy="1737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anol-2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0273" cy="1814087"/>
                    </a:xfrm>
                    <a:prstGeom prst="rect">
                      <a:avLst/>
                    </a:prstGeom>
                  </pic:spPr>
                </pic:pic>
              </a:graphicData>
            </a:graphic>
          </wp:inline>
        </w:drawing>
      </w:r>
    </w:p>
    <w:p w:rsidR="004A2412" w:rsidRPr="00111CB1" w:rsidRDefault="00C30E2B" w:rsidP="00111CB1">
      <w:pPr>
        <w:tabs>
          <w:tab w:val="left" w:pos="450"/>
        </w:tabs>
        <w:spacing w:before="80" w:after="0" w:line="240" w:lineRule="auto"/>
        <w:jc w:val="both"/>
        <w:rPr>
          <w:rFonts w:ascii="Times New Roman" w:eastAsia="Calibri" w:hAnsi="Times New Roman" w:cs="Times New Roman"/>
          <w:sz w:val="24"/>
          <w:szCs w:val="24"/>
          <w:lang w:val="pt-BR"/>
        </w:rPr>
      </w:pPr>
      <w:r w:rsidRPr="00111CB1">
        <w:rPr>
          <w:rFonts w:ascii="Times New Roman" w:eastAsia="Calibri" w:hAnsi="Times New Roman" w:cs="Times New Roman"/>
          <w:sz w:val="24"/>
          <w:szCs w:val="24"/>
          <w:lang w:val="pt-BR"/>
        </w:rPr>
        <w:tab/>
      </w:r>
      <w:r w:rsidR="00091F83" w:rsidRPr="00111CB1">
        <w:rPr>
          <w:rFonts w:ascii="Times New Roman" w:eastAsia="Calibri" w:hAnsi="Times New Roman" w:cs="Times New Roman"/>
          <w:sz w:val="24"/>
          <w:szCs w:val="24"/>
          <w:lang w:val="pt-BR"/>
        </w:rPr>
        <w:t>1. T</w:t>
      </w:r>
      <w:r w:rsidR="004A2412" w:rsidRPr="00111CB1">
        <w:rPr>
          <w:rFonts w:ascii="Times New Roman" w:eastAsia="Calibri" w:hAnsi="Times New Roman" w:cs="Times New Roman"/>
          <w:sz w:val="24"/>
          <w:szCs w:val="24"/>
          <w:lang w:val="pt-BR"/>
        </w:rPr>
        <w:t>rong y tế et</w:t>
      </w:r>
      <w:r w:rsidR="00091F83" w:rsidRPr="00111CB1">
        <w:rPr>
          <w:rFonts w:ascii="Times New Roman" w:eastAsia="Calibri" w:hAnsi="Times New Roman" w:cs="Times New Roman"/>
          <w:sz w:val="24"/>
          <w:szCs w:val="24"/>
          <w:lang w:val="pt-BR"/>
        </w:rPr>
        <w:t>h</w:t>
      </w:r>
      <w:r w:rsidR="004A2412" w:rsidRPr="00111CB1">
        <w:rPr>
          <w:rFonts w:ascii="Times New Roman" w:eastAsia="Calibri" w:hAnsi="Times New Roman" w:cs="Times New Roman"/>
          <w:sz w:val="24"/>
          <w:szCs w:val="24"/>
          <w:lang w:val="pt-BR"/>
        </w:rPr>
        <w:t>anol (cồn) được sử dụng để làm gì? Trong dược phẩm dùng để sản xuất thuốc gì?</w:t>
      </w:r>
    </w:p>
    <w:p w:rsidR="00091F83" w:rsidRPr="00111CB1" w:rsidRDefault="00091F83" w:rsidP="00111CB1">
      <w:pPr>
        <w:tabs>
          <w:tab w:val="left" w:pos="450"/>
        </w:tabs>
        <w:spacing w:before="80" w:after="0" w:line="240" w:lineRule="auto"/>
        <w:jc w:val="both"/>
        <w:rPr>
          <w:rFonts w:ascii="Times New Roman" w:eastAsia="Calibri" w:hAnsi="Times New Roman" w:cs="Times New Roman"/>
          <w:sz w:val="24"/>
          <w:szCs w:val="24"/>
          <w:lang w:val="pt-BR"/>
        </w:rPr>
      </w:pPr>
      <w:r w:rsidRPr="00111CB1">
        <w:rPr>
          <w:rFonts w:ascii="Times New Roman" w:eastAsia="Calibri" w:hAnsi="Times New Roman" w:cs="Times New Roman"/>
          <w:sz w:val="24"/>
          <w:szCs w:val="24"/>
          <w:lang w:val="pt-BR"/>
        </w:rPr>
        <w:tab/>
        <w:t xml:space="preserve">2. </w:t>
      </w:r>
      <w:r w:rsidR="005C26A6" w:rsidRPr="00111CB1">
        <w:rPr>
          <w:rFonts w:ascii="Times New Roman" w:eastAsia="Calibri" w:hAnsi="Times New Roman" w:cs="Times New Roman"/>
          <w:sz w:val="24"/>
          <w:szCs w:val="24"/>
          <w:lang w:val="pt-BR"/>
        </w:rPr>
        <w:t xml:space="preserve">Ứng dụng của ethanol? </w:t>
      </w:r>
      <w:r w:rsidR="007E7E05" w:rsidRPr="00111CB1">
        <w:rPr>
          <w:rFonts w:ascii="Times New Roman" w:eastAsia="Calibri" w:hAnsi="Times New Roman" w:cs="Times New Roman"/>
          <w:sz w:val="24"/>
          <w:szCs w:val="24"/>
          <w:lang w:val="pt-BR"/>
        </w:rPr>
        <w:t>T</w:t>
      </w:r>
      <w:r w:rsidR="005C26A6" w:rsidRPr="00111CB1">
        <w:rPr>
          <w:rFonts w:ascii="Times New Roman" w:eastAsia="Calibri" w:hAnsi="Times New Roman" w:cs="Times New Roman"/>
          <w:sz w:val="24"/>
          <w:szCs w:val="24"/>
          <w:lang w:val="pt-BR"/>
        </w:rPr>
        <w:t xml:space="preserve">ác hại </w:t>
      </w:r>
      <w:r w:rsidR="007E7E05" w:rsidRPr="00111CB1">
        <w:rPr>
          <w:rFonts w:ascii="Times New Roman" w:eastAsia="Calibri" w:hAnsi="Times New Roman" w:cs="Times New Roman"/>
          <w:sz w:val="24"/>
          <w:szCs w:val="24"/>
          <w:lang w:val="pt-BR"/>
        </w:rPr>
        <w:t xml:space="preserve">của ethanol </w:t>
      </w:r>
      <w:r w:rsidR="005C26A6" w:rsidRPr="00111CB1">
        <w:rPr>
          <w:rFonts w:ascii="Times New Roman" w:eastAsia="Calibri" w:hAnsi="Times New Roman" w:cs="Times New Roman"/>
          <w:sz w:val="24"/>
          <w:szCs w:val="24"/>
          <w:lang w:val="pt-BR"/>
        </w:rPr>
        <w:t xml:space="preserve">g? </w:t>
      </w:r>
      <w:r w:rsidR="007E7E05" w:rsidRPr="00111CB1">
        <w:rPr>
          <w:rFonts w:ascii="Times New Roman" w:eastAsia="Calibri" w:hAnsi="Times New Roman" w:cs="Times New Roman"/>
          <w:sz w:val="24"/>
          <w:szCs w:val="24"/>
          <w:lang w:val="pt-BR"/>
        </w:rPr>
        <w:t>C</w:t>
      </w:r>
      <w:r w:rsidR="005C26A6" w:rsidRPr="00111CB1">
        <w:rPr>
          <w:rFonts w:ascii="Times New Roman" w:eastAsia="Calibri" w:hAnsi="Times New Roman" w:cs="Times New Roman"/>
          <w:sz w:val="24"/>
          <w:szCs w:val="24"/>
          <w:lang w:val="pt-BR"/>
        </w:rPr>
        <w:t xml:space="preserve">ách bảo quản an toàn ethanol? </w:t>
      </w:r>
    </w:p>
    <w:p w:rsidR="0071769A" w:rsidRPr="00111CB1" w:rsidRDefault="00C30E2B" w:rsidP="00111CB1">
      <w:pPr>
        <w:tabs>
          <w:tab w:val="left" w:pos="450"/>
        </w:tabs>
        <w:spacing w:before="80" w:after="0" w:line="240" w:lineRule="auto"/>
        <w:jc w:val="both"/>
        <w:rPr>
          <w:rFonts w:ascii="Times New Roman" w:eastAsia="Calibri" w:hAnsi="Times New Roman" w:cs="Times New Roman"/>
          <w:sz w:val="24"/>
          <w:szCs w:val="24"/>
          <w:lang w:val="pt-BR"/>
        </w:rPr>
      </w:pPr>
      <w:r w:rsidRPr="00111CB1">
        <w:rPr>
          <w:rFonts w:ascii="Times New Roman" w:eastAsia="Calibri" w:hAnsi="Times New Roman" w:cs="Times New Roman"/>
          <w:b/>
          <w:sz w:val="24"/>
          <w:szCs w:val="24"/>
          <w:lang w:val="pt-BR"/>
        </w:rPr>
        <w:tab/>
      </w:r>
      <w:r w:rsidRPr="00111CB1">
        <w:rPr>
          <w:rFonts w:ascii="Times New Roman" w:eastAsia="Calibri" w:hAnsi="Times New Roman" w:cs="Times New Roman"/>
          <w:sz w:val="24"/>
          <w:szCs w:val="24"/>
          <w:lang w:val="pt-BR"/>
        </w:rPr>
        <w:t>3. Công dụng của ethanol trong nước hoa, mỹ phẩm.</w:t>
      </w:r>
    </w:p>
    <w:p w:rsidR="00187089" w:rsidRPr="00E47704" w:rsidRDefault="00573BB5" w:rsidP="00111CB1">
      <w:pPr>
        <w:spacing w:before="80" w:after="0" w:line="240" w:lineRule="auto"/>
        <w:jc w:val="both"/>
        <w:rPr>
          <w:rFonts w:ascii="Times New Roman" w:eastAsia="Calibri" w:hAnsi="Times New Roman" w:cs="Times New Roman"/>
          <w:color w:val="000000"/>
          <w:spacing w:val="-4"/>
          <w:sz w:val="24"/>
          <w:szCs w:val="24"/>
          <w:lang w:val="pt-BR"/>
        </w:rPr>
      </w:pPr>
      <w:r w:rsidRPr="00E47704">
        <w:rPr>
          <w:rFonts w:ascii="Times New Roman" w:eastAsia="Calibri" w:hAnsi="Times New Roman" w:cs="Times New Roman"/>
          <w:b/>
          <w:spacing w:val="-4"/>
          <w:sz w:val="24"/>
          <w:szCs w:val="24"/>
          <w:lang w:val="es-ES"/>
        </w:rPr>
        <w:t>Bài</w:t>
      </w:r>
      <w:r w:rsidRPr="00E47704">
        <w:rPr>
          <w:rFonts w:ascii="Times New Roman" w:eastAsia="Calibri" w:hAnsi="Times New Roman" w:cs="Times New Roman"/>
          <w:b/>
          <w:spacing w:val="-4"/>
          <w:sz w:val="24"/>
          <w:szCs w:val="24"/>
          <w:lang w:val="pt-BR"/>
        </w:rPr>
        <w:t xml:space="preserve"> </w:t>
      </w:r>
      <w:r w:rsidR="00541742" w:rsidRPr="00E47704">
        <w:rPr>
          <w:rFonts w:ascii="Times New Roman" w:eastAsia="Calibri" w:hAnsi="Times New Roman" w:cs="Times New Roman"/>
          <w:b/>
          <w:spacing w:val="-4"/>
          <w:sz w:val="24"/>
          <w:szCs w:val="24"/>
          <w:lang w:val="pt-BR"/>
        </w:rPr>
        <w:t>5</w:t>
      </w:r>
      <w:r w:rsidRPr="00E47704">
        <w:rPr>
          <w:rFonts w:ascii="Times New Roman" w:eastAsia="Calibri" w:hAnsi="Times New Roman" w:cs="Times New Roman"/>
          <w:b/>
          <w:spacing w:val="-4"/>
          <w:sz w:val="24"/>
          <w:szCs w:val="24"/>
          <w:lang w:val="pt-BR"/>
        </w:rPr>
        <w:t xml:space="preserve">. </w:t>
      </w:r>
      <w:r w:rsidR="00187089" w:rsidRPr="00E47704">
        <w:rPr>
          <w:rFonts w:ascii="Times New Roman" w:eastAsia="Calibri" w:hAnsi="Times New Roman" w:cs="Times New Roman"/>
          <w:color w:val="000000"/>
          <w:spacing w:val="-4"/>
          <w:sz w:val="24"/>
          <w:szCs w:val="24"/>
          <w:lang w:val="pt-BR"/>
        </w:rPr>
        <w:t>Để</w:t>
      </w:r>
      <w:r w:rsidRPr="00E47704">
        <w:rPr>
          <w:rFonts w:ascii="Times New Roman" w:eastAsia="Calibri" w:hAnsi="Times New Roman" w:cs="Times New Roman"/>
          <w:color w:val="000000"/>
          <w:spacing w:val="-4"/>
          <w:sz w:val="24"/>
          <w:szCs w:val="24"/>
          <w:lang w:val="pt-BR"/>
        </w:rPr>
        <w:t xml:space="preserve"> tách </w:t>
      </w:r>
      <w:r w:rsidR="00187089" w:rsidRPr="00E47704">
        <w:rPr>
          <w:rFonts w:ascii="Times New Roman" w:eastAsia="Calibri" w:hAnsi="Times New Roman" w:cs="Times New Roman"/>
          <w:color w:val="000000"/>
          <w:spacing w:val="-4"/>
          <w:sz w:val="24"/>
          <w:szCs w:val="24"/>
          <w:lang w:val="pt-BR"/>
        </w:rPr>
        <w:t>cyclohexanone</w:t>
      </w:r>
      <w:r w:rsidRPr="00E47704">
        <w:rPr>
          <w:rFonts w:ascii="Times New Roman" w:eastAsia="Calibri" w:hAnsi="Times New Roman" w:cs="Times New Roman"/>
          <w:color w:val="000000"/>
          <w:spacing w:val="-4"/>
          <w:sz w:val="24"/>
          <w:szCs w:val="24"/>
          <w:lang w:val="pt-BR"/>
        </w:rPr>
        <w:t xml:space="preserve"> (</w:t>
      </w:r>
      <w:r w:rsidR="00187089" w:rsidRPr="00E47704">
        <w:rPr>
          <w:rFonts w:ascii="Times New Roman" w:eastAsia="Calibri" w:hAnsi="Times New Roman" w:cs="Times New Roman"/>
          <w:color w:val="000000"/>
          <w:spacing w:val="-4"/>
          <w:sz w:val="24"/>
          <w:szCs w:val="24"/>
          <w:lang w:val="pt-BR"/>
        </w:rPr>
        <w:t>nhiệt độ sôi 156</w:t>
      </w:r>
      <w:r w:rsidR="00187089" w:rsidRPr="00E47704">
        <w:rPr>
          <w:rFonts w:ascii="Times New Roman" w:eastAsia="Calibri" w:hAnsi="Times New Roman" w:cs="Times New Roman"/>
          <w:color w:val="000000"/>
          <w:spacing w:val="-4"/>
          <w:sz w:val="24"/>
          <w:szCs w:val="24"/>
          <w:vertAlign w:val="superscript"/>
          <w:lang w:val="pt-BR"/>
        </w:rPr>
        <w:t>o</w:t>
      </w:r>
      <w:r w:rsidR="00187089" w:rsidRPr="00E47704">
        <w:rPr>
          <w:rFonts w:ascii="Times New Roman" w:eastAsia="Calibri" w:hAnsi="Times New Roman" w:cs="Times New Roman"/>
          <w:color w:val="000000"/>
          <w:spacing w:val="-4"/>
          <w:sz w:val="24"/>
          <w:szCs w:val="24"/>
          <w:lang w:val="pt-BR"/>
        </w:rPr>
        <w:t>C</w:t>
      </w:r>
      <w:r w:rsidRPr="00E47704">
        <w:rPr>
          <w:rFonts w:ascii="Times New Roman" w:eastAsia="Calibri" w:hAnsi="Times New Roman" w:cs="Times New Roman"/>
          <w:color w:val="000000"/>
          <w:spacing w:val="-4"/>
          <w:sz w:val="24"/>
          <w:szCs w:val="24"/>
          <w:lang w:val="pt-BR"/>
        </w:rPr>
        <w:t>)</w:t>
      </w:r>
      <w:r w:rsidR="00187089" w:rsidRPr="00E47704">
        <w:rPr>
          <w:rFonts w:ascii="Times New Roman" w:eastAsia="Calibri" w:hAnsi="Times New Roman" w:cs="Times New Roman"/>
          <w:color w:val="000000"/>
          <w:spacing w:val="-4"/>
          <w:sz w:val="24"/>
          <w:szCs w:val="24"/>
          <w:lang w:val="pt-BR"/>
        </w:rPr>
        <w:t xml:space="preserve"> ra khỏi hỗn hợp </w:t>
      </w:r>
      <w:r w:rsidRPr="00E47704">
        <w:rPr>
          <w:rFonts w:ascii="Times New Roman" w:eastAsia="Calibri" w:hAnsi="Times New Roman" w:cs="Times New Roman"/>
          <w:color w:val="000000"/>
          <w:spacing w:val="-4"/>
          <w:sz w:val="24"/>
          <w:szCs w:val="24"/>
          <w:lang w:val="pt-BR"/>
        </w:rPr>
        <w:t>với</w:t>
      </w:r>
      <w:r w:rsidR="00187089" w:rsidRPr="00E47704">
        <w:rPr>
          <w:rFonts w:ascii="Times New Roman" w:eastAsia="Calibri" w:hAnsi="Times New Roman" w:cs="Times New Roman"/>
          <w:color w:val="000000"/>
          <w:spacing w:val="-4"/>
          <w:sz w:val="24"/>
          <w:szCs w:val="24"/>
          <w:lang w:val="pt-BR"/>
        </w:rPr>
        <w:t xml:space="preserve"> cyclohexanol người ta làm như sau: Lắc hỗn hợp với dung dịch NaHSO</w:t>
      </w:r>
      <w:r w:rsidR="00187089" w:rsidRPr="00E47704">
        <w:rPr>
          <w:rFonts w:ascii="Times New Roman" w:eastAsia="Calibri" w:hAnsi="Times New Roman" w:cs="Times New Roman"/>
          <w:color w:val="000000"/>
          <w:spacing w:val="-4"/>
          <w:sz w:val="24"/>
          <w:szCs w:val="24"/>
          <w:vertAlign w:val="subscript"/>
          <w:lang w:val="pt-BR"/>
        </w:rPr>
        <w:t>3</w:t>
      </w:r>
      <w:r w:rsidR="00187089" w:rsidRPr="00E47704">
        <w:rPr>
          <w:rFonts w:ascii="Times New Roman" w:eastAsia="Calibri" w:hAnsi="Times New Roman" w:cs="Times New Roman"/>
          <w:color w:val="000000"/>
          <w:spacing w:val="-4"/>
          <w:sz w:val="24"/>
          <w:szCs w:val="24"/>
          <w:lang w:val="pt-BR"/>
        </w:rPr>
        <w:t xml:space="preserve"> bão hoà trong nước. Để yên một lúc rồi thêm ethylic ether, lắc đều. Tách lấy phần ether và phần nước. Thêm dung dịch NaOH hay dung dịch H</w:t>
      </w:r>
      <w:r w:rsidR="00187089" w:rsidRPr="00E47704">
        <w:rPr>
          <w:rFonts w:ascii="Times New Roman" w:eastAsia="Calibri" w:hAnsi="Times New Roman" w:cs="Times New Roman"/>
          <w:color w:val="000000"/>
          <w:spacing w:val="-4"/>
          <w:sz w:val="24"/>
          <w:szCs w:val="24"/>
          <w:vertAlign w:val="subscript"/>
          <w:lang w:val="pt-BR"/>
        </w:rPr>
        <w:t>2</w:t>
      </w:r>
      <w:r w:rsidR="00187089" w:rsidRPr="00E47704">
        <w:rPr>
          <w:rFonts w:ascii="Times New Roman" w:eastAsia="Calibri" w:hAnsi="Times New Roman" w:cs="Times New Roman"/>
          <w:color w:val="000000"/>
          <w:spacing w:val="-4"/>
          <w:sz w:val="24"/>
          <w:szCs w:val="24"/>
          <w:lang w:val="pt-BR"/>
        </w:rPr>
        <w:t>SO</w:t>
      </w:r>
      <w:r w:rsidR="00187089" w:rsidRPr="00E47704">
        <w:rPr>
          <w:rFonts w:ascii="Times New Roman" w:eastAsia="Calibri" w:hAnsi="Times New Roman" w:cs="Times New Roman"/>
          <w:color w:val="000000"/>
          <w:spacing w:val="-4"/>
          <w:sz w:val="24"/>
          <w:szCs w:val="24"/>
          <w:vertAlign w:val="subscript"/>
          <w:lang w:val="pt-BR"/>
        </w:rPr>
        <w:t>4</w:t>
      </w:r>
      <w:r w:rsidR="00187089" w:rsidRPr="00E47704">
        <w:rPr>
          <w:rFonts w:ascii="Times New Roman" w:eastAsia="Calibri" w:hAnsi="Times New Roman" w:cs="Times New Roman"/>
          <w:color w:val="000000"/>
          <w:spacing w:val="-4"/>
          <w:sz w:val="24"/>
          <w:szCs w:val="24"/>
          <w:lang w:val="pt-BR"/>
        </w:rPr>
        <w:t xml:space="preserve"> loãng vào phần nước, sau đó chiết ether, tách lấy phần ether rồi làm khan bằng Na</w:t>
      </w:r>
      <w:r w:rsidR="00187089" w:rsidRPr="00E47704">
        <w:rPr>
          <w:rFonts w:ascii="Times New Roman" w:eastAsia="Calibri" w:hAnsi="Times New Roman" w:cs="Times New Roman"/>
          <w:color w:val="000000"/>
          <w:spacing w:val="-4"/>
          <w:sz w:val="24"/>
          <w:szCs w:val="24"/>
          <w:vertAlign w:val="subscript"/>
          <w:lang w:val="pt-BR"/>
        </w:rPr>
        <w:t>2</w:t>
      </w:r>
      <w:r w:rsidR="00187089" w:rsidRPr="00E47704">
        <w:rPr>
          <w:rFonts w:ascii="Times New Roman" w:eastAsia="Calibri" w:hAnsi="Times New Roman" w:cs="Times New Roman"/>
          <w:color w:val="000000"/>
          <w:spacing w:val="-4"/>
          <w:sz w:val="24"/>
          <w:szCs w:val="24"/>
          <w:lang w:val="pt-BR"/>
        </w:rPr>
        <w:t>SO</w:t>
      </w:r>
      <w:r w:rsidR="00187089" w:rsidRPr="00E47704">
        <w:rPr>
          <w:rFonts w:ascii="Times New Roman" w:eastAsia="Calibri" w:hAnsi="Times New Roman" w:cs="Times New Roman"/>
          <w:color w:val="000000"/>
          <w:spacing w:val="-4"/>
          <w:sz w:val="24"/>
          <w:szCs w:val="24"/>
          <w:vertAlign w:val="subscript"/>
          <w:lang w:val="pt-BR"/>
        </w:rPr>
        <w:t>4</w:t>
      </w:r>
      <w:r w:rsidR="00187089" w:rsidRPr="00E47704">
        <w:rPr>
          <w:rFonts w:ascii="Times New Roman" w:eastAsia="Calibri" w:hAnsi="Times New Roman" w:cs="Times New Roman"/>
          <w:color w:val="000000"/>
          <w:spacing w:val="-4"/>
          <w:sz w:val="24"/>
          <w:szCs w:val="24"/>
          <w:lang w:val="pt-BR"/>
        </w:rPr>
        <w:t xml:space="preserve">, </w:t>
      </w:r>
      <w:r w:rsidRPr="00E47704">
        <w:rPr>
          <w:rFonts w:ascii="Times New Roman" w:eastAsia="Calibri" w:hAnsi="Times New Roman" w:cs="Times New Roman"/>
          <w:color w:val="000000"/>
          <w:spacing w:val="-4"/>
          <w:sz w:val="24"/>
          <w:szCs w:val="24"/>
          <w:lang w:val="pt-BR"/>
        </w:rPr>
        <w:t xml:space="preserve">chưng </w:t>
      </w:r>
      <w:r w:rsidR="00187089" w:rsidRPr="00E47704">
        <w:rPr>
          <w:rFonts w:ascii="Times New Roman" w:eastAsia="Calibri" w:hAnsi="Times New Roman" w:cs="Times New Roman"/>
          <w:color w:val="000000"/>
          <w:spacing w:val="-4"/>
          <w:sz w:val="24"/>
          <w:szCs w:val="24"/>
          <w:lang w:val="pt-BR"/>
        </w:rPr>
        <w:t xml:space="preserve">cất cách thuỷ đuổi ether sau đó </w:t>
      </w:r>
      <w:r w:rsidRPr="00E47704">
        <w:rPr>
          <w:rFonts w:ascii="Times New Roman" w:eastAsia="Calibri" w:hAnsi="Times New Roman" w:cs="Times New Roman"/>
          <w:color w:val="000000"/>
          <w:spacing w:val="-4"/>
          <w:sz w:val="24"/>
          <w:szCs w:val="24"/>
          <w:lang w:val="pt-BR"/>
        </w:rPr>
        <w:t xml:space="preserve">thu </w:t>
      </w:r>
      <w:r w:rsidR="00187089" w:rsidRPr="00E47704">
        <w:rPr>
          <w:rFonts w:ascii="Times New Roman" w:eastAsia="Calibri" w:hAnsi="Times New Roman" w:cs="Times New Roman"/>
          <w:color w:val="000000"/>
          <w:spacing w:val="-4"/>
          <w:sz w:val="24"/>
          <w:szCs w:val="24"/>
          <w:lang w:val="pt-BR"/>
        </w:rPr>
        <w:t>lấy cyclohexanone.</w:t>
      </w:r>
    </w:p>
    <w:p w:rsidR="00187089" w:rsidRPr="00111CB1" w:rsidRDefault="00573BB5" w:rsidP="00111CB1">
      <w:pPr>
        <w:tabs>
          <w:tab w:val="left" w:pos="450"/>
        </w:tabs>
        <w:spacing w:before="80" w:after="0" w:line="240" w:lineRule="auto"/>
        <w:jc w:val="both"/>
        <w:rPr>
          <w:rFonts w:ascii="Times New Roman" w:eastAsia="Calibri" w:hAnsi="Times New Roman" w:cs="Times New Roman"/>
          <w:color w:val="000000"/>
          <w:sz w:val="24"/>
          <w:szCs w:val="24"/>
          <w:lang w:val="pt-BR"/>
        </w:rPr>
      </w:pPr>
      <w:r w:rsidRPr="00111CB1">
        <w:rPr>
          <w:rFonts w:ascii="Times New Roman" w:eastAsia="Calibri" w:hAnsi="Times New Roman" w:cs="Times New Roman"/>
          <w:color w:val="000000"/>
          <w:sz w:val="24"/>
          <w:szCs w:val="24"/>
          <w:lang w:val="pt-BR"/>
        </w:rPr>
        <w:tab/>
      </w:r>
      <w:r w:rsidR="00187089" w:rsidRPr="00111CB1">
        <w:rPr>
          <w:rFonts w:ascii="Times New Roman" w:eastAsia="Calibri" w:hAnsi="Times New Roman" w:cs="Times New Roman"/>
          <w:color w:val="000000"/>
          <w:sz w:val="24"/>
          <w:szCs w:val="24"/>
          <w:lang w:val="pt-BR"/>
        </w:rPr>
        <w:t>a) Giải thích ngắn gọn cách tiến hành thí nghiệm.</w:t>
      </w:r>
    </w:p>
    <w:p w:rsidR="00187089" w:rsidRPr="00111CB1" w:rsidRDefault="00573BB5" w:rsidP="00111CB1">
      <w:pPr>
        <w:tabs>
          <w:tab w:val="left" w:pos="450"/>
        </w:tabs>
        <w:spacing w:before="80" w:after="0" w:line="240" w:lineRule="auto"/>
        <w:jc w:val="both"/>
        <w:rPr>
          <w:rFonts w:ascii="Times New Roman" w:eastAsia="Calibri" w:hAnsi="Times New Roman" w:cs="Times New Roman"/>
          <w:color w:val="000000"/>
          <w:sz w:val="24"/>
          <w:szCs w:val="24"/>
          <w:lang w:val="pt-BR"/>
        </w:rPr>
      </w:pPr>
      <w:r w:rsidRPr="00111CB1">
        <w:rPr>
          <w:rFonts w:ascii="Times New Roman" w:eastAsia="Calibri" w:hAnsi="Times New Roman" w:cs="Times New Roman"/>
          <w:color w:val="000000"/>
          <w:sz w:val="24"/>
          <w:szCs w:val="24"/>
          <w:lang w:val="pt-BR"/>
        </w:rPr>
        <w:tab/>
      </w:r>
      <w:r w:rsidR="00187089" w:rsidRPr="00111CB1">
        <w:rPr>
          <w:rFonts w:ascii="Times New Roman" w:eastAsia="Calibri" w:hAnsi="Times New Roman" w:cs="Times New Roman"/>
          <w:color w:val="000000"/>
          <w:sz w:val="24"/>
          <w:szCs w:val="24"/>
          <w:lang w:val="pt-BR"/>
        </w:rPr>
        <w:t xml:space="preserve">b) Viết phương trình hoá học </w:t>
      </w:r>
      <w:r w:rsidR="00541742" w:rsidRPr="00111CB1">
        <w:rPr>
          <w:rFonts w:ascii="Times New Roman" w:eastAsia="Calibri" w:hAnsi="Times New Roman" w:cs="Times New Roman"/>
          <w:color w:val="000000"/>
          <w:sz w:val="24"/>
          <w:szCs w:val="24"/>
          <w:lang w:val="pt-BR"/>
        </w:rPr>
        <w:t xml:space="preserve">của các phản ứng xảy ra </w:t>
      </w:r>
      <w:r w:rsidR="00187089" w:rsidRPr="00111CB1">
        <w:rPr>
          <w:rFonts w:ascii="Times New Roman" w:eastAsia="Calibri" w:hAnsi="Times New Roman" w:cs="Times New Roman"/>
          <w:color w:val="000000"/>
          <w:sz w:val="24"/>
          <w:szCs w:val="24"/>
          <w:lang w:val="pt-BR"/>
        </w:rPr>
        <w:t>và cho biết vai trò của acid, base trong thí nghiệm trên.</w:t>
      </w:r>
    </w:p>
    <w:p w:rsidR="00573BB5" w:rsidRPr="00111CB1" w:rsidRDefault="00573BB5" w:rsidP="00E81C2D">
      <w:pPr>
        <w:tabs>
          <w:tab w:val="left" w:pos="3135"/>
        </w:tabs>
        <w:spacing w:before="120" w:after="0" w:line="240" w:lineRule="auto"/>
        <w:jc w:val="both"/>
        <w:rPr>
          <w:rFonts w:ascii="Times New Roman" w:hAnsi="Times New Roman" w:cs="Times New Roman"/>
          <w:color w:val="000000"/>
          <w:sz w:val="24"/>
          <w:szCs w:val="24"/>
          <w:lang w:val="pt-BR"/>
        </w:rPr>
      </w:pPr>
      <w:r w:rsidRPr="00111CB1">
        <w:rPr>
          <w:rFonts w:ascii="Times New Roman" w:eastAsia="Calibri" w:hAnsi="Times New Roman" w:cs="Times New Roman"/>
          <w:b/>
          <w:sz w:val="24"/>
          <w:szCs w:val="24"/>
          <w:lang w:val="es-ES"/>
        </w:rPr>
        <w:lastRenderedPageBreak/>
        <w:t>Bài</w:t>
      </w:r>
      <w:r w:rsidRPr="00111CB1">
        <w:rPr>
          <w:rFonts w:ascii="Times New Roman" w:eastAsia="Calibri" w:hAnsi="Times New Roman" w:cs="Times New Roman"/>
          <w:b/>
          <w:sz w:val="24"/>
          <w:szCs w:val="24"/>
          <w:lang w:val="pt-BR"/>
        </w:rPr>
        <w:t xml:space="preserve"> 7. </w:t>
      </w:r>
      <w:r w:rsidR="00187089" w:rsidRPr="00111CB1">
        <w:rPr>
          <w:rFonts w:ascii="Times New Roman" w:hAnsi="Times New Roman" w:cs="Times New Roman"/>
          <w:color w:val="000000"/>
          <w:sz w:val="24"/>
          <w:szCs w:val="24"/>
          <w:lang w:val="pt-BR"/>
        </w:rPr>
        <w:t xml:space="preserve">Quá trình lên men giấm ngoài tinh bột, đường, rượu nhạt, người ta còn cho thêm vào giấm gốc và trái cây </w:t>
      </w:r>
      <w:r w:rsidR="00541742" w:rsidRPr="00111CB1">
        <w:rPr>
          <w:rFonts w:ascii="Times New Roman" w:hAnsi="Times New Roman" w:cs="Times New Roman"/>
          <w:color w:val="000000"/>
          <w:sz w:val="24"/>
          <w:szCs w:val="24"/>
          <w:lang w:val="pt-BR"/>
        </w:rPr>
        <w:t xml:space="preserve">chín </w:t>
      </w:r>
      <w:r w:rsidR="00187089" w:rsidRPr="00111CB1">
        <w:rPr>
          <w:rFonts w:ascii="Times New Roman" w:hAnsi="Times New Roman" w:cs="Times New Roman"/>
          <w:color w:val="000000"/>
          <w:sz w:val="24"/>
          <w:szCs w:val="24"/>
          <w:lang w:val="pt-BR"/>
        </w:rPr>
        <w:t>(</w:t>
      </w:r>
      <w:r w:rsidR="00541742" w:rsidRPr="00111CB1">
        <w:rPr>
          <w:rFonts w:ascii="Times New Roman" w:hAnsi="Times New Roman" w:cs="Times New Roman"/>
          <w:color w:val="000000"/>
          <w:sz w:val="24"/>
          <w:szCs w:val="24"/>
          <w:lang w:val="pt-BR"/>
        </w:rPr>
        <w:t xml:space="preserve">như </w:t>
      </w:r>
      <w:r w:rsidR="00187089" w:rsidRPr="00111CB1">
        <w:rPr>
          <w:rFonts w:ascii="Times New Roman" w:hAnsi="Times New Roman" w:cs="Times New Roman"/>
          <w:color w:val="000000"/>
          <w:sz w:val="24"/>
          <w:szCs w:val="24"/>
          <w:lang w:val="pt-BR"/>
        </w:rPr>
        <w:t xml:space="preserve">chuối, dứa, xoài…). </w:t>
      </w:r>
    </w:p>
    <w:p w:rsidR="00573BB5" w:rsidRPr="00111CB1" w:rsidRDefault="00716CC7" w:rsidP="00E81C2D">
      <w:pPr>
        <w:tabs>
          <w:tab w:val="left" w:pos="450"/>
        </w:tabs>
        <w:spacing w:before="120" w:after="0" w:line="240" w:lineRule="auto"/>
        <w:jc w:val="both"/>
        <w:rPr>
          <w:rFonts w:ascii="Times New Roman" w:eastAsia="Calibri" w:hAnsi="Times New Roman" w:cs="Times New Roman"/>
          <w:color w:val="000000"/>
          <w:sz w:val="24"/>
          <w:szCs w:val="24"/>
          <w:lang w:val="pt-BR"/>
        </w:rPr>
      </w:pPr>
      <w:r w:rsidRPr="00111CB1">
        <w:rPr>
          <w:rFonts w:ascii="Times New Roman" w:eastAsia="Calibri" w:hAnsi="Times New Roman" w:cs="Times New Roman"/>
          <w:color w:val="000000"/>
          <w:sz w:val="24"/>
          <w:szCs w:val="24"/>
          <w:lang w:val="pt-BR"/>
        </w:rPr>
        <w:tab/>
      </w:r>
      <w:r w:rsidR="00BE35B5" w:rsidRPr="00111CB1">
        <w:rPr>
          <w:rFonts w:ascii="Times New Roman" w:eastAsia="Calibri" w:hAnsi="Times New Roman" w:cs="Times New Roman"/>
          <w:color w:val="000000"/>
          <w:sz w:val="24"/>
          <w:szCs w:val="24"/>
          <w:lang w:val="pt-BR"/>
        </w:rPr>
        <w:t>a)</w:t>
      </w:r>
      <w:r w:rsidR="00573BB5" w:rsidRPr="00111CB1">
        <w:rPr>
          <w:rFonts w:ascii="Times New Roman" w:eastAsia="Calibri" w:hAnsi="Times New Roman" w:cs="Times New Roman"/>
          <w:color w:val="000000"/>
          <w:sz w:val="24"/>
          <w:szCs w:val="24"/>
          <w:lang w:val="pt-BR"/>
        </w:rPr>
        <w:t xml:space="preserve"> </w:t>
      </w:r>
      <w:r w:rsidR="00187089" w:rsidRPr="00111CB1">
        <w:rPr>
          <w:rFonts w:ascii="Times New Roman" w:eastAsia="Calibri" w:hAnsi="Times New Roman" w:cs="Times New Roman"/>
          <w:color w:val="000000"/>
          <w:sz w:val="24"/>
          <w:szCs w:val="24"/>
          <w:lang w:val="pt-BR"/>
        </w:rPr>
        <w:t xml:space="preserve">Cho biết vai trò của từng chất thêm vào. </w:t>
      </w:r>
    </w:p>
    <w:p w:rsidR="00187089" w:rsidRPr="00111CB1" w:rsidRDefault="00716CC7" w:rsidP="00E81C2D">
      <w:pPr>
        <w:tabs>
          <w:tab w:val="left" w:pos="450"/>
        </w:tabs>
        <w:spacing w:before="120" w:after="0" w:line="240" w:lineRule="auto"/>
        <w:jc w:val="both"/>
        <w:rPr>
          <w:rFonts w:ascii="Times New Roman" w:eastAsia="Calibri" w:hAnsi="Times New Roman" w:cs="Times New Roman"/>
          <w:color w:val="000000"/>
          <w:sz w:val="24"/>
          <w:szCs w:val="24"/>
          <w:lang w:val="pt-BR"/>
        </w:rPr>
      </w:pPr>
      <w:r w:rsidRPr="00111CB1">
        <w:rPr>
          <w:rFonts w:ascii="Times New Roman" w:eastAsia="Calibri" w:hAnsi="Times New Roman" w:cs="Times New Roman"/>
          <w:color w:val="000000"/>
          <w:sz w:val="24"/>
          <w:szCs w:val="24"/>
          <w:lang w:val="pt-BR"/>
        </w:rPr>
        <w:tab/>
      </w:r>
      <w:r w:rsidR="00BE35B5" w:rsidRPr="00111CB1">
        <w:rPr>
          <w:rFonts w:ascii="Times New Roman" w:eastAsia="Calibri" w:hAnsi="Times New Roman" w:cs="Times New Roman"/>
          <w:color w:val="000000"/>
          <w:sz w:val="24"/>
          <w:szCs w:val="24"/>
          <w:lang w:val="pt-BR"/>
        </w:rPr>
        <w:t>b)</w:t>
      </w:r>
      <w:r w:rsidR="00573BB5" w:rsidRPr="00111CB1">
        <w:rPr>
          <w:rFonts w:ascii="Times New Roman" w:eastAsia="Calibri" w:hAnsi="Times New Roman" w:cs="Times New Roman"/>
          <w:color w:val="000000"/>
          <w:sz w:val="24"/>
          <w:szCs w:val="24"/>
          <w:lang w:val="pt-BR"/>
        </w:rPr>
        <w:t xml:space="preserve"> Để lâu c</w:t>
      </w:r>
      <w:r w:rsidR="00187089" w:rsidRPr="00111CB1">
        <w:rPr>
          <w:rFonts w:ascii="Times New Roman" w:eastAsia="Calibri" w:hAnsi="Times New Roman" w:cs="Times New Roman"/>
          <w:color w:val="000000"/>
          <w:sz w:val="24"/>
          <w:szCs w:val="24"/>
          <w:lang w:val="pt-BR"/>
        </w:rPr>
        <w:t>hất lượng giấm sẽ thế nào?</w:t>
      </w:r>
    </w:p>
    <w:p w:rsidR="001C0882" w:rsidRPr="00111CB1" w:rsidRDefault="00737A33" w:rsidP="00E81C2D">
      <w:pPr>
        <w:widowControl w:val="0"/>
        <w:autoSpaceDE w:val="0"/>
        <w:autoSpaceDN w:val="0"/>
        <w:adjustRightInd w:val="0"/>
        <w:spacing w:before="120" w:after="0" w:line="240" w:lineRule="auto"/>
        <w:jc w:val="both"/>
        <w:rPr>
          <w:rFonts w:ascii="Times New Roman" w:hAnsi="Times New Roman"/>
          <w:b/>
          <w:bCs/>
          <w:i/>
          <w:sz w:val="24"/>
          <w:szCs w:val="24"/>
          <w:lang w:val="pt-BR"/>
        </w:rPr>
      </w:pPr>
      <w:r w:rsidRPr="00111CB1">
        <w:rPr>
          <w:rFonts w:ascii="Times New Roman" w:hAnsi="Times New Roman" w:cs="Times New Roman"/>
          <w:b/>
          <w:bCs/>
          <w:i/>
          <w:sz w:val="24"/>
          <w:szCs w:val="24"/>
          <w:lang w:val="pt-BR"/>
        </w:rPr>
        <w:t>2.</w:t>
      </w:r>
      <w:r w:rsidR="00DE1353" w:rsidRPr="00111CB1">
        <w:rPr>
          <w:rFonts w:ascii="Times New Roman" w:hAnsi="Times New Roman" w:cs="Times New Roman"/>
          <w:b/>
          <w:bCs/>
          <w:i/>
          <w:sz w:val="24"/>
          <w:szCs w:val="24"/>
          <w:lang w:val="pt-BR"/>
        </w:rPr>
        <w:t>2</w:t>
      </w:r>
      <w:r w:rsidRPr="00111CB1">
        <w:rPr>
          <w:rFonts w:ascii="Times New Roman" w:hAnsi="Times New Roman" w:cs="Times New Roman"/>
          <w:b/>
          <w:bCs/>
          <w:i/>
          <w:sz w:val="24"/>
          <w:szCs w:val="24"/>
          <w:lang w:val="pt-BR"/>
        </w:rPr>
        <w:t xml:space="preserve">.3. </w:t>
      </w:r>
      <w:r w:rsidR="005120FF" w:rsidRPr="00111CB1">
        <w:rPr>
          <w:rFonts w:ascii="Times New Roman" w:hAnsi="Times New Roman" w:cs="Times New Roman"/>
          <w:b/>
          <w:bCs/>
          <w:i/>
          <w:sz w:val="24"/>
          <w:szCs w:val="24"/>
          <w:lang w:val="pt-BR"/>
        </w:rPr>
        <w:t>Vận dụng dạy học theo nhóm nhỏ</w:t>
      </w:r>
      <w:r w:rsidR="005120FF" w:rsidRPr="00111CB1">
        <w:rPr>
          <w:rFonts w:ascii="Times New Roman" w:hAnsi="Times New Roman"/>
          <w:b/>
          <w:bCs/>
          <w:i/>
          <w:sz w:val="24"/>
          <w:szCs w:val="24"/>
          <w:lang w:val="pt-BR"/>
        </w:rPr>
        <w:t xml:space="preserve"> để phát triển </w:t>
      </w:r>
      <w:r w:rsidR="00577639" w:rsidRPr="00111CB1">
        <w:rPr>
          <w:rFonts w:ascii="Times New Roman" w:hAnsi="Times New Roman"/>
          <w:b/>
          <w:bCs/>
          <w:i/>
          <w:sz w:val="24"/>
          <w:szCs w:val="24"/>
          <w:lang w:val="pt-BR"/>
        </w:rPr>
        <w:t>NLGQVĐ&amp;ST</w:t>
      </w:r>
      <w:r w:rsidR="005120FF" w:rsidRPr="00111CB1">
        <w:rPr>
          <w:rFonts w:ascii="Times New Roman" w:hAnsi="Times New Roman"/>
          <w:b/>
          <w:bCs/>
          <w:i/>
          <w:sz w:val="24"/>
          <w:szCs w:val="24"/>
          <w:lang w:val="pt-BR"/>
        </w:rPr>
        <w:t xml:space="preserve"> cho học sinh</w:t>
      </w:r>
    </w:p>
    <w:p w:rsidR="00791BA8" w:rsidRPr="00111CB1" w:rsidRDefault="0020688C" w:rsidP="00E81C2D">
      <w:pPr>
        <w:spacing w:before="120" w:after="0" w:line="240" w:lineRule="auto"/>
        <w:jc w:val="both"/>
        <w:rPr>
          <w:rFonts w:ascii="Times New Roman" w:hAnsi="Times New Roman" w:cs="Times New Roman"/>
          <w:sz w:val="24"/>
          <w:szCs w:val="24"/>
          <w:lang w:val="nl-NL"/>
        </w:rPr>
      </w:pPr>
      <w:r w:rsidRPr="00111CB1">
        <w:rPr>
          <w:rFonts w:ascii="Times New Roman" w:hAnsi="Times New Roman" w:cs="Times New Roman"/>
          <w:sz w:val="24"/>
          <w:szCs w:val="24"/>
          <w:lang w:val="nl-NL"/>
        </w:rPr>
        <w:t xml:space="preserve">HS </w:t>
      </w:r>
      <w:r w:rsidR="00206AFC" w:rsidRPr="00111CB1">
        <w:rPr>
          <w:rFonts w:ascii="Times New Roman" w:hAnsi="Times New Roman" w:cs="Times New Roman"/>
          <w:sz w:val="24"/>
          <w:szCs w:val="24"/>
          <w:lang w:val="nl-NL"/>
        </w:rPr>
        <w:t>được phân chia thành từng nhóm nhỏ riêng biệt, chịu trách nghiệm về một mục tiêu duy nhất, được thực hiện thông qua nhiệm vụ riêng biệt của từng người. Các hoạt động cá nhân riêng biệt được tổ chức lại, liên kết hữu cơ với nhau nhằm thực hiện một mục tiêu</w:t>
      </w:r>
      <w:r w:rsidR="00BE35B5" w:rsidRPr="00111CB1">
        <w:rPr>
          <w:rFonts w:ascii="Times New Roman" w:hAnsi="Times New Roman" w:cs="Times New Roman"/>
          <w:sz w:val="24"/>
          <w:szCs w:val="24"/>
          <w:lang w:val="nl-NL"/>
        </w:rPr>
        <w:t xml:space="preserve"> chung</w:t>
      </w:r>
      <w:r w:rsidR="00206AFC" w:rsidRPr="00111CB1">
        <w:rPr>
          <w:rFonts w:ascii="Times New Roman" w:hAnsi="Times New Roman" w:cs="Times New Roman"/>
          <w:sz w:val="24"/>
          <w:szCs w:val="24"/>
          <w:lang w:val="nl-NL"/>
        </w:rPr>
        <w:t>.</w:t>
      </w:r>
    </w:p>
    <w:p w:rsidR="00206AFC" w:rsidRPr="00111CB1" w:rsidRDefault="001129FB" w:rsidP="00E81C2D">
      <w:pPr>
        <w:spacing w:before="120" w:after="0" w:line="240" w:lineRule="auto"/>
        <w:jc w:val="both"/>
        <w:rPr>
          <w:rFonts w:ascii="Times New Roman" w:hAnsi="Times New Roman" w:cs="Times New Roman"/>
          <w:sz w:val="24"/>
          <w:szCs w:val="24"/>
          <w:lang w:val="nl-NL"/>
        </w:rPr>
      </w:pPr>
      <w:r w:rsidRPr="00111CB1">
        <w:rPr>
          <w:rFonts w:ascii="Times New Roman" w:hAnsi="Times New Roman" w:cs="Times New Roman"/>
          <w:sz w:val="24"/>
          <w:szCs w:val="24"/>
          <w:lang w:val="nl-NL"/>
        </w:rPr>
        <w:t xml:space="preserve">Dạy học theo nhóm nhỏ tạo ra một môi trường trong đó </w:t>
      </w:r>
      <w:r w:rsidR="0020688C" w:rsidRPr="00111CB1">
        <w:rPr>
          <w:rFonts w:ascii="Times New Roman" w:hAnsi="Times New Roman" w:cs="Times New Roman"/>
          <w:sz w:val="24"/>
          <w:szCs w:val="24"/>
          <w:lang w:val="nl-NL"/>
        </w:rPr>
        <w:t xml:space="preserve">HS </w:t>
      </w:r>
      <w:r w:rsidRPr="00111CB1">
        <w:rPr>
          <w:rFonts w:ascii="Times New Roman" w:hAnsi="Times New Roman" w:cs="Times New Roman"/>
          <w:sz w:val="24"/>
          <w:szCs w:val="24"/>
          <w:lang w:val="nl-NL"/>
        </w:rPr>
        <w:t xml:space="preserve">sẵn sàng đối mặt với thử thách để chiếm lĩnh với kiến thức và hợp tác, đồng cảm với người khác. Điều này đặt nền tảng cho sự phát triển </w:t>
      </w:r>
      <w:r w:rsidR="00577639" w:rsidRPr="00111CB1">
        <w:rPr>
          <w:rFonts w:ascii="Times New Roman" w:hAnsi="Times New Roman"/>
          <w:bCs/>
          <w:sz w:val="24"/>
          <w:szCs w:val="24"/>
          <w:lang w:val="nl-NL"/>
        </w:rPr>
        <w:t>NLGQVĐ&amp;ST</w:t>
      </w:r>
      <w:r w:rsidRPr="00111CB1">
        <w:rPr>
          <w:rFonts w:ascii="Times New Roman" w:hAnsi="Times New Roman"/>
          <w:bCs/>
          <w:sz w:val="24"/>
          <w:szCs w:val="24"/>
          <w:lang w:val="nl-NL"/>
        </w:rPr>
        <w:t xml:space="preserve"> cho </w:t>
      </w:r>
      <w:r w:rsidR="0020688C" w:rsidRPr="00111CB1">
        <w:rPr>
          <w:rFonts w:ascii="Times New Roman" w:hAnsi="Times New Roman"/>
          <w:bCs/>
          <w:sz w:val="24"/>
          <w:szCs w:val="24"/>
          <w:lang w:val="nl-NL"/>
        </w:rPr>
        <w:t xml:space="preserve">HS </w:t>
      </w:r>
      <w:r w:rsidRPr="00111CB1">
        <w:rPr>
          <w:rFonts w:ascii="Times New Roman" w:hAnsi="Times New Roman" w:cs="Times New Roman"/>
          <w:sz w:val="24"/>
          <w:szCs w:val="24"/>
          <w:lang w:val="nl-NL"/>
        </w:rPr>
        <w:t xml:space="preserve">với tư cách là những cá nhân. Nó thúc đẩy </w:t>
      </w:r>
      <w:r w:rsidR="0020688C" w:rsidRPr="00111CB1">
        <w:rPr>
          <w:rFonts w:ascii="Times New Roman" w:hAnsi="Times New Roman" w:cs="Times New Roman"/>
          <w:sz w:val="24"/>
          <w:szCs w:val="24"/>
          <w:lang w:val="nl-NL"/>
        </w:rPr>
        <w:t xml:space="preserve">HS </w:t>
      </w:r>
      <w:r w:rsidRPr="00111CB1">
        <w:rPr>
          <w:rFonts w:ascii="Times New Roman" w:hAnsi="Times New Roman" w:cs="Times New Roman"/>
          <w:sz w:val="24"/>
          <w:szCs w:val="24"/>
          <w:lang w:val="nl-NL"/>
        </w:rPr>
        <w:t>trở thành một công dân có trách nhiệm, tôn trọng, biết cống hiến.</w:t>
      </w:r>
    </w:p>
    <w:p w:rsidR="00206AFC" w:rsidRPr="00111CB1" w:rsidRDefault="00206AFC" w:rsidP="00E81C2D">
      <w:pPr>
        <w:spacing w:before="120" w:after="120" w:line="240" w:lineRule="auto"/>
        <w:jc w:val="both"/>
        <w:rPr>
          <w:rFonts w:ascii="Times New Roman" w:hAnsi="Times New Roman" w:cs="Times New Roman"/>
          <w:b/>
          <w:i/>
          <w:sz w:val="24"/>
          <w:szCs w:val="24"/>
          <w:lang w:val="nl-NL"/>
        </w:rPr>
      </w:pPr>
      <w:r w:rsidRPr="00111CB1">
        <w:rPr>
          <w:rFonts w:ascii="Times New Roman" w:hAnsi="Times New Roman" w:cs="Times New Roman"/>
          <w:b/>
          <w:i/>
          <w:sz w:val="24"/>
          <w:szCs w:val="24"/>
          <w:lang w:val="nl-NL"/>
        </w:rPr>
        <w:t xml:space="preserve">Cấu tạo của một hoạt động theo nhóm </w:t>
      </w:r>
    </w:p>
    <w:tbl>
      <w:tblPr>
        <w:tblStyle w:val="TableGrid"/>
        <w:tblW w:w="0" w:type="auto"/>
        <w:jc w:val="center"/>
        <w:tblLook w:val="04A0" w:firstRow="1" w:lastRow="0" w:firstColumn="1" w:lastColumn="0" w:noHBand="0" w:noVBand="1"/>
      </w:tblPr>
      <w:tblGrid>
        <w:gridCol w:w="1902"/>
        <w:gridCol w:w="6570"/>
      </w:tblGrid>
      <w:tr w:rsidR="00002F2B" w:rsidRPr="008D0684" w:rsidTr="000B2C6A">
        <w:trPr>
          <w:trHeight w:val="828"/>
          <w:jc w:val="center"/>
        </w:trPr>
        <w:tc>
          <w:tcPr>
            <w:tcW w:w="1902" w:type="dxa"/>
          </w:tcPr>
          <w:p w:rsidR="00002F2B" w:rsidRPr="00111CB1" w:rsidRDefault="00002F2B" w:rsidP="00B92A47">
            <w:pPr>
              <w:jc w:val="both"/>
              <w:rPr>
                <w:rFonts w:ascii="Times New Roman" w:hAnsi="Times New Roman" w:cs="Times New Roman"/>
                <w:lang w:val="nl-NL"/>
              </w:rPr>
            </w:pPr>
            <w:r w:rsidRPr="00111CB1">
              <w:rPr>
                <w:rFonts w:ascii="Times New Roman" w:hAnsi="Times New Roman" w:cs="Times New Roman"/>
                <w:b/>
                <w:lang w:val="nl-NL"/>
              </w:rPr>
              <w:t>Bước 1.</w:t>
            </w:r>
            <w:r w:rsidRPr="00111CB1">
              <w:rPr>
                <w:rFonts w:ascii="Times New Roman" w:hAnsi="Times New Roman" w:cs="Times New Roman"/>
                <w:lang w:val="nl-NL"/>
              </w:rPr>
              <w:t xml:space="preserve"> Làm việc chung cả lớp</w:t>
            </w:r>
          </w:p>
          <w:p w:rsidR="00002F2B" w:rsidRPr="00111CB1" w:rsidRDefault="00002F2B" w:rsidP="00B92A47">
            <w:pPr>
              <w:jc w:val="both"/>
              <w:rPr>
                <w:rFonts w:ascii="Times New Roman" w:hAnsi="Times New Roman" w:cs="Times New Roman"/>
                <w:b/>
                <w:i/>
                <w:lang w:val="nl-NL"/>
              </w:rPr>
            </w:pPr>
          </w:p>
        </w:tc>
        <w:tc>
          <w:tcPr>
            <w:tcW w:w="6570" w:type="dxa"/>
          </w:tcPr>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AF5348" w:rsidRPr="00111CB1">
              <w:rPr>
                <w:rFonts w:ascii="Times New Roman" w:hAnsi="Times New Roman" w:cs="Times New Roman"/>
                <w:lang w:val="nl-NL"/>
              </w:rPr>
              <w:t xml:space="preserve">GV </w:t>
            </w:r>
            <w:r w:rsidR="00002F2B" w:rsidRPr="00111CB1">
              <w:rPr>
                <w:rFonts w:ascii="Times New Roman" w:hAnsi="Times New Roman" w:cs="Times New Roman"/>
                <w:lang w:val="nl-NL"/>
              </w:rPr>
              <w:t>giới thiệu chủ đề thảo luận nêu vấn đề, xác định nhiệm vụ.</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Tổ chức các nhóm, giao nhiệm vụ cho các nhóm, quy định thời gian và phân công vị trí làm việ</w:t>
            </w:r>
            <w:r w:rsidR="00725B31" w:rsidRPr="00111CB1">
              <w:rPr>
                <w:rFonts w:ascii="Times New Roman" w:hAnsi="Times New Roman" w:cs="Times New Roman"/>
                <w:lang w:val="nl-NL"/>
              </w:rPr>
              <w:t>c cho các nhóm.</w:t>
            </w:r>
          </w:p>
        </w:tc>
      </w:tr>
      <w:tr w:rsidR="00002F2B" w:rsidRPr="008D0684" w:rsidTr="000B2C6A">
        <w:trPr>
          <w:trHeight w:val="1051"/>
          <w:jc w:val="center"/>
        </w:trPr>
        <w:tc>
          <w:tcPr>
            <w:tcW w:w="1902" w:type="dxa"/>
          </w:tcPr>
          <w:p w:rsidR="00002F2B" w:rsidRPr="00111CB1" w:rsidRDefault="00002F2B" w:rsidP="00B92A47">
            <w:pPr>
              <w:jc w:val="both"/>
              <w:rPr>
                <w:rFonts w:ascii="Times New Roman" w:hAnsi="Times New Roman" w:cs="Times New Roman"/>
                <w:lang w:val="nl-NL"/>
              </w:rPr>
            </w:pPr>
            <w:r w:rsidRPr="00111CB1">
              <w:rPr>
                <w:rFonts w:ascii="Times New Roman" w:hAnsi="Times New Roman" w:cs="Times New Roman"/>
                <w:b/>
                <w:lang w:val="nl-NL"/>
              </w:rPr>
              <w:t>Bước 2</w:t>
            </w:r>
            <w:r w:rsidRPr="00111CB1">
              <w:rPr>
                <w:rFonts w:ascii="Times New Roman" w:hAnsi="Times New Roman" w:cs="Times New Roman"/>
                <w:lang w:val="nl-NL"/>
              </w:rPr>
              <w:t>. Làm việc theo nhóm</w:t>
            </w:r>
          </w:p>
          <w:p w:rsidR="00002F2B" w:rsidRPr="00111CB1" w:rsidRDefault="00002F2B" w:rsidP="00B92A47">
            <w:pPr>
              <w:jc w:val="both"/>
              <w:rPr>
                <w:rFonts w:ascii="Times New Roman" w:hAnsi="Times New Roman" w:cs="Times New Roman"/>
                <w:b/>
                <w:i/>
                <w:lang w:val="nl-NL"/>
              </w:rPr>
            </w:pPr>
          </w:p>
        </w:tc>
        <w:tc>
          <w:tcPr>
            <w:tcW w:w="6570" w:type="dxa"/>
          </w:tcPr>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Lập kế hoạch làm việ</w:t>
            </w:r>
            <w:r w:rsidR="00725B31" w:rsidRPr="00111CB1">
              <w:rPr>
                <w:rFonts w:ascii="Times New Roman" w:hAnsi="Times New Roman" w:cs="Times New Roman"/>
                <w:lang w:val="nl-NL"/>
              </w:rPr>
              <w:t xml:space="preserve">c. </w:t>
            </w:r>
            <w:r w:rsidR="00002F2B" w:rsidRPr="00111CB1">
              <w:rPr>
                <w:rFonts w:ascii="Times New Roman" w:hAnsi="Times New Roman" w:cs="Times New Roman"/>
                <w:lang w:val="nl-NL"/>
              </w:rPr>
              <w:t>Thỏa thuận quy tắc làm việc</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Phân công trong nhóm, từng cá nhân làm việc độc lập.</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Trao đổi ý kiến, thảo luận trong nhóm.</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Cử đại diện trình bày kết quả làm việc của nhóm.</w:t>
            </w:r>
          </w:p>
        </w:tc>
      </w:tr>
      <w:tr w:rsidR="00002F2B" w:rsidRPr="008D0684" w:rsidTr="000B2C6A">
        <w:trPr>
          <w:trHeight w:val="814"/>
          <w:jc w:val="center"/>
        </w:trPr>
        <w:tc>
          <w:tcPr>
            <w:tcW w:w="1902" w:type="dxa"/>
          </w:tcPr>
          <w:p w:rsidR="00002F2B" w:rsidRPr="00111CB1" w:rsidRDefault="00002F2B" w:rsidP="00B92A47">
            <w:pPr>
              <w:jc w:val="both"/>
              <w:rPr>
                <w:rFonts w:ascii="Times New Roman" w:hAnsi="Times New Roman" w:cs="Times New Roman"/>
                <w:lang w:val="nl-NL"/>
              </w:rPr>
            </w:pPr>
            <w:r w:rsidRPr="00111CB1">
              <w:rPr>
                <w:rFonts w:ascii="Times New Roman" w:hAnsi="Times New Roman" w:cs="Times New Roman"/>
                <w:b/>
                <w:lang w:val="nl-NL"/>
              </w:rPr>
              <w:t>Bước 3.</w:t>
            </w:r>
            <w:r w:rsidRPr="00111CB1">
              <w:rPr>
                <w:rFonts w:ascii="Times New Roman" w:hAnsi="Times New Roman" w:cs="Times New Roman"/>
                <w:lang w:val="nl-NL"/>
              </w:rPr>
              <w:t xml:space="preserve"> Thảo luận, tổng kết trước toàn lớp</w:t>
            </w:r>
          </w:p>
        </w:tc>
        <w:tc>
          <w:tcPr>
            <w:tcW w:w="6570" w:type="dxa"/>
          </w:tcPr>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Đại diện từng nhóm trình bày kết quả thảo luận của nhóm.</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002F2B" w:rsidRPr="00111CB1">
              <w:rPr>
                <w:rFonts w:ascii="Times New Roman" w:hAnsi="Times New Roman" w:cs="Times New Roman"/>
                <w:lang w:val="nl-NL"/>
              </w:rPr>
              <w:t>Các nhóm khác quan sát, lắng nghe, chất vấn, bình luận và bổ</w:t>
            </w:r>
            <w:r w:rsidR="00725B31" w:rsidRPr="00111CB1">
              <w:rPr>
                <w:rFonts w:ascii="Times New Roman" w:hAnsi="Times New Roman" w:cs="Times New Roman"/>
                <w:lang w:val="nl-NL"/>
              </w:rPr>
              <w:t xml:space="preserve"> sung</w:t>
            </w:r>
            <w:r w:rsidR="00002F2B" w:rsidRPr="00111CB1">
              <w:rPr>
                <w:rFonts w:ascii="Times New Roman" w:hAnsi="Times New Roman" w:cs="Times New Roman"/>
                <w:lang w:val="nl-NL"/>
              </w:rPr>
              <w:t>.</w:t>
            </w:r>
          </w:p>
          <w:p w:rsidR="00002F2B" w:rsidRPr="00111CB1" w:rsidRDefault="00D266D3" w:rsidP="00B92A47">
            <w:pPr>
              <w:jc w:val="both"/>
              <w:rPr>
                <w:rFonts w:ascii="Times New Roman" w:hAnsi="Times New Roman" w:cs="Times New Roman"/>
                <w:lang w:val="nl-NL"/>
              </w:rPr>
            </w:pPr>
            <w:r w:rsidRPr="00111CB1">
              <w:rPr>
                <w:rFonts w:ascii="Times New Roman" w:hAnsi="Times New Roman" w:cs="Times New Roman"/>
                <w:lang w:val="nl-NL"/>
              </w:rPr>
              <w:t xml:space="preserve">- </w:t>
            </w:r>
            <w:r w:rsidR="00AF5348" w:rsidRPr="00111CB1">
              <w:rPr>
                <w:rFonts w:ascii="Times New Roman" w:hAnsi="Times New Roman" w:cs="Times New Roman"/>
                <w:lang w:val="nl-NL"/>
              </w:rPr>
              <w:t xml:space="preserve">GV </w:t>
            </w:r>
            <w:r w:rsidR="00002F2B" w:rsidRPr="00111CB1">
              <w:rPr>
                <w:rFonts w:ascii="Times New Roman" w:hAnsi="Times New Roman" w:cs="Times New Roman"/>
                <w:lang w:val="nl-NL"/>
              </w:rPr>
              <w:t>tổng kết và nhận xét, đặt vấn đề cho vấn đề tiếp theo.</w:t>
            </w:r>
          </w:p>
        </w:tc>
      </w:tr>
    </w:tbl>
    <w:p w:rsidR="00716CC7" w:rsidRPr="00111CB1" w:rsidRDefault="00716CC7" w:rsidP="00E81C2D">
      <w:pPr>
        <w:spacing w:before="120" w:after="0" w:line="240" w:lineRule="auto"/>
        <w:rPr>
          <w:rFonts w:ascii="Times New Roman" w:eastAsia="Calibri" w:hAnsi="Times New Roman" w:cs="Times New Roman"/>
          <w:b/>
          <w:sz w:val="24"/>
          <w:szCs w:val="24"/>
          <w:lang w:val="nl-NL"/>
        </w:rPr>
      </w:pPr>
      <w:r w:rsidRPr="00111CB1">
        <w:rPr>
          <w:rFonts w:ascii="Times New Roman" w:eastAsia="Times New Roman" w:hAnsi="Times New Roman" w:cs="Times New Roman"/>
          <w:i/>
          <w:noProof/>
          <w:sz w:val="24"/>
          <w:szCs w:val="24"/>
        </w:rPr>
        <w:drawing>
          <wp:anchor distT="0" distB="0" distL="114300" distR="114300" simplePos="0" relativeHeight="251694080" behindDoc="1" locked="0" layoutInCell="1" allowOverlap="1" wp14:anchorId="08FC74CA" wp14:editId="58193030">
            <wp:simplePos x="0" y="0"/>
            <wp:positionH relativeFrom="margin">
              <wp:posOffset>3434715</wp:posOffset>
            </wp:positionH>
            <wp:positionV relativeFrom="paragraph">
              <wp:posOffset>36830</wp:posOffset>
            </wp:positionV>
            <wp:extent cx="1924050" cy="1149350"/>
            <wp:effectExtent l="0" t="0" r="0" b="0"/>
            <wp:wrapTight wrapText="bothSides">
              <wp:wrapPolygon edited="0">
                <wp:start x="0" y="0"/>
                <wp:lineTo x="0" y="21123"/>
                <wp:lineTo x="21386" y="21123"/>
                <wp:lineTo x="21386" y="0"/>
                <wp:lineTo x="0" y="0"/>
              </wp:wrapPolygon>
            </wp:wrapTight>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AC9" w:rsidRPr="00111CB1">
        <w:rPr>
          <w:rFonts w:ascii="Times New Roman" w:eastAsia="Calibri" w:hAnsi="Times New Roman" w:cs="Times New Roman"/>
          <w:b/>
          <w:sz w:val="24"/>
          <w:szCs w:val="24"/>
          <w:lang w:val="nl-NL"/>
        </w:rPr>
        <w:t xml:space="preserve">Minh họa </w:t>
      </w:r>
      <w:r w:rsidR="00B65658" w:rsidRPr="00111CB1">
        <w:rPr>
          <w:rFonts w:ascii="Times New Roman" w:eastAsia="Calibri" w:hAnsi="Times New Roman" w:cs="Times New Roman"/>
          <w:b/>
          <w:sz w:val="24"/>
          <w:szCs w:val="24"/>
          <w:lang w:val="nl-NL"/>
        </w:rPr>
        <w:t>1</w:t>
      </w:r>
      <w:r w:rsidR="00543AC9" w:rsidRPr="00111CB1">
        <w:rPr>
          <w:rFonts w:ascii="Times New Roman" w:eastAsia="Calibri" w:hAnsi="Times New Roman" w:cs="Times New Roman"/>
          <w:b/>
          <w:sz w:val="24"/>
          <w:szCs w:val="24"/>
          <w:lang w:val="nl-NL"/>
        </w:rPr>
        <w:t xml:space="preserve">: </w:t>
      </w:r>
      <w:r w:rsidR="00F35157" w:rsidRPr="00111CB1">
        <w:rPr>
          <w:rFonts w:ascii="Times New Roman" w:eastAsia="Calibri" w:hAnsi="Times New Roman" w:cs="Times New Roman"/>
          <w:b/>
          <w:sz w:val="24"/>
          <w:szCs w:val="24"/>
          <w:lang w:val="nl-NL"/>
        </w:rPr>
        <w:t>Tìm hiểu ứng dụng của alcohol</w:t>
      </w:r>
    </w:p>
    <w:p w:rsidR="00F35157" w:rsidRPr="00111CB1" w:rsidRDefault="00C83B2A" w:rsidP="00E81C2D">
      <w:pPr>
        <w:spacing w:before="120" w:after="0" w:line="240" w:lineRule="auto"/>
        <w:rPr>
          <w:rFonts w:ascii="Times New Roman" w:eastAsia="Calibri" w:hAnsi="Times New Roman" w:cs="Times New Roman"/>
          <w:b/>
          <w:sz w:val="24"/>
          <w:szCs w:val="24"/>
          <w:lang w:val="nl-NL"/>
        </w:rPr>
      </w:pPr>
      <w:r w:rsidRPr="00111CB1">
        <w:rPr>
          <w:rFonts w:ascii="Times New Roman" w:eastAsia="Times New Roman" w:hAnsi="Times New Roman" w:cs="Times New Roman"/>
          <w:b/>
          <w:i/>
          <w:sz w:val="24"/>
          <w:szCs w:val="24"/>
          <w:lang w:val="nl-NL"/>
        </w:rPr>
        <w:t>a) Mục tiêu hoạt động:</w:t>
      </w:r>
      <w:r w:rsidRPr="00111CB1">
        <w:rPr>
          <w:rFonts w:ascii="Times New Roman" w:eastAsia="Times New Roman" w:hAnsi="Times New Roman" w:cs="Times New Roman"/>
          <w:b/>
          <w:sz w:val="24"/>
          <w:szCs w:val="24"/>
          <w:lang w:val="nl-NL"/>
        </w:rPr>
        <w:t xml:space="preserve"> </w:t>
      </w:r>
      <w:r w:rsidR="00F35157" w:rsidRPr="00111CB1">
        <w:rPr>
          <w:rFonts w:ascii="Times New Roman" w:eastAsia="Times New Roman" w:hAnsi="Times New Roman" w:cs="Times New Roman"/>
          <w:sz w:val="24"/>
          <w:szCs w:val="24"/>
          <w:lang w:val="nl-NL"/>
        </w:rPr>
        <w:t>Nêu được một số ứng dụng chủ yếu của alcohol.</w:t>
      </w:r>
    </w:p>
    <w:p w:rsidR="00716CC7" w:rsidRPr="00111CB1" w:rsidRDefault="00F35157" w:rsidP="00E81C2D">
      <w:pPr>
        <w:spacing w:before="120" w:after="0" w:line="240" w:lineRule="auto"/>
        <w:jc w:val="both"/>
        <w:rPr>
          <w:rFonts w:ascii="Times New Roman" w:eastAsia="Times New Roman" w:hAnsi="Times New Roman" w:cs="Times New Roman"/>
          <w:b/>
          <w:i/>
          <w:sz w:val="24"/>
          <w:szCs w:val="24"/>
          <w:lang w:val="nl-NL"/>
        </w:rPr>
      </w:pPr>
      <w:r w:rsidRPr="00111CB1">
        <w:rPr>
          <w:rFonts w:ascii="Times New Roman" w:eastAsia="Times New Roman" w:hAnsi="Times New Roman" w:cs="Times New Roman"/>
          <w:b/>
          <w:i/>
          <w:sz w:val="24"/>
          <w:szCs w:val="24"/>
          <w:lang w:val="nl-NL"/>
        </w:rPr>
        <w:t>b) Phương thức tổ chức hoạt động</w:t>
      </w:r>
    </w:p>
    <w:p w:rsidR="00F35157" w:rsidRPr="00111CB1" w:rsidRDefault="00111CB1" w:rsidP="00E81C2D">
      <w:pPr>
        <w:spacing w:before="120" w:after="0" w:line="240" w:lineRule="auto"/>
        <w:jc w:val="both"/>
        <w:rPr>
          <w:rFonts w:ascii="Times New Roman" w:eastAsia="Times New Roman" w:hAnsi="Times New Roman" w:cs="Times New Roman"/>
          <w:b/>
          <w:i/>
          <w:sz w:val="24"/>
          <w:szCs w:val="24"/>
          <w:lang w:val="nl-NL"/>
        </w:rPr>
      </w:pPr>
      <w:r w:rsidRPr="00111CB1">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55B2334" wp14:editId="14622A48">
                <wp:simplePos x="0" y="0"/>
                <wp:positionH relativeFrom="margin">
                  <wp:posOffset>3415665</wp:posOffset>
                </wp:positionH>
                <wp:positionV relativeFrom="paragraph">
                  <wp:posOffset>341630</wp:posOffset>
                </wp:positionV>
                <wp:extent cx="1957705" cy="257175"/>
                <wp:effectExtent l="0" t="0" r="4445" b="9525"/>
                <wp:wrapSquare wrapText="bothSides"/>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F0A" w:rsidRPr="00716CC7" w:rsidRDefault="001C3F0A" w:rsidP="001C3F0A">
                            <w:pPr>
                              <w:jc w:val="center"/>
                              <w:rPr>
                                <w:rFonts w:ascii="Times New Roman" w:hAnsi="Times New Roman" w:cs="Times New Roman"/>
                                <w:sz w:val="24"/>
                                <w:szCs w:val="24"/>
                              </w:rPr>
                            </w:pPr>
                            <w:r w:rsidRPr="00716CC7">
                              <w:rPr>
                                <w:rFonts w:ascii="Times New Roman" w:hAnsi="Times New Roman" w:cs="Times New Roman"/>
                                <w:szCs w:val="24"/>
                              </w:rPr>
                              <w:t xml:space="preserve">Hình 6. </w:t>
                            </w:r>
                            <w:r w:rsidRPr="00716CC7">
                              <w:rPr>
                                <w:rFonts w:ascii="Times New Roman" w:hAnsi="Times New Roman" w:cs="Times New Roman"/>
                                <w:i/>
                                <w:szCs w:val="24"/>
                              </w:rPr>
                              <w:t>Ứng dụng của ethanol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B2334" id="Rectangle 262" o:spid="_x0000_s1026" style="position:absolute;left:0;text-align:left;margin-left:268.95pt;margin-top:26.9pt;width:154.15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" stroked="f">
                <v:textbox>
                  <w:txbxContent>
                    <w:p w:rsidR="001C3F0A" w:rsidRPr="00716CC7" w:rsidRDefault="001C3F0A" w:rsidP="001C3F0A">
                      <w:pPr>
                        <w:jc w:val="center"/>
                        <w:rPr>
                          <w:rFonts w:ascii="Times New Roman" w:hAnsi="Times New Roman" w:cs="Times New Roman"/>
                          <w:sz w:val="24"/>
                          <w:szCs w:val="24"/>
                        </w:rPr>
                      </w:pPr>
                      <w:r w:rsidRPr="00716CC7">
                        <w:rPr>
                          <w:rFonts w:ascii="Times New Roman" w:hAnsi="Times New Roman" w:cs="Times New Roman"/>
                          <w:szCs w:val="24"/>
                        </w:rPr>
                        <w:t xml:space="preserve">Hình 6. </w:t>
                      </w:r>
                      <w:r w:rsidRPr="00716CC7">
                        <w:rPr>
                          <w:rFonts w:ascii="Times New Roman" w:hAnsi="Times New Roman" w:cs="Times New Roman"/>
                          <w:i/>
                          <w:szCs w:val="24"/>
                        </w:rPr>
                        <w:t>Ứng dụng của ethanol</w:t>
                      </w:r>
                    </w:p>
                  </w:txbxContent>
                </v:textbox>
                <w10:wrap type="square" anchorx="margin"/>
              </v:rect>
            </w:pict>
          </mc:Fallback>
        </mc:AlternateContent>
      </w:r>
      <w:r w:rsidR="0020688C" w:rsidRPr="00111CB1">
        <w:rPr>
          <w:rFonts w:ascii="Times New Roman" w:eastAsia="Times New Roman" w:hAnsi="Times New Roman" w:cs="Times New Roman"/>
          <w:sz w:val="24"/>
          <w:szCs w:val="24"/>
          <w:lang w:val="nl-NL"/>
        </w:rPr>
        <w:t xml:space="preserve">HS </w:t>
      </w:r>
      <w:r w:rsidR="00F35157" w:rsidRPr="00111CB1">
        <w:rPr>
          <w:rFonts w:ascii="Times New Roman" w:eastAsia="Times New Roman" w:hAnsi="Times New Roman" w:cs="Times New Roman"/>
          <w:sz w:val="24"/>
          <w:szCs w:val="24"/>
          <w:lang w:val="nl-NL"/>
        </w:rPr>
        <w:t>hoạt động theo nhóm để tìm ra những ứng dụng của alcohol:</w:t>
      </w:r>
    </w:p>
    <w:p w:rsidR="00F35157" w:rsidRPr="00111CB1" w:rsidRDefault="00F35157" w:rsidP="00E81C2D">
      <w:pPr>
        <w:spacing w:before="120" w:after="0" w:line="240" w:lineRule="auto"/>
        <w:jc w:val="both"/>
        <w:rPr>
          <w:rFonts w:ascii="Times New Roman" w:eastAsia="Times New Roman" w:hAnsi="Times New Roman" w:cs="Times New Roman"/>
          <w:bCs/>
          <w:color w:val="050505"/>
          <w:sz w:val="24"/>
          <w:szCs w:val="24"/>
          <w:shd w:val="clear" w:color="auto" w:fill="FFFFFF"/>
        </w:rPr>
      </w:pPr>
      <w:r w:rsidRPr="00111CB1">
        <w:rPr>
          <w:rFonts w:ascii="Times New Roman" w:eastAsia="Times New Roman" w:hAnsi="Times New Roman" w:cs="Times New Roman"/>
          <w:sz w:val="24"/>
          <w:szCs w:val="24"/>
        </w:rPr>
        <w:t xml:space="preserve">+ Nhóm 1: </w:t>
      </w:r>
      <w:r w:rsidRPr="00111CB1">
        <w:rPr>
          <w:rFonts w:ascii="Times New Roman" w:eastAsia="Times New Roman" w:hAnsi="Times New Roman" w:cs="Times New Roman"/>
          <w:bCs/>
          <w:color w:val="050505"/>
          <w:sz w:val="24"/>
          <w:szCs w:val="24"/>
          <w:shd w:val="clear" w:color="auto" w:fill="FFFFFF"/>
        </w:rPr>
        <w:t>Trong ngành công nghiệp.</w:t>
      </w:r>
      <w:r w:rsidR="001C3F0A" w:rsidRPr="00111CB1">
        <w:rPr>
          <w:rFonts w:ascii="Times New Roman" w:eastAsia="Times New Roman" w:hAnsi="Times New Roman" w:cs="Times New Roman"/>
          <w:noProof/>
          <w:sz w:val="24"/>
          <w:szCs w:val="24"/>
          <w:lang w:val="vi-VN" w:eastAsia="vi-VN"/>
        </w:rPr>
        <w:t xml:space="preserve"> </w:t>
      </w:r>
    </w:p>
    <w:p w:rsidR="00F35157" w:rsidRPr="00111CB1" w:rsidRDefault="00F35157" w:rsidP="00E81C2D">
      <w:pPr>
        <w:spacing w:before="120" w:after="0" w:line="240" w:lineRule="auto"/>
        <w:jc w:val="both"/>
        <w:rPr>
          <w:rFonts w:ascii="Times New Roman" w:eastAsia="Times New Roman" w:hAnsi="Times New Roman" w:cs="Times New Roman"/>
          <w:color w:val="050505"/>
          <w:sz w:val="24"/>
          <w:szCs w:val="24"/>
        </w:rPr>
      </w:pPr>
      <w:r w:rsidRPr="00111CB1">
        <w:rPr>
          <w:rFonts w:ascii="Times New Roman" w:eastAsia="Times New Roman" w:hAnsi="Times New Roman" w:cs="Times New Roman"/>
          <w:bCs/>
          <w:color w:val="050505"/>
          <w:sz w:val="24"/>
          <w:szCs w:val="24"/>
          <w:shd w:val="clear" w:color="auto" w:fill="FFFFFF"/>
        </w:rPr>
        <w:t>+ Nhóm 2:</w:t>
      </w:r>
      <w:r w:rsidRPr="00111CB1">
        <w:rPr>
          <w:rFonts w:ascii="Times New Roman" w:eastAsia="Times New Roman" w:hAnsi="Times New Roman" w:cs="Times New Roman"/>
          <w:b/>
          <w:bCs/>
          <w:color w:val="050505"/>
          <w:sz w:val="24"/>
          <w:szCs w:val="24"/>
          <w:shd w:val="clear" w:color="auto" w:fill="FFFFFF"/>
        </w:rPr>
        <w:t xml:space="preserve"> </w:t>
      </w:r>
      <w:r w:rsidRPr="00111CB1">
        <w:rPr>
          <w:rFonts w:ascii="Times New Roman" w:eastAsia="Times New Roman" w:hAnsi="Times New Roman" w:cs="Times New Roman"/>
          <w:color w:val="050505"/>
          <w:sz w:val="24"/>
          <w:szCs w:val="24"/>
        </w:rPr>
        <w:t>Trong ngành thực phẩm, đồ uống có cồn.</w:t>
      </w:r>
    </w:p>
    <w:p w:rsidR="00F35157" w:rsidRPr="00111CB1" w:rsidRDefault="00F35157" w:rsidP="00E81C2D">
      <w:pPr>
        <w:spacing w:before="120" w:after="0" w:line="240" w:lineRule="auto"/>
        <w:jc w:val="both"/>
        <w:rPr>
          <w:rFonts w:ascii="Times New Roman" w:eastAsia="Times New Roman" w:hAnsi="Times New Roman" w:cs="Times New Roman"/>
          <w:color w:val="050505"/>
          <w:sz w:val="24"/>
          <w:szCs w:val="24"/>
        </w:rPr>
      </w:pPr>
      <w:r w:rsidRPr="00111CB1">
        <w:rPr>
          <w:rFonts w:ascii="Times New Roman" w:eastAsia="Times New Roman" w:hAnsi="Times New Roman" w:cs="Times New Roman"/>
          <w:sz w:val="24"/>
          <w:szCs w:val="24"/>
        </w:rPr>
        <w:t xml:space="preserve">+ Nhóm 3: </w:t>
      </w:r>
      <w:r w:rsidRPr="00111CB1">
        <w:rPr>
          <w:rFonts w:ascii="Times New Roman" w:eastAsia="Times New Roman" w:hAnsi="Times New Roman" w:cs="Times New Roman"/>
          <w:color w:val="050505"/>
          <w:sz w:val="24"/>
          <w:szCs w:val="24"/>
        </w:rPr>
        <w:t>Ngành y tế, dược.</w:t>
      </w:r>
    </w:p>
    <w:p w:rsidR="00C83B2A" w:rsidRPr="00111CB1" w:rsidRDefault="00F35157" w:rsidP="00E81C2D">
      <w:pPr>
        <w:tabs>
          <w:tab w:val="left" w:pos="6087"/>
        </w:tabs>
        <w:spacing w:before="120" w:after="0" w:line="240" w:lineRule="auto"/>
        <w:jc w:val="both"/>
        <w:rPr>
          <w:rFonts w:ascii="Times New Roman" w:eastAsia="Times New Roman" w:hAnsi="Times New Roman" w:cs="Times New Roman"/>
          <w:color w:val="050505"/>
          <w:sz w:val="24"/>
          <w:szCs w:val="24"/>
        </w:rPr>
      </w:pPr>
      <w:r w:rsidRPr="00111CB1">
        <w:rPr>
          <w:rFonts w:ascii="Times New Roman" w:eastAsia="Times New Roman" w:hAnsi="Times New Roman" w:cs="Times New Roman"/>
          <w:sz w:val="24"/>
          <w:szCs w:val="24"/>
        </w:rPr>
        <w:t xml:space="preserve">+ Nhóm 4: </w:t>
      </w:r>
      <w:r w:rsidRPr="00111CB1">
        <w:rPr>
          <w:rFonts w:ascii="Times New Roman" w:eastAsia="Times New Roman" w:hAnsi="Times New Roman" w:cs="Times New Roman"/>
          <w:color w:val="050505"/>
          <w:sz w:val="24"/>
          <w:szCs w:val="24"/>
        </w:rPr>
        <w:t>Ngành nước hoa, mỹ phẩm.</w:t>
      </w:r>
    </w:p>
    <w:p w:rsidR="00927A14" w:rsidRDefault="00927A14" w:rsidP="00E81C2D">
      <w:pPr>
        <w:spacing w:before="120" w:after="0" w:line="240" w:lineRule="auto"/>
        <w:jc w:val="both"/>
        <w:rPr>
          <w:rFonts w:ascii="Times New Roman" w:eastAsia="Calibri" w:hAnsi="Times New Roman" w:cs="Times New Roman"/>
          <w:sz w:val="24"/>
          <w:szCs w:val="24"/>
        </w:rPr>
      </w:pPr>
      <w:r w:rsidRPr="00111CB1">
        <w:rPr>
          <w:rFonts w:ascii="Times New Roman" w:eastAsia="Calibri" w:hAnsi="Times New Roman" w:cs="Times New Roman"/>
          <w:b/>
          <w:i/>
          <w:sz w:val="24"/>
          <w:szCs w:val="24"/>
        </w:rPr>
        <w:t>c) Báo cáo sản phẩm</w:t>
      </w:r>
      <w:r w:rsidR="00C83B2A" w:rsidRPr="00111CB1">
        <w:rPr>
          <w:rFonts w:ascii="Times New Roman" w:eastAsia="Calibri" w:hAnsi="Times New Roman" w:cs="Times New Roman"/>
          <w:b/>
          <w:i/>
          <w:sz w:val="24"/>
          <w:szCs w:val="24"/>
        </w:rPr>
        <w:t>:</w:t>
      </w:r>
      <w:r w:rsidR="00C83B2A" w:rsidRPr="00111CB1">
        <w:rPr>
          <w:rFonts w:ascii="Times New Roman" w:eastAsia="Calibri" w:hAnsi="Times New Roman" w:cs="Times New Roman"/>
          <w:b/>
          <w:sz w:val="24"/>
          <w:szCs w:val="24"/>
        </w:rPr>
        <w:t xml:space="preserve"> </w:t>
      </w:r>
      <w:r w:rsidR="00C83B2A" w:rsidRPr="00111CB1">
        <w:rPr>
          <w:rFonts w:ascii="Times New Roman" w:eastAsia="Calibri" w:hAnsi="Times New Roman" w:cs="Times New Roman"/>
          <w:sz w:val="24"/>
          <w:szCs w:val="24"/>
        </w:rPr>
        <w:t>Các nhóm chọn hình thức báo cáo phù hợp.</w:t>
      </w:r>
    </w:p>
    <w:p w:rsidR="00057373" w:rsidRPr="000B2C6A" w:rsidRDefault="00057373" w:rsidP="008D0684">
      <w:pPr>
        <w:widowControl w:val="0"/>
        <w:autoSpaceDE w:val="0"/>
        <w:autoSpaceDN w:val="0"/>
        <w:adjustRightInd w:val="0"/>
        <w:spacing w:before="120" w:after="0" w:line="240" w:lineRule="auto"/>
        <w:jc w:val="both"/>
        <w:rPr>
          <w:rFonts w:ascii="Times New Roman" w:hAnsi="Times New Roman"/>
          <w:spacing w:val="-4"/>
          <w:sz w:val="24"/>
          <w:szCs w:val="24"/>
        </w:rPr>
      </w:pPr>
      <w:r w:rsidRPr="000B2C6A">
        <w:rPr>
          <w:rFonts w:ascii="Times New Roman" w:hAnsi="Times New Roman"/>
          <w:spacing w:val="-4"/>
          <w:sz w:val="24"/>
          <w:szCs w:val="24"/>
        </w:rPr>
        <w:lastRenderedPageBreak/>
        <w:t>Từ minh họa trên cho thấy việc lập kế hoạch hoạt động</w:t>
      </w:r>
      <w:r w:rsidR="0075022B" w:rsidRPr="000B2C6A">
        <w:rPr>
          <w:rFonts w:ascii="Times New Roman" w:hAnsi="Times New Roman"/>
          <w:spacing w:val="-4"/>
          <w:sz w:val="24"/>
          <w:szCs w:val="24"/>
        </w:rPr>
        <w:t xml:space="preserve"> cần</w:t>
      </w:r>
      <w:r w:rsidRPr="000B2C6A">
        <w:rPr>
          <w:rFonts w:ascii="Times New Roman" w:hAnsi="Times New Roman"/>
          <w:spacing w:val="-4"/>
          <w:sz w:val="24"/>
          <w:szCs w:val="24"/>
        </w:rPr>
        <w:t xml:space="preserve"> có mục tiêu, nội dung, hình thức, phương tiện phù hợp sẽ tạo ra sản phẩm học tập cụ thể. Trong</w:t>
      </w:r>
      <w:r w:rsidRPr="000B2C6A">
        <w:rPr>
          <w:rFonts w:ascii="Times New Roman" w:eastAsia="Times New Roman" w:hAnsi="Times New Roman" w:cs="Times New Roman"/>
          <w:spacing w:val="-4"/>
          <w:sz w:val="24"/>
          <w:szCs w:val="24"/>
          <w:lang w:val="nl-NL"/>
        </w:rPr>
        <w:t xml:space="preserve"> hoạt động theo nhóm để tìm ra những ứng dụng của alcohol, HS biết đ</w:t>
      </w:r>
      <w:r w:rsidRPr="000B2C6A">
        <w:rPr>
          <w:rFonts w:ascii="Times New Roman" w:hAnsi="Times New Roman"/>
          <w:spacing w:val="-4"/>
          <w:sz w:val="24"/>
          <w:szCs w:val="24"/>
        </w:rPr>
        <w:t>iều chỉnh kế hoạch và thực hiện kế hoạch, cách thức và tiến trình giải quyết vấn đề cho phù hợp với hoàn cảnh để đạt hiệu quả cao.</w:t>
      </w:r>
    </w:p>
    <w:p w:rsidR="00B65658" w:rsidRPr="00111CB1" w:rsidRDefault="00B65658" w:rsidP="008D0684">
      <w:pPr>
        <w:widowControl w:val="0"/>
        <w:autoSpaceDE w:val="0"/>
        <w:autoSpaceDN w:val="0"/>
        <w:adjustRightInd w:val="0"/>
        <w:spacing w:before="120" w:after="120" w:line="240" w:lineRule="auto"/>
        <w:jc w:val="both"/>
        <w:rPr>
          <w:rFonts w:ascii="Times New Roman" w:hAnsi="Times New Roman" w:cs="Times New Roman"/>
          <w:b/>
          <w:sz w:val="24"/>
          <w:szCs w:val="24"/>
        </w:rPr>
      </w:pPr>
      <w:r w:rsidRPr="00111CB1">
        <w:rPr>
          <w:rFonts w:ascii="Times New Roman" w:eastAsia="Calibri" w:hAnsi="Times New Roman" w:cs="Times New Roman"/>
          <w:b/>
          <w:sz w:val="24"/>
          <w:szCs w:val="24"/>
        </w:rPr>
        <w:t>Minh họa 2</w:t>
      </w:r>
      <w:r w:rsidR="00C83B2A" w:rsidRPr="00111CB1">
        <w:rPr>
          <w:rFonts w:ascii="Times New Roman" w:eastAsia="Calibri" w:hAnsi="Times New Roman" w:cs="Times New Roman"/>
          <w:b/>
          <w:sz w:val="24"/>
          <w:szCs w:val="24"/>
        </w:rPr>
        <w:t>: V</w:t>
      </w:r>
      <w:r w:rsidRPr="00111CB1">
        <w:rPr>
          <w:rFonts w:ascii="Times New Roman" w:hAnsi="Times New Roman"/>
          <w:b/>
          <w:bCs/>
          <w:sz w:val="24"/>
          <w:szCs w:val="24"/>
        </w:rPr>
        <w:t xml:space="preserve">ận dụng dạy học theo nhóm nhỏ </w:t>
      </w:r>
      <w:r w:rsidR="00C83B2A" w:rsidRPr="00111CB1">
        <w:rPr>
          <w:rFonts w:ascii="Times New Roman" w:hAnsi="Times New Roman"/>
          <w:b/>
          <w:bCs/>
          <w:sz w:val="24"/>
          <w:szCs w:val="24"/>
        </w:rPr>
        <w:t xml:space="preserve">tìm hiểu </w:t>
      </w:r>
      <w:r w:rsidRPr="00111CB1">
        <w:rPr>
          <w:rFonts w:ascii="Times New Roman" w:hAnsi="Times New Roman"/>
          <w:b/>
          <w:bCs/>
          <w:sz w:val="24"/>
          <w:szCs w:val="24"/>
        </w:rPr>
        <w:t>về</w:t>
      </w:r>
      <w:r w:rsidRPr="00111CB1">
        <w:rPr>
          <w:rFonts w:ascii="Times New Roman" w:eastAsia="Calibri" w:hAnsi="Times New Roman" w:cs="Times New Roman"/>
          <w:b/>
          <w:sz w:val="24"/>
          <w:szCs w:val="24"/>
        </w:rPr>
        <w:t xml:space="preserve"> </w:t>
      </w:r>
      <w:r w:rsidRPr="00111CB1">
        <w:rPr>
          <w:rFonts w:ascii="Times New Roman" w:hAnsi="Times New Roman" w:cs="Times New Roman"/>
          <w:b/>
          <w:sz w:val="24"/>
          <w:szCs w:val="24"/>
        </w:rPr>
        <w:t>CARBOXYLIC ACID</w:t>
      </w:r>
    </w:p>
    <w:p w:rsidR="008A2339" w:rsidRPr="00111CB1" w:rsidRDefault="008A2339" w:rsidP="000B2C6A">
      <w:pPr>
        <w:spacing w:before="60" w:after="0" w:line="240" w:lineRule="auto"/>
        <w:jc w:val="center"/>
        <w:rPr>
          <w:rFonts w:ascii="Times New Roman" w:eastAsia="Calibri" w:hAnsi="Times New Roman" w:cs="Times New Roman"/>
          <w:b/>
          <w:sz w:val="24"/>
          <w:szCs w:val="24"/>
        </w:rPr>
      </w:pPr>
      <w:r w:rsidRPr="00111CB1">
        <w:rPr>
          <w:rFonts w:ascii="Times New Roman" w:eastAsia="Calibri" w:hAnsi="Times New Roman" w:cs="Times New Roman"/>
          <w:b/>
          <w:sz w:val="24"/>
          <w:szCs w:val="24"/>
        </w:rPr>
        <w:t>THẢO LUẬN NHÓM</w:t>
      </w:r>
    </w:p>
    <w:p w:rsidR="008A2339" w:rsidRPr="00111CB1" w:rsidRDefault="008A2339" w:rsidP="000B2C6A">
      <w:pPr>
        <w:spacing w:before="60" w:after="0" w:line="240" w:lineRule="auto"/>
        <w:jc w:val="both"/>
        <w:rPr>
          <w:rFonts w:ascii="Times New Roman" w:eastAsia="Calibri" w:hAnsi="Times New Roman" w:cs="Times New Roman"/>
          <w:sz w:val="24"/>
          <w:szCs w:val="24"/>
        </w:rPr>
      </w:pPr>
      <w:r w:rsidRPr="00111CB1">
        <w:rPr>
          <w:rFonts w:ascii="Times New Roman" w:eastAsia="Calibri" w:hAnsi="Times New Roman" w:cs="Times New Roman"/>
          <w:sz w:val="24"/>
          <w:szCs w:val="24"/>
        </w:rPr>
        <w:t>1. Dựa vào mô hình cấu tạo phân tử dạng rỗng của acetic acid, hãy nhận xét cấu tạo của acid này. Từ đó rút ra định nghĩa carboxylic acid.</w:t>
      </w:r>
    </w:p>
    <w:p w:rsidR="008A2339" w:rsidRPr="00111CB1" w:rsidRDefault="008A2339" w:rsidP="000B2C6A">
      <w:pPr>
        <w:spacing w:before="60" w:after="0" w:line="240" w:lineRule="auto"/>
        <w:jc w:val="both"/>
        <w:rPr>
          <w:rFonts w:ascii="Times New Roman" w:eastAsia="Calibri" w:hAnsi="Times New Roman" w:cs="Times New Roman"/>
          <w:sz w:val="24"/>
          <w:szCs w:val="24"/>
        </w:rPr>
      </w:pPr>
      <w:r w:rsidRPr="00111CB1">
        <w:rPr>
          <w:rFonts w:ascii="Times New Roman" w:eastAsia="Calibri" w:hAnsi="Times New Roman" w:cs="Times New Roman"/>
          <w:sz w:val="24"/>
          <w:szCs w:val="24"/>
        </w:rPr>
        <w:t>2. Acetic acid là  một acid no, đơn chức, mạch hở. Hãy lập dãy đồng đẳng của acetic acid, từ đó suy ra công thức tổng quát của acid no, đơn chức, mạch hở.</w:t>
      </w:r>
    </w:p>
    <w:p w:rsidR="00804CE9" w:rsidRPr="00111CB1" w:rsidRDefault="00804CE9" w:rsidP="000B2C6A">
      <w:pPr>
        <w:spacing w:before="60" w:after="0" w:line="240" w:lineRule="auto"/>
        <w:jc w:val="both"/>
        <w:rPr>
          <w:rFonts w:ascii="Times New Roman" w:eastAsia="Calibri" w:hAnsi="Times New Roman" w:cs="Times New Roman"/>
          <w:sz w:val="24"/>
          <w:szCs w:val="24"/>
        </w:rPr>
      </w:pPr>
      <w:r w:rsidRPr="00111CB1">
        <w:rPr>
          <w:rFonts w:ascii="Times New Roman" w:eastAsia="Calibri" w:hAnsi="Times New Roman" w:cs="Times New Roman"/>
          <w:sz w:val="24"/>
          <w:szCs w:val="24"/>
        </w:rPr>
        <w:t>3. Thực hiện các thí nghiệm</w:t>
      </w:r>
      <w:r w:rsidR="007C2EA1" w:rsidRPr="00111CB1">
        <w:rPr>
          <w:rFonts w:ascii="Times New Roman" w:eastAsia="Calibri" w:hAnsi="Times New Roman" w:cs="Times New Roman"/>
          <w:sz w:val="24"/>
          <w:szCs w:val="24"/>
        </w:rPr>
        <w:t xml:space="preserve"> - R</w:t>
      </w:r>
      <w:r w:rsidRPr="00111CB1">
        <w:rPr>
          <w:rFonts w:ascii="Times New Roman" w:eastAsia="Calibri" w:hAnsi="Times New Roman" w:cs="Times New Roman"/>
          <w:sz w:val="24"/>
          <w:szCs w:val="24"/>
        </w:rPr>
        <w:t>út ra tính chất hóa học đặc trưng của acetic acid</w:t>
      </w:r>
    </w:p>
    <w:p w:rsidR="003E13E4" w:rsidRPr="00111CB1" w:rsidRDefault="003E13E4" w:rsidP="000B2C6A">
      <w:pPr>
        <w:spacing w:before="60" w:after="120" w:line="240" w:lineRule="auto"/>
        <w:jc w:val="both"/>
        <w:rPr>
          <w:rFonts w:ascii="Times New Roman" w:eastAsia="Calibri" w:hAnsi="Times New Roman" w:cs="Times New Roman"/>
          <w:sz w:val="24"/>
          <w:szCs w:val="24"/>
        </w:rPr>
      </w:pPr>
      <w:r w:rsidRPr="00111CB1">
        <w:rPr>
          <w:rFonts w:ascii="Times New Roman" w:eastAsia="Calibri" w:hAnsi="Times New Roman" w:cs="Times New Roman"/>
          <w:sz w:val="24"/>
          <w:szCs w:val="24"/>
        </w:rPr>
        <w:t>Tiến hành thí nghiệm như hướng dẫn và hình vẽ.</w:t>
      </w:r>
    </w:p>
    <w:tbl>
      <w:tblPr>
        <w:tblStyle w:val="TableGrid"/>
        <w:tblW w:w="8509" w:type="dxa"/>
        <w:jc w:val="center"/>
        <w:tblLook w:val="04A0" w:firstRow="1" w:lastRow="0" w:firstColumn="1" w:lastColumn="0" w:noHBand="0" w:noVBand="1"/>
      </w:tblPr>
      <w:tblGrid>
        <w:gridCol w:w="4639"/>
        <w:gridCol w:w="3870"/>
      </w:tblGrid>
      <w:tr w:rsidR="001C3F0A" w:rsidRPr="00111CB1" w:rsidTr="00111CB1">
        <w:trPr>
          <w:trHeight w:val="1570"/>
          <w:jc w:val="center"/>
        </w:trPr>
        <w:tc>
          <w:tcPr>
            <w:tcW w:w="4639" w:type="dxa"/>
          </w:tcPr>
          <w:p w:rsidR="001C3F0A" w:rsidRPr="00111CB1" w:rsidRDefault="001C3F0A" w:rsidP="00581C83">
            <w:pPr>
              <w:jc w:val="both"/>
              <w:rPr>
                <w:rFonts w:ascii="Times New Roman" w:hAnsi="Times New Roman" w:cs="Times New Roman"/>
              </w:rPr>
            </w:pPr>
            <w:r w:rsidRPr="00111CB1">
              <w:rPr>
                <w:rFonts w:ascii="Times New Roman" w:eastAsia="Times New Roman" w:hAnsi="Times New Roman" w:cs="Times New Roman"/>
                <w:b/>
                <w:noProof/>
                <w:color w:val="050505"/>
              </w:rPr>
              <w:drawing>
                <wp:anchor distT="0" distB="0" distL="114300" distR="114300" simplePos="0" relativeHeight="251735040" behindDoc="1" locked="0" layoutInCell="1" allowOverlap="1" wp14:anchorId="3099F31D" wp14:editId="1D106AB1">
                  <wp:simplePos x="0" y="0"/>
                  <wp:positionH relativeFrom="margin">
                    <wp:posOffset>-40005</wp:posOffset>
                  </wp:positionH>
                  <wp:positionV relativeFrom="paragraph">
                    <wp:posOffset>19685</wp:posOffset>
                  </wp:positionV>
                  <wp:extent cx="447675" cy="381000"/>
                  <wp:effectExtent l="0" t="0" r="9525" b="0"/>
                  <wp:wrapThrough wrapText="bothSides">
                    <wp:wrapPolygon edited="0">
                      <wp:start x="0" y="0"/>
                      <wp:lineTo x="0" y="20520"/>
                      <wp:lineTo x="21140" y="20520"/>
                      <wp:lineTo x="211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CB1">
              <w:rPr>
                <w:rFonts w:ascii="Times New Roman" w:hAnsi="Times New Roman" w:cs="Times New Roman"/>
                <w:b/>
              </w:rPr>
              <w:t>THÔNG TIN</w:t>
            </w:r>
            <w:r w:rsidRPr="00111CB1">
              <w:rPr>
                <w:rFonts w:ascii="Times New Roman" w:hAnsi="Times New Roman" w:cs="Times New Roman"/>
              </w:rPr>
              <w:t xml:space="preserve">: </w:t>
            </w:r>
          </w:p>
          <w:p w:rsidR="001C3F0A" w:rsidRPr="00111CB1" w:rsidRDefault="001C3F0A" w:rsidP="00581C83">
            <w:pPr>
              <w:jc w:val="both"/>
              <w:rPr>
                <w:rFonts w:ascii="Verdana" w:eastAsia="Calibri" w:hAnsi="Times New Roman" w:cs="Times New Roman"/>
              </w:rPr>
            </w:pPr>
            <w:r w:rsidRPr="00111CB1">
              <w:rPr>
                <w:rFonts w:ascii="Times New Roman" w:eastAsia="Calibri" w:hAnsi="Times New Roman" w:cs="Times New Roman"/>
              </w:rPr>
              <w:t>Truy cập vào địa chỉ có đường link sau để tìm hiểu về giấm</w:t>
            </w:r>
            <w:r w:rsidRPr="00111CB1">
              <w:rPr>
                <w:rFonts w:ascii="Verdana" w:eastAsia="Calibri" w:hAnsi="Times New Roman" w:cs="Times New Roman"/>
              </w:rPr>
              <w:t>:</w:t>
            </w:r>
          </w:p>
          <w:p w:rsidR="001C3F0A" w:rsidRPr="00111CB1" w:rsidRDefault="001C3F0A" w:rsidP="00581C83">
            <w:pPr>
              <w:jc w:val="both"/>
              <w:rPr>
                <w:rFonts w:ascii="Times New Roman" w:hAnsi="Times New Roman" w:cs="Times New Roman"/>
              </w:rPr>
            </w:pPr>
            <w:r w:rsidRPr="00111CB1">
              <w:rPr>
                <w:rFonts w:ascii="Verdana" w:eastAsia="Calibri" w:hAnsi="Times New Roman" w:cs="Times New Roman"/>
              </w:rPr>
              <w:t xml:space="preserve"> </w:t>
            </w:r>
            <w:r w:rsidRPr="00111CB1">
              <w:rPr>
                <w:rFonts w:ascii="Times New Roman" w:eastAsia="Calibri" w:hAnsi="Times New Roman" w:cs="Times New Roman"/>
              </w:rPr>
              <w:t>https://vi.wikipedia.org/wiki/Gi%E1%BA%A5m</w:t>
            </w:r>
            <w:r w:rsidRPr="00111CB1">
              <w:rPr>
                <w:rFonts w:ascii="Times New Roman" w:eastAsia="Times New Roman" w:hAnsi="Times New Roman" w:cs="Times New Roman"/>
                <w:b/>
                <w:noProof/>
                <w:color w:val="050505"/>
              </w:rPr>
              <w:t xml:space="preserve"> </w:t>
            </w:r>
          </w:p>
        </w:tc>
        <w:tc>
          <w:tcPr>
            <w:tcW w:w="3870" w:type="dxa"/>
          </w:tcPr>
          <w:p w:rsidR="001C3F0A" w:rsidRPr="00111CB1" w:rsidRDefault="001C3F0A" w:rsidP="00581C83">
            <w:pPr>
              <w:widowControl w:val="0"/>
              <w:autoSpaceDE w:val="0"/>
              <w:autoSpaceDN w:val="0"/>
              <w:adjustRightInd w:val="0"/>
              <w:jc w:val="both"/>
              <w:rPr>
                <w:rFonts w:ascii="Times New Roman" w:hAnsi="Times New Roman" w:cs="Times New Roman"/>
                <w:b/>
              </w:rPr>
            </w:pPr>
            <w:r w:rsidRPr="00111CB1">
              <w:rPr>
                <w:rFonts w:ascii="Times New Roman" w:hAnsi="Times New Roman" w:cs="Times New Roman"/>
              </w:rPr>
              <w:t>Từ xưa, giấm đã là một gia vị quan trọng và được sử dụng nhiều trong ẩm thực. Giấm là chất lỏng có vị chua, tạo thành từ sự lên men alcohol ethylic. Thành phần chính của giấm là dung dịch acetic acid có nồng độ khoảng 5%.</w:t>
            </w:r>
          </w:p>
        </w:tc>
      </w:tr>
      <w:tr w:rsidR="001C3F0A" w:rsidRPr="00111CB1" w:rsidTr="001C3F0A">
        <w:trPr>
          <w:trHeight w:val="1931"/>
          <w:jc w:val="center"/>
        </w:trPr>
        <w:tc>
          <w:tcPr>
            <w:tcW w:w="8509" w:type="dxa"/>
            <w:gridSpan w:val="2"/>
          </w:tcPr>
          <w:p w:rsidR="001C3F0A" w:rsidRPr="00111CB1" w:rsidRDefault="001C3F0A" w:rsidP="00581C83">
            <w:pPr>
              <w:widowControl w:val="0"/>
              <w:autoSpaceDE w:val="0"/>
              <w:autoSpaceDN w:val="0"/>
              <w:adjustRightInd w:val="0"/>
              <w:jc w:val="both"/>
              <w:rPr>
                <w:rFonts w:ascii="Times New Roman" w:hAnsi="Times New Roman" w:cs="Times New Roman"/>
                <w:sz w:val="24"/>
                <w:szCs w:val="24"/>
              </w:rPr>
            </w:pPr>
            <w:r w:rsidRPr="00111CB1">
              <w:rPr>
                <w:rFonts w:ascii="Times New Roman" w:hAnsi="Times New Roman" w:cs="Times New Roman"/>
                <w:noProof/>
                <w:sz w:val="24"/>
                <w:szCs w:val="24"/>
              </w:rPr>
              <mc:AlternateContent>
                <mc:Choice Requires="wps">
                  <w:drawing>
                    <wp:anchor distT="0" distB="0" distL="114300" distR="114300" simplePos="0" relativeHeight="251737088" behindDoc="1" locked="0" layoutInCell="1" allowOverlap="1" wp14:anchorId="1DCB5052" wp14:editId="1BD51E20">
                      <wp:simplePos x="0" y="0"/>
                      <wp:positionH relativeFrom="margin">
                        <wp:posOffset>1692910</wp:posOffset>
                      </wp:positionH>
                      <wp:positionV relativeFrom="paragraph">
                        <wp:posOffset>4445</wp:posOffset>
                      </wp:positionV>
                      <wp:extent cx="1333500" cy="914400"/>
                      <wp:effectExtent l="800100" t="0" r="57150" b="57150"/>
                      <wp:wrapThrough wrapText="bothSides">
                        <wp:wrapPolygon edited="0">
                          <wp:start x="-617" y="0"/>
                          <wp:lineTo x="-617" y="7200"/>
                          <wp:lineTo x="-8949" y="7200"/>
                          <wp:lineTo x="-8949" y="14400"/>
                          <wp:lineTo x="-12960" y="14400"/>
                          <wp:lineTo x="-12960" y="21600"/>
                          <wp:lineTo x="-309" y="22500"/>
                          <wp:lineTo x="22217" y="22500"/>
                          <wp:lineTo x="22217" y="0"/>
                          <wp:lineTo x="-617" y="0"/>
                        </wp:wrapPolygon>
                      </wp:wrapThrough>
                      <wp:docPr id="13" name="Rectangular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wedgeRectCallout">
                                <a:avLst>
                                  <a:gd name="adj1" fmla="val -107127"/>
                                  <a:gd name="adj2" fmla="val 23004"/>
                                </a:avLst>
                              </a:prstGeom>
                              <a:solidFill>
                                <a:srgbClr val="FFFFFF"/>
                              </a:solidFill>
                              <a:ln w="19050">
                                <a:solidFill>
                                  <a:srgbClr val="C0504D"/>
                                </a:solidFill>
                                <a:miter lim="800000"/>
                                <a:headEnd/>
                                <a:tailEnd/>
                              </a:ln>
                              <a:effectLst>
                                <a:outerShdw dist="35921" dir="2700000" algn="ctr" rotWithShape="0">
                                  <a:srgbClr val="808080"/>
                                </a:outerShdw>
                              </a:effectLst>
                            </wps:spPr>
                            <wps:txbx>
                              <w:txbxContent>
                                <w:p w:rsidR="001C3F0A" w:rsidRDefault="001C3F0A" w:rsidP="001C3F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B50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3" o:spid="_x0000_s1027" type="#_x0000_t61" style="position:absolute;left:0;text-align:left;margin-left:133.3pt;margin-top:.35pt;width:105pt;height:1in;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" adj="-12339,15769" strokecolor="#c0504d" strokeweight="1.5pt">
                      <v:shadow on="t"/>
                      <v:textbox>
                        <w:txbxContent>
                          <w:p w:rsidR="001C3F0A" w:rsidRDefault="001C3F0A" w:rsidP="001C3F0A"/>
                        </w:txbxContent>
                      </v:textbox>
                      <w10:wrap type="through" anchorx="margin"/>
                    </v:shape>
                  </w:pict>
                </mc:Fallback>
              </mc:AlternateContent>
            </w:r>
            <w:r w:rsidR="00E81C2D" w:rsidRPr="00111CB1">
              <w:rPr>
                <w:rFonts w:ascii="Times New Roman" w:hAnsi="Times New Roman" w:cs="Times New Roman"/>
                <w:noProof/>
                <w:sz w:val="24"/>
                <w:szCs w:val="24"/>
              </w:rPr>
              <w:drawing>
                <wp:anchor distT="0" distB="0" distL="114300" distR="114300" simplePos="0" relativeHeight="251736064" behindDoc="1" locked="0" layoutInCell="1" allowOverlap="1" wp14:anchorId="59F17E46" wp14:editId="20863CAA">
                  <wp:simplePos x="0" y="0"/>
                  <wp:positionH relativeFrom="margin">
                    <wp:posOffset>-52705</wp:posOffset>
                  </wp:positionH>
                  <wp:positionV relativeFrom="paragraph">
                    <wp:posOffset>451</wp:posOffset>
                  </wp:positionV>
                  <wp:extent cx="1749425" cy="1284605"/>
                  <wp:effectExtent l="0" t="0" r="3175" b="0"/>
                  <wp:wrapThrough wrapText="bothSides">
                    <wp:wrapPolygon edited="0">
                      <wp:start x="0" y="0"/>
                      <wp:lineTo x="0" y="21141"/>
                      <wp:lineTo x="21404" y="21141"/>
                      <wp:lineTo x="21404" y="0"/>
                      <wp:lineTo x="0" y="0"/>
                    </wp:wrapPolygon>
                  </wp:wrapThrough>
                  <wp:docPr id="9" name="Picture 9" descr="dam_dem_giam_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_dem_giam_c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9425"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F0A" w:rsidRPr="00111CB1" w:rsidRDefault="001C3F0A" w:rsidP="00581C83">
            <w:pPr>
              <w:widowControl w:val="0"/>
              <w:autoSpaceDE w:val="0"/>
              <w:autoSpaceDN w:val="0"/>
              <w:adjustRightInd w:val="0"/>
              <w:jc w:val="both"/>
              <w:rPr>
                <w:rStyle w:val="SubtleEmphasis"/>
                <w:rFonts w:ascii="Times New Roman" w:hAnsi="Times New Roman" w:cs="Times New Roman"/>
                <w:color w:val="FF0000"/>
                <w:sz w:val="24"/>
                <w:szCs w:val="24"/>
              </w:rPr>
            </w:pPr>
            <w:r w:rsidRPr="00111CB1">
              <w:rPr>
                <w:rFonts w:ascii="Times New Roman" w:hAnsi="Times New Roman" w:cs="Times New Roman"/>
                <w:sz w:val="24"/>
                <w:szCs w:val="24"/>
              </w:rPr>
              <w:t>Giấm chứa acid acetic (CH</w:t>
            </w:r>
            <w:r w:rsidRPr="00111CB1">
              <w:rPr>
                <w:rFonts w:ascii="Times New Roman" w:hAnsi="Times New Roman" w:cs="Times New Roman"/>
                <w:sz w:val="24"/>
                <w:szCs w:val="24"/>
                <w:vertAlign w:val="subscript"/>
              </w:rPr>
              <w:t>3</w:t>
            </w:r>
            <w:r w:rsidRPr="00111CB1">
              <w:rPr>
                <w:rFonts w:ascii="Times New Roman" w:hAnsi="Times New Roman" w:cs="Times New Roman"/>
                <w:sz w:val="24"/>
                <w:szCs w:val="24"/>
              </w:rPr>
              <w:t>COOH) 5%</w:t>
            </w:r>
          </w:p>
          <w:p w:rsidR="001C3F0A" w:rsidRPr="00111CB1" w:rsidRDefault="000B2C6A" w:rsidP="00581C83">
            <w:pPr>
              <w:jc w:val="both"/>
              <w:rPr>
                <w:rStyle w:val="SubtleEmphasis"/>
                <w:rFonts w:ascii="Times New Roman" w:eastAsia="Calibri" w:hAnsi="Times New Roman" w:cs="Times New Roman"/>
                <w:i w:val="0"/>
                <w:iCs w:val="0"/>
                <w:color w:val="auto"/>
                <w:sz w:val="24"/>
                <w:szCs w:val="24"/>
              </w:rPr>
            </w:pPr>
            <w:r w:rsidRPr="00111CB1">
              <w:rPr>
                <w:rFonts w:ascii="Times New Roman" w:eastAsia="TimesNewRoman" w:hAnsi="Times New Roman" w:cs="Times New Roman"/>
                <w:noProof/>
                <w:sz w:val="24"/>
                <w:szCs w:val="24"/>
              </w:rPr>
              <w:drawing>
                <wp:anchor distT="0" distB="0" distL="114300" distR="114300" simplePos="0" relativeHeight="251738112" behindDoc="0" locked="0" layoutInCell="1" allowOverlap="1" wp14:anchorId="773192FA" wp14:editId="43E06E4A">
                  <wp:simplePos x="0" y="0"/>
                  <wp:positionH relativeFrom="column">
                    <wp:posOffset>-2289810</wp:posOffset>
                  </wp:positionH>
                  <wp:positionV relativeFrom="paragraph">
                    <wp:posOffset>-692785</wp:posOffset>
                  </wp:positionV>
                  <wp:extent cx="1354455" cy="947420"/>
                  <wp:effectExtent l="0" t="0" r="0" b="5080"/>
                  <wp:wrapThrough wrapText="bothSides">
                    <wp:wrapPolygon edited="0">
                      <wp:start x="0" y="0"/>
                      <wp:lineTo x="0" y="21282"/>
                      <wp:lineTo x="21266" y="21282"/>
                      <wp:lineTo x="21266" y="0"/>
                      <wp:lineTo x="0" y="0"/>
                    </wp:wrapPolygon>
                  </wp:wrapThrough>
                  <wp:docPr id="14" name="Picture 14" descr="C:\Users\Admin\Desktop\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qq.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4455" cy="94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F0A" w:rsidRPr="00111CB1">
              <w:rPr>
                <w:rFonts w:ascii="Times New Roman" w:eastAsia="Calibri" w:hAnsi="Times New Roman" w:cs="Times New Roman"/>
                <w:sz w:val="24"/>
                <w:szCs w:val="24"/>
              </w:rPr>
              <w:t xml:space="preserve"> </w:t>
            </w:r>
          </w:p>
        </w:tc>
      </w:tr>
    </w:tbl>
    <w:p w:rsidR="001C3F0A" w:rsidRPr="00111CB1" w:rsidRDefault="001C3F0A" w:rsidP="001C3F0A">
      <w:pPr>
        <w:spacing w:after="0" w:line="240" w:lineRule="auto"/>
        <w:jc w:val="both"/>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2259"/>
        <w:gridCol w:w="3126"/>
        <w:gridCol w:w="3087"/>
      </w:tblGrid>
      <w:tr w:rsidR="009278F3" w:rsidRPr="00111CB1" w:rsidTr="000B2C6A">
        <w:trPr>
          <w:trHeight w:val="548"/>
          <w:jc w:val="center"/>
        </w:trPr>
        <w:tc>
          <w:tcPr>
            <w:tcW w:w="2259" w:type="dxa"/>
            <w:shd w:val="clear" w:color="auto" w:fill="auto"/>
            <w:vAlign w:val="center"/>
          </w:tcPr>
          <w:p w:rsidR="009278F3" w:rsidRPr="00111CB1" w:rsidRDefault="009278F3" w:rsidP="00716CC7">
            <w:pPr>
              <w:jc w:val="center"/>
              <w:rPr>
                <w:rFonts w:ascii="Times New Roman" w:eastAsia="Calibri" w:hAnsi="Times New Roman" w:cs="Times New Roman"/>
                <w:b/>
              </w:rPr>
            </w:pPr>
            <w:r w:rsidRPr="00111CB1">
              <w:rPr>
                <w:rFonts w:ascii="Times New Roman" w:eastAsia="Calibri" w:hAnsi="Times New Roman" w:cs="Times New Roman"/>
                <w:b/>
              </w:rPr>
              <w:t xml:space="preserve">Nhóm 1: Tính chất của </w:t>
            </w:r>
            <w:r w:rsidR="001E7025" w:rsidRPr="00111CB1">
              <w:rPr>
                <w:rFonts w:ascii="Times New Roman" w:eastAsia="Calibri" w:hAnsi="Times New Roman" w:cs="Times New Roman"/>
                <w:b/>
              </w:rPr>
              <w:t>acetic acid</w:t>
            </w:r>
          </w:p>
        </w:tc>
        <w:tc>
          <w:tcPr>
            <w:tcW w:w="3126" w:type="dxa"/>
            <w:shd w:val="clear" w:color="auto" w:fill="auto"/>
            <w:vAlign w:val="center"/>
          </w:tcPr>
          <w:p w:rsidR="009278F3" w:rsidRPr="00111CB1" w:rsidRDefault="009278F3" w:rsidP="00716CC7">
            <w:pPr>
              <w:jc w:val="center"/>
              <w:rPr>
                <w:rFonts w:ascii="Times New Roman" w:eastAsia="Calibri" w:hAnsi="Times New Roman" w:cs="Times New Roman"/>
              </w:rPr>
            </w:pPr>
            <w:r w:rsidRPr="00111CB1">
              <w:rPr>
                <w:rFonts w:ascii="Times New Roman" w:eastAsia="Calibri" w:hAnsi="Times New Roman" w:cs="Times New Roman"/>
                <w:b/>
              </w:rPr>
              <w:t>Nhóm 2: Phản ứng este hoá</w:t>
            </w:r>
          </w:p>
        </w:tc>
        <w:tc>
          <w:tcPr>
            <w:tcW w:w="3087" w:type="dxa"/>
            <w:shd w:val="clear" w:color="auto" w:fill="auto"/>
            <w:vAlign w:val="center"/>
          </w:tcPr>
          <w:p w:rsidR="009278F3" w:rsidRPr="00111CB1" w:rsidRDefault="009278F3" w:rsidP="00716CC7">
            <w:pPr>
              <w:jc w:val="center"/>
              <w:rPr>
                <w:rFonts w:ascii="Times New Roman" w:eastAsia="Calibri" w:hAnsi="Times New Roman" w:cs="Times New Roman"/>
              </w:rPr>
            </w:pPr>
            <w:r w:rsidRPr="00111CB1">
              <w:rPr>
                <w:rFonts w:ascii="Times New Roman" w:eastAsia="Calibri" w:hAnsi="Times New Roman" w:cs="Times New Roman"/>
                <w:b/>
              </w:rPr>
              <w:t xml:space="preserve">Nhóm 3: Điều chế </w:t>
            </w:r>
            <w:r w:rsidR="001E7025" w:rsidRPr="00111CB1">
              <w:rPr>
                <w:rFonts w:ascii="Times New Roman" w:eastAsia="Calibri" w:hAnsi="Times New Roman" w:cs="Times New Roman"/>
                <w:b/>
              </w:rPr>
              <w:t xml:space="preserve">acetic acid </w:t>
            </w:r>
            <w:r w:rsidRPr="00111CB1">
              <w:rPr>
                <w:rFonts w:ascii="Times New Roman" w:eastAsia="Calibri" w:hAnsi="Times New Roman" w:cs="Times New Roman"/>
                <w:b/>
              </w:rPr>
              <w:t xml:space="preserve">từ muối </w:t>
            </w:r>
            <w:r w:rsidR="001E7025" w:rsidRPr="00111CB1">
              <w:rPr>
                <w:rFonts w:ascii="Times New Roman" w:eastAsia="Calibri" w:hAnsi="Times New Roman" w:cs="Times New Roman"/>
                <w:b/>
              </w:rPr>
              <w:t>acetate</w:t>
            </w:r>
          </w:p>
        </w:tc>
      </w:tr>
      <w:tr w:rsidR="009278F3" w:rsidRPr="00111CB1" w:rsidTr="000B2C6A">
        <w:trPr>
          <w:trHeight w:val="2854"/>
          <w:jc w:val="center"/>
        </w:trPr>
        <w:tc>
          <w:tcPr>
            <w:tcW w:w="2259" w:type="dxa"/>
          </w:tcPr>
          <w:p w:rsidR="00BC0752" w:rsidRPr="00111CB1" w:rsidRDefault="00631C6E" w:rsidP="000B2C6A">
            <w:pPr>
              <w:jc w:val="both"/>
              <w:rPr>
                <w:rFonts w:ascii="Times New Roman" w:eastAsia="Calibri" w:hAnsi="Times New Roman" w:cs="Times New Roman"/>
              </w:rPr>
            </w:pPr>
            <w:r w:rsidRPr="00111CB1">
              <w:rPr>
                <w:noProof/>
              </w:rPr>
              <mc:AlternateContent>
                <mc:Choice Requires="wps">
                  <w:drawing>
                    <wp:anchor distT="0" distB="0" distL="114300" distR="114300" simplePos="0" relativeHeight="251725824" behindDoc="0" locked="0" layoutInCell="0" allowOverlap="1" wp14:anchorId="36FF91B7" wp14:editId="0585F7BF">
                      <wp:simplePos x="0" y="0"/>
                      <wp:positionH relativeFrom="column">
                        <wp:posOffset>4366260</wp:posOffset>
                      </wp:positionH>
                      <wp:positionV relativeFrom="paragraph">
                        <wp:posOffset>86664</wp:posOffset>
                      </wp:positionV>
                      <wp:extent cx="881380" cy="317500"/>
                      <wp:effectExtent l="0" t="0" r="0" b="6350"/>
                      <wp:wrapNone/>
                      <wp:docPr id="4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4A7" w:rsidRPr="00FA44A7" w:rsidRDefault="00FA44A7" w:rsidP="000B2C6A">
                                  <w:pPr>
                                    <w:spacing w:after="0" w:line="240" w:lineRule="auto"/>
                                    <w:rPr>
                                      <w:rFonts w:ascii="Times New Roman" w:hAnsi="Times New Roman" w:cs="Times New Roman"/>
                                      <w:sz w:val="20"/>
                                      <w:szCs w:val="20"/>
                                      <w:vertAlign w:val="subscript"/>
                                    </w:rPr>
                                  </w:pPr>
                                  <w:r w:rsidRPr="00FA44A7">
                                    <w:rPr>
                                      <w:rFonts w:ascii="Times New Roman" w:hAnsi="Times New Roman" w:cs="Times New Roman"/>
                                      <w:sz w:val="20"/>
                                      <w:szCs w:val="20"/>
                                    </w:rPr>
                                    <w:t>CH</w:t>
                                  </w:r>
                                  <w:r w:rsidRPr="00FA44A7">
                                    <w:rPr>
                                      <w:rFonts w:ascii="Times New Roman" w:hAnsi="Times New Roman" w:cs="Times New Roman"/>
                                      <w:sz w:val="20"/>
                                      <w:szCs w:val="20"/>
                                      <w:vertAlign w:val="subscript"/>
                                    </w:rPr>
                                    <w:t>3</w:t>
                                  </w:r>
                                  <w:r w:rsidRPr="00FA44A7">
                                    <w:rPr>
                                      <w:rFonts w:ascii="Times New Roman" w:hAnsi="Times New Roman" w:cs="Times New Roman"/>
                                      <w:sz w:val="20"/>
                                      <w:szCs w:val="20"/>
                                    </w:rPr>
                                    <w:t>COONa + H</w:t>
                                  </w:r>
                                  <w:r w:rsidRPr="00FA44A7">
                                    <w:rPr>
                                      <w:rFonts w:ascii="Times New Roman" w:hAnsi="Times New Roman" w:cs="Times New Roman"/>
                                      <w:sz w:val="20"/>
                                      <w:szCs w:val="20"/>
                                      <w:vertAlign w:val="subscript"/>
                                    </w:rPr>
                                    <w:t>2</w:t>
                                  </w:r>
                                  <w:r w:rsidRPr="00FA44A7">
                                    <w:rPr>
                                      <w:rFonts w:ascii="Times New Roman" w:hAnsi="Times New Roman" w:cs="Times New Roman"/>
                                      <w:sz w:val="20"/>
                                      <w:szCs w:val="20"/>
                                    </w:rPr>
                                    <w:t>SO</w:t>
                                  </w:r>
                                  <w:r w:rsidRPr="00FA44A7">
                                    <w:rPr>
                                      <w:rFonts w:ascii="Times New Roman" w:hAnsi="Times New Roman" w:cs="Times New Roman"/>
                                      <w:sz w:val="20"/>
                                      <w:szCs w:val="20"/>
                                      <w:vertAlign w:val="subscript"/>
                                    </w:rPr>
                                    <w:t>4đđ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91B7" id="_x0000_t202" coordsize="21600,21600" o:spt="202" path="m,l,21600r21600,l21600,xe">
                      <v:stroke joinstyle="miter"/>
                      <v:path gradientshapeok="t" o:connecttype="rect"/>
                    </v:shapetype>
                    <v:shape id="Text Box 38" o:spid="_x0000_s1028" type="#_x0000_t202" style="position:absolute;left:0;text-align:left;margin-left:343.8pt;margin-top:6.8pt;width:69.4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" o:allowincell="f" stroked="f">
                      <v:textbox inset="0,0,0,0">
                        <w:txbxContent>
                          <w:p w:rsidR="00FA44A7" w:rsidRPr="00FA44A7" w:rsidRDefault="00FA44A7" w:rsidP="000B2C6A">
                            <w:pPr>
                              <w:spacing w:after="0" w:line="240" w:lineRule="auto"/>
                              <w:rPr>
                                <w:rFonts w:ascii="Times New Roman" w:hAnsi="Times New Roman" w:cs="Times New Roman"/>
                                <w:sz w:val="20"/>
                                <w:szCs w:val="20"/>
                                <w:vertAlign w:val="subscript"/>
                              </w:rPr>
                            </w:pPr>
                            <w:r w:rsidRPr="00FA44A7">
                              <w:rPr>
                                <w:rFonts w:ascii="Times New Roman" w:hAnsi="Times New Roman" w:cs="Times New Roman"/>
                                <w:sz w:val="20"/>
                                <w:szCs w:val="20"/>
                              </w:rPr>
                              <w:t>CH</w:t>
                            </w:r>
                            <w:r w:rsidRPr="00FA44A7">
                              <w:rPr>
                                <w:rFonts w:ascii="Times New Roman" w:hAnsi="Times New Roman" w:cs="Times New Roman"/>
                                <w:sz w:val="20"/>
                                <w:szCs w:val="20"/>
                                <w:vertAlign w:val="subscript"/>
                              </w:rPr>
                              <w:t>3</w:t>
                            </w:r>
                            <w:r w:rsidRPr="00FA44A7">
                              <w:rPr>
                                <w:rFonts w:ascii="Times New Roman" w:hAnsi="Times New Roman" w:cs="Times New Roman"/>
                                <w:sz w:val="20"/>
                                <w:szCs w:val="20"/>
                              </w:rPr>
                              <w:t>COONa + H</w:t>
                            </w:r>
                            <w:r w:rsidRPr="00FA44A7">
                              <w:rPr>
                                <w:rFonts w:ascii="Times New Roman" w:hAnsi="Times New Roman" w:cs="Times New Roman"/>
                                <w:sz w:val="20"/>
                                <w:szCs w:val="20"/>
                                <w:vertAlign w:val="subscript"/>
                              </w:rPr>
                              <w:t>2</w:t>
                            </w:r>
                            <w:r w:rsidRPr="00FA44A7">
                              <w:rPr>
                                <w:rFonts w:ascii="Times New Roman" w:hAnsi="Times New Roman" w:cs="Times New Roman"/>
                                <w:sz w:val="20"/>
                                <w:szCs w:val="20"/>
                              </w:rPr>
                              <w:t>SO</w:t>
                            </w:r>
                            <w:r w:rsidRPr="00FA44A7">
                              <w:rPr>
                                <w:rFonts w:ascii="Times New Roman" w:hAnsi="Times New Roman" w:cs="Times New Roman"/>
                                <w:sz w:val="20"/>
                                <w:szCs w:val="20"/>
                                <w:vertAlign w:val="subscript"/>
                              </w:rPr>
                              <w:t>4đđ</w:t>
                            </w:r>
                          </w:p>
                        </w:txbxContent>
                      </v:textbox>
                    </v:shape>
                  </w:pict>
                </mc:Fallback>
              </mc:AlternateContent>
            </w:r>
            <w:r w:rsidRPr="00111CB1">
              <w:rPr>
                <w:noProof/>
              </w:rPr>
              <mc:AlternateContent>
                <mc:Choice Requires="wps">
                  <w:drawing>
                    <wp:anchor distT="0" distB="0" distL="114300" distR="114300" simplePos="0" relativeHeight="251729920" behindDoc="0" locked="0" layoutInCell="0" allowOverlap="1" wp14:anchorId="74AFCD86" wp14:editId="176C7635">
                      <wp:simplePos x="0" y="0"/>
                      <wp:positionH relativeFrom="column">
                        <wp:posOffset>2231390</wp:posOffset>
                      </wp:positionH>
                      <wp:positionV relativeFrom="paragraph">
                        <wp:posOffset>87961</wp:posOffset>
                      </wp:positionV>
                      <wp:extent cx="1103630" cy="342900"/>
                      <wp:effectExtent l="0" t="0" r="1270" b="0"/>
                      <wp:wrapNone/>
                      <wp:docPr id="5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4A7" w:rsidRPr="00FA44A7" w:rsidRDefault="001E7025" w:rsidP="00FA44A7">
                                  <w:pPr>
                                    <w:spacing w:after="0" w:line="240" w:lineRule="auto"/>
                                    <w:rPr>
                                      <w:rFonts w:ascii="Times New Roman" w:hAnsi="Times New Roman" w:cs="Times New Roman"/>
                                      <w:sz w:val="20"/>
                                      <w:szCs w:val="20"/>
                                      <w:vertAlign w:val="subscript"/>
                                    </w:rPr>
                                  </w:pPr>
                                  <w:r>
                                    <w:rPr>
                                      <w:rFonts w:ascii="Times New Roman" w:hAnsi="Times New Roman" w:cs="Times New Roman"/>
                                      <w:sz w:val="20"/>
                                      <w:szCs w:val="20"/>
                                    </w:rPr>
                                    <w:t>E</w:t>
                                  </w:r>
                                  <w:r w:rsidR="00FA44A7" w:rsidRPr="00FA44A7">
                                    <w:rPr>
                                      <w:rFonts w:ascii="Times New Roman" w:hAnsi="Times New Roman" w:cs="Times New Roman"/>
                                      <w:sz w:val="20"/>
                                      <w:szCs w:val="20"/>
                                    </w:rPr>
                                    <w:t>t</w:t>
                                  </w:r>
                                  <w:r>
                                    <w:rPr>
                                      <w:rFonts w:ascii="Times New Roman" w:hAnsi="Times New Roman" w:cs="Times New Roman"/>
                                      <w:sz w:val="20"/>
                                      <w:szCs w:val="20"/>
                                    </w:rPr>
                                    <w:t>hanol</w:t>
                                  </w:r>
                                  <w:r w:rsidR="00FA44A7" w:rsidRPr="00FA44A7">
                                    <w:rPr>
                                      <w:rFonts w:ascii="Times New Roman" w:hAnsi="Times New Roman" w:cs="Times New Roman"/>
                                      <w:sz w:val="20"/>
                                      <w:szCs w:val="20"/>
                                    </w:rPr>
                                    <w:t xml:space="preserve"> + </w:t>
                                  </w:r>
                                  <w:r w:rsidRPr="001E7025">
                                    <w:rPr>
                                      <w:rFonts w:ascii="Times New Roman" w:hAnsi="Times New Roman" w:cs="Times New Roman"/>
                                      <w:sz w:val="20"/>
                                      <w:szCs w:val="20"/>
                                    </w:rPr>
                                    <w:t>acetic acid</w:t>
                                  </w:r>
                                  <w:r w:rsidR="00FA44A7" w:rsidRPr="00FA44A7">
                                    <w:rPr>
                                      <w:rFonts w:ascii="Times New Roman" w:hAnsi="Times New Roman" w:cs="Times New Roman"/>
                                      <w:sz w:val="20"/>
                                      <w:szCs w:val="20"/>
                                    </w:rPr>
                                    <w:t xml:space="preserve"> + H</w:t>
                                  </w:r>
                                  <w:r w:rsidR="00FA44A7" w:rsidRPr="00FA44A7">
                                    <w:rPr>
                                      <w:rFonts w:ascii="Times New Roman" w:hAnsi="Times New Roman" w:cs="Times New Roman"/>
                                      <w:sz w:val="20"/>
                                      <w:szCs w:val="20"/>
                                      <w:vertAlign w:val="subscript"/>
                                    </w:rPr>
                                    <w:t>2</w:t>
                                  </w:r>
                                  <w:r w:rsidR="00FA44A7" w:rsidRPr="00FA44A7">
                                    <w:rPr>
                                      <w:rFonts w:ascii="Times New Roman" w:hAnsi="Times New Roman" w:cs="Times New Roman"/>
                                      <w:sz w:val="20"/>
                                      <w:szCs w:val="20"/>
                                    </w:rPr>
                                    <w:t>SO</w:t>
                                  </w:r>
                                  <w:r w:rsidR="00FA44A7" w:rsidRPr="00FA44A7">
                                    <w:rPr>
                                      <w:rFonts w:ascii="Times New Roman" w:hAnsi="Times New Roman" w:cs="Times New Roman"/>
                                      <w:sz w:val="20"/>
                                      <w:szCs w:val="20"/>
                                      <w:vertAlign w:val="subscript"/>
                                    </w:rPr>
                                    <w:t>4đđ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CD86" id="_x0000_s1029" type="#_x0000_t202" style="position:absolute;left:0;text-align:left;margin-left:175.7pt;margin-top:6.95pt;width:86.9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" o:allowincell="f" stroked="f">
                      <v:textbox inset="0,0,0,0">
                        <w:txbxContent>
                          <w:p w:rsidR="00FA44A7" w:rsidRPr="00FA44A7" w:rsidRDefault="001E7025" w:rsidP="00FA44A7">
                            <w:pPr>
                              <w:spacing w:after="0" w:line="240" w:lineRule="auto"/>
                              <w:rPr>
                                <w:rFonts w:ascii="Times New Roman" w:hAnsi="Times New Roman" w:cs="Times New Roman"/>
                                <w:sz w:val="20"/>
                                <w:szCs w:val="20"/>
                                <w:vertAlign w:val="subscript"/>
                              </w:rPr>
                            </w:pPr>
                            <w:r>
                              <w:rPr>
                                <w:rFonts w:ascii="Times New Roman" w:hAnsi="Times New Roman" w:cs="Times New Roman"/>
                                <w:sz w:val="20"/>
                                <w:szCs w:val="20"/>
                              </w:rPr>
                              <w:t>E</w:t>
                            </w:r>
                            <w:r w:rsidR="00FA44A7" w:rsidRPr="00FA44A7">
                              <w:rPr>
                                <w:rFonts w:ascii="Times New Roman" w:hAnsi="Times New Roman" w:cs="Times New Roman"/>
                                <w:sz w:val="20"/>
                                <w:szCs w:val="20"/>
                              </w:rPr>
                              <w:t>t</w:t>
                            </w:r>
                            <w:r>
                              <w:rPr>
                                <w:rFonts w:ascii="Times New Roman" w:hAnsi="Times New Roman" w:cs="Times New Roman"/>
                                <w:sz w:val="20"/>
                                <w:szCs w:val="20"/>
                              </w:rPr>
                              <w:t>hanol</w:t>
                            </w:r>
                            <w:r w:rsidR="00FA44A7" w:rsidRPr="00FA44A7">
                              <w:rPr>
                                <w:rFonts w:ascii="Times New Roman" w:hAnsi="Times New Roman" w:cs="Times New Roman"/>
                                <w:sz w:val="20"/>
                                <w:szCs w:val="20"/>
                              </w:rPr>
                              <w:t xml:space="preserve"> + </w:t>
                            </w:r>
                            <w:r w:rsidRPr="001E7025">
                              <w:rPr>
                                <w:rFonts w:ascii="Times New Roman" w:hAnsi="Times New Roman" w:cs="Times New Roman"/>
                                <w:sz w:val="20"/>
                                <w:szCs w:val="20"/>
                              </w:rPr>
                              <w:t>acetic acid</w:t>
                            </w:r>
                            <w:r w:rsidR="00FA44A7" w:rsidRPr="00FA44A7">
                              <w:rPr>
                                <w:rFonts w:ascii="Times New Roman" w:hAnsi="Times New Roman" w:cs="Times New Roman"/>
                                <w:sz w:val="20"/>
                                <w:szCs w:val="20"/>
                              </w:rPr>
                              <w:t xml:space="preserve"> + H</w:t>
                            </w:r>
                            <w:r w:rsidR="00FA44A7" w:rsidRPr="00FA44A7">
                              <w:rPr>
                                <w:rFonts w:ascii="Times New Roman" w:hAnsi="Times New Roman" w:cs="Times New Roman"/>
                                <w:sz w:val="20"/>
                                <w:szCs w:val="20"/>
                                <w:vertAlign w:val="subscript"/>
                              </w:rPr>
                              <w:t>2</w:t>
                            </w:r>
                            <w:r w:rsidR="00FA44A7" w:rsidRPr="00FA44A7">
                              <w:rPr>
                                <w:rFonts w:ascii="Times New Roman" w:hAnsi="Times New Roman" w:cs="Times New Roman"/>
                                <w:sz w:val="20"/>
                                <w:szCs w:val="20"/>
                              </w:rPr>
                              <w:t>SO</w:t>
                            </w:r>
                            <w:r w:rsidR="00FA44A7" w:rsidRPr="00FA44A7">
                              <w:rPr>
                                <w:rFonts w:ascii="Times New Roman" w:hAnsi="Times New Roman" w:cs="Times New Roman"/>
                                <w:sz w:val="20"/>
                                <w:szCs w:val="20"/>
                                <w:vertAlign w:val="subscript"/>
                              </w:rPr>
                              <w:t>4đđ</w:t>
                            </w:r>
                          </w:p>
                        </w:txbxContent>
                      </v:textbox>
                    </v:shape>
                  </w:pict>
                </mc:Fallback>
              </mc:AlternateContent>
            </w:r>
            <w:r w:rsidRPr="00111CB1">
              <w:rPr>
                <w:noProof/>
              </w:rPr>
              <mc:AlternateContent>
                <mc:Choice Requires="wps">
                  <w:drawing>
                    <wp:anchor distT="0" distB="0" distL="114300" distR="114300" simplePos="0" relativeHeight="251727872" behindDoc="0" locked="0" layoutInCell="0" allowOverlap="1" wp14:anchorId="2F81E719" wp14:editId="258B7EFA">
                      <wp:simplePos x="0" y="0"/>
                      <wp:positionH relativeFrom="column">
                        <wp:posOffset>4743781</wp:posOffset>
                      </wp:positionH>
                      <wp:positionV relativeFrom="paragraph">
                        <wp:posOffset>1482090</wp:posOffset>
                      </wp:positionV>
                      <wp:extent cx="585470" cy="228600"/>
                      <wp:effectExtent l="0" t="0" r="5080" b="0"/>
                      <wp:wrapNone/>
                      <wp:docPr id="4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4A7" w:rsidRPr="00FA44A7" w:rsidRDefault="00FA44A7" w:rsidP="00FA44A7">
                                  <w:pPr>
                                    <w:rPr>
                                      <w:rFonts w:ascii="Times New Roman" w:hAnsi="Times New Roman" w:cs="Times New Roman"/>
                                      <w:sz w:val="20"/>
                                    </w:rPr>
                                  </w:pPr>
                                  <w:r w:rsidRPr="00FA44A7">
                                    <w:rPr>
                                      <w:rFonts w:ascii="Times New Roman" w:hAnsi="Times New Roman" w:cs="Times New Roman"/>
                                      <w:sz w:val="20"/>
                                    </w:rPr>
                                    <w:t>Nước lạnh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E719" id="Text Box 40" o:spid="_x0000_s1030" type="#_x0000_t202" style="position:absolute;left:0;text-align:left;margin-left:373.55pt;margin-top:116.7pt;width:46.1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" o:allowincell="f" stroked="f">
                      <v:textbox inset="0,0,0,0">
                        <w:txbxContent>
                          <w:p w:rsidR="00FA44A7" w:rsidRPr="00FA44A7" w:rsidRDefault="00FA44A7" w:rsidP="00FA44A7">
                            <w:pPr>
                              <w:rPr>
                                <w:rFonts w:ascii="Times New Roman" w:hAnsi="Times New Roman" w:cs="Times New Roman"/>
                                <w:sz w:val="20"/>
                              </w:rPr>
                            </w:pPr>
                            <w:r w:rsidRPr="00FA44A7">
                              <w:rPr>
                                <w:rFonts w:ascii="Times New Roman" w:hAnsi="Times New Roman" w:cs="Times New Roman"/>
                                <w:sz w:val="20"/>
                              </w:rPr>
                              <w:t>Nước lạnh</w:t>
                            </w:r>
                          </w:p>
                        </w:txbxContent>
                      </v:textbox>
                    </v:shape>
                  </w:pict>
                </mc:Fallback>
              </mc:AlternateContent>
            </w:r>
            <w:r w:rsidRPr="00111CB1">
              <w:rPr>
                <w:noProof/>
              </w:rPr>
              <mc:AlternateContent>
                <mc:Choice Requires="wps">
                  <w:drawing>
                    <wp:anchor distT="0" distB="0" distL="114300" distR="114300" simplePos="0" relativeHeight="251731968" behindDoc="0" locked="0" layoutInCell="0" allowOverlap="1" wp14:anchorId="73930EF0" wp14:editId="6BB11062">
                      <wp:simplePos x="0" y="0"/>
                      <wp:positionH relativeFrom="column">
                        <wp:posOffset>2712720</wp:posOffset>
                      </wp:positionH>
                      <wp:positionV relativeFrom="paragraph">
                        <wp:posOffset>1457629</wp:posOffset>
                      </wp:positionV>
                      <wp:extent cx="585470" cy="228600"/>
                      <wp:effectExtent l="0" t="0" r="5080" b="0"/>
                      <wp:wrapNone/>
                      <wp:docPr id="5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4A7" w:rsidRPr="00FA44A7" w:rsidRDefault="00FA44A7" w:rsidP="00FA44A7">
                                  <w:pPr>
                                    <w:rPr>
                                      <w:rFonts w:ascii="Times New Roman" w:hAnsi="Times New Roman" w:cs="Times New Roman"/>
                                      <w:sz w:val="20"/>
                                      <w:szCs w:val="20"/>
                                    </w:rPr>
                                  </w:pPr>
                                  <w:r w:rsidRPr="00FA44A7">
                                    <w:rPr>
                                      <w:rFonts w:ascii="Times New Roman" w:hAnsi="Times New Roman" w:cs="Times New Roman"/>
                                      <w:sz w:val="20"/>
                                      <w:szCs w:val="20"/>
                                    </w:rPr>
                                    <w:t>Nước đá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0EF0" id="_x0000_s1031" type="#_x0000_t202" style="position:absolute;left:0;text-align:left;margin-left:213.6pt;margin-top:114.75pt;width:46.1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" o:allowincell="f" stroked="f">
                      <v:textbox inset="0,0,0,0">
                        <w:txbxContent>
                          <w:p w:rsidR="00FA44A7" w:rsidRPr="00FA44A7" w:rsidRDefault="00FA44A7" w:rsidP="00FA44A7">
                            <w:pPr>
                              <w:rPr>
                                <w:rFonts w:ascii="Times New Roman" w:hAnsi="Times New Roman" w:cs="Times New Roman"/>
                                <w:sz w:val="20"/>
                                <w:szCs w:val="20"/>
                              </w:rPr>
                            </w:pPr>
                            <w:r w:rsidRPr="00FA44A7">
                              <w:rPr>
                                <w:rFonts w:ascii="Times New Roman" w:hAnsi="Times New Roman" w:cs="Times New Roman"/>
                                <w:sz w:val="20"/>
                                <w:szCs w:val="20"/>
                              </w:rPr>
                              <w:t>Nước đá</w:t>
                            </w:r>
                          </w:p>
                        </w:txbxContent>
                      </v:textbox>
                    </v:shape>
                  </w:pict>
                </mc:Fallback>
              </mc:AlternateContent>
            </w:r>
            <w:r w:rsidR="00BC0752" w:rsidRPr="00111CB1">
              <w:rPr>
                <w:rFonts w:ascii="Times New Roman" w:eastAsia="Calibri" w:hAnsi="Times New Roman" w:cs="Times New Roman"/>
                <w:b/>
              </w:rPr>
              <w:t>- Ống nghiệm 1</w:t>
            </w:r>
            <w:r w:rsidR="00BC0752" w:rsidRPr="00111CB1">
              <w:rPr>
                <w:rFonts w:ascii="Times New Roman" w:eastAsia="Calibri" w:hAnsi="Times New Roman" w:cs="Times New Roman"/>
              </w:rPr>
              <w:t xml:space="preserve">: 1 ml dung dịch </w:t>
            </w:r>
            <w:r w:rsidR="001E7025" w:rsidRPr="00111CB1">
              <w:rPr>
                <w:rFonts w:ascii="Times New Roman" w:eastAsia="Calibri" w:hAnsi="Times New Roman" w:cs="Times New Roman"/>
              </w:rPr>
              <w:t xml:space="preserve">acetic acid </w:t>
            </w:r>
            <w:r w:rsidR="00BC0752" w:rsidRPr="00111CB1">
              <w:rPr>
                <w:rFonts w:ascii="Times New Roman" w:eastAsia="Calibri" w:hAnsi="Times New Roman" w:cs="Times New Roman"/>
              </w:rPr>
              <w:t>và 1 viên kẽm.</w:t>
            </w:r>
          </w:p>
          <w:p w:rsidR="00BC0752" w:rsidRPr="00111CB1" w:rsidRDefault="00BC0752" w:rsidP="000B2C6A">
            <w:pPr>
              <w:jc w:val="both"/>
              <w:rPr>
                <w:rFonts w:ascii="Times New Roman" w:eastAsia="Calibri" w:hAnsi="Times New Roman" w:cs="Times New Roman"/>
              </w:rPr>
            </w:pPr>
            <w:r w:rsidRPr="00111CB1">
              <w:rPr>
                <w:rFonts w:ascii="Times New Roman" w:eastAsia="Calibri" w:hAnsi="Times New Roman" w:cs="Times New Roman"/>
                <w:b/>
              </w:rPr>
              <w:t>- Ống nghiệm 2</w:t>
            </w:r>
            <w:r w:rsidRPr="00111CB1">
              <w:rPr>
                <w:rFonts w:ascii="Times New Roman" w:eastAsia="Calibri" w:hAnsi="Times New Roman" w:cs="Times New Roman"/>
              </w:rPr>
              <w:t xml:space="preserve">: 1 ml dung dịch </w:t>
            </w:r>
            <w:r w:rsidR="001E7025" w:rsidRPr="00111CB1">
              <w:rPr>
                <w:rFonts w:ascii="Times New Roman" w:eastAsia="Calibri" w:hAnsi="Times New Roman" w:cs="Times New Roman"/>
              </w:rPr>
              <w:t xml:space="preserve">acetic acid </w:t>
            </w:r>
            <w:r w:rsidRPr="00111CB1">
              <w:rPr>
                <w:rFonts w:ascii="Times New Roman" w:eastAsia="Calibri" w:hAnsi="Times New Roman" w:cs="Times New Roman"/>
              </w:rPr>
              <w:t>và</w:t>
            </w:r>
            <w:r w:rsidR="001E7025" w:rsidRPr="00111CB1">
              <w:rPr>
                <w:rFonts w:ascii="Times New Roman" w:eastAsia="Calibri" w:hAnsi="Times New Roman" w:cs="Times New Roman"/>
              </w:rPr>
              <w:t xml:space="preserve"> </w:t>
            </w:r>
            <w:r w:rsidRPr="00111CB1">
              <w:rPr>
                <w:rFonts w:ascii="Times New Roman" w:eastAsia="Calibri" w:hAnsi="Times New Roman" w:cs="Times New Roman"/>
              </w:rPr>
              <w:t>vài mẩu đá vôi nhỏ.</w:t>
            </w:r>
          </w:p>
          <w:p w:rsidR="00195B7A" w:rsidRPr="00111CB1" w:rsidRDefault="00BC0752" w:rsidP="000B2C6A">
            <w:pPr>
              <w:jc w:val="both"/>
              <w:rPr>
                <w:rFonts w:ascii="Times New Roman" w:eastAsia="Calibri" w:hAnsi="Times New Roman" w:cs="Times New Roman"/>
              </w:rPr>
            </w:pPr>
            <w:r w:rsidRPr="00111CB1">
              <w:rPr>
                <w:rFonts w:ascii="Times New Roman" w:eastAsia="Calibri" w:hAnsi="Times New Roman" w:cs="Times New Roman"/>
                <w:b/>
              </w:rPr>
              <w:t>- Ống nghiệm 3</w:t>
            </w:r>
            <w:r w:rsidRPr="00111CB1">
              <w:rPr>
                <w:rFonts w:ascii="Times New Roman" w:eastAsia="Calibri" w:hAnsi="Times New Roman" w:cs="Times New Roman"/>
              </w:rPr>
              <w:t xml:space="preserve">: 1 ml dung dịch </w:t>
            </w:r>
            <w:r w:rsidR="001E7025" w:rsidRPr="00111CB1">
              <w:rPr>
                <w:rFonts w:ascii="Times New Roman" w:eastAsia="Calibri" w:hAnsi="Times New Roman" w:cs="Times New Roman"/>
              </w:rPr>
              <w:t xml:space="preserve">acetic acid </w:t>
            </w:r>
            <w:r w:rsidRPr="00111CB1">
              <w:rPr>
                <w:rFonts w:ascii="Times New Roman" w:eastAsia="Calibri" w:hAnsi="Times New Roman" w:cs="Times New Roman"/>
              </w:rPr>
              <w:t>và</w:t>
            </w:r>
            <w:r w:rsidR="001E7025" w:rsidRPr="00111CB1">
              <w:rPr>
                <w:rFonts w:ascii="Times New Roman" w:eastAsia="Calibri" w:hAnsi="Times New Roman" w:cs="Times New Roman"/>
              </w:rPr>
              <w:t xml:space="preserve"> </w:t>
            </w:r>
            <w:r w:rsidRPr="00111CB1">
              <w:rPr>
                <w:rFonts w:ascii="Times New Roman" w:eastAsia="Calibri" w:hAnsi="Times New Roman" w:cs="Times New Roman"/>
              </w:rPr>
              <w:t>1 ml dung dị</w:t>
            </w:r>
            <w:r w:rsidR="001E7025" w:rsidRPr="00111CB1">
              <w:rPr>
                <w:rFonts w:ascii="Times New Roman" w:eastAsia="Calibri" w:hAnsi="Times New Roman" w:cs="Times New Roman"/>
              </w:rPr>
              <w:t>ch NaOH có pha phenolphtalein</w:t>
            </w:r>
            <w:r w:rsidRPr="00111CB1">
              <w:rPr>
                <w:rFonts w:ascii="Times New Roman" w:eastAsia="Calibri" w:hAnsi="Times New Roman" w:cs="Times New Roman"/>
              </w:rPr>
              <w:t>.</w:t>
            </w:r>
          </w:p>
        </w:tc>
        <w:tc>
          <w:tcPr>
            <w:tcW w:w="3126" w:type="dxa"/>
          </w:tcPr>
          <w:p w:rsidR="002B3EAA" w:rsidRPr="00111CB1" w:rsidRDefault="002B3EAA" w:rsidP="00B92A47">
            <w:pPr>
              <w:jc w:val="center"/>
              <w:rPr>
                <w:rFonts w:ascii="Times New Roman" w:eastAsia="Calibri" w:hAnsi="Times New Roman" w:cs="Times New Roman"/>
              </w:rPr>
            </w:pPr>
          </w:p>
          <w:p w:rsidR="009278F3" w:rsidRPr="00111CB1" w:rsidRDefault="009278F3" w:rsidP="00B92A47">
            <w:pPr>
              <w:jc w:val="center"/>
              <w:rPr>
                <w:rFonts w:ascii="Times New Roman" w:eastAsia="Calibri" w:hAnsi="Times New Roman" w:cs="Times New Roman"/>
              </w:rPr>
            </w:pPr>
            <w:r w:rsidRPr="00111CB1">
              <w:rPr>
                <w:noProof/>
              </w:rPr>
              <w:drawing>
                <wp:inline distT="0" distB="0" distL="0" distR="0" wp14:anchorId="754BE2B5" wp14:editId="7B454318">
                  <wp:extent cx="1843229" cy="1190625"/>
                  <wp:effectExtent l="0" t="0" r="508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0667" cy="1208348"/>
                          </a:xfrm>
                          <a:prstGeom prst="rect">
                            <a:avLst/>
                          </a:prstGeom>
                          <a:noFill/>
                          <a:ln>
                            <a:noFill/>
                          </a:ln>
                        </pic:spPr>
                      </pic:pic>
                    </a:graphicData>
                  </a:graphic>
                </wp:inline>
              </w:drawing>
            </w:r>
          </w:p>
        </w:tc>
        <w:tc>
          <w:tcPr>
            <w:tcW w:w="3087" w:type="dxa"/>
          </w:tcPr>
          <w:p w:rsidR="002B3EAA" w:rsidRPr="00111CB1" w:rsidRDefault="002B3EAA" w:rsidP="00B92A47">
            <w:pPr>
              <w:jc w:val="center"/>
              <w:rPr>
                <w:noProof/>
              </w:rPr>
            </w:pPr>
          </w:p>
          <w:p w:rsidR="009278F3" w:rsidRPr="00111CB1" w:rsidRDefault="009278F3" w:rsidP="00B92A47">
            <w:pPr>
              <w:jc w:val="center"/>
              <w:rPr>
                <w:noProof/>
              </w:rPr>
            </w:pPr>
            <w:r w:rsidRPr="00111CB1">
              <w:rPr>
                <w:b/>
                <w:noProof/>
              </w:rPr>
              <w:drawing>
                <wp:inline distT="0" distB="0" distL="0" distR="0" wp14:anchorId="2B2BEDF9" wp14:editId="4F5545D8">
                  <wp:extent cx="1752600" cy="1190625"/>
                  <wp:effectExtent l="0" t="0" r="0"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6328" cy="1213538"/>
                          </a:xfrm>
                          <a:prstGeom prst="rect">
                            <a:avLst/>
                          </a:prstGeom>
                          <a:noFill/>
                          <a:ln>
                            <a:noFill/>
                          </a:ln>
                        </pic:spPr>
                      </pic:pic>
                    </a:graphicData>
                  </a:graphic>
                </wp:inline>
              </w:drawing>
            </w:r>
          </w:p>
        </w:tc>
      </w:tr>
      <w:tr w:rsidR="00BF1688" w:rsidRPr="00111CB1" w:rsidTr="000B2C6A">
        <w:trPr>
          <w:trHeight w:val="311"/>
          <w:jc w:val="center"/>
        </w:trPr>
        <w:tc>
          <w:tcPr>
            <w:tcW w:w="8472" w:type="dxa"/>
            <w:gridSpan w:val="3"/>
          </w:tcPr>
          <w:p w:rsidR="00BF1688" w:rsidRPr="00111CB1" w:rsidRDefault="00BF1688" w:rsidP="00B92A47">
            <w:pPr>
              <w:jc w:val="center"/>
              <w:rPr>
                <w:b/>
                <w:noProof/>
              </w:rPr>
            </w:pPr>
            <w:r w:rsidRPr="00111CB1">
              <w:rPr>
                <w:rFonts w:ascii="Times New Roman" w:eastAsia="Calibri" w:hAnsi="Times New Roman" w:cs="Times New Roman"/>
              </w:rPr>
              <w:t xml:space="preserve">Nhận xét các hiện tượng xảy ra. Giải thích và viết phương trình </w:t>
            </w:r>
            <w:r w:rsidR="00E209E4" w:rsidRPr="00111CB1">
              <w:rPr>
                <w:rFonts w:ascii="Times New Roman" w:eastAsia="Calibri" w:hAnsi="Times New Roman" w:cs="Times New Roman"/>
              </w:rPr>
              <w:t>hoá học</w:t>
            </w:r>
          </w:p>
        </w:tc>
      </w:tr>
    </w:tbl>
    <w:p w:rsidR="00A33A8D" w:rsidRPr="00A33A8D" w:rsidRDefault="00A33A8D" w:rsidP="008D0684">
      <w:pPr>
        <w:widowControl w:val="0"/>
        <w:autoSpaceDE w:val="0"/>
        <w:autoSpaceDN w:val="0"/>
        <w:adjustRightInd w:val="0"/>
        <w:spacing w:before="120" w:after="0" w:line="240" w:lineRule="auto"/>
        <w:jc w:val="both"/>
        <w:rPr>
          <w:rFonts w:ascii="Times New Roman" w:hAnsi="Times New Roman"/>
          <w:sz w:val="24"/>
          <w:szCs w:val="24"/>
        </w:rPr>
      </w:pPr>
      <w:r w:rsidRPr="00A33A8D">
        <w:rPr>
          <w:rFonts w:ascii="Times New Roman" w:eastAsia="Times New Roman" w:hAnsi="Times New Roman" w:cs="Times New Roman"/>
          <w:sz w:val="24"/>
          <w:szCs w:val="24"/>
          <w:lang w:val="de-DE"/>
        </w:rPr>
        <w:lastRenderedPageBreak/>
        <w:t xml:space="preserve">Sau khi thực hiện thí nghiệm và rút ra tính chất </w:t>
      </w:r>
      <w:r w:rsidRPr="00A33A8D">
        <w:rPr>
          <w:rFonts w:ascii="Times New Roman" w:eastAsia="Calibri" w:hAnsi="Times New Roman" w:cs="Times New Roman"/>
          <w:sz w:val="24"/>
          <w:szCs w:val="24"/>
        </w:rPr>
        <w:t>hóa học đặc trưng của acetic acid, phát triển tư duy độc lập cho HS thông qua đ</w:t>
      </w:r>
      <w:r w:rsidRPr="00A33A8D">
        <w:rPr>
          <w:rFonts w:ascii="Times New Roman" w:hAnsi="Times New Roman"/>
          <w:sz w:val="24"/>
          <w:szCs w:val="24"/>
        </w:rPr>
        <w:t>ặt câu hỏi có giá trị, xem xét, đánh giá vấn đề; thông qua các minh chứng thuyết phục.</w:t>
      </w:r>
    </w:p>
    <w:p w:rsidR="00BE35B5" w:rsidRPr="00111CB1" w:rsidRDefault="00715272" w:rsidP="001C3F0A">
      <w:pPr>
        <w:spacing w:before="120" w:after="0" w:line="240" w:lineRule="auto"/>
        <w:jc w:val="both"/>
        <w:rPr>
          <w:rFonts w:ascii="Verdana" w:eastAsia="Calibri" w:hAnsi="Times New Roman" w:cs="Times New Roman"/>
          <w:sz w:val="24"/>
          <w:szCs w:val="24"/>
        </w:rPr>
      </w:pPr>
      <w:r w:rsidRPr="00111CB1">
        <w:rPr>
          <w:rFonts w:ascii="Times New Roman" w:eastAsia="Times New Roman" w:hAnsi="Times New Roman" w:cs="Times New Roman"/>
          <w:sz w:val="24"/>
          <w:szCs w:val="24"/>
          <w:lang w:val="de-DE"/>
        </w:rPr>
        <w:t>3</w:t>
      </w:r>
      <w:r w:rsidR="000B1B2A" w:rsidRPr="00111CB1">
        <w:rPr>
          <w:rFonts w:ascii="Times New Roman" w:eastAsia="Times New Roman" w:hAnsi="Times New Roman" w:cs="Times New Roman"/>
          <w:sz w:val="24"/>
          <w:szCs w:val="24"/>
          <w:lang w:val="de-DE"/>
        </w:rPr>
        <w:t xml:space="preserve">. </w:t>
      </w:r>
      <w:r w:rsidRPr="00111CB1">
        <w:rPr>
          <w:rFonts w:ascii="Times New Roman" w:eastAsia="Times New Roman" w:hAnsi="Times New Roman" w:cs="Times New Roman"/>
          <w:sz w:val="24"/>
          <w:szCs w:val="24"/>
          <w:lang w:val="de-DE"/>
        </w:rPr>
        <w:t>KẾT LUẬN</w:t>
      </w:r>
    </w:p>
    <w:p w:rsidR="00596BC7" w:rsidRPr="00111CB1" w:rsidRDefault="00596BC7" w:rsidP="001C3F0A">
      <w:pPr>
        <w:spacing w:before="120" w:after="0" w:line="240" w:lineRule="auto"/>
        <w:jc w:val="both"/>
        <w:rPr>
          <w:rFonts w:ascii="Verdana" w:eastAsia="Calibri" w:hAnsi="Times New Roman" w:cs="Times New Roman"/>
          <w:sz w:val="24"/>
          <w:szCs w:val="24"/>
        </w:rPr>
      </w:pPr>
      <w:r w:rsidRPr="00111CB1">
        <w:rPr>
          <w:rFonts w:ascii="Times New Roman" w:hAnsi="Times New Roman"/>
          <w:sz w:val="24"/>
          <w:szCs w:val="24"/>
        </w:rPr>
        <w:t xml:space="preserve">Chương trình giáo dục phổ thông </w:t>
      </w:r>
      <w:r w:rsidR="00375F1E" w:rsidRPr="00111CB1">
        <w:rPr>
          <w:rFonts w:ascii="Times New Roman" w:hAnsi="Times New Roman"/>
          <w:sz w:val="24"/>
          <w:szCs w:val="24"/>
        </w:rPr>
        <w:t xml:space="preserve">năm </w:t>
      </w:r>
      <w:r w:rsidRPr="00111CB1">
        <w:rPr>
          <w:rFonts w:ascii="Times New Roman" w:hAnsi="Times New Roman"/>
          <w:sz w:val="24"/>
          <w:szCs w:val="24"/>
        </w:rPr>
        <w:t xml:space="preserve">2018 </w:t>
      </w:r>
      <w:r w:rsidR="0032424A" w:rsidRPr="00111CB1">
        <w:rPr>
          <w:rFonts w:ascii="Times New Roman" w:hAnsi="Times New Roman"/>
          <w:sz w:val="24"/>
          <w:szCs w:val="24"/>
        </w:rPr>
        <w:t xml:space="preserve">có tính </w:t>
      </w:r>
      <w:r w:rsidRPr="00111CB1">
        <w:rPr>
          <w:rFonts w:ascii="Times New Roman" w:hAnsi="Times New Roman"/>
          <w:sz w:val="24"/>
          <w:szCs w:val="24"/>
        </w:rPr>
        <w:t>kế thừa và phát triển</w:t>
      </w:r>
      <w:r w:rsidR="0032424A" w:rsidRPr="00111CB1">
        <w:rPr>
          <w:rFonts w:ascii="Times New Roman" w:hAnsi="Times New Roman"/>
          <w:sz w:val="24"/>
          <w:szCs w:val="24"/>
        </w:rPr>
        <w:t xml:space="preserve">, </w:t>
      </w:r>
      <w:r w:rsidRPr="00111CB1">
        <w:rPr>
          <w:rFonts w:ascii="Times New Roman" w:hAnsi="Times New Roman"/>
          <w:sz w:val="24"/>
          <w:szCs w:val="24"/>
        </w:rPr>
        <w:t>theo hướng mở</w:t>
      </w:r>
      <w:r w:rsidRPr="00111CB1">
        <w:rPr>
          <w:rFonts w:ascii="Times New Roman" w:eastAsia="TimesNewRoman" w:hAnsi="Times New Roman" w:cs="Times New Roman"/>
          <w:sz w:val="24"/>
          <w:szCs w:val="24"/>
          <w:lang w:val="de-DE"/>
        </w:rPr>
        <w:t xml:space="preserve"> nhằm</w:t>
      </w:r>
      <w:r w:rsidR="00A139E9" w:rsidRPr="00111CB1">
        <w:rPr>
          <w:rFonts w:ascii="Times New Roman" w:eastAsia="TimesNewRoman" w:hAnsi="Times New Roman" w:cs="Times New Roman"/>
          <w:sz w:val="24"/>
          <w:szCs w:val="24"/>
          <w:lang w:val="de-DE"/>
        </w:rPr>
        <w:t xml:space="preserve"> </w:t>
      </w:r>
      <w:r w:rsidRPr="00111CB1">
        <w:rPr>
          <w:rFonts w:ascii="Times New Roman" w:hAnsi="Times New Roman"/>
          <w:sz w:val="24"/>
          <w:szCs w:val="24"/>
        </w:rPr>
        <w:t xml:space="preserve">phát triển phẩm chất và </w:t>
      </w:r>
      <w:r w:rsidR="00BB646C" w:rsidRPr="00111CB1">
        <w:rPr>
          <w:rFonts w:ascii="Times New Roman" w:hAnsi="Times New Roman"/>
          <w:sz w:val="24"/>
          <w:szCs w:val="24"/>
        </w:rPr>
        <w:t>NL</w:t>
      </w:r>
      <w:r w:rsidRPr="00111CB1">
        <w:rPr>
          <w:rFonts w:ascii="Times New Roman" w:hAnsi="Times New Roman"/>
          <w:sz w:val="24"/>
          <w:szCs w:val="24"/>
        </w:rPr>
        <w:t xml:space="preserve"> người học thông qua nội dung giáo dục</w:t>
      </w:r>
      <w:r w:rsidR="0032424A" w:rsidRPr="00111CB1">
        <w:rPr>
          <w:rFonts w:ascii="Times New Roman" w:hAnsi="Times New Roman"/>
          <w:sz w:val="24"/>
          <w:szCs w:val="24"/>
        </w:rPr>
        <w:t>.</w:t>
      </w:r>
    </w:p>
    <w:p w:rsidR="009A1C0B" w:rsidRPr="00FE6DE7" w:rsidRDefault="00375F1E" w:rsidP="00F66F72">
      <w:pPr>
        <w:widowControl w:val="0"/>
        <w:autoSpaceDE w:val="0"/>
        <w:autoSpaceDN w:val="0"/>
        <w:adjustRightInd w:val="0"/>
        <w:spacing w:before="120" w:after="0" w:line="240" w:lineRule="auto"/>
        <w:jc w:val="both"/>
        <w:rPr>
          <w:rFonts w:ascii="Times New Roman" w:hAnsi="Times New Roman" w:cs="Times New Roman"/>
          <w:bCs/>
          <w:spacing w:val="-2"/>
          <w:sz w:val="24"/>
          <w:szCs w:val="24"/>
          <w:lang w:val="pt-BR"/>
        </w:rPr>
      </w:pPr>
      <w:r w:rsidRPr="00111CB1">
        <w:rPr>
          <w:rFonts w:ascii="Times New Roman" w:hAnsi="Times New Roman" w:cs="Times New Roman"/>
          <w:spacing w:val="-2"/>
          <w:sz w:val="24"/>
          <w:szCs w:val="24"/>
        </w:rPr>
        <w:t xml:space="preserve">Qua việc xây dựng các nội dung của một số </w:t>
      </w:r>
      <w:r w:rsidR="0032424A" w:rsidRPr="00111CB1">
        <w:rPr>
          <w:rFonts w:ascii="Times New Roman" w:hAnsi="Times New Roman" w:cs="Times New Roman"/>
          <w:spacing w:val="-2"/>
          <w:sz w:val="24"/>
          <w:szCs w:val="24"/>
        </w:rPr>
        <w:t xml:space="preserve">chủ đề </w:t>
      </w:r>
      <w:r w:rsidR="009B2DE6" w:rsidRPr="00111CB1">
        <w:rPr>
          <w:rFonts w:ascii="Times New Roman" w:hAnsi="Times New Roman" w:cs="Times New Roman"/>
          <w:spacing w:val="-2"/>
          <w:sz w:val="24"/>
          <w:szCs w:val="24"/>
        </w:rPr>
        <w:t>Hoá</w:t>
      </w:r>
      <w:r w:rsidR="0032424A" w:rsidRPr="00111CB1">
        <w:rPr>
          <w:rFonts w:ascii="Times New Roman" w:hAnsi="Times New Roman" w:cs="Times New Roman"/>
          <w:spacing w:val="-2"/>
          <w:sz w:val="24"/>
          <w:szCs w:val="24"/>
        </w:rPr>
        <w:t xml:space="preserve"> Hữu cơ lớp 11</w:t>
      </w:r>
      <w:r w:rsidR="002070D3" w:rsidRPr="00111CB1">
        <w:rPr>
          <w:rFonts w:ascii="Times New Roman" w:hAnsi="Times New Roman" w:cs="Times New Roman"/>
          <w:spacing w:val="-2"/>
          <w:sz w:val="24"/>
          <w:szCs w:val="24"/>
        </w:rPr>
        <w:t xml:space="preserve"> chúng tôi nhận thấy có nhiều thuận lợi để bồi dưỡng, rèn luyện và phát triển </w:t>
      </w:r>
      <w:r w:rsidR="00577639" w:rsidRPr="00111CB1">
        <w:rPr>
          <w:rFonts w:ascii="Times New Roman" w:hAnsi="Times New Roman"/>
          <w:spacing w:val="-2"/>
          <w:sz w:val="24"/>
          <w:szCs w:val="24"/>
        </w:rPr>
        <w:t>NLGQVĐ&amp;ST</w:t>
      </w:r>
      <w:r w:rsidR="002070D3" w:rsidRPr="00111CB1">
        <w:rPr>
          <w:rFonts w:ascii="Times New Roman" w:hAnsi="Times New Roman" w:cs="Times New Roman"/>
          <w:spacing w:val="-2"/>
          <w:sz w:val="24"/>
          <w:szCs w:val="24"/>
        </w:rPr>
        <w:t xml:space="preserve"> cho </w:t>
      </w:r>
      <w:r w:rsidR="0020688C" w:rsidRPr="00111CB1">
        <w:rPr>
          <w:rFonts w:ascii="Times New Roman" w:hAnsi="Times New Roman" w:cs="Times New Roman"/>
          <w:spacing w:val="-2"/>
          <w:sz w:val="24"/>
          <w:szCs w:val="24"/>
        </w:rPr>
        <w:t xml:space="preserve">HS </w:t>
      </w:r>
      <w:r w:rsidRPr="00111CB1">
        <w:rPr>
          <w:rFonts w:ascii="Times New Roman" w:hAnsi="Times New Roman" w:cs="Times New Roman"/>
          <w:spacing w:val="-2"/>
          <w:sz w:val="24"/>
          <w:szCs w:val="24"/>
        </w:rPr>
        <w:t>THPT</w:t>
      </w:r>
      <w:r w:rsidR="002070D3" w:rsidRPr="00111CB1">
        <w:rPr>
          <w:rFonts w:ascii="Times New Roman" w:hAnsi="Times New Roman" w:cs="Times New Roman"/>
          <w:spacing w:val="-2"/>
          <w:sz w:val="24"/>
          <w:szCs w:val="24"/>
        </w:rPr>
        <w:t xml:space="preserve">. Để </w:t>
      </w:r>
      <w:r w:rsidR="000B5AE6">
        <w:rPr>
          <w:rFonts w:ascii="Times New Roman" w:hAnsi="Times New Roman" w:cs="Times New Roman"/>
          <w:spacing w:val="-2"/>
          <w:sz w:val="24"/>
          <w:szCs w:val="24"/>
        </w:rPr>
        <w:t>GQVĐ</w:t>
      </w:r>
      <w:r w:rsidR="002070D3" w:rsidRPr="00111CB1">
        <w:rPr>
          <w:rFonts w:ascii="Times New Roman" w:hAnsi="Times New Roman" w:cs="Times New Roman"/>
          <w:spacing w:val="-2"/>
          <w:sz w:val="24"/>
          <w:szCs w:val="24"/>
        </w:rPr>
        <w:t xml:space="preserve"> trong dạy học có thể vận dụng nhiều cách thức, con đường khác nhau. Từ việc l</w:t>
      </w:r>
      <w:r w:rsidR="002070D3" w:rsidRPr="00111CB1">
        <w:rPr>
          <w:rFonts w:ascii="Times New Roman" w:hAnsi="Times New Roman"/>
          <w:bCs/>
          <w:spacing w:val="-2"/>
          <w:sz w:val="24"/>
          <w:szCs w:val="24"/>
        </w:rPr>
        <w:t xml:space="preserve">ựa chọn nội dung thích hợp đến việc sử dụng phương pháp dạy học </w:t>
      </w:r>
      <w:r w:rsidR="002070D3" w:rsidRPr="00111CB1">
        <w:rPr>
          <w:rFonts w:ascii="Times New Roman" w:eastAsia="Times New Roman,Italic" w:hAnsi="Times New Roman" w:cs="Times New Roman"/>
          <w:iCs/>
          <w:spacing w:val="-2"/>
          <w:sz w:val="24"/>
          <w:szCs w:val="24"/>
          <w:lang w:val="pt-BR"/>
        </w:rPr>
        <w:t xml:space="preserve">phù hợp. </w:t>
      </w:r>
      <w:r w:rsidR="002070D3" w:rsidRPr="00FE6DE7">
        <w:rPr>
          <w:rFonts w:ascii="Times New Roman" w:hAnsi="Times New Roman" w:cs="Times New Roman"/>
          <w:spacing w:val="-2"/>
          <w:sz w:val="24"/>
          <w:szCs w:val="24"/>
          <w:lang w:val="pt-BR"/>
        </w:rPr>
        <w:t xml:space="preserve">Bài tập sáng tạo giúp </w:t>
      </w:r>
      <w:r w:rsidR="002070D3" w:rsidRPr="00FE6DE7">
        <w:rPr>
          <w:rFonts w:ascii="Times New Roman" w:hAnsi="Times New Roman"/>
          <w:bCs/>
          <w:spacing w:val="-2"/>
          <w:sz w:val="24"/>
          <w:szCs w:val="24"/>
          <w:lang w:val="pt-BR"/>
        </w:rPr>
        <w:t xml:space="preserve">cho </w:t>
      </w:r>
      <w:r w:rsidR="0020688C" w:rsidRPr="00FE6DE7">
        <w:rPr>
          <w:rFonts w:ascii="Times New Roman" w:hAnsi="Times New Roman"/>
          <w:bCs/>
          <w:spacing w:val="-2"/>
          <w:sz w:val="24"/>
          <w:szCs w:val="24"/>
          <w:lang w:val="pt-BR"/>
        </w:rPr>
        <w:t xml:space="preserve">HS </w:t>
      </w:r>
      <w:r w:rsidR="002070D3" w:rsidRPr="00FE6DE7">
        <w:rPr>
          <w:rFonts w:ascii="Times New Roman" w:hAnsi="Times New Roman"/>
          <w:bCs/>
          <w:spacing w:val="-2"/>
          <w:sz w:val="24"/>
          <w:szCs w:val="24"/>
          <w:lang w:val="pt-BR"/>
        </w:rPr>
        <w:t xml:space="preserve">phát triển </w:t>
      </w:r>
      <w:r w:rsidR="00BB646C" w:rsidRPr="00FE6DE7">
        <w:rPr>
          <w:rFonts w:ascii="Times New Roman" w:hAnsi="Times New Roman"/>
          <w:bCs/>
          <w:spacing w:val="-2"/>
          <w:sz w:val="24"/>
          <w:szCs w:val="24"/>
          <w:lang w:val="pt-BR"/>
        </w:rPr>
        <w:t>NLST</w:t>
      </w:r>
      <w:r w:rsidR="002070D3" w:rsidRPr="00FE6DE7">
        <w:rPr>
          <w:rFonts w:ascii="Times New Roman" w:hAnsi="Times New Roman"/>
          <w:bCs/>
          <w:spacing w:val="-2"/>
          <w:sz w:val="24"/>
          <w:szCs w:val="24"/>
          <w:lang w:val="pt-BR"/>
        </w:rPr>
        <w:t>. Việc sử dụng công nghệ thông tin để tìm kiếm và hỗ trợ</w:t>
      </w:r>
      <w:r w:rsidRPr="00FE6DE7">
        <w:rPr>
          <w:rFonts w:ascii="Times New Roman" w:hAnsi="Times New Roman"/>
          <w:bCs/>
          <w:spacing w:val="-2"/>
          <w:sz w:val="24"/>
          <w:szCs w:val="24"/>
          <w:lang w:val="pt-BR"/>
        </w:rPr>
        <w:t xml:space="preserve"> </w:t>
      </w:r>
      <w:r w:rsidR="002070D3" w:rsidRPr="00FE6DE7">
        <w:rPr>
          <w:rFonts w:ascii="Times New Roman" w:hAnsi="Times New Roman"/>
          <w:bCs/>
          <w:spacing w:val="-2"/>
          <w:sz w:val="24"/>
          <w:szCs w:val="24"/>
          <w:lang w:val="pt-BR"/>
        </w:rPr>
        <w:t xml:space="preserve">cho </w:t>
      </w:r>
      <w:r w:rsidR="002070D3" w:rsidRPr="00FE6DE7">
        <w:rPr>
          <w:rFonts w:ascii="Times New Roman" w:hAnsi="Times New Roman" w:cs="Times New Roman"/>
          <w:bCs/>
          <w:spacing w:val="-2"/>
          <w:sz w:val="24"/>
          <w:szCs w:val="24"/>
          <w:lang w:val="pt-BR"/>
        </w:rPr>
        <w:t>dạy học theo nhóm nhỏ cũng là một biện pháp có tính hiệu quả cao.</w:t>
      </w:r>
    </w:p>
    <w:p w:rsidR="00F66F72" w:rsidRPr="00FE6DE7" w:rsidRDefault="009A1C0B" w:rsidP="00F66F72">
      <w:pPr>
        <w:widowControl w:val="0"/>
        <w:autoSpaceDE w:val="0"/>
        <w:autoSpaceDN w:val="0"/>
        <w:adjustRightInd w:val="0"/>
        <w:spacing w:before="120" w:after="0" w:line="240" w:lineRule="auto"/>
        <w:jc w:val="both"/>
        <w:rPr>
          <w:rFonts w:ascii="Times New Roman" w:hAnsi="Times New Roman"/>
          <w:sz w:val="24"/>
          <w:szCs w:val="24"/>
          <w:lang w:val="pt-BR"/>
        </w:rPr>
      </w:pPr>
      <w:r w:rsidRPr="00111CB1">
        <w:rPr>
          <w:rFonts w:ascii="Times New Roman" w:eastAsia="TimesNewRoman" w:hAnsi="Times New Roman" w:cs="Times New Roman"/>
          <w:sz w:val="24"/>
          <w:szCs w:val="24"/>
          <w:lang w:val="de-DE"/>
        </w:rPr>
        <w:t>Tính linh hoạt của c</w:t>
      </w:r>
      <w:r w:rsidRPr="00FE6DE7">
        <w:rPr>
          <w:rFonts w:ascii="Times New Roman" w:hAnsi="Times New Roman"/>
          <w:sz w:val="24"/>
          <w:szCs w:val="24"/>
          <w:lang w:val="pt-BR"/>
        </w:rPr>
        <w:t>hương trình giáo dục phổ thông 2018 giúp HS phát triển NLGQVĐ&amp;ST, nâng cao khả năng thích ứng với những đổi thay trong bối cảnh toàn cầu hoá và cách mạng công nghiệp trong giai đoạn mới.</w:t>
      </w:r>
      <w:r w:rsidR="00F66F72" w:rsidRPr="00FE6DE7">
        <w:rPr>
          <w:rFonts w:ascii="Times New Roman" w:hAnsi="Times New Roman" w:cs="Times New Roman"/>
          <w:bCs/>
          <w:spacing w:val="-2"/>
          <w:sz w:val="24"/>
          <w:szCs w:val="24"/>
          <w:lang w:val="pt-BR"/>
        </w:rPr>
        <w:t xml:space="preserve"> </w:t>
      </w:r>
    </w:p>
    <w:p w:rsidR="00F66F72" w:rsidRPr="00FE6DE7" w:rsidRDefault="00F66F72" w:rsidP="00F66F72">
      <w:pPr>
        <w:widowControl w:val="0"/>
        <w:autoSpaceDE w:val="0"/>
        <w:autoSpaceDN w:val="0"/>
        <w:adjustRightInd w:val="0"/>
        <w:spacing w:before="120" w:after="0" w:line="240" w:lineRule="auto"/>
        <w:jc w:val="both"/>
        <w:rPr>
          <w:rFonts w:ascii="Times New Roman" w:hAnsi="Times New Roman" w:cs="Times New Roman"/>
          <w:bCs/>
          <w:spacing w:val="-2"/>
          <w:sz w:val="24"/>
          <w:szCs w:val="24"/>
          <w:lang w:val="pt-BR"/>
        </w:rPr>
      </w:pPr>
      <w:r w:rsidRPr="00FE6DE7">
        <w:rPr>
          <w:rFonts w:ascii="Times New Roman" w:hAnsi="Times New Roman" w:cs="Times New Roman"/>
          <w:bCs/>
          <w:spacing w:val="-2"/>
          <w:sz w:val="24"/>
          <w:szCs w:val="24"/>
          <w:lang w:val="pt-BR"/>
        </w:rPr>
        <w:t>Từ cấu trúc của NLGQVĐ&amp;ST, các minh họa cho các biện pháp phát triển NLGQVĐ&amp;ST giúp HS nắ</w:t>
      </w:r>
      <w:r w:rsidR="009A1C0B" w:rsidRPr="00FE6DE7">
        <w:rPr>
          <w:rFonts w:ascii="Times New Roman" w:hAnsi="Times New Roman" w:cs="Times New Roman"/>
          <w:bCs/>
          <w:spacing w:val="-2"/>
          <w:sz w:val="24"/>
          <w:szCs w:val="24"/>
          <w:lang w:val="pt-BR"/>
        </w:rPr>
        <w:t xml:space="preserve">m </w:t>
      </w:r>
      <w:r w:rsidRPr="00FE6DE7">
        <w:rPr>
          <w:rFonts w:ascii="Times New Roman" w:hAnsi="Times New Roman" w:cs="Times New Roman"/>
          <w:bCs/>
          <w:spacing w:val="-2"/>
          <w:sz w:val="24"/>
          <w:szCs w:val="24"/>
          <w:lang w:val="pt-BR"/>
        </w:rPr>
        <w:t>được và rèn luyện cách thức GQVĐ, rèn luyệ</w:t>
      </w:r>
      <w:r w:rsidR="009A1C0B" w:rsidRPr="00FE6DE7">
        <w:rPr>
          <w:rFonts w:ascii="Times New Roman" w:hAnsi="Times New Roman" w:cs="Times New Roman"/>
          <w:bCs/>
          <w:spacing w:val="-2"/>
          <w:sz w:val="24"/>
          <w:szCs w:val="24"/>
          <w:lang w:val="pt-BR"/>
        </w:rPr>
        <w:t xml:space="preserve">n cho HS ý  </w:t>
      </w:r>
      <w:r w:rsidRPr="00FE6DE7">
        <w:rPr>
          <w:rFonts w:ascii="Times New Roman" w:hAnsi="Times New Roman" w:cs="Times New Roman"/>
          <w:bCs/>
          <w:spacing w:val="-2"/>
          <w:sz w:val="24"/>
          <w:szCs w:val="24"/>
          <w:lang w:val="pt-BR"/>
        </w:rPr>
        <w:t>thức, thói quen nhìn các vấn đề trong cuộc sống xung</w:t>
      </w:r>
      <w:r w:rsidR="009A1C0B" w:rsidRPr="00FE6DE7">
        <w:rPr>
          <w:rFonts w:ascii="Times New Roman" w:hAnsi="Times New Roman" w:cs="Times New Roman"/>
          <w:bCs/>
          <w:spacing w:val="-2"/>
          <w:sz w:val="24"/>
          <w:szCs w:val="24"/>
          <w:lang w:val="pt-BR"/>
        </w:rPr>
        <w:t xml:space="preserve"> </w:t>
      </w:r>
      <w:r w:rsidRPr="00FE6DE7">
        <w:rPr>
          <w:rFonts w:ascii="Times New Roman" w:hAnsi="Times New Roman" w:cs="Times New Roman"/>
          <w:bCs/>
          <w:spacing w:val="-2"/>
          <w:sz w:val="24"/>
          <w:szCs w:val="24"/>
          <w:lang w:val="pt-BR"/>
        </w:rPr>
        <w:t xml:space="preserve">quanh mình “dưới con mắt </w:t>
      </w:r>
      <w:r w:rsidR="009A1C0B" w:rsidRPr="00FE6DE7">
        <w:rPr>
          <w:rFonts w:ascii="Times New Roman" w:hAnsi="Times New Roman" w:cs="Times New Roman"/>
          <w:bCs/>
          <w:spacing w:val="-2"/>
          <w:sz w:val="24"/>
          <w:szCs w:val="24"/>
          <w:lang w:val="pt-BR"/>
        </w:rPr>
        <w:t>hoá</w:t>
      </w:r>
      <w:r w:rsidRPr="00FE6DE7">
        <w:rPr>
          <w:rFonts w:ascii="Times New Roman" w:hAnsi="Times New Roman" w:cs="Times New Roman"/>
          <w:bCs/>
          <w:spacing w:val="-2"/>
          <w:sz w:val="24"/>
          <w:szCs w:val="24"/>
          <w:lang w:val="pt-BR"/>
        </w:rPr>
        <w:t xml:space="preserve"> học”, biết vận dụng</w:t>
      </w:r>
      <w:r w:rsidR="009A1C0B" w:rsidRPr="00FE6DE7">
        <w:rPr>
          <w:rFonts w:ascii="Times New Roman" w:hAnsi="Times New Roman" w:cs="Times New Roman"/>
          <w:bCs/>
          <w:spacing w:val="-2"/>
          <w:sz w:val="24"/>
          <w:szCs w:val="24"/>
          <w:lang w:val="pt-BR"/>
        </w:rPr>
        <w:t xml:space="preserve"> </w:t>
      </w:r>
      <w:r w:rsidRPr="00FE6DE7">
        <w:rPr>
          <w:rFonts w:ascii="Times New Roman" w:hAnsi="Times New Roman" w:cs="Times New Roman"/>
          <w:bCs/>
          <w:spacing w:val="-2"/>
          <w:sz w:val="24"/>
          <w:szCs w:val="24"/>
          <w:lang w:val="pt-BR"/>
        </w:rPr>
        <w:t xml:space="preserve">kiến thức </w:t>
      </w:r>
      <w:r w:rsidR="009A1C0B" w:rsidRPr="00FE6DE7">
        <w:rPr>
          <w:rFonts w:ascii="Times New Roman" w:hAnsi="Times New Roman" w:cs="Times New Roman"/>
          <w:bCs/>
          <w:spacing w:val="-2"/>
          <w:sz w:val="24"/>
          <w:szCs w:val="24"/>
          <w:lang w:val="pt-BR"/>
        </w:rPr>
        <w:t>hoá</w:t>
      </w:r>
      <w:r w:rsidRPr="00FE6DE7">
        <w:rPr>
          <w:rFonts w:ascii="Times New Roman" w:hAnsi="Times New Roman" w:cs="Times New Roman"/>
          <w:bCs/>
          <w:spacing w:val="-2"/>
          <w:sz w:val="24"/>
          <w:szCs w:val="24"/>
          <w:lang w:val="pt-BR"/>
        </w:rPr>
        <w:t xml:space="preserve"> học để tìm tòi </w:t>
      </w:r>
      <w:r w:rsidR="000B5AE6" w:rsidRPr="00FE6DE7">
        <w:rPr>
          <w:rFonts w:ascii="Times New Roman" w:hAnsi="Times New Roman" w:cs="Times New Roman"/>
          <w:bCs/>
          <w:spacing w:val="-2"/>
          <w:sz w:val="24"/>
          <w:szCs w:val="24"/>
          <w:lang w:val="pt-BR"/>
        </w:rPr>
        <w:t>GQVĐ</w:t>
      </w:r>
      <w:r w:rsidRPr="00FE6DE7">
        <w:rPr>
          <w:rFonts w:ascii="Times New Roman" w:hAnsi="Times New Roman" w:cs="Times New Roman"/>
          <w:bCs/>
          <w:spacing w:val="-2"/>
          <w:sz w:val="24"/>
          <w:szCs w:val="24"/>
          <w:lang w:val="pt-BR"/>
        </w:rPr>
        <w:t xml:space="preserve"> thực</w:t>
      </w:r>
      <w:r w:rsidR="009A1C0B" w:rsidRPr="00FE6DE7">
        <w:rPr>
          <w:rFonts w:ascii="Times New Roman" w:hAnsi="Times New Roman" w:cs="Times New Roman"/>
          <w:bCs/>
          <w:spacing w:val="-2"/>
          <w:sz w:val="24"/>
          <w:szCs w:val="24"/>
          <w:lang w:val="pt-BR"/>
        </w:rPr>
        <w:t xml:space="preserve"> </w:t>
      </w:r>
      <w:r w:rsidRPr="00FE6DE7">
        <w:rPr>
          <w:rFonts w:ascii="Times New Roman" w:hAnsi="Times New Roman" w:cs="Times New Roman"/>
          <w:bCs/>
          <w:spacing w:val="-2"/>
          <w:sz w:val="24"/>
          <w:szCs w:val="24"/>
          <w:lang w:val="pt-BR"/>
        </w:rPr>
        <w:t xml:space="preserve">tiễn một cách sáng tạo. Các biện </w:t>
      </w:r>
      <w:r w:rsidR="00E81C2D">
        <w:rPr>
          <w:rFonts w:ascii="Times New Roman" w:hAnsi="Times New Roman" w:cs="Times New Roman"/>
          <w:bCs/>
          <w:spacing w:val="-2"/>
          <w:sz w:val="24"/>
          <w:szCs w:val="24"/>
          <w:lang w:val="pt-BR"/>
        </w:rPr>
        <w:t xml:space="preserve">pháp </w:t>
      </w:r>
      <w:r w:rsidRPr="00FE6DE7">
        <w:rPr>
          <w:rFonts w:ascii="Times New Roman" w:hAnsi="Times New Roman" w:cs="Times New Roman"/>
          <w:bCs/>
          <w:spacing w:val="-2"/>
          <w:sz w:val="24"/>
          <w:szCs w:val="24"/>
          <w:lang w:val="pt-BR"/>
        </w:rPr>
        <w:t>trình bày trong bài viế</w:t>
      </w:r>
      <w:r w:rsidR="009A1C0B" w:rsidRPr="00FE6DE7">
        <w:rPr>
          <w:rFonts w:ascii="Times New Roman" w:hAnsi="Times New Roman" w:cs="Times New Roman"/>
          <w:bCs/>
          <w:spacing w:val="-2"/>
          <w:sz w:val="24"/>
          <w:szCs w:val="24"/>
          <w:lang w:val="pt-BR"/>
        </w:rPr>
        <w:t xml:space="preserve">t </w:t>
      </w:r>
      <w:r w:rsidRPr="00FE6DE7">
        <w:rPr>
          <w:rFonts w:ascii="Times New Roman" w:hAnsi="Times New Roman" w:cs="Times New Roman"/>
          <w:bCs/>
          <w:spacing w:val="-2"/>
          <w:sz w:val="24"/>
          <w:szCs w:val="24"/>
          <w:lang w:val="pt-BR"/>
        </w:rPr>
        <w:t>không chỉ phát triể</w:t>
      </w:r>
      <w:r w:rsidR="009A1C0B" w:rsidRPr="00FE6DE7">
        <w:rPr>
          <w:rFonts w:ascii="Times New Roman" w:hAnsi="Times New Roman" w:cs="Times New Roman"/>
          <w:bCs/>
          <w:spacing w:val="-2"/>
          <w:sz w:val="24"/>
          <w:szCs w:val="24"/>
          <w:lang w:val="pt-BR"/>
        </w:rPr>
        <w:t xml:space="preserve">n NL GQVĐ&amp;ST cho HS mà </w:t>
      </w:r>
      <w:r w:rsidRPr="00FE6DE7">
        <w:rPr>
          <w:rFonts w:ascii="Times New Roman" w:hAnsi="Times New Roman" w:cs="Times New Roman"/>
          <w:bCs/>
          <w:spacing w:val="-2"/>
          <w:sz w:val="24"/>
          <w:szCs w:val="24"/>
          <w:lang w:val="pt-BR"/>
        </w:rPr>
        <w:t xml:space="preserve">còn góp phần phát triển </w:t>
      </w:r>
      <w:r w:rsidR="009A1C0B" w:rsidRPr="00FE6DE7">
        <w:rPr>
          <w:rFonts w:ascii="Times New Roman" w:hAnsi="Times New Roman" w:cs="Times New Roman"/>
          <w:bCs/>
          <w:spacing w:val="-2"/>
          <w:sz w:val="24"/>
          <w:szCs w:val="24"/>
          <w:lang w:val="pt-BR"/>
        </w:rPr>
        <w:t xml:space="preserve">NL </w:t>
      </w:r>
      <w:r w:rsidRPr="00FE6DE7">
        <w:rPr>
          <w:rFonts w:ascii="Times New Roman" w:hAnsi="Times New Roman" w:cs="Times New Roman"/>
          <w:bCs/>
          <w:spacing w:val="-2"/>
          <w:sz w:val="24"/>
          <w:szCs w:val="24"/>
          <w:lang w:val="pt-BR"/>
        </w:rPr>
        <w:t>giao tiếp và hợp tác, NL ngôn ngữ,... cho các em. Từ</w:t>
      </w:r>
      <w:r w:rsidR="009A1C0B" w:rsidRPr="00FE6DE7">
        <w:rPr>
          <w:rFonts w:ascii="Times New Roman" w:hAnsi="Times New Roman" w:cs="Times New Roman"/>
          <w:bCs/>
          <w:spacing w:val="-2"/>
          <w:sz w:val="24"/>
          <w:szCs w:val="24"/>
          <w:lang w:val="pt-BR"/>
        </w:rPr>
        <w:t xml:space="preserve"> đó, </w:t>
      </w:r>
      <w:r w:rsidRPr="00FE6DE7">
        <w:rPr>
          <w:rFonts w:ascii="Times New Roman" w:hAnsi="Times New Roman" w:cs="Times New Roman"/>
          <w:bCs/>
          <w:spacing w:val="-2"/>
          <w:sz w:val="24"/>
          <w:szCs w:val="24"/>
          <w:lang w:val="pt-BR"/>
        </w:rPr>
        <w:t xml:space="preserve">góp phần nâng cao chất lượng dạy học môn </w:t>
      </w:r>
      <w:r w:rsidR="009A1C0B" w:rsidRPr="00FE6DE7">
        <w:rPr>
          <w:rFonts w:ascii="Times New Roman" w:hAnsi="Times New Roman" w:cs="Times New Roman"/>
          <w:bCs/>
          <w:spacing w:val="-2"/>
          <w:sz w:val="24"/>
          <w:szCs w:val="24"/>
          <w:lang w:val="pt-BR"/>
        </w:rPr>
        <w:t>Hoá</w:t>
      </w:r>
      <w:r w:rsidRPr="00FE6DE7">
        <w:rPr>
          <w:rFonts w:ascii="Times New Roman" w:hAnsi="Times New Roman" w:cs="Times New Roman"/>
          <w:bCs/>
          <w:spacing w:val="-2"/>
          <w:sz w:val="24"/>
          <w:szCs w:val="24"/>
          <w:lang w:val="pt-BR"/>
        </w:rPr>
        <w:t xml:space="preserve"> ở</w:t>
      </w:r>
      <w:r w:rsidR="009A1C0B" w:rsidRPr="00FE6DE7">
        <w:rPr>
          <w:rFonts w:ascii="Times New Roman" w:hAnsi="Times New Roman" w:cs="Times New Roman"/>
          <w:bCs/>
          <w:spacing w:val="-2"/>
          <w:sz w:val="24"/>
          <w:szCs w:val="24"/>
          <w:lang w:val="pt-BR"/>
        </w:rPr>
        <w:t xml:space="preserve"> các </w:t>
      </w:r>
      <w:r w:rsidRPr="00FE6DE7">
        <w:rPr>
          <w:rFonts w:ascii="Times New Roman" w:hAnsi="Times New Roman" w:cs="Times New Roman"/>
          <w:bCs/>
          <w:spacing w:val="-2"/>
          <w:sz w:val="24"/>
          <w:szCs w:val="24"/>
          <w:lang w:val="pt-BR"/>
        </w:rPr>
        <w:t>trườ</w:t>
      </w:r>
      <w:r w:rsidR="009A1C0B" w:rsidRPr="00FE6DE7">
        <w:rPr>
          <w:rFonts w:ascii="Times New Roman" w:hAnsi="Times New Roman" w:cs="Times New Roman"/>
          <w:bCs/>
          <w:spacing w:val="-2"/>
          <w:sz w:val="24"/>
          <w:szCs w:val="24"/>
          <w:lang w:val="pt-BR"/>
        </w:rPr>
        <w:t>ng THPT</w:t>
      </w:r>
      <w:r w:rsidRPr="00FE6DE7">
        <w:rPr>
          <w:rFonts w:ascii="Times New Roman" w:hAnsi="Times New Roman" w:cs="Times New Roman"/>
          <w:bCs/>
          <w:spacing w:val="-2"/>
          <w:sz w:val="24"/>
          <w:szCs w:val="24"/>
          <w:lang w:val="pt-BR"/>
        </w:rPr>
        <w:t>.</w:t>
      </w:r>
    </w:p>
    <w:p w:rsidR="00F66F72" w:rsidRPr="00FE6DE7" w:rsidRDefault="00E81C2D" w:rsidP="00F66F72">
      <w:pPr>
        <w:widowControl w:val="0"/>
        <w:autoSpaceDE w:val="0"/>
        <w:autoSpaceDN w:val="0"/>
        <w:adjustRightInd w:val="0"/>
        <w:spacing w:before="120" w:after="0" w:line="240" w:lineRule="auto"/>
        <w:jc w:val="both"/>
        <w:rPr>
          <w:rFonts w:ascii="Times New Roman" w:hAnsi="Times New Roman" w:cs="Times New Roman"/>
          <w:bCs/>
          <w:spacing w:val="-2"/>
          <w:sz w:val="24"/>
          <w:szCs w:val="24"/>
          <w:lang w:val="pt-BR"/>
        </w:rPr>
      </w:pPr>
      <w:r>
        <w:rPr>
          <w:rFonts w:ascii="Times New Roman" w:hAnsi="Times New Roman" w:cs="Times New Roman"/>
          <w:bCs/>
          <w:spacing w:val="-2"/>
          <w:sz w:val="24"/>
          <w:szCs w:val="24"/>
          <w:lang w:val="pt-BR"/>
        </w:rPr>
        <w:t>Trong thời gian tới, nhóm tác giả sẽ tiếp tục thực hiện các thực nghiệm sư phạm để đánh giá tính hiệu quả của các biện pháp được đề xuất.</w:t>
      </w:r>
    </w:p>
    <w:p w:rsidR="00E81C2D" w:rsidRDefault="00E81C2D" w:rsidP="00B92A47">
      <w:pPr>
        <w:autoSpaceDE w:val="0"/>
        <w:autoSpaceDN w:val="0"/>
        <w:adjustRightInd w:val="0"/>
        <w:spacing w:after="0" w:line="240" w:lineRule="auto"/>
        <w:jc w:val="center"/>
        <w:rPr>
          <w:rFonts w:ascii="Times New Roman" w:eastAsia="Times New Roman" w:hAnsi="Times New Roman" w:cs="Times New Roman"/>
          <w:b/>
          <w:lang w:val="de-DE"/>
        </w:rPr>
      </w:pPr>
    </w:p>
    <w:p w:rsidR="00797F2D" w:rsidRPr="00111CB1" w:rsidRDefault="00FD65A8" w:rsidP="00B92A47">
      <w:pPr>
        <w:autoSpaceDE w:val="0"/>
        <w:autoSpaceDN w:val="0"/>
        <w:adjustRightInd w:val="0"/>
        <w:spacing w:after="0" w:line="240" w:lineRule="auto"/>
        <w:jc w:val="center"/>
        <w:rPr>
          <w:rFonts w:ascii="Times New Roman" w:eastAsia="Times New Roman" w:hAnsi="Times New Roman" w:cs="Times New Roman"/>
          <w:b/>
          <w:lang w:val="de-DE"/>
        </w:rPr>
      </w:pPr>
      <w:r w:rsidRPr="00111CB1">
        <w:rPr>
          <w:rFonts w:ascii="Times New Roman" w:eastAsia="Times New Roman" w:hAnsi="Times New Roman" w:cs="Times New Roman"/>
          <w:b/>
          <w:lang w:val="de-DE"/>
        </w:rPr>
        <w:t>TÀI LIỆU THAM KHẢO</w:t>
      </w:r>
    </w:p>
    <w:p w:rsidR="00716CC7" w:rsidRPr="00111CB1" w:rsidRDefault="00716CC7" w:rsidP="00B92A47">
      <w:pPr>
        <w:autoSpaceDE w:val="0"/>
        <w:autoSpaceDN w:val="0"/>
        <w:adjustRightInd w:val="0"/>
        <w:spacing w:after="0" w:line="240" w:lineRule="auto"/>
        <w:jc w:val="center"/>
        <w:rPr>
          <w:rFonts w:ascii="Times New Roman" w:eastAsia="Times New Roman" w:hAnsi="Times New Roman" w:cs="Times New Roman"/>
          <w:b/>
          <w:lang w:val="de-DE"/>
        </w:rPr>
      </w:pPr>
    </w:p>
    <w:p w:rsidR="00B43815" w:rsidRPr="00111CB1" w:rsidRDefault="00285E52" w:rsidP="00716CC7">
      <w:pPr>
        <w:pStyle w:val="ListParagraph"/>
        <w:widowControl w:val="0"/>
        <w:numPr>
          <w:ilvl w:val="0"/>
          <w:numId w:val="5"/>
        </w:numPr>
        <w:autoSpaceDE w:val="0"/>
        <w:autoSpaceDN w:val="0"/>
        <w:adjustRightInd w:val="0"/>
        <w:spacing w:after="0" w:line="240" w:lineRule="auto"/>
        <w:ind w:left="714" w:hanging="357"/>
        <w:jc w:val="both"/>
        <w:rPr>
          <w:rFonts w:ascii="Times New Roman" w:hAnsi="Times New Roman"/>
          <w:i/>
          <w:color w:val="000000"/>
          <w:lang w:val="de-DE"/>
        </w:rPr>
      </w:pPr>
      <w:r w:rsidRPr="00111CB1">
        <w:rPr>
          <w:rFonts w:ascii="Times New Roman" w:hAnsi="Times New Roman"/>
          <w:color w:val="000000"/>
          <w:lang w:val="de-DE"/>
        </w:rPr>
        <w:t>Bộ</w:t>
      </w:r>
      <w:r w:rsidR="007B4AFB" w:rsidRPr="00111CB1">
        <w:rPr>
          <w:rFonts w:ascii="Times New Roman" w:hAnsi="Times New Roman"/>
          <w:color w:val="000000"/>
          <w:lang w:val="de-DE"/>
        </w:rPr>
        <w:t xml:space="preserve"> </w:t>
      </w:r>
      <w:r w:rsidR="00716CC7" w:rsidRPr="00111CB1">
        <w:rPr>
          <w:rFonts w:ascii="Times New Roman" w:hAnsi="Times New Roman"/>
          <w:color w:val="000000"/>
          <w:lang w:val="de-DE"/>
        </w:rPr>
        <w:t>Giáo dục và Đào tạo</w:t>
      </w:r>
      <w:r w:rsidR="007B4AFB" w:rsidRPr="00111CB1">
        <w:rPr>
          <w:rFonts w:ascii="Times New Roman" w:hAnsi="Times New Roman"/>
          <w:color w:val="000000"/>
          <w:lang w:val="de-DE"/>
        </w:rPr>
        <w:t xml:space="preserve"> </w:t>
      </w:r>
      <w:r w:rsidR="00716CC7" w:rsidRPr="00111CB1">
        <w:rPr>
          <w:rFonts w:ascii="Times New Roman" w:hAnsi="Times New Roman"/>
          <w:color w:val="000000"/>
          <w:lang w:val="de-DE"/>
        </w:rPr>
        <w:t>(</w:t>
      </w:r>
      <w:r w:rsidR="007B4AFB" w:rsidRPr="00111CB1">
        <w:rPr>
          <w:rFonts w:ascii="Times New Roman" w:hAnsi="Times New Roman"/>
          <w:color w:val="000000"/>
          <w:lang w:val="de-DE"/>
        </w:rPr>
        <w:t>2018</w:t>
      </w:r>
      <w:r w:rsidR="00716CC7" w:rsidRPr="00111CB1">
        <w:rPr>
          <w:rFonts w:ascii="Times New Roman" w:hAnsi="Times New Roman"/>
          <w:color w:val="000000"/>
          <w:lang w:val="de-DE"/>
        </w:rPr>
        <w:t>)</w:t>
      </w:r>
      <w:r w:rsidRPr="00111CB1">
        <w:rPr>
          <w:rFonts w:ascii="Times New Roman" w:hAnsi="Times New Roman"/>
          <w:color w:val="000000"/>
          <w:lang w:val="de-DE"/>
        </w:rPr>
        <w:t xml:space="preserve">. </w:t>
      </w:r>
      <w:r w:rsidR="004A0DF2" w:rsidRPr="00111CB1">
        <w:rPr>
          <w:rFonts w:ascii="Times New Roman" w:hAnsi="Times New Roman"/>
          <w:i/>
          <w:color w:val="000000"/>
          <w:lang w:val="de-DE"/>
        </w:rPr>
        <w:t>Thông tư 32/2018/TT-BGDĐT ban hành Chương trình giáo dục phổ thông mới</w:t>
      </w:r>
      <w:r w:rsidR="007B4AFB" w:rsidRPr="00111CB1">
        <w:rPr>
          <w:rFonts w:ascii="Times New Roman" w:hAnsi="Times New Roman"/>
          <w:i/>
          <w:color w:val="000000"/>
          <w:lang w:val="de-DE"/>
        </w:rPr>
        <w:t>.</w:t>
      </w:r>
    </w:p>
    <w:p w:rsidR="00084DAA" w:rsidRPr="00111CB1" w:rsidRDefault="00084DAA" w:rsidP="00716CC7">
      <w:pPr>
        <w:pStyle w:val="ListParagraph"/>
        <w:widowControl w:val="0"/>
        <w:numPr>
          <w:ilvl w:val="0"/>
          <w:numId w:val="5"/>
        </w:numPr>
        <w:autoSpaceDE w:val="0"/>
        <w:autoSpaceDN w:val="0"/>
        <w:adjustRightInd w:val="0"/>
        <w:spacing w:after="0" w:line="240" w:lineRule="auto"/>
        <w:ind w:left="714" w:hanging="357"/>
        <w:jc w:val="both"/>
        <w:rPr>
          <w:rFonts w:ascii="Times New Roman" w:hAnsi="Times New Roman"/>
          <w:color w:val="000000"/>
          <w:lang w:val="de-DE"/>
        </w:rPr>
      </w:pPr>
      <w:r w:rsidRPr="00111CB1">
        <w:rPr>
          <w:rFonts w:ascii="Times New Roman" w:hAnsi="Times New Roman"/>
          <w:lang w:val="de-DE"/>
        </w:rPr>
        <w:t>Nguyễn Lăng Bình (Chủ biên), Đỗ Hương Trà, Nguyễn Phương Hồng, Cao Thị</w:t>
      </w:r>
      <w:r w:rsidR="00737A33" w:rsidRPr="00111CB1">
        <w:rPr>
          <w:rFonts w:ascii="Times New Roman" w:hAnsi="Times New Roman"/>
          <w:color w:val="000000"/>
          <w:lang w:val="de-DE"/>
        </w:rPr>
        <w:t xml:space="preserve"> </w:t>
      </w:r>
      <w:r w:rsidRPr="00111CB1">
        <w:rPr>
          <w:rFonts w:ascii="Times New Roman" w:hAnsi="Times New Roman"/>
          <w:lang w:val="de-DE"/>
        </w:rPr>
        <w:t>Thặng</w:t>
      </w:r>
      <w:r w:rsidR="00716CC7" w:rsidRPr="00111CB1">
        <w:rPr>
          <w:rFonts w:ascii="Times New Roman" w:hAnsi="Times New Roman"/>
          <w:lang w:val="de-DE"/>
        </w:rPr>
        <w:t xml:space="preserve"> </w:t>
      </w:r>
      <w:r w:rsidR="007B4AFB" w:rsidRPr="00111CB1">
        <w:rPr>
          <w:rFonts w:ascii="Times New Roman" w:hAnsi="Times New Roman"/>
          <w:lang w:val="de-DE"/>
        </w:rPr>
        <w:t xml:space="preserve"> </w:t>
      </w:r>
      <w:r w:rsidR="00716CC7" w:rsidRPr="00111CB1">
        <w:rPr>
          <w:rFonts w:ascii="Times New Roman" w:hAnsi="Times New Roman"/>
          <w:lang w:val="de-DE"/>
        </w:rPr>
        <w:t>(</w:t>
      </w:r>
      <w:r w:rsidR="007B4AFB" w:rsidRPr="00111CB1">
        <w:rPr>
          <w:rFonts w:ascii="Times New Roman" w:hAnsi="Times New Roman"/>
          <w:lang w:val="de-DE"/>
        </w:rPr>
        <w:t>2010</w:t>
      </w:r>
      <w:r w:rsidR="00716CC7" w:rsidRPr="00111CB1">
        <w:rPr>
          <w:rFonts w:ascii="Times New Roman" w:hAnsi="Times New Roman"/>
          <w:lang w:val="de-DE"/>
        </w:rPr>
        <w:t>)</w:t>
      </w:r>
      <w:r w:rsidR="007B4AFB" w:rsidRPr="00111CB1">
        <w:rPr>
          <w:rFonts w:ascii="Times New Roman" w:hAnsi="Times New Roman"/>
          <w:lang w:val="de-DE"/>
        </w:rPr>
        <w:t xml:space="preserve">. </w:t>
      </w:r>
      <w:r w:rsidRPr="00111CB1">
        <w:rPr>
          <w:rFonts w:ascii="Times New Roman" w:hAnsi="Times New Roman"/>
          <w:i/>
          <w:iCs/>
          <w:lang w:val="de-DE"/>
        </w:rPr>
        <w:t>Dạy và học tích cực</w:t>
      </w:r>
      <w:r w:rsidR="007B4AFB" w:rsidRPr="00111CB1">
        <w:rPr>
          <w:rFonts w:ascii="Times New Roman" w:hAnsi="Times New Roman"/>
          <w:i/>
          <w:iCs/>
          <w:lang w:val="de-DE"/>
        </w:rPr>
        <w:t xml:space="preserve"> </w:t>
      </w:r>
      <w:r w:rsidR="00423FE1" w:rsidRPr="00111CB1">
        <w:rPr>
          <w:rFonts w:ascii="Times New Roman" w:hAnsi="Times New Roman"/>
          <w:i/>
          <w:iCs/>
          <w:lang w:val="de-DE"/>
        </w:rPr>
        <w:t xml:space="preserve">- </w:t>
      </w:r>
      <w:r w:rsidRPr="00111CB1">
        <w:rPr>
          <w:rFonts w:ascii="Times New Roman" w:hAnsi="Times New Roman"/>
          <w:i/>
          <w:iCs/>
          <w:lang w:val="de-DE"/>
        </w:rPr>
        <w:t>Một số phương pháp và kĩ thuật dạy học</w:t>
      </w:r>
      <w:r w:rsidR="007B4AFB" w:rsidRPr="00111CB1">
        <w:rPr>
          <w:rFonts w:ascii="Times New Roman" w:hAnsi="Times New Roman"/>
          <w:lang w:val="de-DE"/>
        </w:rPr>
        <w:t>.</w:t>
      </w:r>
      <w:r w:rsidR="00737A33" w:rsidRPr="00111CB1">
        <w:rPr>
          <w:rFonts w:ascii="Times New Roman" w:hAnsi="Times New Roman"/>
          <w:color w:val="000000"/>
          <w:lang w:val="de-DE"/>
        </w:rPr>
        <w:t xml:space="preserve"> NXB</w:t>
      </w:r>
      <w:r w:rsidRPr="00111CB1">
        <w:rPr>
          <w:rFonts w:ascii="Times New Roman" w:hAnsi="Times New Roman"/>
          <w:lang w:val="de-DE"/>
        </w:rPr>
        <w:t xml:space="preserve"> Đại học Sư phạm, Hà Nội.</w:t>
      </w:r>
    </w:p>
    <w:p w:rsidR="00797F2D" w:rsidRPr="00111CB1" w:rsidRDefault="00797F2D" w:rsidP="00716CC7">
      <w:pPr>
        <w:pStyle w:val="ListParagraph"/>
        <w:numPr>
          <w:ilvl w:val="0"/>
          <w:numId w:val="5"/>
        </w:numPr>
        <w:spacing w:after="0" w:line="240" w:lineRule="auto"/>
        <w:ind w:left="714" w:hanging="357"/>
        <w:jc w:val="both"/>
        <w:rPr>
          <w:rFonts w:ascii="Times New Roman" w:hAnsi="Times New Roman" w:cs="Times New Roman"/>
          <w:color w:val="000000"/>
          <w:lang w:val="de-DE"/>
        </w:rPr>
      </w:pPr>
      <w:r w:rsidRPr="00111CB1">
        <w:rPr>
          <w:rFonts w:ascii="Times New Roman" w:hAnsi="Times New Roman" w:cs="Times New Roman"/>
          <w:color w:val="000000"/>
          <w:lang w:val="de-DE"/>
        </w:rPr>
        <w:t>Trần Việt Dũng</w:t>
      </w:r>
      <w:r w:rsidR="00A25E22" w:rsidRPr="00111CB1">
        <w:rPr>
          <w:rFonts w:ascii="Times New Roman" w:hAnsi="Times New Roman" w:cs="Times New Roman"/>
          <w:color w:val="000000"/>
          <w:lang w:val="de-DE"/>
        </w:rPr>
        <w:t xml:space="preserve"> </w:t>
      </w:r>
      <w:r w:rsidR="00716CC7" w:rsidRPr="00111CB1">
        <w:rPr>
          <w:rFonts w:ascii="Times New Roman" w:hAnsi="Times New Roman" w:cs="Times New Roman"/>
          <w:color w:val="000000"/>
          <w:lang w:val="de-DE"/>
        </w:rPr>
        <w:t>(</w:t>
      </w:r>
      <w:r w:rsidR="00A25E22" w:rsidRPr="00111CB1">
        <w:rPr>
          <w:rFonts w:ascii="Times New Roman" w:hAnsi="Times New Roman" w:cs="Times New Roman"/>
          <w:color w:val="000000"/>
          <w:lang w:val="de-DE"/>
        </w:rPr>
        <w:t>2013</w:t>
      </w:r>
      <w:r w:rsidR="00716CC7" w:rsidRPr="00111CB1">
        <w:rPr>
          <w:rFonts w:ascii="Times New Roman" w:hAnsi="Times New Roman" w:cs="Times New Roman"/>
          <w:color w:val="000000"/>
          <w:lang w:val="de-DE"/>
        </w:rPr>
        <w:t>)</w:t>
      </w:r>
      <w:r w:rsidR="00A25E22" w:rsidRPr="00111CB1">
        <w:rPr>
          <w:rFonts w:ascii="Times New Roman" w:hAnsi="Times New Roman" w:cs="Times New Roman"/>
          <w:color w:val="000000"/>
          <w:lang w:val="de-DE"/>
        </w:rPr>
        <w:t>.</w:t>
      </w:r>
      <w:r w:rsidRPr="00111CB1">
        <w:rPr>
          <w:rFonts w:ascii="Times New Roman" w:hAnsi="Times New Roman" w:cs="Times New Roman"/>
          <w:color w:val="000000"/>
          <w:lang w:val="de-DE"/>
        </w:rPr>
        <w:t xml:space="preserve"> Một số suy nghĩ về </w:t>
      </w:r>
      <w:r w:rsidR="00BB646C" w:rsidRPr="00111CB1">
        <w:rPr>
          <w:rFonts w:ascii="Times New Roman" w:hAnsi="Times New Roman" w:cs="Times New Roman"/>
          <w:color w:val="000000"/>
          <w:lang w:val="de-DE"/>
        </w:rPr>
        <w:t>NLST</w:t>
      </w:r>
      <w:r w:rsidRPr="00111CB1">
        <w:rPr>
          <w:rFonts w:ascii="Times New Roman" w:hAnsi="Times New Roman" w:cs="Times New Roman"/>
          <w:color w:val="000000"/>
          <w:lang w:val="de-DE"/>
        </w:rPr>
        <w:t xml:space="preserve"> và phương hướng phát huy </w:t>
      </w:r>
      <w:r w:rsidR="00BB646C" w:rsidRPr="00111CB1">
        <w:rPr>
          <w:rFonts w:ascii="Times New Roman" w:hAnsi="Times New Roman" w:cs="Times New Roman"/>
          <w:color w:val="000000"/>
          <w:lang w:val="de-DE"/>
        </w:rPr>
        <w:t>NLST</w:t>
      </w:r>
      <w:r w:rsidRPr="00111CB1">
        <w:rPr>
          <w:rFonts w:ascii="Times New Roman" w:hAnsi="Times New Roman" w:cs="Times New Roman"/>
          <w:color w:val="000000"/>
          <w:lang w:val="de-DE"/>
        </w:rPr>
        <w:t xml:space="preserve"> của người Việt Nam hiện nay</w:t>
      </w:r>
      <w:r w:rsidR="00716CC7" w:rsidRPr="00111CB1">
        <w:rPr>
          <w:rFonts w:ascii="Times New Roman" w:hAnsi="Times New Roman" w:cs="Times New Roman"/>
          <w:color w:val="000000"/>
          <w:lang w:val="de-DE"/>
        </w:rPr>
        <w:t>,</w:t>
      </w:r>
      <w:r w:rsidR="00D9163D" w:rsidRPr="00111CB1">
        <w:rPr>
          <w:rFonts w:ascii="Times New Roman" w:hAnsi="Times New Roman" w:cs="Times New Roman"/>
          <w:color w:val="000000"/>
          <w:lang w:val="de-DE"/>
        </w:rPr>
        <w:t xml:space="preserve"> </w:t>
      </w:r>
      <w:r w:rsidRPr="00111CB1">
        <w:rPr>
          <w:rFonts w:ascii="Times New Roman" w:hAnsi="Times New Roman" w:cs="Times New Roman"/>
          <w:i/>
          <w:color w:val="000000"/>
          <w:lang w:val="de-DE"/>
        </w:rPr>
        <w:t>Tạp chí Khoa học</w:t>
      </w:r>
      <w:r w:rsidRPr="00111CB1">
        <w:rPr>
          <w:rFonts w:ascii="Times New Roman" w:hAnsi="Times New Roman" w:cs="Times New Roman"/>
          <w:color w:val="000000"/>
          <w:lang w:val="de-DE"/>
        </w:rPr>
        <w:t>, Trường Đại học Sư phạm Thành phố Hồ Chí Minh, số 49</w:t>
      </w:r>
      <w:r w:rsidR="00943A4F" w:rsidRPr="00111CB1">
        <w:rPr>
          <w:rFonts w:ascii="Times New Roman" w:hAnsi="Times New Roman" w:cs="Times New Roman"/>
          <w:color w:val="000000"/>
          <w:lang w:val="de-DE"/>
        </w:rPr>
        <w:t>.</w:t>
      </w:r>
    </w:p>
    <w:p w:rsidR="00980540" w:rsidRPr="00111CB1" w:rsidRDefault="00980540" w:rsidP="00716CC7">
      <w:pPr>
        <w:pStyle w:val="ListParagraph"/>
        <w:numPr>
          <w:ilvl w:val="0"/>
          <w:numId w:val="5"/>
        </w:numPr>
        <w:spacing w:after="0" w:line="240" w:lineRule="auto"/>
        <w:ind w:left="714" w:hanging="357"/>
        <w:jc w:val="both"/>
        <w:rPr>
          <w:rFonts w:ascii="Times New Roman" w:hAnsi="Times New Roman" w:cs="Times New Roman"/>
          <w:color w:val="000000"/>
          <w:lang w:val="de-DE"/>
        </w:rPr>
      </w:pPr>
      <w:r w:rsidRPr="00111CB1">
        <w:rPr>
          <w:rFonts w:ascii="Times New Roman" w:hAnsi="Times New Roman" w:cs="Times New Roman"/>
          <w:color w:val="000000"/>
          <w:lang w:val="de-DE"/>
        </w:rPr>
        <w:t>Phạm Thị Bích Đào,</w:t>
      </w:r>
      <w:r w:rsidR="00950EFD" w:rsidRPr="00111CB1">
        <w:rPr>
          <w:rFonts w:ascii="Times New Roman" w:hAnsi="Times New Roman" w:cs="Times New Roman"/>
          <w:color w:val="000000"/>
          <w:lang w:val="de-DE"/>
        </w:rPr>
        <w:t xml:space="preserve"> 2013. S</w:t>
      </w:r>
      <w:r w:rsidRPr="00111CB1">
        <w:rPr>
          <w:rFonts w:ascii="Times New Roman" w:hAnsi="Times New Roman" w:cs="Times New Roman"/>
          <w:color w:val="000000"/>
          <w:lang w:val="de-DE"/>
        </w:rPr>
        <w:t xml:space="preserve">ử dụng lược đồ tư duy trong dạy học Hoá học nhằm phát huy </w:t>
      </w:r>
      <w:r w:rsidR="00BB646C" w:rsidRPr="00111CB1">
        <w:rPr>
          <w:rFonts w:ascii="Times New Roman" w:hAnsi="Times New Roman" w:cs="Times New Roman"/>
          <w:color w:val="000000"/>
          <w:lang w:val="de-DE"/>
        </w:rPr>
        <w:t>NLST</w:t>
      </w:r>
      <w:r w:rsidRPr="00111CB1">
        <w:rPr>
          <w:rFonts w:ascii="Times New Roman" w:hAnsi="Times New Roman" w:cs="Times New Roman"/>
          <w:color w:val="000000"/>
          <w:lang w:val="de-DE"/>
        </w:rPr>
        <w:t xml:space="preserve"> cho </w:t>
      </w:r>
      <w:r w:rsidR="0020688C" w:rsidRPr="00111CB1">
        <w:rPr>
          <w:rFonts w:ascii="Times New Roman" w:hAnsi="Times New Roman" w:cs="Times New Roman"/>
          <w:color w:val="000000"/>
          <w:lang w:val="de-DE"/>
        </w:rPr>
        <w:t xml:space="preserve">HS </w:t>
      </w:r>
      <w:r w:rsidRPr="00111CB1">
        <w:rPr>
          <w:rFonts w:ascii="Times New Roman" w:hAnsi="Times New Roman" w:cs="Times New Roman"/>
          <w:color w:val="000000"/>
          <w:lang w:val="de-DE"/>
        </w:rPr>
        <w:t>THPT</w:t>
      </w:r>
      <w:r w:rsidR="00950EFD" w:rsidRPr="00111CB1">
        <w:rPr>
          <w:rFonts w:ascii="Times New Roman" w:hAnsi="Times New Roman" w:cs="Times New Roman"/>
          <w:color w:val="000000"/>
          <w:lang w:val="de-DE"/>
        </w:rPr>
        <w:t>. T</w:t>
      </w:r>
      <w:r w:rsidRPr="00111CB1">
        <w:rPr>
          <w:rFonts w:ascii="Times New Roman" w:hAnsi="Times New Roman" w:cs="Times New Roman"/>
          <w:color w:val="000000"/>
          <w:lang w:val="de-DE"/>
        </w:rPr>
        <w:t xml:space="preserve">ạp chí </w:t>
      </w:r>
      <w:r w:rsidR="00716CC7" w:rsidRPr="00111CB1">
        <w:rPr>
          <w:rFonts w:ascii="Times New Roman" w:hAnsi="Times New Roman" w:cs="Times New Roman"/>
          <w:color w:val="000000"/>
          <w:lang w:val="de-DE"/>
        </w:rPr>
        <w:t xml:space="preserve">Giáo dục, </w:t>
      </w:r>
      <w:r w:rsidRPr="00111CB1">
        <w:rPr>
          <w:rFonts w:ascii="Times New Roman" w:hAnsi="Times New Roman" w:cs="Times New Roman"/>
          <w:color w:val="000000"/>
          <w:lang w:val="de-DE"/>
        </w:rPr>
        <w:t>số</w:t>
      </w:r>
      <w:r w:rsidR="00716CC7" w:rsidRPr="00111CB1">
        <w:rPr>
          <w:rFonts w:ascii="Times New Roman" w:hAnsi="Times New Roman" w:cs="Times New Roman"/>
          <w:color w:val="000000"/>
          <w:lang w:val="de-DE"/>
        </w:rPr>
        <w:t xml:space="preserve"> 317, tr.</w:t>
      </w:r>
      <w:r w:rsidRPr="00111CB1">
        <w:rPr>
          <w:rFonts w:ascii="Times New Roman" w:hAnsi="Times New Roman" w:cs="Times New Roman"/>
          <w:color w:val="000000"/>
          <w:lang w:val="de-DE"/>
        </w:rPr>
        <w:t>56-58.</w:t>
      </w:r>
    </w:p>
    <w:p w:rsidR="00A15A2E" w:rsidRPr="00111CB1" w:rsidRDefault="007378E1" w:rsidP="00716CC7">
      <w:pPr>
        <w:pStyle w:val="ListParagraph"/>
        <w:numPr>
          <w:ilvl w:val="0"/>
          <w:numId w:val="5"/>
        </w:numPr>
        <w:tabs>
          <w:tab w:val="left" w:pos="284"/>
          <w:tab w:val="left" w:pos="851"/>
        </w:tabs>
        <w:spacing w:after="0" w:line="240" w:lineRule="auto"/>
        <w:ind w:left="714" w:hanging="357"/>
        <w:jc w:val="both"/>
        <w:rPr>
          <w:rFonts w:ascii="Times New Roman" w:hAnsi="Times New Roman" w:cs="Times New Roman"/>
          <w:shd w:val="clear" w:color="auto" w:fill="FFFFFF"/>
          <w:lang w:val="pt-BR"/>
        </w:rPr>
      </w:pPr>
      <w:r w:rsidRPr="00111CB1">
        <w:rPr>
          <w:rFonts w:ascii="Times New Roman" w:hAnsi="Times New Roman" w:cs="Times New Roman"/>
          <w:shd w:val="clear" w:color="auto" w:fill="FFFFFF"/>
          <w:lang w:val="pt-BR"/>
        </w:rPr>
        <w:t>Vũ Thị Hiền</w:t>
      </w:r>
      <w:r w:rsidR="00716CC7" w:rsidRPr="00111CB1">
        <w:rPr>
          <w:rFonts w:ascii="Times New Roman" w:hAnsi="Times New Roman" w:cs="Times New Roman"/>
          <w:shd w:val="clear" w:color="auto" w:fill="FFFFFF"/>
          <w:lang w:val="pt-BR"/>
        </w:rPr>
        <w:t>,</w:t>
      </w:r>
      <w:r w:rsidRPr="00111CB1">
        <w:rPr>
          <w:rFonts w:ascii="Times New Roman" w:hAnsi="Times New Roman" w:cs="Times New Roman"/>
          <w:shd w:val="clear" w:color="auto" w:fill="FFFFFF"/>
          <w:lang w:val="pt-BR"/>
        </w:rPr>
        <w:t xml:space="preserve"> Trầ</w:t>
      </w:r>
      <w:r w:rsidR="00DC14E8" w:rsidRPr="00111CB1">
        <w:rPr>
          <w:rFonts w:ascii="Times New Roman" w:hAnsi="Times New Roman" w:cs="Times New Roman"/>
          <w:shd w:val="clear" w:color="auto" w:fill="FFFFFF"/>
          <w:lang w:val="pt-BR"/>
        </w:rPr>
        <w:t>n Trung Ninh </w:t>
      </w:r>
      <w:r w:rsidR="00716CC7" w:rsidRPr="00111CB1">
        <w:rPr>
          <w:rFonts w:ascii="Times New Roman" w:hAnsi="Times New Roman" w:cs="Times New Roman"/>
          <w:shd w:val="clear" w:color="auto" w:fill="FFFFFF"/>
          <w:lang w:val="pt-BR"/>
        </w:rPr>
        <w:t>(</w:t>
      </w:r>
      <w:r w:rsidR="00DC14E8" w:rsidRPr="00111CB1">
        <w:rPr>
          <w:rFonts w:ascii="Times New Roman" w:hAnsi="Times New Roman" w:cs="Times New Roman"/>
          <w:shd w:val="clear" w:color="auto" w:fill="FFFFFF"/>
          <w:lang w:val="pt-BR"/>
        </w:rPr>
        <w:t>2016</w:t>
      </w:r>
      <w:r w:rsidR="00716CC7" w:rsidRPr="00111CB1">
        <w:rPr>
          <w:rFonts w:ascii="Times New Roman" w:hAnsi="Times New Roman" w:cs="Times New Roman"/>
          <w:shd w:val="clear" w:color="auto" w:fill="FFFFFF"/>
          <w:lang w:val="pt-BR"/>
        </w:rPr>
        <w:t>)</w:t>
      </w:r>
      <w:r w:rsidR="00DC14E8" w:rsidRPr="00111CB1">
        <w:rPr>
          <w:rFonts w:ascii="Times New Roman" w:hAnsi="Times New Roman" w:cs="Times New Roman"/>
          <w:shd w:val="clear" w:color="auto" w:fill="FFFFFF"/>
          <w:lang w:val="pt-BR"/>
        </w:rPr>
        <w:t xml:space="preserve">. </w:t>
      </w:r>
      <w:r w:rsidRPr="00111CB1">
        <w:rPr>
          <w:rFonts w:ascii="Times New Roman" w:hAnsi="Times New Roman" w:cs="Times New Roman"/>
          <w:shd w:val="clear" w:color="auto" w:fill="FFFFFF"/>
          <w:lang w:val="pt-BR"/>
        </w:rPr>
        <w:t>P</w:t>
      </w:r>
      <w:r w:rsidRPr="00111CB1">
        <w:rPr>
          <w:rStyle w:val="Strong"/>
          <w:rFonts w:ascii="Times New Roman" w:hAnsi="Times New Roman" w:cs="Times New Roman"/>
          <w:b w:val="0"/>
          <w:shd w:val="clear" w:color="auto" w:fill="FFFFFF"/>
          <w:lang w:val="pt-BR"/>
        </w:rPr>
        <w:t xml:space="preserve">hát triển </w:t>
      </w:r>
      <w:r w:rsidR="00BB646C" w:rsidRPr="00111CB1">
        <w:rPr>
          <w:rStyle w:val="Strong"/>
          <w:rFonts w:ascii="Times New Roman" w:hAnsi="Times New Roman" w:cs="Times New Roman"/>
          <w:b w:val="0"/>
          <w:shd w:val="clear" w:color="auto" w:fill="FFFFFF"/>
          <w:lang w:val="pt-BR"/>
        </w:rPr>
        <w:t>NL</w:t>
      </w:r>
      <w:r w:rsidRPr="00111CB1">
        <w:rPr>
          <w:rStyle w:val="Strong"/>
          <w:rFonts w:ascii="Times New Roman" w:hAnsi="Times New Roman" w:cs="Times New Roman"/>
          <w:b w:val="0"/>
          <w:shd w:val="clear" w:color="auto" w:fill="FFFFFF"/>
          <w:lang w:val="pt-BR"/>
        </w:rPr>
        <w:t xml:space="preserve"> giải quyết vấn đề cho </w:t>
      </w:r>
      <w:r w:rsidR="0020688C" w:rsidRPr="00111CB1">
        <w:rPr>
          <w:rStyle w:val="Strong"/>
          <w:rFonts w:ascii="Times New Roman" w:hAnsi="Times New Roman" w:cs="Times New Roman"/>
          <w:b w:val="0"/>
          <w:shd w:val="clear" w:color="auto" w:fill="FFFFFF"/>
          <w:lang w:val="pt-BR"/>
        </w:rPr>
        <w:t xml:space="preserve">HS </w:t>
      </w:r>
      <w:r w:rsidRPr="00111CB1">
        <w:rPr>
          <w:rStyle w:val="Strong"/>
          <w:rFonts w:ascii="Times New Roman" w:hAnsi="Times New Roman" w:cs="Times New Roman"/>
          <w:b w:val="0"/>
          <w:shd w:val="clear" w:color="auto" w:fill="FFFFFF"/>
          <w:lang w:val="pt-BR"/>
        </w:rPr>
        <w:t>thông qua chủ đề dạy học tích hợp hợp chất của lưu huỳnh và mưa axit</w:t>
      </w:r>
      <w:r w:rsidR="00DC14E8" w:rsidRPr="00111CB1">
        <w:rPr>
          <w:rStyle w:val="Strong"/>
          <w:rFonts w:ascii="Times New Roman" w:hAnsi="Times New Roman" w:cs="Times New Roman"/>
          <w:b w:val="0"/>
          <w:shd w:val="clear" w:color="auto" w:fill="FFFFFF"/>
          <w:lang w:val="pt-BR"/>
        </w:rPr>
        <w:t>.</w:t>
      </w:r>
      <w:r w:rsidRPr="00111CB1">
        <w:rPr>
          <w:rStyle w:val="Strong"/>
          <w:rFonts w:ascii="Times New Roman" w:hAnsi="Times New Roman" w:cs="Times New Roman"/>
          <w:b w:val="0"/>
          <w:shd w:val="clear" w:color="auto" w:fill="FFFFFF"/>
          <w:lang w:val="pt-BR"/>
        </w:rPr>
        <w:t> </w:t>
      </w:r>
      <w:r w:rsidRPr="00111CB1">
        <w:rPr>
          <w:rFonts w:ascii="Times New Roman" w:hAnsi="Times New Roman" w:cs="Times New Roman"/>
          <w:shd w:val="clear" w:color="auto" w:fill="FFFFFF"/>
          <w:lang w:val="pt-BR"/>
        </w:rPr>
        <w:t xml:space="preserve">HNUE, số 6, </w:t>
      </w:r>
      <w:r w:rsidRPr="00111CB1">
        <w:rPr>
          <w:rFonts w:ascii="Times New Roman" w:hAnsi="Times New Roman" w:cs="Times New Roman"/>
          <w:i/>
          <w:shd w:val="clear" w:color="auto" w:fill="FFFFFF"/>
          <w:lang w:val="pt-BR"/>
        </w:rPr>
        <w:t>Tạp chí Khoa học</w:t>
      </w:r>
      <w:r w:rsidR="00716CC7" w:rsidRPr="00111CB1">
        <w:rPr>
          <w:rFonts w:ascii="Times New Roman" w:hAnsi="Times New Roman" w:cs="Times New Roman"/>
          <w:shd w:val="clear" w:color="auto" w:fill="FFFFFF"/>
          <w:lang w:val="pt-BR"/>
        </w:rPr>
        <w:t>,</w:t>
      </w:r>
      <w:r w:rsidRPr="00111CB1">
        <w:rPr>
          <w:rFonts w:ascii="Times New Roman" w:hAnsi="Times New Roman" w:cs="Times New Roman"/>
          <w:shd w:val="clear" w:color="auto" w:fill="FFFFFF"/>
          <w:lang w:val="pt-BR"/>
        </w:rPr>
        <w:t xml:space="preserve"> </w:t>
      </w:r>
      <w:r w:rsidR="00716CC7" w:rsidRPr="00111CB1">
        <w:rPr>
          <w:rFonts w:ascii="Times New Roman" w:hAnsi="Times New Roman" w:cs="Times New Roman"/>
          <w:shd w:val="clear" w:color="auto" w:fill="FFFFFF"/>
          <w:lang w:val="pt-BR"/>
        </w:rPr>
        <w:t>tr.</w:t>
      </w:r>
      <w:r w:rsidRPr="00111CB1">
        <w:rPr>
          <w:rFonts w:ascii="Times New Roman" w:hAnsi="Times New Roman" w:cs="Times New Roman"/>
          <w:shd w:val="clear" w:color="auto" w:fill="FFFFFF"/>
          <w:lang w:val="pt-BR"/>
        </w:rPr>
        <w:t>54-65</w:t>
      </w:r>
      <w:r w:rsidR="00DC14E8" w:rsidRPr="00111CB1">
        <w:rPr>
          <w:rFonts w:ascii="Times New Roman" w:hAnsi="Times New Roman" w:cs="Times New Roman"/>
          <w:shd w:val="clear" w:color="auto" w:fill="FFFFFF"/>
          <w:lang w:val="pt-BR"/>
        </w:rPr>
        <w:t>.</w:t>
      </w:r>
    </w:p>
    <w:p w:rsidR="00E41DD6" w:rsidRPr="00111CB1" w:rsidRDefault="007378E1" w:rsidP="00716CC7">
      <w:pPr>
        <w:pStyle w:val="ListParagraph"/>
        <w:numPr>
          <w:ilvl w:val="0"/>
          <w:numId w:val="5"/>
        </w:numPr>
        <w:tabs>
          <w:tab w:val="left" w:pos="284"/>
          <w:tab w:val="left" w:pos="851"/>
        </w:tabs>
        <w:spacing w:after="0" w:line="240" w:lineRule="auto"/>
        <w:ind w:left="714" w:hanging="357"/>
        <w:jc w:val="both"/>
        <w:rPr>
          <w:rFonts w:ascii="Times New Roman" w:hAnsi="Times New Roman" w:cs="Times New Roman"/>
          <w:shd w:val="clear" w:color="auto" w:fill="FFFFFF"/>
          <w:lang w:val="pt-BR"/>
        </w:rPr>
      </w:pPr>
      <w:r w:rsidRPr="00111CB1">
        <w:rPr>
          <w:rFonts w:ascii="Times New Roman" w:hAnsi="Times New Roman" w:cs="Times New Roman"/>
          <w:shd w:val="clear" w:color="auto" w:fill="FFFFFF"/>
          <w:lang w:val="pt-BR"/>
        </w:rPr>
        <w:lastRenderedPageBreak/>
        <w:t>Trần Kiểm</w:t>
      </w:r>
      <w:r w:rsidR="00E41DD6" w:rsidRPr="00111CB1">
        <w:rPr>
          <w:rFonts w:ascii="Times New Roman" w:hAnsi="Times New Roman" w:cs="Times New Roman"/>
          <w:shd w:val="clear" w:color="auto" w:fill="FFFFFF"/>
          <w:lang w:val="pt-BR"/>
        </w:rPr>
        <w:t xml:space="preserve"> </w:t>
      </w:r>
      <w:r w:rsidR="00716CC7" w:rsidRPr="00111CB1">
        <w:rPr>
          <w:rFonts w:ascii="Times New Roman" w:hAnsi="Times New Roman" w:cs="Times New Roman"/>
          <w:shd w:val="clear" w:color="auto" w:fill="FFFFFF"/>
          <w:lang w:val="pt-BR"/>
        </w:rPr>
        <w:t>(</w:t>
      </w:r>
      <w:r w:rsidR="00E41DD6" w:rsidRPr="00111CB1">
        <w:rPr>
          <w:rFonts w:ascii="Times New Roman" w:hAnsi="Times New Roman" w:cs="Times New Roman"/>
          <w:shd w:val="clear" w:color="auto" w:fill="FFFFFF"/>
          <w:lang w:val="pt-BR"/>
        </w:rPr>
        <w:t>2017</w:t>
      </w:r>
      <w:r w:rsidR="00716CC7" w:rsidRPr="00111CB1">
        <w:rPr>
          <w:rFonts w:ascii="Times New Roman" w:hAnsi="Times New Roman" w:cs="Times New Roman"/>
          <w:shd w:val="clear" w:color="auto" w:fill="FFFFFF"/>
          <w:lang w:val="pt-BR"/>
        </w:rPr>
        <w:t>)</w:t>
      </w:r>
      <w:r w:rsidR="00E41DD6" w:rsidRPr="00111CB1">
        <w:rPr>
          <w:rFonts w:ascii="Times New Roman" w:hAnsi="Times New Roman" w:cs="Times New Roman"/>
          <w:shd w:val="clear" w:color="auto" w:fill="FFFFFF"/>
          <w:lang w:val="pt-BR"/>
        </w:rPr>
        <w:t>.</w:t>
      </w:r>
      <w:r w:rsidRPr="00111CB1">
        <w:rPr>
          <w:rFonts w:ascii="Times New Roman" w:hAnsi="Times New Roman" w:cs="Times New Roman"/>
          <w:shd w:val="clear" w:color="auto" w:fill="FFFFFF"/>
          <w:lang w:val="pt-BR"/>
        </w:rPr>
        <w:t xml:space="preserve"> </w:t>
      </w:r>
      <w:r w:rsidRPr="00111CB1">
        <w:rPr>
          <w:rFonts w:ascii="Times New Roman" w:hAnsi="Times New Roman" w:cs="Times New Roman"/>
          <w:i/>
          <w:shd w:val="clear" w:color="auto" w:fill="FFFFFF"/>
          <w:lang w:val="pt-BR"/>
        </w:rPr>
        <w:t xml:space="preserve">Phát triển </w:t>
      </w:r>
      <w:r w:rsidR="00BB646C" w:rsidRPr="00111CB1">
        <w:rPr>
          <w:rFonts w:ascii="Times New Roman" w:hAnsi="Times New Roman" w:cs="Times New Roman"/>
          <w:i/>
          <w:shd w:val="clear" w:color="auto" w:fill="FFFFFF"/>
          <w:lang w:val="pt-BR"/>
        </w:rPr>
        <w:t>NL</w:t>
      </w:r>
      <w:r w:rsidRPr="00111CB1">
        <w:rPr>
          <w:rFonts w:ascii="Times New Roman" w:hAnsi="Times New Roman" w:cs="Times New Roman"/>
          <w:i/>
          <w:shd w:val="clear" w:color="auto" w:fill="FFFFFF"/>
          <w:lang w:val="pt-BR"/>
        </w:rPr>
        <w:t xml:space="preserve"> người học - xu thế dạy học hiện đại</w:t>
      </w:r>
      <w:r w:rsidR="00E41DD6" w:rsidRPr="00111CB1">
        <w:rPr>
          <w:rFonts w:ascii="Times New Roman" w:hAnsi="Times New Roman" w:cs="Times New Roman"/>
          <w:shd w:val="clear" w:color="auto" w:fill="FFFFFF"/>
          <w:lang w:val="pt-BR"/>
        </w:rPr>
        <w:t>.</w:t>
      </w:r>
      <w:r w:rsidRPr="00111CB1">
        <w:rPr>
          <w:rFonts w:ascii="Times New Roman" w:hAnsi="Times New Roman" w:cs="Times New Roman"/>
          <w:shd w:val="clear" w:color="auto" w:fill="FFFFFF"/>
          <w:lang w:val="pt-BR"/>
        </w:rPr>
        <w:t xml:space="preserve"> </w:t>
      </w:r>
      <w:r w:rsidRPr="00111CB1">
        <w:rPr>
          <w:rFonts w:ascii="Times New Roman" w:hAnsi="Times New Roman" w:cs="Times New Roman"/>
          <w:lang w:val="it-IT"/>
        </w:rPr>
        <w:t xml:space="preserve">Proceeding Development trends in Education in a globalized world, TP </w:t>
      </w:r>
      <w:r w:rsidR="00716CC7" w:rsidRPr="00111CB1">
        <w:rPr>
          <w:rFonts w:ascii="Times New Roman" w:hAnsi="Times New Roman" w:cs="Times New Roman"/>
          <w:lang w:val="it-IT"/>
        </w:rPr>
        <w:t>Hồ Chí Minh</w:t>
      </w:r>
      <w:r w:rsidRPr="00111CB1">
        <w:rPr>
          <w:rFonts w:ascii="Times New Roman" w:hAnsi="Times New Roman" w:cs="Times New Roman"/>
          <w:lang w:val="it-IT"/>
        </w:rPr>
        <w:t xml:space="preserve">, </w:t>
      </w:r>
      <w:r w:rsidR="00716CC7" w:rsidRPr="00111CB1">
        <w:rPr>
          <w:rFonts w:ascii="Times New Roman" w:hAnsi="Times New Roman" w:cs="Times New Roman"/>
          <w:lang w:val="it-IT"/>
        </w:rPr>
        <w:t>tr</w:t>
      </w:r>
      <w:r w:rsidRPr="00111CB1">
        <w:rPr>
          <w:rFonts w:ascii="Times New Roman" w:hAnsi="Times New Roman" w:cs="Times New Roman"/>
          <w:lang w:val="it-IT"/>
        </w:rPr>
        <w:t>.153-159.</w:t>
      </w:r>
    </w:p>
    <w:p w:rsidR="00C639D5" w:rsidRPr="00111CB1" w:rsidRDefault="00AE6F4F" w:rsidP="00716CC7">
      <w:pPr>
        <w:pStyle w:val="ListParagraph"/>
        <w:numPr>
          <w:ilvl w:val="0"/>
          <w:numId w:val="5"/>
        </w:numPr>
        <w:tabs>
          <w:tab w:val="left" w:pos="284"/>
          <w:tab w:val="left" w:pos="851"/>
        </w:tabs>
        <w:spacing w:after="0" w:line="240" w:lineRule="auto"/>
        <w:ind w:left="714" w:hanging="357"/>
        <w:jc w:val="both"/>
        <w:rPr>
          <w:rFonts w:ascii="Times New Roman" w:hAnsi="Times New Roman" w:cs="Times New Roman"/>
          <w:spacing w:val="-2"/>
          <w:shd w:val="clear" w:color="auto" w:fill="FFFFFF"/>
          <w:lang w:val="pt-BR"/>
        </w:rPr>
      </w:pPr>
      <w:r w:rsidRPr="00111CB1">
        <w:rPr>
          <w:rFonts w:ascii="Times New Roman" w:hAnsi="Times New Roman"/>
          <w:spacing w:val="-2"/>
          <w:lang w:val="pt-BR"/>
        </w:rPr>
        <w:t>Nguyễn Thị Lan Phương</w:t>
      </w:r>
      <w:r w:rsidR="00E41DD6" w:rsidRPr="00111CB1">
        <w:rPr>
          <w:rFonts w:ascii="Times New Roman" w:hAnsi="Times New Roman"/>
          <w:spacing w:val="-2"/>
          <w:lang w:val="pt-BR"/>
        </w:rPr>
        <w:t xml:space="preserve"> </w:t>
      </w:r>
      <w:r w:rsidR="00716CC7" w:rsidRPr="00111CB1">
        <w:rPr>
          <w:rFonts w:ascii="Times New Roman" w:hAnsi="Times New Roman"/>
          <w:spacing w:val="-2"/>
          <w:lang w:val="pt-BR"/>
        </w:rPr>
        <w:t>(</w:t>
      </w:r>
      <w:r w:rsidRPr="00111CB1">
        <w:rPr>
          <w:rFonts w:ascii="Times New Roman" w:hAnsi="Times New Roman"/>
          <w:spacing w:val="-2"/>
          <w:lang w:val="pt-BR"/>
        </w:rPr>
        <w:t>2014</w:t>
      </w:r>
      <w:r w:rsidR="00716CC7" w:rsidRPr="00111CB1">
        <w:rPr>
          <w:rFonts w:ascii="Times New Roman" w:hAnsi="Times New Roman"/>
          <w:spacing w:val="-2"/>
          <w:lang w:val="pt-BR"/>
        </w:rPr>
        <w:t>)</w:t>
      </w:r>
      <w:r w:rsidR="00E41DD6" w:rsidRPr="00111CB1">
        <w:rPr>
          <w:rFonts w:ascii="Times New Roman" w:hAnsi="Times New Roman"/>
          <w:spacing w:val="-2"/>
          <w:lang w:val="pt-BR"/>
        </w:rPr>
        <w:t>.</w:t>
      </w:r>
      <w:r w:rsidRPr="00111CB1">
        <w:rPr>
          <w:rFonts w:ascii="Times New Roman" w:hAnsi="Times New Roman"/>
          <w:spacing w:val="-2"/>
          <w:lang w:val="pt-BR"/>
        </w:rPr>
        <w:t xml:space="preserve"> Đề xuất cấu trúc và chuẩn đánh giá </w:t>
      </w:r>
      <w:r w:rsidR="00BB646C" w:rsidRPr="00111CB1">
        <w:rPr>
          <w:rFonts w:ascii="Times New Roman" w:hAnsi="Times New Roman"/>
          <w:spacing w:val="-2"/>
          <w:lang w:val="pt-BR"/>
        </w:rPr>
        <w:t>NL</w:t>
      </w:r>
      <w:r w:rsidRPr="00111CB1">
        <w:rPr>
          <w:rFonts w:ascii="Times New Roman" w:hAnsi="Times New Roman"/>
          <w:spacing w:val="-2"/>
          <w:lang w:val="pt-BR"/>
        </w:rPr>
        <w:t xml:space="preserve"> giải quyết vấn đề trong chương trình giáo dục phổ thông mới</w:t>
      </w:r>
      <w:r w:rsidR="00E41DD6" w:rsidRPr="00111CB1">
        <w:rPr>
          <w:rFonts w:ascii="Times New Roman" w:hAnsi="Times New Roman"/>
          <w:spacing w:val="-2"/>
          <w:lang w:val="pt-BR"/>
        </w:rPr>
        <w:t xml:space="preserve">. </w:t>
      </w:r>
      <w:r w:rsidRPr="00111CB1">
        <w:rPr>
          <w:rFonts w:ascii="Times New Roman" w:hAnsi="Times New Roman"/>
          <w:spacing w:val="-2"/>
          <w:lang w:val="pt-BR"/>
        </w:rPr>
        <w:t xml:space="preserve"> </w:t>
      </w:r>
      <w:r w:rsidRPr="00111CB1">
        <w:rPr>
          <w:rFonts w:ascii="Times New Roman" w:hAnsi="Times New Roman"/>
          <w:i/>
          <w:iCs/>
          <w:spacing w:val="-2"/>
          <w:lang w:val="pt-BR"/>
        </w:rPr>
        <w:t>Tạp chí khoa học giáo dục, (111), tr.1-6; 40</w:t>
      </w:r>
      <w:r w:rsidR="007F43CF" w:rsidRPr="00111CB1">
        <w:rPr>
          <w:rFonts w:ascii="Times New Roman" w:hAnsi="Times New Roman"/>
          <w:spacing w:val="-2"/>
          <w:lang w:val="pt-BR"/>
        </w:rPr>
        <w:t>.</w:t>
      </w:r>
    </w:p>
    <w:p w:rsidR="007B4AFB" w:rsidRPr="00111CB1" w:rsidRDefault="007B4AFB" w:rsidP="00716CC7">
      <w:pPr>
        <w:pStyle w:val="ListParagraph"/>
        <w:numPr>
          <w:ilvl w:val="0"/>
          <w:numId w:val="5"/>
        </w:numPr>
        <w:tabs>
          <w:tab w:val="left" w:pos="284"/>
          <w:tab w:val="left" w:pos="851"/>
        </w:tabs>
        <w:spacing w:after="0" w:line="240" w:lineRule="auto"/>
        <w:ind w:left="714" w:hanging="357"/>
        <w:jc w:val="both"/>
        <w:rPr>
          <w:rFonts w:ascii="Times New Roman" w:hAnsi="Times New Roman" w:cs="Times New Roman"/>
          <w:shd w:val="clear" w:color="auto" w:fill="FFFFFF"/>
          <w:lang w:val="pt-BR"/>
        </w:rPr>
      </w:pPr>
      <w:r w:rsidRPr="00111CB1">
        <w:rPr>
          <w:rFonts w:ascii="Times New Roman" w:hAnsi="Times New Roman"/>
          <w:lang w:val="pt-BR"/>
        </w:rPr>
        <w:t>Lương Việt Thái</w:t>
      </w:r>
      <w:r w:rsidR="00C639D5" w:rsidRPr="00111CB1">
        <w:rPr>
          <w:rFonts w:ascii="Times New Roman" w:hAnsi="Times New Roman"/>
          <w:lang w:val="pt-BR"/>
        </w:rPr>
        <w:t xml:space="preserve"> </w:t>
      </w:r>
      <w:r w:rsidR="00716CC7" w:rsidRPr="00111CB1">
        <w:rPr>
          <w:rFonts w:ascii="Times New Roman" w:hAnsi="Times New Roman"/>
          <w:lang w:val="pt-BR"/>
        </w:rPr>
        <w:t>(</w:t>
      </w:r>
      <w:r w:rsidRPr="00111CB1">
        <w:rPr>
          <w:rFonts w:ascii="Times New Roman" w:hAnsi="Times New Roman"/>
          <w:lang w:val="pt-BR"/>
        </w:rPr>
        <w:t>2011</w:t>
      </w:r>
      <w:r w:rsidR="00716CC7" w:rsidRPr="00111CB1">
        <w:rPr>
          <w:rFonts w:ascii="Times New Roman" w:hAnsi="Times New Roman"/>
          <w:lang w:val="pt-BR"/>
        </w:rPr>
        <w:t>)</w:t>
      </w:r>
      <w:r w:rsidR="00C639D5" w:rsidRPr="00111CB1">
        <w:rPr>
          <w:rFonts w:ascii="Times New Roman" w:hAnsi="Times New Roman"/>
          <w:lang w:val="pt-BR"/>
        </w:rPr>
        <w:t xml:space="preserve">. </w:t>
      </w:r>
      <w:r w:rsidRPr="00111CB1">
        <w:rPr>
          <w:rFonts w:ascii="Times New Roman" w:hAnsi="Times New Roman"/>
          <w:i/>
          <w:iCs/>
          <w:lang w:val="pt-BR"/>
        </w:rPr>
        <w:t>Báo cáo tổng kết đề tài Phát triển chương trình GDPT</w:t>
      </w:r>
      <w:r w:rsidR="00C639D5" w:rsidRPr="00111CB1">
        <w:rPr>
          <w:rFonts w:ascii="Times New Roman" w:hAnsi="Times New Roman" w:cs="Times New Roman"/>
          <w:shd w:val="clear" w:color="auto" w:fill="FFFFFF"/>
          <w:lang w:val="pt-BR"/>
        </w:rPr>
        <w:t xml:space="preserve"> </w:t>
      </w:r>
      <w:r w:rsidRPr="00111CB1">
        <w:rPr>
          <w:rFonts w:ascii="Times New Roman" w:hAnsi="Times New Roman"/>
          <w:i/>
          <w:iCs/>
          <w:lang w:val="pt-BR"/>
        </w:rPr>
        <w:t xml:space="preserve">theo định hướng phát triển </w:t>
      </w:r>
      <w:r w:rsidR="00BB646C" w:rsidRPr="00111CB1">
        <w:rPr>
          <w:rFonts w:ascii="Times New Roman" w:hAnsi="Times New Roman"/>
          <w:i/>
          <w:iCs/>
          <w:lang w:val="pt-BR"/>
        </w:rPr>
        <w:t>NL</w:t>
      </w:r>
      <w:r w:rsidRPr="00111CB1">
        <w:rPr>
          <w:rFonts w:ascii="Times New Roman" w:hAnsi="Times New Roman"/>
          <w:i/>
          <w:iCs/>
          <w:lang w:val="pt-BR"/>
        </w:rPr>
        <w:t xml:space="preserve"> người học</w:t>
      </w:r>
      <w:r w:rsidR="00C639D5" w:rsidRPr="00111CB1">
        <w:rPr>
          <w:rFonts w:ascii="Times New Roman" w:hAnsi="Times New Roman"/>
          <w:lang w:val="pt-BR"/>
        </w:rPr>
        <w:t>.</w:t>
      </w:r>
      <w:r w:rsidRPr="00111CB1">
        <w:rPr>
          <w:rFonts w:ascii="Times New Roman" w:hAnsi="Times New Roman"/>
          <w:lang w:val="pt-BR"/>
        </w:rPr>
        <w:t xml:space="preserve"> Đề tài cấp Bộ, mã số B2008-37-52TĐ.</w:t>
      </w:r>
      <w:r w:rsidRPr="00111CB1">
        <w:rPr>
          <w:rFonts w:ascii="Times New Roman" w:eastAsia="Calibri" w:hAnsi="Times New Roman" w:cs="Times New Roman"/>
          <w:lang w:val="pt-BR"/>
        </w:rPr>
        <w:t xml:space="preserve"> </w:t>
      </w:r>
    </w:p>
    <w:p w:rsidR="00C021AF" w:rsidRPr="00111CB1" w:rsidRDefault="00C021AF" w:rsidP="00716CC7">
      <w:pPr>
        <w:pStyle w:val="ListParagraph"/>
        <w:numPr>
          <w:ilvl w:val="0"/>
          <w:numId w:val="5"/>
        </w:numPr>
        <w:spacing w:after="0" w:line="240" w:lineRule="auto"/>
        <w:ind w:left="714" w:hanging="357"/>
        <w:jc w:val="both"/>
        <w:rPr>
          <w:rFonts w:ascii="Times New Roman" w:hAnsi="Times New Roman" w:cs="Times New Roman"/>
          <w:lang w:val="it-IT"/>
        </w:rPr>
      </w:pPr>
      <w:r w:rsidRPr="00111CB1">
        <w:rPr>
          <w:rFonts w:ascii="Times New Roman" w:hAnsi="Times New Roman" w:cs="Times New Roman"/>
          <w:lang w:val="it-IT"/>
        </w:rPr>
        <w:t>Võ Thị Thiề</w:t>
      </w:r>
      <w:r w:rsidR="00332207" w:rsidRPr="00111CB1">
        <w:rPr>
          <w:rFonts w:ascii="Times New Roman" w:hAnsi="Times New Roman" w:cs="Times New Roman"/>
          <w:lang w:val="it-IT"/>
        </w:rPr>
        <w:t>u</w:t>
      </w:r>
      <w:r w:rsidR="0004096C" w:rsidRPr="00111CB1">
        <w:rPr>
          <w:rFonts w:ascii="Times New Roman" w:hAnsi="Times New Roman" w:cs="Times New Roman"/>
          <w:lang w:val="it-IT"/>
        </w:rPr>
        <w:t xml:space="preserve"> </w:t>
      </w:r>
      <w:r w:rsidR="00716CC7" w:rsidRPr="00111CB1">
        <w:rPr>
          <w:rFonts w:ascii="Times New Roman" w:hAnsi="Times New Roman" w:cs="Times New Roman"/>
          <w:lang w:val="it-IT"/>
        </w:rPr>
        <w:t>(</w:t>
      </w:r>
      <w:r w:rsidR="0004096C" w:rsidRPr="00111CB1">
        <w:rPr>
          <w:rFonts w:ascii="Times New Roman" w:hAnsi="Times New Roman" w:cs="Times New Roman"/>
          <w:lang w:val="it-IT"/>
        </w:rPr>
        <w:t>2017</w:t>
      </w:r>
      <w:r w:rsidR="00716CC7" w:rsidRPr="00111CB1">
        <w:rPr>
          <w:rFonts w:ascii="Times New Roman" w:hAnsi="Times New Roman" w:cs="Times New Roman"/>
          <w:lang w:val="it-IT"/>
        </w:rPr>
        <w:t>)</w:t>
      </w:r>
      <w:r w:rsidR="0004096C" w:rsidRPr="00111CB1">
        <w:rPr>
          <w:rFonts w:ascii="Times New Roman" w:hAnsi="Times New Roman" w:cs="Times New Roman"/>
          <w:lang w:val="it-IT"/>
        </w:rPr>
        <w:t>.</w:t>
      </w:r>
      <w:r w:rsidRPr="00111CB1">
        <w:rPr>
          <w:rFonts w:ascii="Times New Roman" w:hAnsi="Times New Roman" w:cs="Times New Roman"/>
          <w:lang w:val="it-IT"/>
        </w:rPr>
        <w:t xml:space="preserve"> </w:t>
      </w:r>
      <w:r w:rsidRPr="00111CB1">
        <w:rPr>
          <w:rFonts w:ascii="Times New Roman" w:hAnsi="Times New Roman" w:cs="Times New Roman"/>
          <w:i/>
          <w:lang w:val="it-IT"/>
        </w:rPr>
        <w:t xml:space="preserve">Đổi mới phương pháp dạy học theo hướng phát triển </w:t>
      </w:r>
      <w:r w:rsidR="00BB646C" w:rsidRPr="00111CB1">
        <w:rPr>
          <w:rFonts w:ascii="Times New Roman" w:hAnsi="Times New Roman" w:cs="Times New Roman"/>
          <w:i/>
          <w:lang w:val="it-IT"/>
        </w:rPr>
        <w:t>NL</w:t>
      </w:r>
      <w:r w:rsidRPr="00111CB1">
        <w:rPr>
          <w:rFonts w:ascii="Times New Roman" w:hAnsi="Times New Roman" w:cs="Times New Roman"/>
          <w:i/>
          <w:lang w:val="it-IT"/>
        </w:rPr>
        <w:t xml:space="preserve"> người học</w:t>
      </w:r>
      <w:r w:rsidR="0004096C" w:rsidRPr="00111CB1">
        <w:rPr>
          <w:rFonts w:ascii="Times New Roman" w:hAnsi="Times New Roman" w:cs="Times New Roman"/>
          <w:lang w:val="it-IT"/>
        </w:rPr>
        <w:t>.</w:t>
      </w:r>
      <w:r w:rsidRPr="00111CB1">
        <w:rPr>
          <w:rFonts w:ascii="Times New Roman" w:hAnsi="Times New Roman" w:cs="Times New Roman"/>
          <w:lang w:val="it-IT"/>
        </w:rPr>
        <w:t xml:space="preserve"> Proceeding Development trends in Education in a globalized world, TP </w:t>
      </w:r>
      <w:r w:rsidR="00716CC7" w:rsidRPr="00111CB1">
        <w:rPr>
          <w:rFonts w:ascii="Times New Roman" w:hAnsi="Times New Roman" w:cs="Times New Roman"/>
          <w:lang w:val="it-IT"/>
        </w:rPr>
        <w:t>Hồ Chí Minh</w:t>
      </w:r>
      <w:r w:rsidRPr="00111CB1">
        <w:rPr>
          <w:rFonts w:ascii="Times New Roman" w:hAnsi="Times New Roman" w:cs="Times New Roman"/>
          <w:lang w:val="it-IT"/>
        </w:rPr>
        <w:t xml:space="preserve">, </w:t>
      </w:r>
      <w:r w:rsidR="00716CC7" w:rsidRPr="00111CB1">
        <w:rPr>
          <w:rFonts w:ascii="Times New Roman" w:hAnsi="Times New Roman" w:cs="Times New Roman"/>
          <w:lang w:val="it-IT"/>
        </w:rPr>
        <w:t>tr.</w:t>
      </w:r>
      <w:r w:rsidRPr="00111CB1">
        <w:rPr>
          <w:rFonts w:ascii="Times New Roman" w:hAnsi="Times New Roman" w:cs="Times New Roman"/>
          <w:lang w:val="it-IT"/>
        </w:rPr>
        <w:t>483-488.</w:t>
      </w:r>
    </w:p>
    <w:p w:rsidR="00980540" w:rsidRPr="00111CB1" w:rsidRDefault="00A15A2E" w:rsidP="00716CC7">
      <w:pPr>
        <w:pStyle w:val="ListParagraph"/>
        <w:numPr>
          <w:ilvl w:val="0"/>
          <w:numId w:val="5"/>
        </w:numPr>
        <w:spacing w:after="0" w:line="240" w:lineRule="auto"/>
        <w:ind w:left="714" w:hanging="357"/>
        <w:jc w:val="both"/>
        <w:rPr>
          <w:rFonts w:ascii="Times New Roman" w:hAnsi="Times New Roman" w:cs="Times New Roman"/>
          <w:color w:val="000000"/>
          <w:lang w:val="de-DE"/>
        </w:rPr>
      </w:pPr>
      <w:r w:rsidRPr="00111CB1">
        <w:rPr>
          <w:rFonts w:ascii="Times New Roman" w:hAnsi="Times New Roman" w:cs="Times New Roman"/>
          <w:color w:val="000000"/>
          <w:lang w:val="de-DE"/>
        </w:rPr>
        <w:t xml:space="preserve">PISA </w:t>
      </w:r>
      <w:r w:rsidR="00716CC7" w:rsidRPr="00111CB1">
        <w:rPr>
          <w:rFonts w:ascii="Times New Roman" w:hAnsi="Times New Roman" w:cs="Times New Roman"/>
          <w:color w:val="000000"/>
          <w:lang w:val="de-DE"/>
        </w:rPr>
        <w:t>(</w:t>
      </w:r>
      <w:r w:rsidRPr="00111CB1">
        <w:rPr>
          <w:rFonts w:ascii="Times New Roman" w:hAnsi="Times New Roman" w:cs="Times New Roman"/>
          <w:color w:val="000000"/>
          <w:lang w:val="de-DE"/>
        </w:rPr>
        <w:t>2012</w:t>
      </w:r>
      <w:r w:rsidR="00716CC7" w:rsidRPr="00111CB1">
        <w:rPr>
          <w:rFonts w:ascii="Times New Roman" w:hAnsi="Times New Roman" w:cs="Times New Roman"/>
          <w:color w:val="000000"/>
          <w:lang w:val="de-DE"/>
        </w:rPr>
        <w:t>)</w:t>
      </w:r>
      <w:r w:rsidRPr="00111CB1">
        <w:rPr>
          <w:rFonts w:ascii="Times New Roman" w:hAnsi="Times New Roman" w:cs="Times New Roman"/>
          <w:color w:val="000000"/>
          <w:lang w:val="de-DE"/>
        </w:rPr>
        <w:t xml:space="preserve">. </w:t>
      </w:r>
      <w:r w:rsidR="00980540" w:rsidRPr="00111CB1">
        <w:rPr>
          <w:rFonts w:ascii="Times New Roman" w:hAnsi="Times New Roman" w:cs="Times New Roman"/>
          <w:i/>
          <w:color w:val="000000"/>
          <w:lang w:val="de-DE"/>
        </w:rPr>
        <w:t xml:space="preserve">Field Trial Problem Solving Framework (Draft Subject to Possible </w:t>
      </w:r>
      <w:r w:rsidRPr="00111CB1">
        <w:rPr>
          <w:rFonts w:ascii="Times New Roman" w:hAnsi="Times New Roman" w:cs="Times New Roman"/>
          <w:i/>
          <w:color w:val="000000"/>
          <w:lang w:val="de-DE"/>
        </w:rPr>
        <w:t>Revision after the Field Trial</w:t>
      </w:r>
      <w:r w:rsidR="00716CC7" w:rsidRPr="00111CB1">
        <w:rPr>
          <w:rFonts w:ascii="Times New Roman" w:hAnsi="Times New Roman" w:cs="Times New Roman"/>
          <w:i/>
          <w:color w:val="000000"/>
          <w:lang w:val="de-DE"/>
        </w:rPr>
        <w:t>,</w:t>
      </w:r>
      <w:r w:rsidRPr="00111CB1">
        <w:rPr>
          <w:rFonts w:ascii="Times New Roman" w:hAnsi="Times New Roman" w:cs="Times New Roman"/>
          <w:color w:val="000000"/>
          <w:lang w:val="de-DE"/>
        </w:rPr>
        <w:t xml:space="preserve"> </w:t>
      </w:r>
      <w:r w:rsidR="00716CC7" w:rsidRPr="00111CB1">
        <w:rPr>
          <w:rFonts w:ascii="Times New Roman" w:hAnsi="Times New Roman" w:cs="Times New Roman"/>
          <w:color w:val="000000"/>
          <w:lang w:val="de-DE"/>
        </w:rPr>
        <w:t>pp.</w:t>
      </w:r>
      <w:r w:rsidRPr="00111CB1">
        <w:rPr>
          <w:rFonts w:ascii="Times New Roman" w:hAnsi="Times New Roman" w:cs="Times New Roman"/>
          <w:color w:val="000000"/>
          <w:lang w:val="de-DE"/>
        </w:rPr>
        <w:t>12.</w:t>
      </w:r>
    </w:p>
    <w:p w:rsidR="00436394" w:rsidRPr="00111CB1" w:rsidRDefault="00AF537B" w:rsidP="00250888">
      <w:pPr>
        <w:pStyle w:val="ListParagraph"/>
        <w:numPr>
          <w:ilvl w:val="0"/>
          <w:numId w:val="5"/>
        </w:numPr>
        <w:spacing w:after="0" w:line="240" w:lineRule="auto"/>
        <w:ind w:left="714" w:hanging="357"/>
        <w:jc w:val="both"/>
        <w:rPr>
          <w:rFonts w:ascii="Times New Roman" w:eastAsia="Calibri" w:hAnsi="Times New Roman" w:cs="Times New Roman"/>
          <w:spacing w:val="-6"/>
          <w:lang w:val="vi-VN"/>
        </w:rPr>
      </w:pPr>
      <w:r w:rsidRPr="00111CB1">
        <w:rPr>
          <w:rFonts w:ascii="Times New Roman" w:eastAsia="Calibri" w:hAnsi="Times New Roman" w:cs="Times New Roman"/>
          <w:spacing w:val="-6"/>
          <w:lang w:val="vi-VN"/>
        </w:rPr>
        <w:t>Jean-Paul Reeff, An</w:t>
      </w:r>
      <w:r w:rsidR="009E471B" w:rsidRPr="00111CB1">
        <w:rPr>
          <w:rFonts w:ascii="Times New Roman" w:eastAsia="Calibri" w:hAnsi="Times New Roman" w:cs="Times New Roman"/>
          <w:spacing w:val="-6"/>
          <w:lang w:val="vi-VN"/>
        </w:rPr>
        <w:t xml:space="preserve">ouk Zabal, and Christine Blech, 2006. </w:t>
      </w:r>
      <w:r w:rsidRPr="00111CB1">
        <w:rPr>
          <w:rFonts w:ascii="Times New Roman" w:eastAsia="Calibri" w:hAnsi="Times New Roman" w:cs="Times New Roman"/>
          <w:i/>
          <w:spacing w:val="-6"/>
          <w:lang w:val="vi-VN"/>
        </w:rPr>
        <w:t>The Assessment of</w:t>
      </w:r>
      <w:r w:rsidRPr="00111CB1">
        <w:rPr>
          <w:rFonts w:ascii="Times New Roman" w:eastAsia="Calibri" w:hAnsi="Times New Roman" w:cs="Times New Roman"/>
          <w:i/>
          <w:spacing w:val="-6"/>
        </w:rPr>
        <w:t xml:space="preserve"> </w:t>
      </w:r>
      <w:r w:rsidR="00BA24B5" w:rsidRPr="00111CB1">
        <w:rPr>
          <w:rFonts w:ascii="Times New Roman" w:eastAsia="Calibri" w:hAnsi="Times New Roman" w:cs="Times New Roman"/>
          <w:i/>
          <w:spacing w:val="-6"/>
          <w:lang w:val="vi-VN"/>
        </w:rPr>
        <w:t>Problem-Solving   Competencies</w:t>
      </w:r>
      <w:r w:rsidR="00111CB1" w:rsidRPr="00111CB1">
        <w:rPr>
          <w:rFonts w:ascii="Times New Roman" w:eastAsia="Calibri" w:hAnsi="Times New Roman" w:cs="Times New Roman"/>
          <w:i/>
          <w:spacing w:val="-6"/>
        </w:rPr>
        <w:t xml:space="preserve">, </w:t>
      </w:r>
      <w:hyperlink r:id="rId25" w:history="1">
        <w:r w:rsidRPr="00111CB1">
          <w:rPr>
            <w:rStyle w:val="Hyperlink"/>
            <w:rFonts w:ascii="Times New Roman" w:eastAsia="Calibri" w:hAnsi="Times New Roman" w:cs="Times New Roman"/>
            <w:color w:val="auto"/>
            <w:spacing w:val="-6"/>
            <w:u w:val="none"/>
            <w:lang w:val="vi-VN"/>
          </w:rPr>
          <w:t>http://www.die-bonn.de/esprid/dokumente/doc-</w:t>
        </w:r>
      </w:hyperlink>
      <w:r w:rsidRPr="00111CB1">
        <w:rPr>
          <w:rFonts w:ascii="Times New Roman" w:eastAsia="Calibri" w:hAnsi="Times New Roman" w:cs="Times New Roman"/>
          <w:spacing w:val="-6"/>
          <w:lang w:val="vi-VN"/>
        </w:rPr>
        <w:t xml:space="preserve"> 2006/reeff06_01.pdf.</w:t>
      </w:r>
    </w:p>
    <w:p w:rsidR="00C017DB" w:rsidRPr="00111CB1" w:rsidRDefault="00C017DB" w:rsidP="00716CC7">
      <w:pPr>
        <w:pStyle w:val="ListParagraph"/>
        <w:numPr>
          <w:ilvl w:val="0"/>
          <w:numId w:val="5"/>
        </w:numPr>
        <w:tabs>
          <w:tab w:val="left" w:pos="450"/>
        </w:tabs>
        <w:spacing w:after="0" w:line="240" w:lineRule="auto"/>
        <w:ind w:left="714" w:hanging="357"/>
        <w:jc w:val="both"/>
        <w:rPr>
          <w:rFonts w:ascii="Times New Roman" w:eastAsia="Calibri" w:hAnsi="Times New Roman" w:cs="Times New Roman"/>
          <w:lang w:val="es-ES"/>
        </w:rPr>
      </w:pPr>
      <w:r w:rsidRPr="00111CB1">
        <w:rPr>
          <w:rFonts w:ascii="Times New Roman" w:eastAsia="Calibri" w:hAnsi="Times New Roman" w:cs="Times New Roman"/>
          <w:lang w:val="es-ES"/>
        </w:rPr>
        <w:t>R.I. Reznikov</w:t>
      </w:r>
      <w:r w:rsidR="00716CC7" w:rsidRPr="00111CB1">
        <w:rPr>
          <w:rFonts w:ascii="Times New Roman" w:eastAsia="Calibri" w:hAnsi="Times New Roman" w:cs="Times New Roman"/>
          <w:lang w:val="es-ES"/>
        </w:rPr>
        <w:t>,</w:t>
      </w:r>
      <w:r w:rsidRPr="00111CB1">
        <w:rPr>
          <w:rFonts w:ascii="Times New Roman" w:eastAsia="Calibri" w:hAnsi="Times New Roman" w:cs="Times New Roman"/>
          <w:lang w:val="es-ES"/>
        </w:rPr>
        <w:t xml:space="preserve"> V.G. Razumovxki</w:t>
      </w:r>
      <w:r w:rsidR="00EB3B32" w:rsidRPr="00111CB1">
        <w:rPr>
          <w:rFonts w:ascii="Times New Roman" w:eastAsia="Calibri" w:hAnsi="Times New Roman" w:cs="Times New Roman"/>
          <w:lang w:val="es-ES"/>
        </w:rPr>
        <w:t>,</w:t>
      </w:r>
      <w:r w:rsidRPr="00111CB1">
        <w:rPr>
          <w:rFonts w:ascii="Times New Roman" w:eastAsia="Calibri" w:hAnsi="Times New Roman" w:cs="Times New Roman"/>
          <w:lang w:val="es-ES"/>
        </w:rPr>
        <w:t xml:space="preserve"> K. Liberse, F. Bauer</w:t>
      </w:r>
      <w:r w:rsidR="00EB3B32" w:rsidRPr="00111CB1">
        <w:rPr>
          <w:rFonts w:ascii="Times New Roman" w:eastAsia="Calibri" w:hAnsi="Times New Roman" w:cs="Times New Roman"/>
          <w:lang w:val="es-ES"/>
        </w:rPr>
        <w:t>,</w:t>
      </w:r>
      <w:r w:rsidRPr="00111CB1">
        <w:rPr>
          <w:rFonts w:ascii="Times New Roman" w:eastAsia="Calibri" w:hAnsi="Times New Roman" w:cs="Times New Roman"/>
          <w:lang w:val="es-ES"/>
        </w:rPr>
        <w:t xml:space="preserve"> M. Bunseman</w:t>
      </w:r>
      <w:r w:rsidR="009E471B" w:rsidRPr="00111CB1">
        <w:rPr>
          <w:rFonts w:ascii="Times New Roman" w:eastAsia="Calibri" w:hAnsi="Times New Roman" w:cs="Times New Roman"/>
          <w:lang w:val="es-ES"/>
        </w:rPr>
        <w:t xml:space="preserve"> </w:t>
      </w:r>
      <w:r w:rsidR="00EB3B32" w:rsidRPr="00111CB1">
        <w:rPr>
          <w:rFonts w:ascii="Times New Roman" w:eastAsia="Calibri" w:hAnsi="Times New Roman" w:cs="Times New Roman"/>
          <w:lang w:val="es-ES"/>
        </w:rPr>
        <w:t>(</w:t>
      </w:r>
      <w:r w:rsidR="009E471B" w:rsidRPr="00111CB1">
        <w:rPr>
          <w:rFonts w:ascii="Times New Roman" w:eastAsia="Calibri" w:hAnsi="Times New Roman" w:cs="Times New Roman"/>
          <w:lang w:val="es-ES"/>
        </w:rPr>
        <w:t>1983</w:t>
      </w:r>
      <w:r w:rsidR="00EB3B32" w:rsidRPr="00111CB1">
        <w:rPr>
          <w:rFonts w:ascii="Times New Roman" w:eastAsia="Calibri" w:hAnsi="Times New Roman" w:cs="Times New Roman"/>
          <w:lang w:val="es-ES"/>
        </w:rPr>
        <w:t>)</w:t>
      </w:r>
      <w:r w:rsidRPr="00111CB1">
        <w:rPr>
          <w:rFonts w:ascii="Times New Roman" w:eastAsia="Calibri" w:hAnsi="Times New Roman" w:cs="Times New Roman"/>
          <w:lang w:val="es-ES"/>
        </w:rPr>
        <w:t>.</w:t>
      </w:r>
      <w:r w:rsidR="009E471B" w:rsidRPr="00111CB1">
        <w:rPr>
          <w:rFonts w:ascii="Times New Roman" w:eastAsia="Calibri" w:hAnsi="Times New Roman" w:cs="Times New Roman"/>
          <w:lang w:val="es-ES"/>
        </w:rPr>
        <w:t xml:space="preserve"> </w:t>
      </w:r>
      <w:r w:rsidRPr="00111CB1">
        <w:rPr>
          <w:rFonts w:ascii="Times New Roman" w:eastAsia="Calibri" w:hAnsi="Times New Roman" w:cs="Times New Roman"/>
          <w:i/>
          <w:lang w:val="es-ES"/>
        </w:rPr>
        <w:t>Phương pháp giảng dạy vật lí trong các trường phổ thông ở Liên Xô và Cộng hoà dân chủ Đức</w:t>
      </w:r>
      <w:r w:rsidR="009E471B" w:rsidRPr="00111CB1">
        <w:rPr>
          <w:rFonts w:ascii="Times New Roman" w:eastAsia="Calibri" w:hAnsi="Times New Roman" w:cs="Times New Roman"/>
          <w:lang w:val="es-ES"/>
        </w:rPr>
        <w:t>.</w:t>
      </w:r>
      <w:r w:rsidRPr="00111CB1">
        <w:rPr>
          <w:rFonts w:ascii="Times New Roman" w:eastAsia="Calibri" w:hAnsi="Times New Roman" w:cs="Times New Roman"/>
          <w:lang w:val="es-ES"/>
        </w:rPr>
        <w:t xml:space="preserve"> (người dịch: Nguyễn Đức Thâm - An Văn Chiêu -Vũ Đào Chỉnh -</w:t>
      </w:r>
      <w:r w:rsidR="009E471B" w:rsidRPr="00111CB1">
        <w:rPr>
          <w:rFonts w:ascii="Times New Roman" w:eastAsia="Calibri" w:hAnsi="Times New Roman" w:cs="Times New Roman"/>
          <w:lang w:val="es-ES"/>
        </w:rPr>
        <w:t xml:space="preserve"> </w:t>
      </w:r>
      <w:r w:rsidRPr="00111CB1">
        <w:rPr>
          <w:rFonts w:ascii="Times New Roman" w:eastAsia="Calibri" w:hAnsi="Times New Roman" w:cs="Times New Roman"/>
          <w:lang w:val="es-ES"/>
        </w:rPr>
        <w:t>Phạm Hữu Tòng). Viện Hàn lâm Khoa</w:t>
      </w:r>
      <w:r w:rsidR="009E471B" w:rsidRPr="00111CB1">
        <w:rPr>
          <w:rFonts w:ascii="Times New Roman" w:eastAsia="Calibri" w:hAnsi="Times New Roman" w:cs="Times New Roman"/>
          <w:lang w:val="es-ES"/>
        </w:rPr>
        <w:t xml:space="preserve"> </w:t>
      </w:r>
      <w:r w:rsidRPr="00111CB1">
        <w:rPr>
          <w:rFonts w:ascii="Times New Roman" w:eastAsia="Calibri" w:hAnsi="Times New Roman" w:cs="Times New Roman"/>
          <w:lang w:val="es-ES"/>
        </w:rPr>
        <w:t>học giáo dục Liên Xô - Viện Hàn lâm Khoa học giáo dục Cộng hòa dân chủ</w:t>
      </w:r>
      <w:r w:rsidR="009E471B" w:rsidRPr="00111CB1">
        <w:rPr>
          <w:rFonts w:ascii="Times New Roman" w:eastAsia="Calibri" w:hAnsi="Times New Roman" w:cs="Times New Roman"/>
          <w:lang w:val="es-ES"/>
        </w:rPr>
        <w:t xml:space="preserve"> </w:t>
      </w:r>
      <w:r w:rsidRPr="00111CB1">
        <w:rPr>
          <w:rFonts w:ascii="Times New Roman" w:eastAsia="Calibri" w:hAnsi="Times New Roman" w:cs="Times New Roman"/>
          <w:lang w:val="es-ES"/>
        </w:rPr>
        <w:t>Đức. NXB Giáo dục</w:t>
      </w:r>
      <w:r w:rsidR="009E471B" w:rsidRPr="00111CB1">
        <w:rPr>
          <w:rFonts w:ascii="Times New Roman" w:eastAsia="Calibri" w:hAnsi="Times New Roman" w:cs="Times New Roman"/>
          <w:lang w:val="es-ES"/>
        </w:rPr>
        <w:t>.</w:t>
      </w:r>
    </w:p>
    <w:p w:rsidR="00E81C2D" w:rsidRDefault="00E81C2D" w:rsidP="00E81C2D">
      <w:pPr>
        <w:spacing w:after="0" w:line="240" w:lineRule="auto"/>
        <w:rPr>
          <w:rFonts w:ascii="Times New Roman" w:hAnsi="Times New Roman" w:cs="Times New Roman"/>
          <w:b/>
          <w:lang w:val="es-ES"/>
        </w:rPr>
      </w:pPr>
    </w:p>
    <w:p w:rsidR="00E81C2D" w:rsidRDefault="00E81C2D" w:rsidP="00E81C2D">
      <w:pPr>
        <w:spacing w:after="0" w:line="240" w:lineRule="auto"/>
        <w:rPr>
          <w:rFonts w:ascii="Times New Roman" w:hAnsi="Times New Roman" w:cs="Times New Roman"/>
          <w:b/>
          <w:lang w:val="es-ES"/>
        </w:rPr>
      </w:pPr>
    </w:p>
    <w:p w:rsidR="00E81C2D" w:rsidRDefault="00E81C2D" w:rsidP="00E81C2D">
      <w:pPr>
        <w:spacing w:after="0" w:line="240" w:lineRule="auto"/>
        <w:rPr>
          <w:rFonts w:ascii="Times New Roman" w:hAnsi="Times New Roman" w:cs="Times New Roman"/>
          <w:b/>
          <w:lang w:val="es-ES"/>
        </w:rPr>
      </w:pPr>
    </w:p>
    <w:p w:rsidR="00605675" w:rsidRPr="00111CB1" w:rsidRDefault="00716CC7" w:rsidP="008D0684">
      <w:pPr>
        <w:spacing w:after="0" w:line="240" w:lineRule="auto"/>
        <w:jc w:val="both"/>
        <w:rPr>
          <w:rFonts w:ascii="Times New Roman" w:hAnsi="Times New Roman" w:cs="Times New Roman"/>
        </w:rPr>
      </w:pPr>
      <w:r w:rsidRPr="00111CB1">
        <w:rPr>
          <w:rFonts w:ascii="Times New Roman" w:hAnsi="Times New Roman" w:cs="Times New Roman"/>
          <w:b/>
        </w:rPr>
        <w:t xml:space="preserve">Title: </w:t>
      </w:r>
      <w:r w:rsidR="00605675" w:rsidRPr="00111CB1">
        <w:rPr>
          <w:rFonts w:ascii="Times New Roman" w:hAnsi="Times New Roman" w:cs="Times New Roman"/>
        </w:rPr>
        <w:t>DEVELOP</w:t>
      </w:r>
      <w:r w:rsidR="008D0684">
        <w:rPr>
          <w:rFonts w:ascii="Times New Roman" w:hAnsi="Times New Roman" w:cs="Times New Roman"/>
        </w:rPr>
        <w:t>ING</w:t>
      </w:r>
      <w:r w:rsidR="00605675" w:rsidRPr="00111CB1">
        <w:rPr>
          <w:rFonts w:ascii="Times New Roman" w:hAnsi="Times New Roman" w:cs="Times New Roman"/>
        </w:rPr>
        <w:t xml:space="preserve"> </w:t>
      </w:r>
      <w:r w:rsidR="00605675" w:rsidRPr="00111CB1">
        <w:rPr>
          <w:rFonts w:ascii="Times New Roman" w:hAnsi="Times New Roman" w:cs="Times New Roman"/>
          <w:bCs/>
        </w:rPr>
        <w:t>CREATIVITY AND PROBLEM-SOLVING COMPETENCY THROUGH TEACHING ORGANIC CHEMISTRY</w:t>
      </w:r>
      <w:r w:rsidR="008D0684">
        <w:rPr>
          <w:rFonts w:ascii="Times New Roman" w:hAnsi="Times New Roman" w:cs="Times New Roman"/>
          <w:bCs/>
        </w:rPr>
        <w:t xml:space="preserve"> </w:t>
      </w:r>
      <w:r w:rsidR="008D0684" w:rsidRPr="00111CB1">
        <w:rPr>
          <w:rFonts w:ascii="Times New Roman" w:hAnsi="Times New Roman" w:cs="Times New Roman"/>
          <w:bCs/>
        </w:rPr>
        <w:t>GRADE</w:t>
      </w:r>
      <w:r w:rsidR="008D0684">
        <w:rPr>
          <w:rFonts w:ascii="Times New Roman" w:hAnsi="Times New Roman" w:cs="Times New Roman"/>
          <w:bCs/>
        </w:rPr>
        <w:t xml:space="preserve"> 11</w:t>
      </w:r>
      <w:r w:rsidR="00605675" w:rsidRPr="00111CB1">
        <w:rPr>
          <w:rFonts w:ascii="Times New Roman" w:hAnsi="Times New Roman" w:cs="Times New Roman"/>
          <w:bCs/>
        </w:rPr>
        <w:t xml:space="preserve"> IN NEW GENERAL EDUCATION CURRICULUM</w:t>
      </w:r>
    </w:p>
    <w:p w:rsidR="00605675" w:rsidRPr="00111CB1" w:rsidRDefault="00605675" w:rsidP="00E81C2D">
      <w:pPr>
        <w:spacing w:after="0" w:line="240" w:lineRule="auto"/>
        <w:jc w:val="both"/>
        <w:rPr>
          <w:rFonts w:ascii="Times New Roman" w:hAnsi="Times New Roman" w:cs="Times New Roman"/>
          <w:b/>
        </w:rPr>
      </w:pPr>
    </w:p>
    <w:p w:rsidR="00716CC7" w:rsidRPr="00111CB1" w:rsidRDefault="00716CC7" w:rsidP="00B92A47">
      <w:pPr>
        <w:spacing w:after="0" w:line="240" w:lineRule="auto"/>
        <w:jc w:val="both"/>
        <w:rPr>
          <w:rFonts w:ascii="Times New Roman" w:hAnsi="Times New Roman" w:cs="Times New Roman"/>
          <w:lang w:val="vi-VN"/>
        </w:rPr>
      </w:pPr>
      <w:r w:rsidRPr="00111CB1">
        <w:rPr>
          <w:rFonts w:ascii="Times New Roman" w:hAnsi="Times New Roman" w:cs="Times New Roman"/>
          <w:b/>
        </w:rPr>
        <w:t xml:space="preserve">Abstract: </w:t>
      </w:r>
      <w:r w:rsidR="00365E85" w:rsidRPr="00111CB1">
        <w:rPr>
          <w:rFonts w:ascii="Times New Roman" w:hAnsi="Times New Roman" w:cs="Times New Roman"/>
        </w:rPr>
        <w:t>T</w:t>
      </w:r>
      <w:r w:rsidR="00365E85" w:rsidRPr="00111CB1">
        <w:rPr>
          <w:rFonts w:ascii="Times New Roman" w:hAnsi="Times New Roman" w:cs="Times New Roman"/>
          <w:lang w:val="vi-VN"/>
        </w:rPr>
        <w:t xml:space="preserve">he development of high school student’s problem-solving qualification and creativity is highly </w:t>
      </w:r>
      <w:r w:rsidR="00A27ADF" w:rsidRPr="00111CB1">
        <w:rPr>
          <w:rFonts w:ascii="Times New Roman" w:hAnsi="Times New Roman" w:cs="Times New Roman"/>
          <w:lang w:val="vi-VN"/>
        </w:rPr>
        <w:t>considered. From the structure of problem-solving qualification and creativity with practical teaching in high schools</w:t>
      </w:r>
      <w:r w:rsidR="00A27ADF" w:rsidRPr="00111CB1">
        <w:rPr>
          <w:rFonts w:ascii="Times New Roman" w:hAnsi="Times New Roman" w:cs="Times New Roman"/>
        </w:rPr>
        <w:t xml:space="preserve">, </w:t>
      </w:r>
      <w:r w:rsidR="00365E85" w:rsidRPr="00111CB1">
        <w:rPr>
          <w:rFonts w:ascii="Times New Roman" w:hAnsi="Times New Roman" w:cs="Times New Roman"/>
          <w:lang w:val="vi-VN"/>
        </w:rPr>
        <w:t>some solution to develop problem-solving qualification and creativity for high school students is proposed including examp</w:t>
      </w:r>
      <w:r w:rsidRPr="00111CB1">
        <w:rPr>
          <w:rFonts w:ascii="Times New Roman" w:hAnsi="Times New Roman" w:cs="Times New Roman"/>
          <w:lang w:val="vi-VN"/>
        </w:rPr>
        <w:t>le for the solutions performed.</w:t>
      </w:r>
    </w:p>
    <w:p w:rsidR="00A27ADF" w:rsidRPr="00111CB1" w:rsidRDefault="00365E85" w:rsidP="00111CB1">
      <w:pPr>
        <w:spacing w:before="120" w:after="0" w:line="240" w:lineRule="auto"/>
        <w:jc w:val="both"/>
        <w:rPr>
          <w:rFonts w:ascii="Times New Roman" w:hAnsi="Times New Roman" w:cs="Times New Roman"/>
          <w:lang w:val="vi-VN"/>
        </w:rPr>
      </w:pPr>
      <w:r w:rsidRPr="00111CB1">
        <w:rPr>
          <w:rFonts w:ascii="Times New Roman" w:hAnsi="Times New Roman" w:cs="Times New Roman"/>
          <w:b/>
          <w:lang w:val="vi-VN"/>
        </w:rPr>
        <w:t>Keyword</w:t>
      </w:r>
      <w:r w:rsidR="00716CC7" w:rsidRPr="00111CB1">
        <w:rPr>
          <w:rFonts w:ascii="Times New Roman" w:hAnsi="Times New Roman" w:cs="Times New Roman"/>
          <w:b/>
        </w:rPr>
        <w:t>s</w:t>
      </w:r>
      <w:r w:rsidRPr="00111CB1">
        <w:rPr>
          <w:rFonts w:ascii="Times New Roman" w:hAnsi="Times New Roman" w:cs="Times New Roman"/>
          <w:b/>
          <w:lang w:val="vi-VN"/>
        </w:rPr>
        <w:t>:</w:t>
      </w:r>
      <w:r w:rsidR="00716CC7" w:rsidRPr="00111CB1">
        <w:rPr>
          <w:rFonts w:ascii="Times New Roman" w:hAnsi="Times New Roman" w:cs="Times New Roman"/>
          <w:lang w:val="vi-VN"/>
        </w:rPr>
        <w:t xml:space="preserve"> </w:t>
      </w:r>
      <w:r w:rsidR="00716CC7" w:rsidRPr="00111CB1">
        <w:rPr>
          <w:rFonts w:ascii="Times New Roman" w:hAnsi="Times New Roman" w:cs="Times New Roman"/>
        </w:rPr>
        <w:t>Q</w:t>
      </w:r>
      <w:r w:rsidRPr="00111CB1">
        <w:rPr>
          <w:rFonts w:ascii="Times New Roman" w:hAnsi="Times New Roman" w:cs="Times New Roman"/>
          <w:lang w:val="vi-VN"/>
        </w:rPr>
        <w:t>ualification, problem-solving qualification and creativity, students, solutions</w:t>
      </w:r>
      <w:r w:rsidR="00C54ED7" w:rsidRPr="00111CB1">
        <w:rPr>
          <w:rFonts w:ascii="Times New Roman" w:hAnsi="Times New Roman" w:cs="Times New Roman"/>
        </w:rPr>
        <w:t>, chemistry</w:t>
      </w:r>
      <w:r w:rsidR="00C54ED7" w:rsidRPr="00111CB1">
        <w:rPr>
          <w:rFonts w:ascii="Times New Roman" w:hAnsi="Times New Roman" w:cs="Times New Roman"/>
          <w:lang w:val="vi-VN"/>
        </w:rPr>
        <w:t>.</w:t>
      </w:r>
      <w:r w:rsidR="00111CB1" w:rsidRPr="00111CB1">
        <w:rPr>
          <w:rFonts w:ascii="Times New Roman" w:hAnsi="Times New Roman" w:cs="Times New Roman"/>
          <w:lang w:val="vi-VN"/>
        </w:rPr>
        <w:t xml:space="preserve"> </w:t>
      </w:r>
    </w:p>
    <w:sectPr w:rsidR="00A27ADF" w:rsidRPr="00111CB1" w:rsidSect="008D0684">
      <w:headerReference w:type="even" r:id="rId26"/>
      <w:headerReference w:type="default" r:id="rId27"/>
      <w:footerReference w:type="default" r:id="rId28"/>
      <w:footerReference w:type="first" r:id="rId29"/>
      <w:pgSz w:w="11340" w:h="15309" w:code="1"/>
      <w:pgMar w:top="1985" w:right="1134" w:bottom="1418" w:left="1701" w:header="1134" w:footer="68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5D" w:rsidRDefault="00B7675D" w:rsidP="00816279">
      <w:pPr>
        <w:spacing w:after="0" w:line="240" w:lineRule="auto"/>
      </w:pPr>
      <w:r>
        <w:separator/>
      </w:r>
    </w:p>
  </w:endnote>
  <w:endnote w:type="continuationSeparator" w:id="0">
    <w:p w:rsidR="00B7675D" w:rsidRDefault="00B7675D" w:rsidP="0081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3" w:usb1="08070000" w:usb2="00000010" w:usb3="00000000" w:csb0="00020001" w:csb1="00000000"/>
  </w:font>
  <w:font w:name="Times New Roman+FPE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24" w:rsidRDefault="00FA1E24">
    <w:pPr>
      <w:pStyle w:val="Footer"/>
      <w:jc w:val="center"/>
    </w:pPr>
  </w:p>
  <w:p w:rsidR="00FA1E24" w:rsidRDefault="00FA1E24">
    <w:pPr>
      <w:pStyle w:val="Footer"/>
    </w:pPr>
  </w:p>
  <w:p w:rsidR="009435F3" w:rsidRDefault="009435F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E7" w:rsidRDefault="00FE6DE7" w:rsidP="009515E5">
    <w:pPr>
      <w:pStyle w:val="Footer"/>
      <w:rPr>
        <w:rFonts w:ascii="Times New Roman" w:hAnsi="Times New Roman"/>
        <w:sz w:val="20"/>
      </w:rPr>
    </w:pPr>
    <w:r w:rsidRPr="00FE6DE7">
      <w:rPr>
        <w:rFonts w:ascii="Times New Roman" w:hAnsi="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59055</wp:posOffset>
              </wp:positionV>
              <wp:extent cx="2656205" cy="0"/>
              <wp:effectExtent l="1079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9ED4"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20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WQ+m0/SGUZ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"/>
          </w:pict>
        </mc:Fallback>
      </mc:AlternateContent>
    </w:r>
  </w:p>
  <w:p w:rsidR="00FE6DE7" w:rsidRPr="00B2447E" w:rsidRDefault="00FE6DE7" w:rsidP="009515E5">
    <w:pPr>
      <w:pStyle w:val="Footer"/>
      <w:rPr>
        <w:rFonts w:ascii="Times New Roman" w:hAnsi="Times New Roman"/>
        <w:sz w:val="20"/>
      </w:rPr>
    </w:pPr>
    <w:r w:rsidRPr="00B2447E">
      <w:rPr>
        <w:rFonts w:ascii="Times New Roman" w:hAnsi="Times New Roman"/>
        <w:sz w:val="20"/>
      </w:rPr>
      <w:t>Tạp chí Khoa học, Trường Đại học Sư phạm, Đại học Huế</w:t>
    </w:r>
  </w:p>
  <w:p w:rsidR="00FE6DE7" w:rsidRPr="00B2447E" w:rsidRDefault="00FE6DE7" w:rsidP="009515E5">
    <w:pPr>
      <w:pStyle w:val="Footer"/>
      <w:rPr>
        <w:rFonts w:ascii="Times New Roman" w:hAnsi="Times New Roman"/>
      </w:rPr>
    </w:pPr>
    <w:r w:rsidRPr="00B2447E">
      <w:rPr>
        <w:rFonts w:ascii="Times New Roman" w:hAnsi="Times New Roman"/>
        <w:sz w:val="20"/>
      </w:rPr>
      <w:t xml:space="preserve">ISSN 1859-1612, Số </w:t>
    </w:r>
    <w:r>
      <w:rPr>
        <w:rFonts w:ascii="Times New Roman" w:hAnsi="Times New Roman"/>
        <w:sz w:val="20"/>
      </w:rPr>
      <w:t>2</w:t>
    </w:r>
    <w:r w:rsidRPr="00B2447E">
      <w:rPr>
        <w:rFonts w:ascii="Times New Roman" w:hAnsi="Times New Roman"/>
        <w:sz w:val="20"/>
      </w:rPr>
      <w:t>(</w:t>
    </w:r>
    <w:r>
      <w:rPr>
        <w:rFonts w:ascii="Times New Roman" w:hAnsi="Times New Roman"/>
        <w:sz w:val="20"/>
      </w:rPr>
      <w:t>54</w:t>
    </w:r>
    <w:r w:rsidRPr="00B2447E">
      <w:rPr>
        <w:rFonts w:ascii="Times New Roman" w:hAnsi="Times New Roman"/>
        <w:sz w:val="20"/>
      </w:rPr>
      <w:t>)/20</w:t>
    </w:r>
    <w:r>
      <w:rPr>
        <w:rFonts w:ascii="Times New Roman" w:hAnsi="Times New Roman"/>
        <w:sz w:val="20"/>
      </w:rPr>
      <w:t>20</w:t>
    </w:r>
    <w:r w:rsidRPr="00B2447E">
      <w:rPr>
        <w:rFonts w:ascii="Times New Roman" w:hAnsi="Times New Roman"/>
        <w:sz w:val="20"/>
      </w:rPr>
      <w:t>: tr.</w:t>
    </w:r>
    <w:r w:rsidR="008D0684">
      <w:rPr>
        <w:rFonts w:ascii="Times New Roman" w:hAnsi="Times New Roman"/>
        <w:sz w:val="20"/>
      </w:rPr>
      <w:t>46-56</w:t>
    </w:r>
  </w:p>
  <w:p w:rsidR="00FE6DE7" w:rsidRPr="00FE6DE7" w:rsidRDefault="00FE6DE7">
    <w:pPr>
      <w:pStyle w:val="Footer"/>
      <w:rPr>
        <w:lang w:val="pt-BR"/>
      </w:rPr>
    </w:pPr>
    <w:r w:rsidRPr="00B2447E">
      <w:rPr>
        <w:rFonts w:ascii="Times New Roman" w:hAnsi="Times New Roman"/>
        <w:sz w:val="20"/>
        <w:szCs w:val="20"/>
        <w:lang w:val="pt-BR"/>
      </w:rPr>
      <w:t xml:space="preserve">Ngày nhận bài: </w:t>
    </w:r>
    <w:r>
      <w:rPr>
        <w:rFonts w:ascii="Times New Roman" w:hAnsi="Times New Roman"/>
        <w:sz w:val="20"/>
        <w:szCs w:val="20"/>
        <w:lang w:val="pt-BR"/>
      </w:rPr>
      <w:t>18/3</w:t>
    </w:r>
    <w:r w:rsidRPr="00B2447E">
      <w:rPr>
        <w:rFonts w:ascii="Times New Roman" w:hAnsi="Times New Roman"/>
        <w:sz w:val="20"/>
        <w:szCs w:val="20"/>
        <w:lang w:val="pt-BR"/>
      </w:rPr>
      <w:t>/20</w:t>
    </w:r>
    <w:r>
      <w:rPr>
        <w:rFonts w:ascii="Times New Roman" w:hAnsi="Times New Roman"/>
        <w:sz w:val="20"/>
        <w:szCs w:val="20"/>
        <w:lang w:val="pt-BR"/>
      </w:rPr>
      <w:t>20</w:t>
    </w:r>
    <w:r w:rsidRPr="00B2447E">
      <w:rPr>
        <w:rFonts w:ascii="Times New Roman" w:hAnsi="Times New Roman"/>
        <w:sz w:val="20"/>
        <w:szCs w:val="20"/>
        <w:lang w:val="pt-BR"/>
      </w:rPr>
      <w:t xml:space="preserve">; Hoàn thành phản biện: </w:t>
    </w:r>
    <w:r>
      <w:rPr>
        <w:rFonts w:ascii="Times New Roman" w:hAnsi="Times New Roman"/>
        <w:sz w:val="20"/>
        <w:szCs w:val="20"/>
        <w:lang w:val="pt-BR"/>
      </w:rPr>
      <w:t>25</w:t>
    </w:r>
    <w:r w:rsidRPr="00B2447E">
      <w:rPr>
        <w:rFonts w:ascii="Times New Roman" w:hAnsi="Times New Roman"/>
        <w:sz w:val="20"/>
        <w:szCs w:val="20"/>
        <w:lang w:val="pt-BR"/>
      </w:rPr>
      <w:t>/</w:t>
    </w:r>
    <w:r>
      <w:rPr>
        <w:rFonts w:ascii="Times New Roman" w:hAnsi="Times New Roman"/>
        <w:sz w:val="20"/>
        <w:szCs w:val="20"/>
        <w:lang w:val="pt-BR"/>
      </w:rPr>
      <w:t>3</w:t>
    </w:r>
    <w:r w:rsidRPr="00B2447E">
      <w:rPr>
        <w:rFonts w:ascii="Times New Roman" w:hAnsi="Times New Roman"/>
        <w:sz w:val="20"/>
        <w:szCs w:val="20"/>
        <w:lang w:val="pt-BR"/>
      </w:rPr>
      <w:t>/20</w:t>
    </w:r>
    <w:r>
      <w:rPr>
        <w:rFonts w:ascii="Times New Roman" w:hAnsi="Times New Roman"/>
        <w:sz w:val="20"/>
        <w:szCs w:val="20"/>
        <w:lang w:val="pt-BR"/>
      </w:rPr>
      <w:t>20</w:t>
    </w:r>
    <w:r w:rsidRPr="00B2447E">
      <w:rPr>
        <w:rFonts w:ascii="Times New Roman" w:hAnsi="Times New Roman"/>
        <w:sz w:val="20"/>
        <w:szCs w:val="20"/>
        <w:lang w:val="pt-BR"/>
      </w:rPr>
      <w:t xml:space="preserve">; Ngày nhận đăng: </w:t>
    </w:r>
    <w:r>
      <w:rPr>
        <w:rFonts w:ascii="Times New Roman" w:hAnsi="Times New Roman"/>
        <w:sz w:val="20"/>
        <w:szCs w:val="20"/>
        <w:lang w:val="pt-BR"/>
      </w:rPr>
      <w:t>26</w:t>
    </w:r>
    <w:r w:rsidRPr="00B2447E">
      <w:rPr>
        <w:rFonts w:ascii="Times New Roman" w:hAnsi="Times New Roman"/>
        <w:sz w:val="20"/>
        <w:szCs w:val="20"/>
        <w:lang w:val="pt-BR"/>
      </w:rPr>
      <w:t>/</w:t>
    </w:r>
    <w:r>
      <w:rPr>
        <w:rFonts w:ascii="Times New Roman" w:hAnsi="Times New Roman"/>
        <w:sz w:val="20"/>
        <w:szCs w:val="20"/>
        <w:lang w:val="pt-BR"/>
      </w:rPr>
      <w:t>3</w:t>
    </w:r>
    <w:r w:rsidRPr="00B2447E">
      <w:rPr>
        <w:rFonts w:ascii="Times New Roman" w:hAnsi="Times New Roman"/>
        <w:sz w:val="20"/>
        <w:szCs w:val="20"/>
        <w:lang w:val="pt-BR"/>
      </w:rPr>
      <w:t>/20</w:t>
    </w:r>
    <w:r>
      <w:rPr>
        <w:rFonts w:ascii="Times New Roman" w:hAnsi="Times New Roman"/>
        <w:sz w:val="20"/>
        <w:szCs w:val="20"/>
        <w:lang w:val="pt-BR"/>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5D" w:rsidRDefault="00B7675D" w:rsidP="00816279">
      <w:pPr>
        <w:spacing w:after="0" w:line="240" w:lineRule="auto"/>
      </w:pPr>
      <w:r>
        <w:separator/>
      </w:r>
    </w:p>
  </w:footnote>
  <w:footnote w:type="continuationSeparator" w:id="0">
    <w:p w:rsidR="00B7675D" w:rsidRDefault="00B7675D" w:rsidP="0081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0A" w:rsidRPr="001C3F0A" w:rsidRDefault="001C3F0A" w:rsidP="001C3F0A">
    <w:pPr>
      <w:pStyle w:val="Header"/>
      <w:tabs>
        <w:tab w:val="clear" w:pos="9360"/>
        <w:tab w:val="right" w:pos="8505"/>
      </w:tabs>
      <w:rPr>
        <w:rFonts w:ascii="Times New Roman" w:hAnsi="Times New Roman" w:cs="Times New Roman"/>
        <w:noProof/>
        <w:sz w:val="20"/>
        <w:szCs w:val="20"/>
      </w:rPr>
    </w:pPr>
    <w:r w:rsidRPr="001C3F0A">
      <w:rPr>
        <w:rFonts w:ascii="Times New Roman" w:hAnsi="Times New Roman" w:cs="Times New Roman"/>
        <w:sz w:val="20"/>
        <w:szCs w:val="20"/>
      </w:rPr>
      <w:fldChar w:fldCharType="begin"/>
    </w:r>
    <w:r w:rsidRPr="001C3F0A">
      <w:rPr>
        <w:rFonts w:ascii="Times New Roman" w:hAnsi="Times New Roman" w:cs="Times New Roman"/>
        <w:sz w:val="20"/>
        <w:szCs w:val="20"/>
      </w:rPr>
      <w:instrText xml:space="preserve"> PAGE   \* MERGEFORMAT </w:instrText>
    </w:r>
    <w:r w:rsidRPr="001C3F0A">
      <w:rPr>
        <w:rFonts w:ascii="Times New Roman" w:hAnsi="Times New Roman" w:cs="Times New Roman"/>
        <w:sz w:val="20"/>
        <w:szCs w:val="20"/>
      </w:rPr>
      <w:fldChar w:fldCharType="separate"/>
    </w:r>
    <w:r w:rsidR="0070659E">
      <w:rPr>
        <w:rFonts w:ascii="Times New Roman" w:hAnsi="Times New Roman" w:cs="Times New Roman"/>
        <w:noProof/>
        <w:sz w:val="20"/>
        <w:szCs w:val="20"/>
      </w:rPr>
      <w:t>56</w:t>
    </w:r>
    <w:r w:rsidRPr="001C3F0A">
      <w:rPr>
        <w:rFonts w:ascii="Times New Roman" w:hAnsi="Times New Roman" w:cs="Times New Roman"/>
        <w:noProof/>
        <w:sz w:val="20"/>
        <w:szCs w:val="20"/>
      </w:rPr>
      <w:fldChar w:fldCharType="end"/>
    </w:r>
    <w:r w:rsidRPr="001C3F0A">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sidRPr="001C3F0A">
      <w:rPr>
        <w:rFonts w:ascii="Times New Roman" w:hAnsi="Times New Roman" w:cs="Times New Roman"/>
        <w:noProof/>
        <w:sz w:val="20"/>
        <w:szCs w:val="20"/>
      </w:rPr>
      <w:t>TRỊNH LÊ THIỆN và cs.</w:t>
    </w:r>
  </w:p>
  <w:p w:rsidR="001C3F0A" w:rsidRDefault="001C3F0A">
    <w:pPr>
      <w:pStyle w:val="Header"/>
    </w:pPr>
    <w:r w:rsidRPr="001C3F0A">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59055</wp:posOffset>
              </wp:positionV>
              <wp:extent cx="5443855" cy="0"/>
              <wp:effectExtent l="10795" t="11430" r="1270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AC46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Mkv0nh0CAAA2BAAADgAAAAAAAAAAAAAAAAAuAgAAZHJzL2Uyb0RvYy54bWxQSwECLQAU&#10;AAYACAAAACEAtH9Q7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0A" w:rsidRDefault="001C3F0A" w:rsidP="001C3F0A">
    <w:pPr>
      <w:pStyle w:val="Header"/>
      <w:tabs>
        <w:tab w:val="clear" w:pos="9360"/>
        <w:tab w:val="right" w:pos="8505"/>
      </w:tabs>
      <w:rPr>
        <w:rFonts w:ascii="Times New Roman" w:hAnsi="Times New Roman" w:cs="Times New Roman"/>
        <w:noProof/>
        <w:sz w:val="20"/>
        <w:szCs w:val="20"/>
      </w:rPr>
    </w:pPr>
    <w:r w:rsidRPr="001C3F0A">
      <w:rPr>
        <w:rFonts w:ascii="Times New Roman" w:hAnsi="Times New Roman" w:cs="Times New Roman"/>
        <w:sz w:val="20"/>
        <w:szCs w:val="20"/>
      </w:rPr>
      <w:t xml:space="preserve">MỘT SỐ BIỆN PHÁP PHÁT TRIỂN NĂNG LỰC GIẢI QUYẾT VẤN ĐỀ VÀ SÁNG TẠO... </w:t>
    </w:r>
    <w:r>
      <w:rPr>
        <w:rFonts w:ascii="Times New Roman" w:hAnsi="Times New Roman" w:cs="Times New Roman"/>
        <w:sz w:val="20"/>
        <w:szCs w:val="20"/>
      </w:rPr>
      <w:tab/>
    </w:r>
    <w:r w:rsidRPr="001C3F0A">
      <w:rPr>
        <w:rFonts w:ascii="Times New Roman" w:hAnsi="Times New Roman" w:cs="Times New Roman"/>
        <w:sz w:val="20"/>
        <w:szCs w:val="20"/>
      </w:rPr>
      <w:fldChar w:fldCharType="begin"/>
    </w:r>
    <w:r w:rsidRPr="001C3F0A">
      <w:rPr>
        <w:rFonts w:ascii="Times New Roman" w:hAnsi="Times New Roman" w:cs="Times New Roman"/>
        <w:sz w:val="20"/>
        <w:szCs w:val="20"/>
      </w:rPr>
      <w:instrText xml:space="preserve"> PAGE   \* MERGEFORMAT </w:instrText>
    </w:r>
    <w:r w:rsidRPr="001C3F0A">
      <w:rPr>
        <w:rFonts w:ascii="Times New Roman" w:hAnsi="Times New Roman" w:cs="Times New Roman"/>
        <w:sz w:val="20"/>
        <w:szCs w:val="20"/>
      </w:rPr>
      <w:fldChar w:fldCharType="separate"/>
    </w:r>
    <w:r w:rsidR="0070659E">
      <w:rPr>
        <w:rFonts w:ascii="Times New Roman" w:hAnsi="Times New Roman" w:cs="Times New Roman"/>
        <w:noProof/>
        <w:sz w:val="20"/>
        <w:szCs w:val="20"/>
      </w:rPr>
      <w:t>47</w:t>
    </w:r>
    <w:r w:rsidRPr="001C3F0A">
      <w:rPr>
        <w:rFonts w:ascii="Times New Roman" w:hAnsi="Times New Roman" w:cs="Times New Roman"/>
        <w:noProof/>
        <w:sz w:val="20"/>
        <w:szCs w:val="20"/>
      </w:rPr>
      <w:fldChar w:fldCharType="end"/>
    </w:r>
  </w:p>
  <w:p w:rsidR="001C3F0A" w:rsidRPr="001C3F0A" w:rsidRDefault="001C3F0A" w:rsidP="001C3F0A">
    <w:pPr>
      <w:pStyle w:val="Header"/>
      <w:tabs>
        <w:tab w:val="clear" w:pos="9360"/>
        <w:tab w:val="right" w:pos="8505"/>
      </w:tabs>
      <w:rPr>
        <w:rFonts w:ascii="Times New Roman" w:hAnsi="Times New Roman" w:cs="Times New Roman"/>
        <w:sz w:val="20"/>
        <w:szCs w:val="20"/>
      </w:rPr>
    </w:pPr>
    <w:r w:rsidRPr="001C3F0A">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59055</wp:posOffset>
              </wp:positionV>
              <wp:extent cx="5443855" cy="0"/>
              <wp:effectExtent l="10795"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A71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Wt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0z5/m0ylGdPAlpBgSjXX+E9cdCkaJpVBBNlKQ04vz&#10;gQgphpBwrPRGSBlbLxXqS7yYTqYxwWkpWHCGMGcP+0padCJheOIXqwLPY5jVR8UiWMsJW99sT4S8&#10;2nC5VAEPSgE6N+s6HT8W6WI9X8/zUT6ZrUd5Wtejj5sqH8022Ydp/VRXVZ39DNSyvGgFY1wFdsOk&#10;ZvnfTcLtzVxn7D6rdxmSt+hRLyA7/CPp2MvQvusg7DW7bO3QYxjOGHx7SGH6H/dgPz731S8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xxR1rR0CAAA2BAAADgAAAAAAAAAAAAAAAAAuAgAAZHJzL2Uyb0RvYy54bWxQSwECLQAU&#10;AAYACAAAACEAtH9Q7dsAAAAGAQAADwAAAAAAAAAAAAAAAAB3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B5"/>
    <w:multiLevelType w:val="multilevel"/>
    <w:tmpl w:val="5CFA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70F44"/>
    <w:multiLevelType w:val="hybridMultilevel"/>
    <w:tmpl w:val="C220D814"/>
    <w:lvl w:ilvl="0" w:tplc="88A24CA2">
      <w:start w:val="1"/>
      <w:numFmt w:val="decimal"/>
      <w:lvlText w:val="[%1]"/>
      <w:lvlJc w:val="center"/>
      <w:pPr>
        <w:ind w:left="720" w:hanging="360"/>
      </w:pPr>
      <w:rPr>
        <w:rFonts w:hint="default"/>
        <w:b w:val="0"/>
        <w:i w:val="0"/>
        <w:sz w:val="22"/>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A854E4"/>
    <w:multiLevelType w:val="hybridMultilevel"/>
    <w:tmpl w:val="38104BC4"/>
    <w:lvl w:ilvl="0" w:tplc="081EE44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DC2196E"/>
    <w:multiLevelType w:val="multilevel"/>
    <w:tmpl w:val="12BE85EA"/>
    <w:lvl w:ilvl="0">
      <w:start w:val="1"/>
      <w:numFmt w:val="decimal"/>
      <w:pStyle w:val="mcCp1"/>
      <w:lvlText w:val="%1."/>
      <w:lvlJc w:val="left"/>
      <w:pPr>
        <w:ind w:left="644" w:hanging="36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194" w:firstLine="0"/>
      </w:pPr>
      <w:rPr>
        <w:rFonts w:ascii="Times New Roman" w:hAnsi="Times New Roman" w:hint="default"/>
        <w:color w:val="000000"/>
      </w:rPr>
    </w:lvl>
    <w:lvl w:ilvl="2">
      <w:start w:val="1"/>
      <w:numFmt w:val="decimal"/>
      <w:suff w:val="space"/>
      <w:lvlText w:val="%1.%2.%3."/>
      <w:lvlJc w:val="left"/>
      <w:pPr>
        <w:ind w:left="194" w:firstLine="0"/>
      </w:pPr>
      <w:rPr>
        <w:rFonts w:hint="default"/>
      </w:rPr>
    </w:lvl>
    <w:lvl w:ilvl="3">
      <w:start w:val="1"/>
      <w:numFmt w:val="lowerLetter"/>
      <w:pStyle w:val="mcCp4"/>
      <w:lvlText w:val="%4."/>
      <w:lvlJc w:val="left"/>
      <w:pPr>
        <w:ind w:left="194" w:firstLine="720"/>
      </w:pPr>
      <w:rPr>
        <w:rFonts w:hint="default"/>
        <w:i w:val="0"/>
        <w:color w:val="000000"/>
      </w:rPr>
    </w:lvl>
    <w:lvl w:ilvl="4">
      <w:start w:val="1"/>
      <w:numFmt w:val="decimal"/>
      <w:pStyle w:val="Heading5"/>
      <w:lvlText w:val="%1.%2.%3.%4.%5"/>
      <w:lvlJc w:val="left"/>
      <w:pPr>
        <w:ind w:left="194" w:firstLine="0"/>
      </w:pPr>
      <w:rPr>
        <w:rFonts w:hint="default"/>
      </w:rPr>
    </w:lvl>
    <w:lvl w:ilvl="5">
      <w:start w:val="1"/>
      <w:numFmt w:val="decimal"/>
      <w:pStyle w:val="Heading6"/>
      <w:lvlText w:val="%1.%2.%3.%4.%5.%6"/>
      <w:lvlJc w:val="left"/>
      <w:pPr>
        <w:ind w:left="194" w:firstLine="0"/>
      </w:pPr>
      <w:rPr>
        <w:rFonts w:hint="default"/>
      </w:rPr>
    </w:lvl>
    <w:lvl w:ilvl="6">
      <w:start w:val="1"/>
      <w:numFmt w:val="decimal"/>
      <w:pStyle w:val="Heading7"/>
      <w:lvlText w:val="%1.%2.%3.%4.%5.%6.%7"/>
      <w:lvlJc w:val="left"/>
      <w:pPr>
        <w:ind w:left="194" w:firstLine="0"/>
      </w:pPr>
      <w:rPr>
        <w:rFonts w:hint="default"/>
      </w:rPr>
    </w:lvl>
    <w:lvl w:ilvl="7">
      <w:start w:val="1"/>
      <w:numFmt w:val="decimal"/>
      <w:pStyle w:val="Heading8"/>
      <w:lvlText w:val="%1.%2.%3.%4.%5.%6.%7.%8"/>
      <w:lvlJc w:val="left"/>
      <w:pPr>
        <w:ind w:left="194" w:firstLine="0"/>
      </w:pPr>
      <w:rPr>
        <w:rFonts w:hint="default"/>
      </w:rPr>
    </w:lvl>
    <w:lvl w:ilvl="8">
      <w:start w:val="1"/>
      <w:numFmt w:val="decimal"/>
      <w:pStyle w:val="Tiliuthamkhonidung"/>
      <w:lvlText w:val="[%9]"/>
      <w:lvlJc w:val="left"/>
      <w:pPr>
        <w:tabs>
          <w:tab w:val="num" w:pos="648"/>
        </w:tabs>
        <w:ind w:left="648" w:hanging="454"/>
      </w:pPr>
      <w:rPr>
        <w:rFonts w:hint="default"/>
        <w:i w:val="0"/>
      </w:rPr>
    </w:lvl>
  </w:abstractNum>
  <w:abstractNum w:abstractNumId="4" w15:restartNumberingAfterBreak="0">
    <w:nsid w:val="6F463237"/>
    <w:multiLevelType w:val="hybridMultilevel"/>
    <w:tmpl w:val="3EDCD344"/>
    <w:lvl w:ilvl="0" w:tplc="C5B89B9C">
      <w:numFmt w:val="bullet"/>
      <w:lvlText w:val="-"/>
      <w:lvlJc w:val="left"/>
      <w:pPr>
        <w:ind w:left="643" w:hanging="360"/>
      </w:pPr>
      <w:rPr>
        <w:rFonts w:ascii="Times New Roman" w:eastAsiaTheme="minorHAnsi" w:hAnsi="Times New Roman" w:cs="Times New Roman" w:hint="default"/>
      </w:rPr>
    </w:lvl>
    <w:lvl w:ilvl="1" w:tplc="583A092C" w:tentative="1">
      <w:start w:val="1"/>
      <w:numFmt w:val="bullet"/>
      <w:lvlText w:val="o"/>
      <w:lvlJc w:val="left"/>
      <w:pPr>
        <w:ind w:left="1440" w:hanging="360"/>
      </w:pPr>
      <w:rPr>
        <w:rFonts w:ascii="Courier New" w:hAnsi="Courier New" w:cs="Courier New" w:hint="default"/>
      </w:rPr>
    </w:lvl>
    <w:lvl w:ilvl="2" w:tplc="5CDAAD62" w:tentative="1">
      <w:start w:val="1"/>
      <w:numFmt w:val="bullet"/>
      <w:lvlText w:val=""/>
      <w:lvlJc w:val="left"/>
      <w:pPr>
        <w:ind w:left="2160" w:hanging="360"/>
      </w:pPr>
      <w:rPr>
        <w:rFonts w:ascii="Wingdings" w:hAnsi="Wingdings" w:hint="default"/>
      </w:rPr>
    </w:lvl>
    <w:lvl w:ilvl="3" w:tplc="3020C1E2" w:tentative="1">
      <w:start w:val="1"/>
      <w:numFmt w:val="bullet"/>
      <w:lvlText w:val=""/>
      <w:lvlJc w:val="left"/>
      <w:pPr>
        <w:ind w:left="2880" w:hanging="360"/>
      </w:pPr>
      <w:rPr>
        <w:rFonts w:ascii="Symbol" w:hAnsi="Symbol" w:hint="default"/>
      </w:rPr>
    </w:lvl>
    <w:lvl w:ilvl="4" w:tplc="9F42373A" w:tentative="1">
      <w:start w:val="1"/>
      <w:numFmt w:val="bullet"/>
      <w:lvlText w:val="o"/>
      <w:lvlJc w:val="left"/>
      <w:pPr>
        <w:ind w:left="3600" w:hanging="360"/>
      </w:pPr>
      <w:rPr>
        <w:rFonts w:ascii="Courier New" w:hAnsi="Courier New" w:cs="Courier New" w:hint="default"/>
      </w:rPr>
    </w:lvl>
    <w:lvl w:ilvl="5" w:tplc="24727B4A" w:tentative="1">
      <w:start w:val="1"/>
      <w:numFmt w:val="bullet"/>
      <w:lvlText w:val=""/>
      <w:lvlJc w:val="left"/>
      <w:pPr>
        <w:ind w:left="4320" w:hanging="360"/>
      </w:pPr>
      <w:rPr>
        <w:rFonts w:ascii="Wingdings" w:hAnsi="Wingdings" w:hint="default"/>
      </w:rPr>
    </w:lvl>
    <w:lvl w:ilvl="6" w:tplc="21F07E58" w:tentative="1">
      <w:start w:val="1"/>
      <w:numFmt w:val="bullet"/>
      <w:lvlText w:val=""/>
      <w:lvlJc w:val="left"/>
      <w:pPr>
        <w:ind w:left="5040" w:hanging="360"/>
      </w:pPr>
      <w:rPr>
        <w:rFonts w:ascii="Symbol" w:hAnsi="Symbol" w:hint="default"/>
      </w:rPr>
    </w:lvl>
    <w:lvl w:ilvl="7" w:tplc="62ACB556" w:tentative="1">
      <w:start w:val="1"/>
      <w:numFmt w:val="bullet"/>
      <w:lvlText w:val="o"/>
      <w:lvlJc w:val="left"/>
      <w:pPr>
        <w:ind w:left="5760" w:hanging="360"/>
      </w:pPr>
      <w:rPr>
        <w:rFonts w:ascii="Courier New" w:hAnsi="Courier New" w:cs="Courier New" w:hint="default"/>
      </w:rPr>
    </w:lvl>
    <w:lvl w:ilvl="8" w:tplc="5262078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85"/>
    <w:rsid w:val="00002F2B"/>
    <w:rsid w:val="00011293"/>
    <w:rsid w:val="00026551"/>
    <w:rsid w:val="00037EEF"/>
    <w:rsid w:val="0004096C"/>
    <w:rsid w:val="00045423"/>
    <w:rsid w:val="00054D58"/>
    <w:rsid w:val="00057373"/>
    <w:rsid w:val="00063012"/>
    <w:rsid w:val="000671D0"/>
    <w:rsid w:val="00074513"/>
    <w:rsid w:val="00084DAA"/>
    <w:rsid w:val="00085ECD"/>
    <w:rsid w:val="00091F83"/>
    <w:rsid w:val="000928EA"/>
    <w:rsid w:val="00093102"/>
    <w:rsid w:val="000A2534"/>
    <w:rsid w:val="000A63DA"/>
    <w:rsid w:val="000A6F7F"/>
    <w:rsid w:val="000A7AA0"/>
    <w:rsid w:val="000B0BD5"/>
    <w:rsid w:val="000B1B2A"/>
    <w:rsid w:val="000B2C6A"/>
    <w:rsid w:val="000B5AE6"/>
    <w:rsid w:val="000C29EC"/>
    <w:rsid w:val="000C4198"/>
    <w:rsid w:val="000C78A8"/>
    <w:rsid w:val="000F0B75"/>
    <w:rsid w:val="000F1FC5"/>
    <w:rsid w:val="000F21C5"/>
    <w:rsid w:val="000F331D"/>
    <w:rsid w:val="00104F7D"/>
    <w:rsid w:val="001104B3"/>
    <w:rsid w:val="001105D1"/>
    <w:rsid w:val="00111CB1"/>
    <w:rsid w:val="001129FB"/>
    <w:rsid w:val="00112E6D"/>
    <w:rsid w:val="00113044"/>
    <w:rsid w:val="00116C1E"/>
    <w:rsid w:val="001322A1"/>
    <w:rsid w:val="00137E98"/>
    <w:rsid w:val="00137FA5"/>
    <w:rsid w:val="00142782"/>
    <w:rsid w:val="00146187"/>
    <w:rsid w:val="00151FB0"/>
    <w:rsid w:val="001531A6"/>
    <w:rsid w:val="00156E5C"/>
    <w:rsid w:val="00161AA7"/>
    <w:rsid w:val="00166773"/>
    <w:rsid w:val="001841BB"/>
    <w:rsid w:val="00185B20"/>
    <w:rsid w:val="00187089"/>
    <w:rsid w:val="00195B7A"/>
    <w:rsid w:val="00196F67"/>
    <w:rsid w:val="001B0B66"/>
    <w:rsid w:val="001B0F41"/>
    <w:rsid w:val="001B3009"/>
    <w:rsid w:val="001B614F"/>
    <w:rsid w:val="001C0882"/>
    <w:rsid w:val="001C3F0A"/>
    <w:rsid w:val="001C49B1"/>
    <w:rsid w:val="001D5C94"/>
    <w:rsid w:val="001D620F"/>
    <w:rsid w:val="001E4247"/>
    <w:rsid w:val="001E7025"/>
    <w:rsid w:val="001F090D"/>
    <w:rsid w:val="001F6739"/>
    <w:rsid w:val="001F6B12"/>
    <w:rsid w:val="001F778D"/>
    <w:rsid w:val="00202C7A"/>
    <w:rsid w:val="0020688C"/>
    <w:rsid w:val="002069CC"/>
    <w:rsid w:val="00206AFC"/>
    <w:rsid w:val="002070D3"/>
    <w:rsid w:val="002160E9"/>
    <w:rsid w:val="00216463"/>
    <w:rsid w:val="00222888"/>
    <w:rsid w:val="00225A98"/>
    <w:rsid w:val="0023341E"/>
    <w:rsid w:val="00236388"/>
    <w:rsid w:val="00243088"/>
    <w:rsid w:val="00250FAB"/>
    <w:rsid w:val="00254591"/>
    <w:rsid w:val="00254E44"/>
    <w:rsid w:val="002639A3"/>
    <w:rsid w:val="00264EC7"/>
    <w:rsid w:val="00266641"/>
    <w:rsid w:val="002675A6"/>
    <w:rsid w:val="00271B6D"/>
    <w:rsid w:val="00276B22"/>
    <w:rsid w:val="00276EC3"/>
    <w:rsid w:val="00280E40"/>
    <w:rsid w:val="00285E52"/>
    <w:rsid w:val="002862A1"/>
    <w:rsid w:val="0029501C"/>
    <w:rsid w:val="00296B1D"/>
    <w:rsid w:val="002A2262"/>
    <w:rsid w:val="002A3398"/>
    <w:rsid w:val="002B3EAA"/>
    <w:rsid w:val="002B6AD9"/>
    <w:rsid w:val="002B79ED"/>
    <w:rsid w:val="002C01B3"/>
    <w:rsid w:val="002C35E6"/>
    <w:rsid w:val="002C4CDD"/>
    <w:rsid w:val="002D4142"/>
    <w:rsid w:val="002E568E"/>
    <w:rsid w:val="002F1A3D"/>
    <w:rsid w:val="002F1A51"/>
    <w:rsid w:val="002F2016"/>
    <w:rsid w:val="002F5329"/>
    <w:rsid w:val="002F71B1"/>
    <w:rsid w:val="003049F9"/>
    <w:rsid w:val="003051D9"/>
    <w:rsid w:val="0031230C"/>
    <w:rsid w:val="003218DE"/>
    <w:rsid w:val="0032424A"/>
    <w:rsid w:val="00327FCB"/>
    <w:rsid w:val="00331D1E"/>
    <w:rsid w:val="00332207"/>
    <w:rsid w:val="0033389C"/>
    <w:rsid w:val="00335417"/>
    <w:rsid w:val="00335799"/>
    <w:rsid w:val="003401C7"/>
    <w:rsid w:val="0034106A"/>
    <w:rsid w:val="00344130"/>
    <w:rsid w:val="0035262E"/>
    <w:rsid w:val="0035309F"/>
    <w:rsid w:val="00355A25"/>
    <w:rsid w:val="00365E85"/>
    <w:rsid w:val="00373899"/>
    <w:rsid w:val="00374261"/>
    <w:rsid w:val="00375D31"/>
    <w:rsid w:val="00375F1E"/>
    <w:rsid w:val="00376891"/>
    <w:rsid w:val="0037746F"/>
    <w:rsid w:val="0039192F"/>
    <w:rsid w:val="00391DE2"/>
    <w:rsid w:val="0039523E"/>
    <w:rsid w:val="00397D92"/>
    <w:rsid w:val="003A01E3"/>
    <w:rsid w:val="003A3FE6"/>
    <w:rsid w:val="003B3299"/>
    <w:rsid w:val="003B380D"/>
    <w:rsid w:val="003B60A1"/>
    <w:rsid w:val="003B7CB1"/>
    <w:rsid w:val="003D0B34"/>
    <w:rsid w:val="003D7007"/>
    <w:rsid w:val="003D73E5"/>
    <w:rsid w:val="003E13E4"/>
    <w:rsid w:val="003E41E6"/>
    <w:rsid w:val="003F0F5B"/>
    <w:rsid w:val="003F38EF"/>
    <w:rsid w:val="003F4388"/>
    <w:rsid w:val="00414BCC"/>
    <w:rsid w:val="00415DE7"/>
    <w:rsid w:val="00423AD5"/>
    <w:rsid w:val="00423B8D"/>
    <w:rsid w:val="00423FE1"/>
    <w:rsid w:val="00426A5D"/>
    <w:rsid w:val="00436394"/>
    <w:rsid w:val="004519B0"/>
    <w:rsid w:val="00455861"/>
    <w:rsid w:val="00456996"/>
    <w:rsid w:val="00456CDE"/>
    <w:rsid w:val="004579B9"/>
    <w:rsid w:val="004609AC"/>
    <w:rsid w:val="00461C82"/>
    <w:rsid w:val="004759EA"/>
    <w:rsid w:val="00477D31"/>
    <w:rsid w:val="00485196"/>
    <w:rsid w:val="00485CAD"/>
    <w:rsid w:val="004876F9"/>
    <w:rsid w:val="00492C57"/>
    <w:rsid w:val="0049344C"/>
    <w:rsid w:val="004A0DF2"/>
    <w:rsid w:val="004A2412"/>
    <w:rsid w:val="004B4146"/>
    <w:rsid w:val="004B4503"/>
    <w:rsid w:val="004C5F8C"/>
    <w:rsid w:val="004D2C4E"/>
    <w:rsid w:val="004D4B06"/>
    <w:rsid w:val="004D5F6F"/>
    <w:rsid w:val="004D7468"/>
    <w:rsid w:val="004E313D"/>
    <w:rsid w:val="004E3E6F"/>
    <w:rsid w:val="004E70F4"/>
    <w:rsid w:val="004F53C9"/>
    <w:rsid w:val="004F6EC0"/>
    <w:rsid w:val="005120FF"/>
    <w:rsid w:val="00513763"/>
    <w:rsid w:val="005144D4"/>
    <w:rsid w:val="0052455C"/>
    <w:rsid w:val="0052715D"/>
    <w:rsid w:val="005337A3"/>
    <w:rsid w:val="005377EC"/>
    <w:rsid w:val="005406D3"/>
    <w:rsid w:val="00541742"/>
    <w:rsid w:val="0054200B"/>
    <w:rsid w:val="00543AC9"/>
    <w:rsid w:val="00545214"/>
    <w:rsid w:val="00552ACE"/>
    <w:rsid w:val="00553517"/>
    <w:rsid w:val="005576E8"/>
    <w:rsid w:val="005627D4"/>
    <w:rsid w:val="00562B42"/>
    <w:rsid w:val="005700D0"/>
    <w:rsid w:val="00573BB5"/>
    <w:rsid w:val="005757E1"/>
    <w:rsid w:val="00577639"/>
    <w:rsid w:val="00580649"/>
    <w:rsid w:val="00584DBC"/>
    <w:rsid w:val="00585B50"/>
    <w:rsid w:val="00595363"/>
    <w:rsid w:val="005953E4"/>
    <w:rsid w:val="00595ACA"/>
    <w:rsid w:val="00596BC7"/>
    <w:rsid w:val="00597B61"/>
    <w:rsid w:val="005A07D6"/>
    <w:rsid w:val="005C26A6"/>
    <w:rsid w:val="005C2D75"/>
    <w:rsid w:val="005C6D18"/>
    <w:rsid w:val="005D3958"/>
    <w:rsid w:val="005D4ABC"/>
    <w:rsid w:val="005E0965"/>
    <w:rsid w:val="005F1D07"/>
    <w:rsid w:val="005F2428"/>
    <w:rsid w:val="005F29C1"/>
    <w:rsid w:val="005F681F"/>
    <w:rsid w:val="005F7AD3"/>
    <w:rsid w:val="00605675"/>
    <w:rsid w:val="00607206"/>
    <w:rsid w:val="00630E8D"/>
    <w:rsid w:val="00630EA4"/>
    <w:rsid w:val="00630EF5"/>
    <w:rsid w:val="006311BB"/>
    <w:rsid w:val="00631C6E"/>
    <w:rsid w:val="00633A2A"/>
    <w:rsid w:val="00637723"/>
    <w:rsid w:val="00643363"/>
    <w:rsid w:val="00644A5B"/>
    <w:rsid w:val="00645D45"/>
    <w:rsid w:val="00654685"/>
    <w:rsid w:val="00656841"/>
    <w:rsid w:val="006643B3"/>
    <w:rsid w:val="0066444E"/>
    <w:rsid w:val="00672056"/>
    <w:rsid w:val="006912EF"/>
    <w:rsid w:val="00693318"/>
    <w:rsid w:val="0069407B"/>
    <w:rsid w:val="0069460E"/>
    <w:rsid w:val="0069569B"/>
    <w:rsid w:val="006A2934"/>
    <w:rsid w:val="006A50CB"/>
    <w:rsid w:val="006A58D9"/>
    <w:rsid w:val="006A5F47"/>
    <w:rsid w:val="006A7E76"/>
    <w:rsid w:val="006B0E1C"/>
    <w:rsid w:val="006B32D2"/>
    <w:rsid w:val="006C2FDE"/>
    <w:rsid w:val="006C5393"/>
    <w:rsid w:val="006C6C16"/>
    <w:rsid w:val="006D2E8D"/>
    <w:rsid w:val="006E6CF5"/>
    <w:rsid w:val="006E6DD8"/>
    <w:rsid w:val="006F60D2"/>
    <w:rsid w:val="006F611E"/>
    <w:rsid w:val="007016F8"/>
    <w:rsid w:val="0070659E"/>
    <w:rsid w:val="007073A0"/>
    <w:rsid w:val="007121CE"/>
    <w:rsid w:val="00715272"/>
    <w:rsid w:val="007153F8"/>
    <w:rsid w:val="00716CC7"/>
    <w:rsid w:val="0071769A"/>
    <w:rsid w:val="0072230D"/>
    <w:rsid w:val="00725B31"/>
    <w:rsid w:val="007357B3"/>
    <w:rsid w:val="0073611D"/>
    <w:rsid w:val="00736933"/>
    <w:rsid w:val="00736B88"/>
    <w:rsid w:val="007378E1"/>
    <w:rsid w:val="00737A33"/>
    <w:rsid w:val="00741C71"/>
    <w:rsid w:val="00745640"/>
    <w:rsid w:val="007479F7"/>
    <w:rsid w:val="0075022B"/>
    <w:rsid w:val="0075093A"/>
    <w:rsid w:val="0076423A"/>
    <w:rsid w:val="007669C6"/>
    <w:rsid w:val="007702EF"/>
    <w:rsid w:val="00785F1B"/>
    <w:rsid w:val="00790171"/>
    <w:rsid w:val="00791BA8"/>
    <w:rsid w:val="0079701E"/>
    <w:rsid w:val="0079744C"/>
    <w:rsid w:val="00797F2D"/>
    <w:rsid w:val="007A5FEC"/>
    <w:rsid w:val="007A6BC8"/>
    <w:rsid w:val="007B12C9"/>
    <w:rsid w:val="007B4AFB"/>
    <w:rsid w:val="007C0198"/>
    <w:rsid w:val="007C2EA1"/>
    <w:rsid w:val="007D78DF"/>
    <w:rsid w:val="007E1049"/>
    <w:rsid w:val="007E6DAE"/>
    <w:rsid w:val="007E7C22"/>
    <w:rsid w:val="007E7E05"/>
    <w:rsid w:val="007F240B"/>
    <w:rsid w:val="007F421B"/>
    <w:rsid w:val="007F43CF"/>
    <w:rsid w:val="00800184"/>
    <w:rsid w:val="008004CC"/>
    <w:rsid w:val="00804CAE"/>
    <w:rsid w:val="00804CE9"/>
    <w:rsid w:val="008060AC"/>
    <w:rsid w:val="008111D4"/>
    <w:rsid w:val="00812DD8"/>
    <w:rsid w:val="00815F72"/>
    <w:rsid w:val="00816279"/>
    <w:rsid w:val="00820C25"/>
    <w:rsid w:val="00821576"/>
    <w:rsid w:val="00825BF7"/>
    <w:rsid w:val="00832450"/>
    <w:rsid w:val="00834553"/>
    <w:rsid w:val="00834697"/>
    <w:rsid w:val="00834F09"/>
    <w:rsid w:val="008432BA"/>
    <w:rsid w:val="00846EEC"/>
    <w:rsid w:val="0085006F"/>
    <w:rsid w:val="0085310C"/>
    <w:rsid w:val="00856D68"/>
    <w:rsid w:val="0086651D"/>
    <w:rsid w:val="00866AF7"/>
    <w:rsid w:val="00872CC9"/>
    <w:rsid w:val="00874B4B"/>
    <w:rsid w:val="00877F72"/>
    <w:rsid w:val="00880909"/>
    <w:rsid w:val="00886F3C"/>
    <w:rsid w:val="0088781F"/>
    <w:rsid w:val="0089111F"/>
    <w:rsid w:val="008A2339"/>
    <w:rsid w:val="008A422A"/>
    <w:rsid w:val="008A5F21"/>
    <w:rsid w:val="008A76AA"/>
    <w:rsid w:val="008B71D6"/>
    <w:rsid w:val="008D0684"/>
    <w:rsid w:val="008D7E14"/>
    <w:rsid w:val="008E02AA"/>
    <w:rsid w:val="008E317D"/>
    <w:rsid w:val="008E587C"/>
    <w:rsid w:val="008E6285"/>
    <w:rsid w:val="008F3003"/>
    <w:rsid w:val="008F74FB"/>
    <w:rsid w:val="0090372E"/>
    <w:rsid w:val="009048E3"/>
    <w:rsid w:val="0090641F"/>
    <w:rsid w:val="009064BF"/>
    <w:rsid w:val="00913F40"/>
    <w:rsid w:val="0091408A"/>
    <w:rsid w:val="0091474C"/>
    <w:rsid w:val="00915F2C"/>
    <w:rsid w:val="00917B85"/>
    <w:rsid w:val="009278F3"/>
    <w:rsid w:val="00927A14"/>
    <w:rsid w:val="00932B57"/>
    <w:rsid w:val="0093302B"/>
    <w:rsid w:val="009348A6"/>
    <w:rsid w:val="00935C13"/>
    <w:rsid w:val="00942CA8"/>
    <w:rsid w:val="009435F3"/>
    <w:rsid w:val="00943A4F"/>
    <w:rsid w:val="00947E45"/>
    <w:rsid w:val="00950EFD"/>
    <w:rsid w:val="00951400"/>
    <w:rsid w:val="0097074D"/>
    <w:rsid w:val="00974330"/>
    <w:rsid w:val="0097545D"/>
    <w:rsid w:val="0097616B"/>
    <w:rsid w:val="009769B7"/>
    <w:rsid w:val="009772F9"/>
    <w:rsid w:val="00980540"/>
    <w:rsid w:val="009824E1"/>
    <w:rsid w:val="009845E3"/>
    <w:rsid w:val="00984C25"/>
    <w:rsid w:val="00985807"/>
    <w:rsid w:val="009914A0"/>
    <w:rsid w:val="0099331B"/>
    <w:rsid w:val="009961EF"/>
    <w:rsid w:val="009A15C3"/>
    <w:rsid w:val="009A1C0B"/>
    <w:rsid w:val="009A1C1A"/>
    <w:rsid w:val="009B2DE6"/>
    <w:rsid w:val="009B7BF0"/>
    <w:rsid w:val="009C2C4F"/>
    <w:rsid w:val="009C613C"/>
    <w:rsid w:val="009E04E7"/>
    <w:rsid w:val="009E471B"/>
    <w:rsid w:val="009E65CC"/>
    <w:rsid w:val="009E682F"/>
    <w:rsid w:val="009E6E60"/>
    <w:rsid w:val="009E7C2B"/>
    <w:rsid w:val="009F1A30"/>
    <w:rsid w:val="009F7DAA"/>
    <w:rsid w:val="00A070D4"/>
    <w:rsid w:val="00A111C7"/>
    <w:rsid w:val="00A139E9"/>
    <w:rsid w:val="00A15A2E"/>
    <w:rsid w:val="00A163F3"/>
    <w:rsid w:val="00A24A50"/>
    <w:rsid w:val="00A25E22"/>
    <w:rsid w:val="00A27ADF"/>
    <w:rsid w:val="00A33A8D"/>
    <w:rsid w:val="00A4495D"/>
    <w:rsid w:val="00A50287"/>
    <w:rsid w:val="00A51E7B"/>
    <w:rsid w:val="00A5476B"/>
    <w:rsid w:val="00A708BC"/>
    <w:rsid w:val="00A70A39"/>
    <w:rsid w:val="00A80E9A"/>
    <w:rsid w:val="00A846C9"/>
    <w:rsid w:val="00A85370"/>
    <w:rsid w:val="00A91472"/>
    <w:rsid w:val="00A92616"/>
    <w:rsid w:val="00A92AEE"/>
    <w:rsid w:val="00AA25EB"/>
    <w:rsid w:val="00AB50CC"/>
    <w:rsid w:val="00AB6C3E"/>
    <w:rsid w:val="00AB7B6D"/>
    <w:rsid w:val="00AC2437"/>
    <w:rsid w:val="00AC3F70"/>
    <w:rsid w:val="00AC4739"/>
    <w:rsid w:val="00AC61D9"/>
    <w:rsid w:val="00AC7AE0"/>
    <w:rsid w:val="00AD2064"/>
    <w:rsid w:val="00AE2848"/>
    <w:rsid w:val="00AE3BEE"/>
    <w:rsid w:val="00AE6F4F"/>
    <w:rsid w:val="00AE7E45"/>
    <w:rsid w:val="00AF2C61"/>
    <w:rsid w:val="00AF4EF0"/>
    <w:rsid w:val="00AF5348"/>
    <w:rsid w:val="00AF537B"/>
    <w:rsid w:val="00B001B1"/>
    <w:rsid w:val="00B06AA8"/>
    <w:rsid w:val="00B143B1"/>
    <w:rsid w:val="00B17FDA"/>
    <w:rsid w:val="00B23C06"/>
    <w:rsid w:val="00B407F7"/>
    <w:rsid w:val="00B427B7"/>
    <w:rsid w:val="00B436C1"/>
    <w:rsid w:val="00B43815"/>
    <w:rsid w:val="00B466E9"/>
    <w:rsid w:val="00B524E8"/>
    <w:rsid w:val="00B57AC7"/>
    <w:rsid w:val="00B64119"/>
    <w:rsid w:val="00B65658"/>
    <w:rsid w:val="00B72B05"/>
    <w:rsid w:val="00B75573"/>
    <w:rsid w:val="00B7675D"/>
    <w:rsid w:val="00B77DE1"/>
    <w:rsid w:val="00B92A47"/>
    <w:rsid w:val="00BA24B5"/>
    <w:rsid w:val="00BA7DED"/>
    <w:rsid w:val="00BB2C59"/>
    <w:rsid w:val="00BB32AF"/>
    <w:rsid w:val="00BB3663"/>
    <w:rsid w:val="00BB60DA"/>
    <w:rsid w:val="00BB646C"/>
    <w:rsid w:val="00BC0752"/>
    <w:rsid w:val="00BC1EBF"/>
    <w:rsid w:val="00BC2775"/>
    <w:rsid w:val="00BC787C"/>
    <w:rsid w:val="00BD0842"/>
    <w:rsid w:val="00BD0C3E"/>
    <w:rsid w:val="00BD0C90"/>
    <w:rsid w:val="00BE2154"/>
    <w:rsid w:val="00BE35B5"/>
    <w:rsid w:val="00BF1015"/>
    <w:rsid w:val="00BF1688"/>
    <w:rsid w:val="00BF32D5"/>
    <w:rsid w:val="00BF7832"/>
    <w:rsid w:val="00C017DB"/>
    <w:rsid w:val="00C021AF"/>
    <w:rsid w:val="00C04845"/>
    <w:rsid w:val="00C06C35"/>
    <w:rsid w:val="00C1054B"/>
    <w:rsid w:val="00C11233"/>
    <w:rsid w:val="00C22102"/>
    <w:rsid w:val="00C24FB3"/>
    <w:rsid w:val="00C30E2B"/>
    <w:rsid w:val="00C4718A"/>
    <w:rsid w:val="00C478AE"/>
    <w:rsid w:val="00C54ED7"/>
    <w:rsid w:val="00C61CA4"/>
    <w:rsid w:val="00C62C9C"/>
    <w:rsid w:val="00C639D5"/>
    <w:rsid w:val="00C656EA"/>
    <w:rsid w:val="00C662B1"/>
    <w:rsid w:val="00C83B2A"/>
    <w:rsid w:val="00C95579"/>
    <w:rsid w:val="00C95A08"/>
    <w:rsid w:val="00CA10E1"/>
    <w:rsid w:val="00CB06A2"/>
    <w:rsid w:val="00CC5BA8"/>
    <w:rsid w:val="00CD3320"/>
    <w:rsid w:val="00CD44BE"/>
    <w:rsid w:val="00CD777F"/>
    <w:rsid w:val="00CE0388"/>
    <w:rsid w:val="00CE0E4A"/>
    <w:rsid w:val="00CE6F8E"/>
    <w:rsid w:val="00CF10F6"/>
    <w:rsid w:val="00CF6566"/>
    <w:rsid w:val="00D02B92"/>
    <w:rsid w:val="00D061EA"/>
    <w:rsid w:val="00D107FF"/>
    <w:rsid w:val="00D10EAD"/>
    <w:rsid w:val="00D1465F"/>
    <w:rsid w:val="00D14BD2"/>
    <w:rsid w:val="00D23728"/>
    <w:rsid w:val="00D243F0"/>
    <w:rsid w:val="00D26545"/>
    <w:rsid w:val="00D266D3"/>
    <w:rsid w:val="00D300C7"/>
    <w:rsid w:val="00D30F23"/>
    <w:rsid w:val="00D3107E"/>
    <w:rsid w:val="00D3159C"/>
    <w:rsid w:val="00D328FF"/>
    <w:rsid w:val="00D41E28"/>
    <w:rsid w:val="00D4402F"/>
    <w:rsid w:val="00D5456D"/>
    <w:rsid w:val="00D56A13"/>
    <w:rsid w:val="00D56EC5"/>
    <w:rsid w:val="00D57BDF"/>
    <w:rsid w:val="00D626B6"/>
    <w:rsid w:val="00D65DF0"/>
    <w:rsid w:val="00D67140"/>
    <w:rsid w:val="00D6742E"/>
    <w:rsid w:val="00D8523D"/>
    <w:rsid w:val="00D86DA4"/>
    <w:rsid w:val="00D87898"/>
    <w:rsid w:val="00D9163D"/>
    <w:rsid w:val="00D95BAC"/>
    <w:rsid w:val="00D960BC"/>
    <w:rsid w:val="00DA27C0"/>
    <w:rsid w:val="00DB529E"/>
    <w:rsid w:val="00DC02C4"/>
    <w:rsid w:val="00DC14E8"/>
    <w:rsid w:val="00DC321B"/>
    <w:rsid w:val="00DC4DA7"/>
    <w:rsid w:val="00DD0993"/>
    <w:rsid w:val="00DE01E9"/>
    <w:rsid w:val="00DE1353"/>
    <w:rsid w:val="00DF077F"/>
    <w:rsid w:val="00DF1B57"/>
    <w:rsid w:val="00DF41EA"/>
    <w:rsid w:val="00E020CB"/>
    <w:rsid w:val="00E028EB"/>
    <w:rsid w:val="00E10E5F"/>
    <w:rsid w:val="00E17471"/>
    <w:rsid w:val="00E209E4"/>
    <w:rsid w:val="00E223B7"/>
    <w:rsid w:val="00E22DEE"/>
    <w:rsid w:val="00E3066B"/>
    <w:rsid w:val="00E3574B"/>
    <w:rsid w:val="00E35D71"/>
    <w:rsid w:val="00E41DD6"/>
    <w:rsid w:val="00E45ACB"/>
    <w:rsid w:val="00E47704"/>
    <w:rsid w:val="00E54E08"/>
    <w:rsid w:val="00E55211"/>
    <w:rsid w:val="00E576A4"/>
    <w:rsid w:val="00E648E2"/>
    <w:rsid w:val="00E657EC"/>
    <w:rsid w:val="00E74540"/>
    <w:rsid w:val="00E748B3"/>
    <w:rsid w:val="00E74B21"/>
    <w:rsid w:val="00E77E54"/>
    <w:rsid w:val="00E81C2D"/>
    <w:rsid w:val="00E8622E"/>
    <w:rsid w:val="00E86F2F"/>
    <w:rsid w:val="00E9467D"/>
    <w:rsid w:val="00E94774"/>
    <w:rsid w:val="00E96D26"/>
    <w:rsid w:val="00E96E3F"/>
    <w:rsid w:val="00E976FA"/>
    <w:rsid w:val="00EA1C8C"/>
    <w:rsid w:val="00EA3114"/>
    <w:rsid w:val="00EB3B32"/>
    <w:rsid w:val="00EC1DA2"/>
    <w:rsid w:val="00EC3794"/>
    <w:rsid w:val="00EC54B5"/>
    <w:rsid w:val="00ED2DFE"/>
    <w:rsid w:val="00ED63CE"/>
    <w:rsid w:val="00EE1D2E"/>
    <w:rsid w:val="00EF1E78"/>
    <w:rsid w:val="00EF3541"/>
    <w:rsid w:val="00EF3B7F"/>
    <w:rsid w:val="00EF4873"/>
    <w:rsid w:val="00EF4CBB"/>
    <w:rsid w:val="00EF7042"/>
    <w:rsid w:val="00EF7C04"/>
    <w:rsid w:val="00F0396D"/>
    <w:rsid w:val="00F04397"/>
    <w:rsid w:val="00F07611"/>
    <w:rsid w:val="00F12292"/>
    <w:rsid w:val="00F1362A"/>
    <w:rsid w:val="00F15F6A"/>
    <w:rsid w:val="00F268D9"/>
    <w:rsid w:val="00F35157"/>
    <w:rsid w:val="00F415F5"/>
    <w:rsid w:val="00F42857"/>
    <w:rsid w:val="00F51FE5"/>
    <w:rsid w:val="00F52B60"/>
    <w:rsid w:val="00F54D87"/>
    <w:rsid w:val="00F66437"/>
    <w:rsid w:val="00F66F72"/>
    <w:rsid w:val="00F77EC1"/>
    <w:rsid w:val="00F929F1"/>
    <w:rsid w:val="00F9304E"/>
    <w:rsid w:val="00FA08C7"/>
    <w:rsid w:val="00FA1E24"/>
    <w:rsid w:val="00FA44A7"/>
    <w:rsid w:val="00FB1198"/>
    <w:rsid w:val="00FB2103"/>
    <w:rsid w:val="00FC015A"/>
    <w:rsid w:val="00FC0761"/>
    <w:rsid w:val="00FC305F"/>
    <w:rsid w:val="00FC5334"/>
    <w:rsid w:val="00FC65C1"/>
    <w:rsid w:val="00FC7D63"/>
    <w:rsid w:val="00FD65A8"/>
    <w:rsid w:val="00FE130C"/>
    <w:rsid w:val="00FE6DE7"/>
    <w:rsid w:val="00FF2C75"/>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07154-B989-4FB4-A368-3D299A19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85"/>
  </w:style>
  <w:style w:type="paragraph" w:styleId="Heading1">
    <w:name w:val="heading 1"/>
    <w:basedOn w:val="Normal"/>
    <w:next w:val="Normal"/>
    <w:link w:val="Heading1Char"/>
    <w:uiPriority w:val="9"/>
    <w:qFormat/>
    <w:rsid w:val="004A0D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06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6A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656841"/>
    <w:pPr>
      <w:widowControl w:val="0"/>
      <w:numPr>
        <w:ilvl w:val="4"/>
        <w:numId w:val="4"/>
      </w:numPr>
      <w:tabs>
        <w:tab w:val="left" w:pos="720"/>
        <w:tab w:val="left" w:pos="1440"/>
        <w:tab w:val="left" w:pos="2160"/>
        <w:tab w:val="center" w:pos="4253"/>
        <w:tab w:val="right" w:pos="8505"/>
      </w:tabs>
      <w:spacing w:before="240" w:after="60"/>
      <w:jc w:val="both"/>
      <w:outlineLvl w:val="4"/>
    </w:pPr>
    <w:rPr>
      <w:rFonts w:ascii="VNtimes new roman" w:eastAsia="Times New Roman" w:hAnsi="VNtimes new roman" w:cs="Times New Roman"/>
      <w:sz w:val="26"/>
      <w:szCs w:val="20"/>
    </w:rPr>
  </w:style>
  <w:style w:type="paragraph" w:styleId="Heading6">
    <w:name w:val="heading 6"/>
    <w:basedOn w:val="Normal"/>
    <w:next w:val="Normal"/>
    <w:link w:val="Heading6Char"/>
    <w:qFormat/>
    <w:rsid w:val="00656841"/>
    <w:pPr>
      <w:widowControl w:val="0"/>
      <w:numPr>
        <w:ilvl w:val="5"/>
        <w:numId w:val="4"/>
      </w:numPr>
      <w:tabs>
        <w:tab w:val="left" w:pos="720"/>
        <w:tab w:val="left" w:pos="1440"/>
        <w:tab w:val="left" w:pos="2160"/>
        <w:tab w:val="center" w:pos="4253"/>
        <w:tab w:val="right" w:pos="8505"/>
      </w:tabs>
      <w:spacing w:before="240" w:after="60"/>
      <w:jc w:val="both"/>
      <w:outlineLvl w:val="5"/>
    </w:pPr>
    <w:rPr>
      <w:rFonts w:ascii="Calibri" w:eastAsia="Times New Roman" w:hAnsi="Calibri" w:cs="Times New Roman"/>
      <w:b/>
      <w:bCs/>
      <w:sz w:val="24"/>
    </w:rPr>
  </w:style>
  <w:style w:type="paragraph" w:styleId="Heading7">
    <w:name w:val="heading 7"/>
    <w:basedOn w:val="Normal"/>
    <w:next w:val="Normal"/>
    <w:link w:val="Heading7Char"/>
    <w:qFormat/>
    <w:rsid w:val="00656841"/>
    <w:pPr>
      <w:keepNext/>
      <w:widowControl w:val="0"/>
      <w:numPr>
        <w:ilvl w:val="6"/>
        <w:numId w:val="4"/>
      </w:numPr>
      <w:tabs>
        <w:tab w:val="left" w:pos="720"/>
        <w:tab w:val="left" w:pos="1440"/>
        <w:tab w:val="left" w:pos="2160"/>
        <w:tab w:val="center" w:pos="4253"/>
        <w:tab w:val="right" w:pos="8505"/>
      </w:tabs>
      <w:spacing w:before="60" w:after="60"/>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656841"/>
    <w:pPr>
      <w:keepNext/>
      <w:widowControl w:val="0"/>
      <w:numPr>
        <w:ilvl w:val="7"/>
        <w:numId w:val="4"/>
      </w:numPr>
      <w:tabs>
        <w:tab w:val="left" w:pos="720"/>
        <w:tab w:val="left" w:pos="1440"/>
        <w:tab w:val="left" w:pos="2160"/>
        <w:tab w:val="center" w:pos="4253"/>
        <w:tab w:val="right" w:pos="8505"/>
      </w:tabs>
      <w:spacing w:before="60" w:after="60"/>
      <w:jc w:val="center"/>
      <w:outlineLvl w:val="7"/>
    </w:pPr>
    <w:rPr>
      <w:rFonts w:ascii=".VnTime" w:eastAsia="Times New Roman" w:hAnsi=".VnTime"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17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17B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33"/>
    <w:rPr>
      <w:rFonts w:ascii="Tahoma" w:hAnsi="Tahoma" w:cs="Tahoma"/>
      <w:sz w:val="16"/>
      <w:szCs w:val="16"/>
    </w:rPr>
  </w:style>
  <w:style w:type="paragraph" w:styleId="ListParagraph">
    <w:name w:val="List Paragraph"/>
    <w:aliases w:val="HPL01"/>
    <w:basedOn w:val="Normal"/>
    <w:link w:val="ListParagraphChar"/>
    <w:uiPriority w:val="34"/>
    <w:qFormat/>
    <w:rsid w:val="0097545D"/>
    <w:pPr>
      <w:ind w:left="720"/>
      <w:contextualSpacing/>
    </w:pPr>
  </w:style>
  <w:style w:type="table" w:styleId="TableGrid">
    <w:name w:val="Table Grid"/>
    <w:basedOn w:val="TableNormal"/>
    <w:uiPriority w:val="59"/>
    <w:rsid w:val="003D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Cp2">
    <w:name w:val="@ Đề mục (Cấp 2)"/>
    <w:basedOn w:val="Normal"/>
    <w:next w:val="Normal"/>
    <w:qFormat/>
    <w:rsid w:val="00A139E9"/>
    <w:pPr>
      <w:widowControl w:val="0"/>
      <w:tabs>
        <w:tab w:val="left" w:pos="720"/>
        <w:tab w:val="left" w:pos="1440"/>
        <w:tab w:val="left" w:pos="2160"/>
        <w:tab w:val="center" w:pos="4253"/>
        <w:tab w:val="right" w:pos="8505"/>
      </w:tabs>
      <w:spacing w:before="28" w:after="28" w:line="336" w:lineRule="auto"/>
      <w:jc w:val="both"/>
      <w:outlineLvl w:val="1"/>
    </w:pPr>
    <w:rPr>
      <w:rFonts w:ascii="Times New Roman" w:eastAsia="Times New Roman" w:hAnsi="Times New Roman" w:cs="Times New Roman"/>
      <w:b/>
      <w:sz w:val="26"/>
      <w:szCs w:val="28"/>
    </w:rPr>
  </w:style>
  <w:style w:type="character" w:customStyle="1" w:styleId="ListParagraphChar">
    <w:name w:val="List Paragraph Char"/>
    <w:aliases w:val="HPL01 Char"/>
    <w:basedOn w:val="DefaultParagraphFont"/>
    <w:link w:val="ListParagraph"/>
    <w:uiPriority w:val="34"/>
    <w:rsid w:val="00A139E9"/>
  </w:style>
  <w:style w:type="paragraph" w:customStyle="1" w:styleId="Danhmctiliuthamkho">
    <w:name w:val="@Danh mục tài liệu tham khảo"/>
    <w:basedOn w:val="Normal"/>
    <w:link w:val="DanhmctiliuthamkhoChar"/>
    <w:qFormat/>
    <w:rsid w:val="00CB06A2"/>
    <w:pPr>
      <w:spacing w:before="240" w:after="240"/>
      <w:jc w:val="center"/>
    </w:pPr>
    <w:rPr>
      <w:rFonts w:ascii="Times New Roman" w:eastAsia="Calibri" w:hAnsi="Times New Roman" w:cs="Times New Roman"/>
      <w:b/>
      <w:sz w:val="26"/>
    </w:rPr>
  </w:style>
  <w:style w:type="character" w:customStyle="1" w:styleId="DanhmctiliuthamkhoChar">
    <w:name w:val="@Danh mục tài liệu tham khảo Char"/>
    <w:link w:val="Danhmctiliuthamkho"/>
    <w:rsid w:val="00CB06A2"/>
    <w:rPr>
      <w:rFonts w:ascii="Times New Roman" w:eastAsia="Calibri" w:hAnsi="Times New Roman" w:cs="Times New Roman"/>
      <w:b/>
      <w:sz w:val="26"/>
    </w:rPr>
  </w:style>
  <w:style w:type="character" w:styleId="Strong">
    <w:name w:val="Strong"/>
    <w:basedOn w:val="DefaultParagraphFont"/>
    <w:uiPriority w:val="22"/>
    <w:qFormat/>
    <w:rsid w:val="0079701E"/>
    <w:rPr>
      <w:b/>
      <w:bCs/>
    </w:rPr>
  </w:style>
  <w:style w:type="character" w:styleId="Emphasis">
    <w:name w:val="Emphasis"/>
    <w:basedOn w:val="DefaultParagraphFont"/>
    <w:uiPriority w:val="20"/>
    <w:qFormat/>
    <w:rsid w:val="00804CAE"/>
    <w:rPr>
      <w:i/>
      <w:iCs/>
    </w:rPr>
  </w:style>
  <w:style w:type="character" w:customStyle="1" w:styleId="Heading5Char">
    <w:name w:val="Heading 5 Char"/>
    <w:basedOn w:val="DefaultParagraphFont"/>
    <w:link w:val="Heading5"/>
    <w:rsid w:val="00656841"/>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656841"/>
    <w:rPr>
      <w:rFonts w:ascii="Calibri" w:eastAsia="Times New Roman" w:hAnsi="Calibri" w:cs="Times New Roman"/>
      <w:b/>
      <w:bCs/>
      <w:sz w:val="24"/>
    </w:rPr>
  </w:style>
  <w:style w:type="character" w:customStyle="1" w:styleId="Heading7Char">
    <w:name w:val="Heading 7 Char"/>
    <w:basedOn w:val="DefaultParagraphFont"/>
    <w:link w:val="Heading7"/>
    <w:rsid w:val="00656841"/>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656841"/>
    <w:rPr>
      <w:rFonts w:ascii=".VnTime" w:eastAsia="Times New Roman" w:hAnsi=".VnTime" w:cs="Times New Roman"/>
      <w:b/>
      <w:sz w:val="24"/>
      <w:szCs w:val="20"/>
    </w:rPr>
  </w:style>
  <w:style w:type="paragraph" w:styleId="BodyText">
    <w:name w:val="Body Text"/>
    <w:basedOn w:val="Normal"/>
    <w:link w:val="BodyTextChar"/>
    <w:rsid w:val="00656841"/>
    <w:pPr>
      <w:spacing w:after="0" w:line="240" w:lineRule="auto"/>
      <w:jc w:val="righ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56841"/>
    <w:rPr>
      <w:rFonts w:ascii="Times New Roman" w:eastAsia="Times New Roman" w:hAnsi="Times New Roman" w:cs="Times New Roman"/>
      <w:sz w:val="24"/>
      <w:szCs w:val="24"/>
    </w:rPr>
  </w:style>
  <w:style w:type="paragraph" w:customStyle="1" w:styleId="mcCp1">
    <w:name w:val="@ Đề mục (Cấp 1)"/>
    <w:basedOn w:val="Normal"/>
    <w:next w:val="Normal"/>
    <w:qFormat/>
    <w:rsid w:val="00656841"/>
    <w:pPr>
      <w:widowControl w:val="0"/>
      <w:numPr>
        <w:numId w:val="4"/>
      </w:numPr>
      <w:tabs>
        <w:tab w:val="left" w:pos="720"/>
        <w:tab w:val="left" w:pos="1440"/>
        <w:tab w:val="left" w:pos="2160"/>
        <w:tab w:val="center" w:pos="4253"/>
        <w:tab w:val="right" w:pos="8505"/>
      </w:tabs>
      <w:spacing w:before="120" w:after="60"/>
      <w:jc w:val="both"/>
      <w:outlineLvl w:val="0"/>
    </w:pPr>
    <w:rPr>
      <w:rFonts w:ascii="Times New Roman" w:eastAsia="Times New Roman" w:hAnsi="Times New Roman" w:cs="Times New Roman"/>
      <w:b/>
      <w:sz w:val="26"/>
      <w:szCs w:val="28"/>
    </w:rPr>
  </w:style>
  <w:style w:type="paragraph" w:customStyle="1" w:styleId="Tiliuthamkhonidung">
    <w:name w:val="@ Tài liệu tham khảo (nội dung)"/>
    <w:basedOn w:val="Normal"/>
    <w:next w:val="Normal"/>
    <w:qFormat/>
    <w:rsid w:val="00656841"/>
    <w:pPr>
      <w:widowControl w:val="0"/>
      <w:numPr>
        <w:ilvl w:val="8"/>
        <w:numId w:val="4"/>
      </w:numPr>
      <w:tabs>
        <w:tab w:val="left" w:pos="720"/>
        <w:tab w:val="left" w:pos="1440"/>
        <w:tab w:val="left" w:pos="2160"/>
        <w:tab w:val="center" w:pos="4253"/>
        <w:tab w:val="right" w:pos="8505"/>
      </w:tabs>
      <w:spacing w:before="60" w:after="60"/>
      <w:jc w:val="both"/>
      <w:outlineLvl w:val="1"/>
    </w:pPr>
    <w:rPr>
      <w:rFonts w:ascii="Times New Roman" w:eastAsia="Times New Roman" w:hAnsi="Times New Roman" w:cs="Times New Roman"/>
      <w:sz w:val="24"/>
      <w:szCs w:val="28"/>
    </w:rPr>
  </w:style>
  <w:style w:type="paragraph" w:customStyle="1" w:styleId="mcCp4">
    <w:name w:val="@ Đề mục (Cấp 4)"/>
    <w:basedOn w:val="Normal"/>
    <w:next w:val="Normal"/>
    <w:qFormat/>
    <w:rsid w:val="00656841"/>
    <w:pPr>
      <w:widowControl w:val="0"/>
      <w:numPr>
        <w:ilvl w:val="3"/>
        <w:numId w:val="4"/>
      </w:numPr>
      <w:tabs>
        <w:tab w:val="left" w:pos="720"/>
        <w:tab w:val="left" w:pos="1440"/>
        <w:tab w:val="left" w:pos="2160"/>
        <w:tab w:val="center" w:pos="4253"/>
        <w:tab w:val="right" w:pos="8505"/>
      </w:tabs>
      <w:spacing w:before="60" w:after="60"/>
      <w:jc w:val="both"/>
    </w:pPr>
    <w:rPr>
      <w:rFonts w:ascii="Times New Roman" w:eastAsia="Times New Roman" w:hAnsi="Times New Roman" w:cs="Times New Roman"/>
      <w:b/>
      <w:sz w:val="24"/>
      <w:szCs w:val="28"/>
    </w:rPr>
  </w:style>
  <w:style w:type="character" w:styleId="Hyperlink">
    <w:name w:val="Hyperlink"/>
    <w:basedOn w:val="DefaultParagraphFont"/>
    <w:uiPriority w:val="99"/>
    <w:unhideWhenUsed/>
    <w:rsid w:val="00846EEC"/>
    <w:rPr>
      <w:color w:val="0000FF" w:themeColor="hyperlink"/>
      <w:u w:val="single"/>
    </w:rPr>
  </w:style>
  <w:style w:type="paragraph" w:styleId="Header">
    <w:name w:val="header"/>
    <w:basedOn w:val="Normal"/>
    <w:link w:val="HeaderChar"/>
    <w:uiPriority w:val="99"/>
    <w:unhideWhenUsed/>
    <w:rsid w:val="0081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79"/>
  </w:style>
  <w:style w:type="paragraph" w:styleId="Footer">
    <w:name w:val="footer"/>
    <w:aliases w:val="muc2"/>
    <w:basedOn w:val="Normal"/>
    <w:link w:val="FooterChar"/>
    <w:uiPriority w:val="99"/>
    <w:unhideWhenUsed/>
    <w:rsid w:val="00816279"/>
    <w:pPr>
      <w:tabs>
        <w:tab w:val="center" w:pos="4680"/>
        <w:tab w:val="right" w:pos="9360"/>
      </w:tabs>
      <w:spacing w:after="0" w:line="240" w:lineRule="auto"/>
    </w:pPr>
  </w:style>
  <w:style w:type="character" w:customStyle="1" w:styleId="FooterChar">
    <w:name w:val="Footer Char"/>
    <w:aliases w:val="muc2 Char"/>
    <w:basedOn w:val="DefaultParagraphFont"/>
    <w:link w:val="Footer"/>
    <w:uiPriority w:val="99"/>
    <w:rsid w:val="00816279"/>
  </w:style>
  <w:style w:type="character" w:customStyle="1" w:styleId="Heading2Char">
    <w:name w:val="Heading 2 Char"/>
    <w:basedOn w:val="DefaultParagraphFont"/>
    <w:link w:val="Heading2"/>
    <w:uiPriority w:val="9"/>
    <w:semiHidden/>
    <w:rsid w:val="00206AF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06AFC"/>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8F300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Mon"/>
    <w:basedOn w:val="Normal"/>
    <w:next w:val="Normal"/>
    <w:link w:val="TitleChar"/>
    <w:qFormat/>
    <w:rsid w:val="008F300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aliases w:val="Mon Char"/>
    <w:basedOn w:val="DefaultParagraphFont"/>
    <w:link w:val="Title"/>
    <w:rsid w:val="008F3003"/>
    <w:rPr>
      <w:rFonts w:ascii="Cambria" w:eastAsia="Times New Roman" w:hAnsi="Cambria" w:cs="Times New Roman"/>
      <w:b/>
      <w:bCs/>
      <w:kern w:val="28"/>
      <w:sz w:val="32"/>
      <w:szCs w:val="32"/>
    </w:rPr>
  </w:style>
  <w:style w:type="character" w:styleId="SubtleEmphasis">
    <w:name w:val="Subtle Emphasis"/>
    <w:uiPriority w:val="19"/>
    <w:qFormat/>
    <w:rsid w:val="008F3003"/>
    <w:rPr>
      <w:i/>
      <w:iCs/>
      <w:color w:val="808080"/>
    </w:rPr>
  </w:style>
  <w:style w:type="character" w:customStyle="1" w:styleId="Heading1Char">
    <w:name w:val="Heading 1 Char"/>
    <w:basedOn w:val="DefaultParagraphFont"/>
    <w:link w:val="Heading1"/>
    <w:uiPriority w:val="9"/>
    <w:rsid w:val="004A0DF2"/>
    <w:rPr>
      <w:rFonts w:asciiTheme="majorHAnsi" w:eastAsiaTheme="majorEastAsia" w:hAnsiTheme="majorHAnsi" w:cstheme="majorBidi"/>
      <w:color w:val="365F91" w:themeColor="accent1" w:themeShade="BF"/>
      <w:sz w:val="32"/>
      <w:szCs w:val="32"/>
    </w:rPr>
  </w:style>
  <w:style w:type="character" w:customStyle="1" w:styleId="go">
    <w:name w:val="go"/>
    <w:basedOn w:val="DefaultParagraphFont"/>
    <w:rsid w:val="005A07D6"/>
  </w:style>
  <w:style w:type="paragraph" w:styleId="CommentText">
    <w:name w:val="annotation text"/>
    <w:basedOn w:val="Normal"/>
    <w:link w:val="CommentTextChar"/>
    <w:uiPriority w:val="99"/>
    <w:semiHidden/>
    <w:unhideWhenUsed/>
    <w:rsid w:val="00CA10E1"/>
    <w:pPr>
      <w:spacing w:line="240" w:lineRule="auto"/>
    </w:pPr>
    <w:rPr>
      <w:sz w:val="20"/>
      <w:szCs w:val="20"/>
    </w:rPr>
  </w:style>
  <w:style w:type="character" w:customStyle="1" w:styleId="CommentTextChar">
    <w:name w:val="Comment Text Char"/>
    <w:basedOn w:val="DefaultParagraphFont"/>
    <w:link w:val="CommentText"/>
    <w:uiPriority w:val="99"/>
    <w:semiHidden/>
    <w:rsid w:val="00CA10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170">
      <w:bodyDiv w:val="1"/>
      <w:marLeft w:val="0"/>
      <w:marRight w:val="0"/>
      <w:marTop w:val="0"/>
      <w:marBottom w:val="0"/>
      <w:divBdr>
        <w:top w:val="none" w:sz="0" w:space="0" w:color="auto"/>
        <w:left w:val="none" w:sz="0" w:space="0" w:color="auto"/>
        <w:bottom w:val="none" w:sz="0" w:space="0" w:color="auto"/>
        <w:right w:val="none" w:sz="0" w:space="0" w:color="auto"/>
      </w:divBdr>
    </w:div>
    <w:div w:id="122769691">
      <w:bodyDiv w:val="1"/>
      <w:marLeft w:val="0"/>
      <w:marRight w:val="0"/>
      <w:marTop w:val="0"/>
      <w:marBottom w:val="0"/>
      <w:divBdr>
        <w:top w:val="none" w:sz="0" w:space="0" w:color="auto"/>
        <w:left w:val="none" w:sz="0" w:space="0" w:color="auto"/>
        <w:bottom w:val="none" w:sz="0" w:space="0" w:color="auto"/>
        <w:right w:val="none" w:sz="0" w:space="0" w:color="auto"/>
      </w:divBdr>
    </w:div>
    <w:div w:id="681661267">
      <w:bodyDiv w:val="1"/>
      <w:marLeft w:val="0"/>
      <w:marRight w:val="0"/>
      <w:marTop w:val="0"/>
      <w:marBottom w:val="0"/>
      <w:divBdr>
        <w:top w:val="none" w:sz="0" w:space="0" w:color="auto"/>
        <w:left w:val="none" w:sz="0" w:space="0" w:color="auto"/>
        <w:bottom w:val="none" w:sz="0" w:space="0" w:color="auto"/>
        <w:right w:val="none" w:sz="0" w:space="0" w:color="auto"/>
      </w:divBdr>
    </w:div>
    <w:div w:id="1071003935">
      <w:bodyDiv w:val="1"/>
      <w:marLeft w:val="0"/>
      <w:marRight w:val="0"/>
      <w:marTop w:val="0"/>
      <w:marBottom w:val="0"/>
      <w:divBdr>
        <w:top w:val="none" w:sz="0" w:space="0" w:color="auto"/>
        <w:left w:val="none" w:sz="0" w:space="0" w:color="auto"/>
        <w:bottom w:val="none" w:sz="0" w:space="0" w:color="auto"/>
        <w:right w:val="none" w:sz="0" w:space="0" w:color="auto"/>
      </w:divBdr>
    </w:div>
    <w:div w:id="1424716724">
      <w:bodyDiv w:val="1"/>
      <w:marLeft w:val="0"/>
      <w:marRight w:val="0"/>
      <w:marTop w:val="0"/>
      <w:marBottom w:val="0"/>
      <w:divBdr>
        <w:top w:val="none" w:sz="0" w:space="0" w:color="auto"/>
        <w:left w:val="none" w:sz="0" w:space="0" w:color="auto"/>
        <w:bottom w:val="none" w:sz="0" w:space="0" w:color="auto"/>
        <w:right w:val="none" w:sz="0" w:space="0" w:color="auto"/>
      </w:divBdr>
    </w:div>
    <w:div w:id="16394110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694">
          <w:marLeft w:val="0"/>
          <w:marRight w:val="0"/>
          <w:marTop w:val="0"/>
          <w:marBottom w:val="0"/>
          <w:divBdr>
            <w:top w:val="none" w:sz="0" w:space="0" w:color="auto"/>
            <w:left w:val="none" w:sz="0" w:space="0" w:color="auto"/>
            <w:bottom w:val="none" w:sz="0" w:space="0" w:color="auto"/>
            <w:right w:val="none" w:sz="0" w:space="0" w:color="auto"/>
          </w:divBdr>
        </w:div>
        <w:div w:id="1856268805">
          <w:marLeft w:val="0"/>
          <w:marRight w:val="0"/>
          <w:marTop w:val="0"/>
          <w:marBottom w:val="0"/>
          <w:divBdr>
            <w:top w:val="none" w:sz="0" w:space="0" w:color="auto"/>
            <w:left w:val="none" w:sz="0" w:space="0" w:color="auto"/>
            <w:bottom w:val="none" w:sz="0" w:space="0" w:color="auto"/>
            <w:right w:val="none" w:sz="0" w:space="0" w:color="auto"/>
          </w:divBdr>
        </w:div>
      </w:divsChild>
    </w:div>
    <w:div w:id="1713504381">
      <w:bodyDiv w:val="1"/>
      <w:marLeft w:val="0"/>
      <w:marRight w:val="0"/>
      <w:marTop w:val="0"/>
      <w:marBottom w:val="0"/>
      <w:divBdr>
        <w:top w:val="none" w:sz="0" w:space="0" w:color="auto"/>
        <w:left w:val="none" w:sz="0" w:space="0" w:color="auto"/>
        <w:bottom w:val="none" w:sz="0" w:space="0" w:color="auto"/>
        <w:right w:val="none" w:sz="0" w:space="0" w:color="auto"/>
      </w:divBdr>
    </w:div>
    <w:div w:id="1888300225">
      <w:bodyDiv w:val="1"/>
      <w:marLeft w:val="0"/>
      <w:marRight w:val="0"/>
      <w:marTop w:val="0"/>
      <w:marBottom w:val="0"/>
      <w:divBdr>
        <w:top w:val="none" w:sz="0" w:space="0" w:color="auto"/>
        <w:left w:val="none" w:sz="0" w:space="0" w:color="auto"/>
        <w:bottom w:val="none" w:sz="0" w:space="0" w:color="auto"/>
        <w:right w:val="none" w:sz="0" w:space="0" w:color="auto"/>
      </w:divBdr>
    </w:div>
    <w:div w:id="1907257802">
      <w:bodyDiv w:val="1"/>
      <w:marLeft w:val="0"/>
      <w:marRight w:val="0"/>
      <w:marTop w:val="0"/>
      <w:marBottom w:val="0"/>
      <w:divBdr>
        <w:top w:val="none" w:sz="0" w:space="0" w:color="auto"/>
        <w:left w:val="none" w:sz="0" w:space="0" w:color="auto"/>
        <w:bottom w:val="none" w:sz="0" w:space="0" w:color="auto"/>
        <w:right w:val="none" w:sz="0" w:space="0" w:color="auto"/>
      </w:divBdr>
    </w:div>
    <w:div w:id="1931771033">
      <w:bodyDiv w:val="1"/>
      <w:marLeft w:val="0"/>
      <w:marRight w:val="0"/>
      <w:marTop w:val="0"/>
      <w:marBottom w:val="0"/>
      <w:divBdr>
        <w:top w:val="none" w:sz="0" w:space="0" w:color="auto"/>
        <w:left w:val="none" w:sz="0" w:space="0" w:color="auto"/>
        <w:bottom w:val="none" w:sz="0" w:space="0" w:color="auto"/>
        <w:right w:val="none" w:sz="0" w:space="0" w:color="auto"/>
      </w:divBdr>
    </w:div>
    <w:div w:id="19422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phapluat.vn/video/san-xuat-ruou-gia-kem-chat-luong-799/"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jpeg"/><Relationship Id="rId25" Type="http://schemas.openxmlformats.org/officeDocument/2006/relationships/hyperlink" Target="http://www.die-bonn.de/esprid/dokumente/doc-"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3.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3729-D2CE-46B3-9314-4AB9D71C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 AN</dc:creator>
  <cp:lastModifiedBy>Admin</cp:lastModifiedBy>
  <cp:revision>2</cp:revision>
  <cp:lastPrinted>2020-07-14T09:19:00Z</cp:lastPrinted>
  <dcterms:created xsi:type="dcterms:W3CDTF">2020-07-25T07:48:00Z</dcterms:created>
  <dcterms:modified xsi:type="dcterms:W3CDTF">2020-07-25T07:48:00Z</dcterms:modified>
</cp:coreProperties>
</file>