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1C" w:rsidRDefault="0095131C" w:rsidP="0095131C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707531">
        <w:rPr>
          <w:b/>
          <w:sz w:val="28"/>
          <w:szCs w:val="28"/>
        </w:rPr>
        <w:t xml:space="preserve">NGHIÊN CỨU ĐIỀU CHẾ VÀ THỬ HOẠT TÍNH QUANG XÚC TÁC </w:t>
      </w:r>
    </w:p>
    <w:p w:rsidR="0095131C" w:rsidRPr="00707531" w:rsidRDefault="0095131C" w:rsidP="0095131C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707531">
        <w:rPr>
          <w:b/>
          <w:sz w:val="28"/>
          <w:szCs w:val="28"/>
        </w:rPr>
        <w:t>NANO TiO</w:t>
      </w:r>
      <w:r w:rsidRPr="00707531">
        <w:rPr>
          <w:b/>
          <w:sz w:val="28"/>
          <w:szCs w:val="28"/>
          <w:vertAlign w:val="subscript"/>
        </w:rPr>
        <w:t>2</w:t>
      </w:r>
      <w:r w:rsidRPr="00707531">
        <w:rPr>
          <w:b/>
          <w:sz w:val="28"/>
          <w:szCs w:val="28"/>
        </w:rPr>
        <w:t xml:space="preserve"> PHA TẠP NEODYM</w:t>
      </w:r>
    </w:p>
    <w:p w:rsidR="0095131C" w:rsidRPr="00707531" w:rsidRDefault="0095131C" w:rsidP="0095131C">
      <w:pPr>
        <w:pStyle w:val="NormalWeb"/>
        <w:spacing w:before="120" w:beforeAutospacing="0" w:after="120"/>
        <w:jc w:val="center"/>
        <w:rPr>
          <w:b/>
          <w:sz w:val="28"/>
          <w:szCs w:val="28"/>
        </w:rPr>
      </w:pPr>
      <w:r w:rsidRPr="00707531">
        <w:rPr>
          <w:b/>
          <w:sz w:val="28"/>
          <w:szCs w:val="28"/>
        </w:rPr>
        <w:t xml:space="preserve">Study of the synthesis </w:t>
      </w:r>
      <w:r w:rsidRPr="00707531">
        <w:rPr>
          <w:rFonts w:ascii="Times-Roman" w:hAnsi="Times-Roman" w:cs="Times-Roman"/>
          <w:b/>
          <w:sz w:val="28"/>
          <w:szCs w:val="28"/>
        </w:rPr>
        <w:t xml:space="preserve">and </w:t>
      </w:r>
      <w:proofErr w:type="spellStart"/>
      <w:r w:rsidRPr="00707531">
        <w:rPr>
          <w:rFonts w:ascii="Times-Roman" w:hAnsi="Times-Roman" w:cs="Times-Roman"/>
          <w:b/>
          <w:sz w:val="28"/>
          <w:szCs w:val="28"/>
        </w:rPr>
        <w:t>photocatalytic</w:t>
      </w:r>
      <w:proofErr w:type="spellEnd"/>
      <w:r w:rsidRPr="00707531">
        <w:rPr>
          <w:rFonts w:ascii="Times-Roman" w:hAnsi="Times-Roman" w:cs="Times-Roman"/>
          <w:b/>
          <w:sz w:val="28"/>
          <w:szCs w:val="28"/>
        </w:rPr>
        <w:t xml:space="preserve"> activity</w:t>
      </w:r>
      <w:r w:rsidRPr="00707531">
        <w:rPr>
          <w:b/>
          <w:sz w:val="28"/>
          <w:szCs w:val="28"/>
        </w:rPr>
        <w:t xml:space="preserve"> of neodymium</w:t>
      </w:r>
      <w:r w:rsidRPr="00707531">
        <w:rPr>
          <w:rFonts w:ascii="Times-Roman" w:hAnsi="Times-Roman" w:cs="Times-Roman"/>
          <w:b/>
          <w:sz w:val="28"/>
          <w:szCs w:val="28"/>
        </w:rPr>
        <w:t>-doped TiO</w:t>
      </w:r>
      <w:r w:rsidRPr="00707531">
        <w:rPr>
          <w:rFonts w:ascii="Times-Roman" w:hAnsi="Times-Roman" w:cs="Times-Roman"/>
          <w:b/>
          <w:sz w:val="28"/>
          <w:szCs w:val="28"/>
          <w:vertAlign w:val="subscript"/>
        </w:rPr>
        <w:t>2</w:t>
      </w:r>
      <w:r w:rsidRPr="00707531">
        <w:rPr>
          <w:rFonts w:ascii="Times-Roman" w:hAnsi="Times-Roman" w:cs="Times-Roman"/>
          <w:b/>
          <w:sz w:val="28"/>
          <w:szCs w:val="28"/>
        </w:rPr>
        <w:t xml:space="preserve"> </w:t>
      </w:r>
      <w:proofErr w:type="spellStart"/>
      <w:r w:rsidRPr="00707531">
        <w:rPr>
          <w:rFonts w:ascii="Times-Roman" w:hAnsi="Times-Roman" w:cs="Times-Roman"/>
          <w:b/>
          <w:sz w:val="28"/>
          <w:szCs w:val="28"/>
        </w:rPr>
        <w:t>nano</w:t>
      </w:r>
      <w:proofErr w:type="spellEnd"/>
    </w:p>
    <w:p w:rsidR="0095131C" w:rsidRPr="00A9476F" w:rsidRDefault="0095131C" w:rsidP="0095131C">
      <w:pPr>
        <w:jc w:val="center"/>
        <w:rPr>
          <w:sz w:val="22"/>
          <w:szCs w:val="22"/>
        </w:rPr>
      </w:pPr>
    </w:p>
    <w:p w:rsidR="0095131C" w:rsidRPr="00A9476F" w:rsidRDefault="0095131C" w:rsidP="0095131C">
      <w:pPr>
        <w:tabs>
          <w:tab w:val="left" w:pos="2880"/>
        </w:tabs>
        <w:jc w:val="right"/>
        <w:rPr>
          <w:b/>
          <w:sz w:val="22"/>
          <w:szCs w:val="22"/>
          <w:lang w:val="fr-FR"/>
        </w:rPr>
      </w:pPr>
      <w:r w:rsidRPr="00A9476F">
        <w:rPr>
          <w:b/>
          <w:sz w:val="22"/>
          <w:szCs w:val="22"/>
        </w:rPr>
        <w:t xml:space="preserve">Võ </w:t>
      </w:r>
      <w:proofErr w:type="spellStart"/>
      <w:r w:rsidRPr="00A9476F">
        <w:rPr>
          <w:b/>
          <w:sz w:val="22"/>
          <w:szCs w:val="22"/>
        </w:rPr>
        <w:t>Văn</w:t>
      </w:r>
      <w:proofErr w:type="spellEnd"/>
      <w:r w:rsidRPr="00A9476F">
        <w:rPr>
          <w:b/>
          <w:sz w:val="22"/>
          <w:szCs w:val="22"/>
        </w:rPr>
        <w:t xml:space="preserve"> </w:t>
      </w:r>
      <w:proofErr w:type="spellStart"/>
      <w:r w:rsidRPr="00A9476F">
        <w:rPr>
          <w:b/>
          <w:sz w:val="22"/>
          <w:szCs w:val="22"/>
        </w:rPr>
        <w:t>Tân</w:t>
      </w:r>
      <w:proofErr w:type="spellEnd"/>
      <w:r w:rsidRPr="00A9476F">
        <w:rPr>
          <w:b/>
          <w:sz w:val="22"/>
          <w:szCs w:val="22"/>
        </w:rPr>
        <w:t>, T</w:t>
      </w:r>
      <w:proofErr w:type="spellStart"/>
      <w:r w:rsidRPr="00A9476F">
        <w:rPr>
          <w:b/>
          <w:sz w:val="22"/>
          <w:szCs w:val="22"/>
          <w:lang w:val="fr-FR"/>
        </w:rPr>
        <w:t>rần</w:t>
      </w:r>
      <w:proofErr w:type="spellEnd"/>
      <w:r w:rsidRPr="00A9476F">
        <w:rPr>
          <w:b/>
          <w:sz w:val="22"/>
          <w:szCs w:val="22"/>
          <w:lang w:val="fr-FR"/>
        </w:rPr>
        <w:t xml:space="preserve"> </w:t>
      </w:r>
      <w:proofErr w:type="spellStart"/>
      <w:r w:rsidRPr="00A9476F">
        <w:rPr>
          <w:b/>
          <w:sz w:val="22"/>
          <w:szCs w:val="22"/>
          <w:lang w:val="fr-FR"/>
        </w:rPr>
        <w:t>Thị</w:t>
      </w:r>
      <w:proofErr w:type="spellEnd"/>
      <w:r w:rsidRPr="00A9476F">
        <w:rPr>
          <w:b/>
          <w:sz w:val="22"/>
          <w:szCs w:val="22"/>
          <w:lang w:val="fr-FR"/>
        </w:rPr>
        <w:t xml:space="preserve"> </w:t>
      </w:r>
      <w:proofErr w:type="spellStart"/>
      <w:r w:rsidRPr="00A9476F">
        <w:rPr>
          <w:b/>
          <w:sz w:val="22"/>
          <w:szCs w:val="22"/>
          <w:lang w:val="fr-FR"/>
        </w:rPr>
        <w:t>Lệ</w:t>
      </w:r>
      <w:proofErr w:type="spellEnd"/>
      <w:r w:rsidRPr="00A9476F">
        <w:rPr>
          <w:b/>
          <w:sz w:val="22"/>
          <w:szCs w:val="22"/>
          <w:lang w:val="fr-FR"/>
        </w:rPr>
        <w:t xml:space="preserve"> </w:t>
      </w:r>
      <w:proofErr w:type="spellStart"/>
      <w:r w:rsidRPr="00A9476F">
        <w:rPr>
          <w:b/>
          <w:sz w:val="22"/>
          <w:szCs w:val="22"/>
          <w:lang w:val="fr-FR"/>
        </w:rPr>
        <w:t>Huyền</w:t>
      </w:r>
      <w:proofErr w:type="spellEnd"/>
      <w:r w:rsidRPr="00A9476F">
        <w:rPr>
          <w:b/>
          <w:sz w:val="22"/>
          <w:szCs w:val="22"/>
          <w:lang w:val="fr-FR"/>
        </w:rPr>
        <w:t xml:space="preserve">, </w:t>
      </w:r>
      <w:proofErr w:type="spellStart"/>
      <w:r w:rsidRPr="00A9476F">
        <w:rPr>
          <w:b/>
          <w:sz w:val="22"/>
          <w:szCs w:val="22"/>
          <w:lang w:val="fr-FR"/>
        </w:rPr>
        <w:t>Nguyễn</w:t>
      </w:r>
      <w:proofErr w:type="spellEnd"/>
      <w:r w:rsidRPr="00A9476F">
        <w:rPr>
          <w:b/>
          <w:sz w:val="22"/>
          <w:szCs w:val="22"/>
          <w:lang w:val="fr-FR"/>
        </w:rPr>
        <w:t xml:space="preserve"> </w:t>
      </w:r>
      <w:proofErr w:type="spellStart"/>
      <w:r w:rsidRPr="00A9476F">
        <w:rPr>
          <w:b/>
          <w:sz w:val="22"/>
          <w:szCs w:val="22"/>
          <w:lang w:val="fr-FR"/>
        </w:rPr>
        <w:t>Thiện</w:t>
      </w:r>
      <w:proofErr w:type="spellEnd"/>
      <w:r w:rsidRPr="00A9476F">
        <w:rPr>
          <w:b/>
          <w:sz w:val="22"/>
          <w:szCs w:val="22"/>
          <w:lang w:val="fr-FR"/>
        </w:rPr>
        <w:t xml:space="preserve"> </w:t>
      </w:r>
      <w:proofErr w:type="spellStart"/>
      <w:r w:rsidRPr="00A9476F">
        <w:rPr>
          <w:b/>
          <w:sz w:val="22"/>
          <w:szCs w:val="22"/>
          <w:lang w:val="fr-FR"/>
        </w:rPr>
        <w:t>Tâm</w:t>
      </w:r>
      <w:proofErr w:type="spellEnd"/>
    </w:p>
    <w:p w:rsidR="0095131C" w:rsidRPr="00A9476F" w:rsidRDefault="0095131C" w:rsidP="0095131C">
      <w:pPr>
        <w:tabs>
          <w:tab w:val="left" w:pos="2880"/>
        </w:tabs>
        <w:jc w:val="right"/>
        <w:rPr>
          <w:sz w:val="22"/>
          <w:szCs w:val="22"/>
          <w:vertAlign w:val="superscript"/>
          <w:lang w:val="fr-FR"/>
        </w:rPr>
      </w:pPr>
      <w:proofErr w:type="spellStart"/>
      <w:r w:rsidRPr="00A9476F">
        <w:rPr>
          <w:sz w:val="22"/>
          <w:szCs w:val="22"/>
          <w:lang w:val="fr-FR"/>
        </w:rPr>
        <w:t>Trường</w:t>
      </w:r>
      <w:proofErr w:type="spellEnd"/>
      <w:r w:rsidRPr="00A9476F">
        <w:rPr>
          <w:sz w:val="22"/>
          <w:szCs w:val="22"/>
          <w:lang w:val="fr-FR"/>
        </w:rPr>
        <w:t xml:space="preserve"> </w:t>
      </w:r>
      <w:proofErr w:type="spellStart"/>
      <w:r w:rsidRPr="00A9476F">
        <w:rPr>
          <w:sz w:val="22"/>
          <w:szCs w:val="22"/>
          <w:lang w:val="fr-FR"/>
        </w:rPr>
        <w:t>Đại</w:t>
      </w:r>
      <w:proofErr w:type="spellEnd"/>
      <w:r w:rsidRPr="00A9476F">
        <w:rPr>
          <w:sz w:val="22"/>
          <w:szCs w:val="22"/>
          <w:lang w:val="fr-FR"/>
        </w:rPr>
        <w:t xml:space="preserve"> </w:t>
      </w:r>
      <w:proofErr w:type="spellStart"/>
      <w:r w:rsidRPr="00A9476F">
        <w:rPr>
          <w:sz w:val="22"/>
          <w:szCs w:val="22"/>
          <w:lang w:val="fr-FR"/>
        </w:rPr>
        <w:t>học</w:t>
      </w:r>
      <w:proofErr w:type="spellEnd"/>
      <w:r w:rsidRPr="00A9476F">
        <w:rPr>
          <w:sz w:val="22"/>
          <w:szCs w:val="22"/>
          <w:lang w:val="fr-FR"/>
        </w:rPr>
        <w:t xml:space="preserve"> </w:t>
      </w:r>
      <w:proofErr w:type="spellStart"/>
      <w:r w:rsidRPr="00A9476F">
        <w:rPr>
          <w:sz w:val="22"/>
          <w:szCs w:val="22"/>
          <w:lang w:val="fr-FR"/>
        </w:rPr>
        <w:t>Sư</w:t>
      </w:r>
      <w:proofErr w:type="spellEnd"/>
      <w:r w:rsidRPr="00A9476F">
        <w:rPr>
          <w:sz w:val="22"/>
          <w:szCs w:val="22"/>
          <w:lang w:val="fr-FR"/>
        </w:rPr>
        <w:t xml:space="preserve"> </w:t>
      </w:r>
      <w:proofErr w:type="spellStart"/>
      <w:r w:rsidRPr="00A9476F">
        <w:rPr>
          <w:sz w:val="22"/>
          <w:szCs w:val="22"/>
          <w:lang w:val="fr-FR"/>
        </w:rPr>
        <w:t>phạm</w:t>
      </w:r>
      <w:proofErr w:type="spellEnd"/>
      <w:r w:rsidRPr="00A9476F">
        <w:rPr>
          <w:sz w:val="22"/>
          <w:szCs w:val="22"/>
          <w:lang w:val="fr-FR"/>
        </w:rPr>
        <w:t xml:space="preserve">- </w:t>
      </w:r>
      <w:proofErr w:type="spellStart"/>
      <w:r w:rsidRPr="00A9476F">
        <w:rPr>
          <w:sz w:val="22"/>
          <w:szCs w:val="22"/>
          <w:lang w:val="fr-FR"/>
        </w:rPr>
        <w:t>Đại</w:t>
      </w:r>
      <w:proofErr w:type="spellEnd"/>
      <w:r w:rsidRPr="00A9476F">
        <w:rPr>
          <w:sz w:val="22"/>
          <w:szCs w:val="22"/>
          <w:lang w:val="fr-FR"/>
        </w:rPr>
        <w:t xml:space="preserve"> </w:t>
      </w:r>
      <w:proofErr w:type="spellStart"/>
      <w:r w:rsidRPr="00A9476F">
        <w:rPr>
          <w:sz w:val="22"/>
          <w:szCs w:val="22"/>
          <w:lang w:val="fr-FR"/>
        </w:rPr>
        <w:t>học</w:t>
      </w:r>
      <w:proofErr w:type="spellEnd"/>
      <w:r w:rsidRPr="00A9476F">
        <w:rPr>
          <w:sz w:val="22"/>
          <w:szCs w:val="22"/>
          <w:lang w:val="fr-FR"/>
        </w:rPr>
        <w:t xml:space="preserve"> </w:t>
      </w:r>
      <w:proofErr w:type="spellStart"/>
      <w:r w:rsidRPr="00A9476F">
        <w:rPr>
          <w:sz w:val="22"/>
          <w:szCs w:val="22"/>
          <w:lang w:val="fr-FR"/>
        </w:rPr>
        <w:t>Huế</w:t>
      </w:r>
      <w:proofErr w:type="spellEnd"/>
    </w:p>
    <w:p w:rsidR="0095131C" w:rsidRPr="00A9476F" w:rsidRDefault="0095131C" w:rsidP="0095131C">
      <w:pPr>
        <w:pStyle w:val="NormalWeb"/>
        <w:spacing w:before="0" w:beforeAutospacing="0" w:after="0"/>
        <w:jc w:val="right"/>
        <w:rPr>
          <w:b/>
          <w:i/>
          <w:sz w:val="22"/>
          <w:szCs w:val="22"/>
        </w:rPr>
      </w:pPr>
    </w:p>
    <w:p w:rsidR="0095131C" w:rsidRPr="00A9476F" w:rsidRDefault="0095131C" w:rsidP="0095131C">
      <w:pPr>
        <w:pStyle w:val="NormalWeb"/>
        <w:spacing w:before="0" w:beforeAutospacing="0" w:after="120"/>
        <w:jc w:val="center"/>
        <w:rPr>
          <w:b/>
          <w:sz w:val="22"/>
          <w:szCs w:val="22"/>
        </w:rPr>
      </w:pPr>
      <w:r w:rsidRPr="00A9476F">
        <w:rPr>
          <w:b/>
          <w:sz w:val="22"/>
          <w:szCs w:val="22"/>
        </w:rPr>
        <w:t>ABSTRACT</w:t>
      </w:r>
    </w:p>
    <w:p w:rsidR="0095131C" w:rsidRPr="00364489" w:rsidRDefault="0095131C" w:rsidP="0095131C">
      <w:pPr>
        <w:autoSpaceDE w:val="0"/>
        <w:autoSpaceDN w:val="0"/>
        <w:adjustRightInd w:val="0"/>
        <w:spacing w:after="120"/>
        <w:ind w:firstLine="720"/>
        <w:jc w:val="both"/>
        <w:rPr>
          <w:i/>
          <w:sz w:val="20"/>
          <w:szCs w:val="20"/>
        </w:rPr>
      </w:pPr>
      <w:r w:rsidRPr="00364489">
        <w:rPr>
          <w:i/>
          <w:color w:val="000000"/>
          <w:sz w:val="20"/>
          <w:szCs w:val="20"/>
        </w:rPr>
        <w:t xml:space="preserve">In this study, we report </w:t>
      </w:r>
      <w:proofErr w:type="spellStart"/>
      <w:r w:rsidRPr="00364489">
        <w:rPr>
          <w:i/>
          <w:color w:val="000000"/>
          <w:sz w:val="20"/>
          <w:szCs w:val="20"/>
        </w:rPr>
        <w:t>photocatalytic</w:t>
      </w:r>
      <w:proofErr w:type="spellEnd"/>
      <w:r w:rsidRPr="00364489">
        <w:rPr>
          <w:i/>
          <w:color w:val="000000"/>
          <w:sz w:val="20"/>
          <w:szCs w:val="20"/>
        </w:rPr>
        <w:t xml:space="preserve"> activity under visible light irradiation and ultraviolet radiation of neodymium-doped TiO</w:t>
      </w:r>
      <w:r w:rsidRPr="00364489">
        <w:rPr>
          <w:i/>
          <w:color w:val="000000"/>
          <w:sz w:val="20"/>
          <w:szCs w:val="20"/>
          <w:vertAlign w:val="subscript"/>
        </w:rPr>
        <w:t>2</w:t>
      </w:r>
      <w:r w:rsidRPr="00364489">
        <w:rPr>
          <w:i/>
          <w:color w:val="000000"/>
          <w:sz w:val="20"/>
          <w:szCs w:val="20"/>
        </w:rPr>
        <w:t xml:space="preserve"> </w:t>
      </w:r>
      <w:proofErr w:type="spellStart"/>
      <w:r w:rsidRPr="00364489">
        <w:rPr>
          <w:i/>
          <w:color w:val="000000"/>
          <w:sz w:val="20"/>
          <w:szCs w:val="20"/>
        </w:rPr>
        <w:t>nanoparticles</w:t>
      </w:r>
      <w:proofErr w:type="spellEnd"/>
      <w:r w:rsidRPr="00364489">
        <w:rPr>
          <w:i/>
          <w:color w:val="000000"/>
          <w:sz w:val="20"/>
          <w:szCs w:val="20"/>
        </w:rPr>
        <w:t xml:space="preserve"> </w:t>
      </w:r>
      <w:r w:rsidRPr="00364489">
        <w:rPr>
          <w:i/>
          <w:sz w:val="20"/>
          <w:szCs w:val="20"/>
        </w:rPr>
        <w:t xml:space="preserve">prepared by method sol–gel. </w:t>
      </w:r>
      <w:r w:rsidRPr="00364489">
        <w:rPr>
          <w:i/>
          <w:color w:val="000000"/>
          <w:sz w:val="20"/>
          <w:szCs w:val="20"/>
        </w:rPr>
        <w:t>The results showed that, we have successfully prepared neodymium-doped TiO</w:t>
      </w:r>
      <w:r w:rsidRPr="00364489">
        <w:rPr>
          <w:i/>
          <w:color w:val="000000"/>
          <w:sz w:val="20"/>
          <w:szCs w:val="20"/>
          <w:vertAlign w:val="subscript"/>
        </w:rPr>
        <w:t>2</w:t>
      </w:r>
      <w:r w:rsidRPr="00364489">
        <w:rPr>
          <w:i/>
          <w:color w:val="000000"/>
          <w:sz w:val="20"/>
          <w:szCs w:val="20"/>
        </w:rPr>
        <w:t xml:space="preserve"> materials at conditions such as </w:t>
      </w:r>
      <w:proofErr w:type="spellStart"/>
      <w:r w:rsidRPr="00364489">
        <w:rPr>
          <w:i/>
          <w:color w:val="000000"/>
          <w:sz w:val="20"/>
          <w:szCs w:val="20"/>
        </w:rPr>
        <w:t>Nd</w:t>
      </w:r>
      <w:proofErr w:type="spellEnd"/>
      <w:r w:rsidRPr="00364489">
        <w:rPr>
          <w:i/>
          <w:color w:val="000000"/>
          <w:sz w:val="20"/>
          <w:szCs w:val="20"/>
        </w:rPr>
        <w:t>/TiO</w:t>
      </w:r>
      <w:r w:rsidRPr="00364489">
        <w:rPr>
          <w:i/>
          <w:color w:val="000000"/>
          <w:sz w:val="20"/>
          <w:szCs w:val="20"/>
          <w:vertAlign w:val="subscript"/>
        </w:rPr>
        <w:t>2</w:t>
      </w:r>
      <w:r w:rsidRPr="00364489">
        <w:rPr>
          <w:i/>
          <w:color w:val="000000"/>
          <w:sz w:val="20"/>
          <w:szCs w:val="20"/>
        </w:rPr>
        <w:t xml:space="preserve"> ratio (mol/mol) is 0.3%, the gelling time is three days, the </w:t>
      </w:r>
      <w:proofErr w:type="spellStart"/>
      <w:r w:rsidRPr="00364489">
        <w:rPr>
          <w:i/>
          <w:color w:val="000000"/>
          <w:sz w:val="20"/>
          <w:szCs w:val="20"/>
        </w:rPr>
        <w:t>calcination</w:t>
      </w:r>
      <w:proofErr w:type="spellEnd"/>
      <w:r w:rsidRPr="00364489">
        <w:rPr>
          <w:i/>
          <w:color w:val="000000"/>
          <w:sz w:val="20"/>
          <w:szCs w:val="20"/>
        </w:rPr>
        <w:t xml:space="preserve"> temperature is 950°C in 30 minutes. The particles are well uniform and the average size from 50 to 55 nm. The catalytic ability of neodymium-doped TiO</w:t>
      </w:r>
      <w:r w:rsidRPr="00364489">
        <w:rPr>
          <w:i/>
          <w:color w:val="000000"/>
          <w:sz w:val="20"/>
          <w:szCs w:val="20"/>
          <w:vertAlign w:val="subscript"/>
        </w:rPr>
        <w:t>2</w:t>
      </w:r>
      <w:r w:rsidRPr="00364489">
        <w:rPr>
          <w:i/>
          <w:color w:val="000000"/>
          <w:sz w:val="20"/>
          <w:szCs w:val="20"/>
        </w:rPr>
        <w:t xml:space="preserve"> is better than </w:t>
      </w:r>
      <w:proofErr w:type="spellStart"/>
      <w:r w:rsidRPr="00364489">
        <w:rPr>
          <w:i/>
          <w:color w:val="000000"/>
          <w:sz w:val="20"/>
          <w:szCs w:val="20"/>
        </w:rPr>
        <w:t>undoped</w:t>
      </w:r>
      <w:proofErr w:type="spellEnd"/>
      <w:r w:rsidRPr="00364489">
        <w:rPr>
          <w:i/>
          <w:color w:val="000000"/>
          <w:sz w:val="20"/>
          <w:szCs w:val="20"/>
        </w:rPr>
        <w:t xml:space="preserve"> TiO</w:t>
      </w:r>
      <w:r w:rsidRPr="00364489">
        <w:rPr>
          <w:i/>
          <w:color w:val="000000"/>
          <w:sz w:val="20"/>
          <w:szCs w:val="20"/>
          <w:vertAlign w:val="subscript"/>
        </w:rPr>
        <w:t>2</w:t>
      </w:r>
      <w:r w:rsidRPr="00364489">
        <w:rPr>
          <w:i/>
          <w:color w:val="000000"/>
          <w:sz w:val="20"/>
          <w:szCs w:val="20"/>
        </w:rPr>
        <w:t xml:space="preserve">. After 40 minutes of irradiation, the conversion degree of </w:t>
      </w:r>
      <w:proofErr w:type="spellStart"/>
      <w:r w:rsidRPr="00364489">
        <w:rPr>
          <w:i/>
          <w:color w:val="000000"/>
          <w:sz w:val="20"/>
          <w:szCs w:val="20"/>
        </w:rPr>
        <w:t>methylene</w:t>
      </w:r>
      <w:proofErr w:type="spellEnd"/>
      <w:r w:rsidRPr="00364489">
        <w:rPr>
          <w:i/>
          <w:color w:val="000000"/>
          <w:sz w:val="20"/>
          <w:szCs w:val="20"/>
        </w:rPr>
        <w:t xml:space="preserve"> blue added neodymium-doped TiO</w:t>
      </w:r>
      <w:r w:rsidRPr="00364489">
        <w:rPr>
          <w:i/>
          <w:color w:val="000000"/>
          <w:sz w:val="20"/>
          <w:szCs w:val="20"/>
          <w:vertAlign w:val="subscript"/>
        </w:rPr>
        <w:t>2</w:t>
      </w:r>
      <w:r w:rsidRPr="00364489">
        <w:rPr>
          <w:i/>
          <w:color w:val="000000"/>
          <w:sz w:val="20"/>
          <w:szCs w:val="20"/>
        </w:rPr>
        <w:t xml:space="preserve"> solution reached 70.57 % by ultraviolet radiation and </w:t>
      </w:r>
      <w:r w:rsidRPr="00364489">
        <w:rPr>
          <w:i/>
          <w:sz w:val="20"/>
          <w:szCs w:val="20"/>
        </w:rPr>
        <w:t>76.84 %</w:t>
      </w:r>
      <w:r w:rsidRPr="00364489">
        <w:rPr>
          <w:i/>
          <w:color w:val="000000"/>
          <w:sz w:val="20"/>
          <w:szCs w:val="20"/>
        </w:rPr>
        <w:t xml:space="preserve"> </w:t>
      </w:r>
      <w:r w:rsidRPr="00364489">
        <w:rPr>
          <w:i/>
          <w:sz w:val="20"/>
          <w:szCs w:val="20"/>
        </w:rPr>
        <w:t>by visible light.</w:t>
      </w:r>
    </w:p>
    <w:p w:rsidR="0095131C" w:rsidRPr="00364489" w:rsidRDefault="0095131C" w:rsidP="0095131C">
      <w:pPr>
        <w:rPr>
          <w:sz w:val="20"/>
          <w:szCs w:val="20"/>
        </w:rPr>
      </w:pPr>
      <w:r w:rsidRPr="00364489">
        <w:rPr>
          <w:b/>
          <w:i/>
          <w:sz w:val="20"/>
          <w:szCs w:val="20"/>
        </w:rPr>
        <w:t>Keywords:</w:t>
      </w:r>
      <w:r w:rsidRPr="00364489">
        <w:rPr>
          <w:i/>
          <w:sz w:val="20"/>
          <w:szCs w:val="20"/>
        </w:rPr>
        <w:t xml:space="preserve"> </w:t>
      </w:r>
      <w:r w:rsidRPr="00364489">
        <w:rPr>
          <w:i/>
          <w:color w:val="000000"/>
          <w:sz w:val="20"/>
          <w:szCs w:val="20"/>
        </w:rPr>
        <w:t>TiO</w:t>
      </w:r>
      <w:r w:rsidRPr="00364489">
        <w:rPr>
          <w:i/>
          <w:color w:val="000000"/>
          <w:sz w:val="20"/>
          <w:szCs w:val="20"/>
          <w:vertAlign w:val="subscript"/>
        </w:rPr>
        <w:t>2</w:t>
      </w:r>
      <w:r w:rsidRPr="00364489">
        <w:rPr>
          <w:i/>
          <w:color w:val="000000"/>
          <w:sz w:val="20"/>
          <w:szCs w:val="20"/>
        </w:rPr>
        <w:t xml:space="preserve"> </w:t>
      </w:r>
      <w:proofErr w:type="spellStart"/>
      <w:r w:rsidRPr="00364489">
        <w:rPr>
          <w:i/>
          <w:color w:val="000000"/>
          <w:sz w:val="20"/>
          <w:szCs w:val="20"/>
        </w:rPr>
        <w:t>nanoparticles</w:t>
      </w:r>
      <w:proofErr w:type="spellEnd"/>
      <w:r w:rsidRPr="00364489">
        <w:rPr>
          <w:i/>
          <w:color w:val="000000"/>
          <w:sz w:val="20"/>
          <w:szCs w:val="20"/>
        </w:rPr>
        <w:t>, neodymium-doped TiO</w:t>
      </w:r>
      <w:r w:rsidRPr="00364489">
        <w:rPr>
          <w:i/>
          <w:color w:val="000000"/>
          <w:sz w:val="20"/>
          <w:szCs w:val="20"/>
          <w:vertAlign w:val="subscript"/>
        </w:rPr>
        <w:t>2</w:t>
      </w:r>
      <w:r w:rsidRPr="00364489">
        <w:rPr>
          <w:i/>
          <w:color w:val="000000"/>
          <w:sz w:val="20"/>
          <w:szCs w:val="20"/>
        </w:rPr>
        <w:t xml:space="preserve"> materials, </w:t>
      </w:r>
      <w:proofErr w:type="spellStart"/>
      <w:r w:rsidRPr="00364489">
        <w:rPr>
          <w:i/>
          <w:color w:val="000000"/>
          <w:sz w:val="20"/>
          <w:szCs w:val="20"/>
        </w:rPr>
        <w:t>photocatalytic</w:t>
      </w:r>
      <w:proofErr w:type="spellEnd"/>
      <w:r w:rsidRPr="00364489">
        <w:rPr>
          <w:i/>
          <w:color w:val="000000"/>
          <w:sz w:val="20"/>
          <w:szCs w:val="20"/>
        </w:rPr>
        <w:t>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131C"/>
    <w:rsid w:val="00034236"/>
    <w:rsid w:val="00095826"/>
    <w:rsid w:val="000B0F46"/>
    <w:rsid w:val="00190F8C"/>
    <w:rsid w:val="00230E97"/>
    <w:rsid w:val="00730D2C"/>
    <w:rsid w:val="00892E69"/>
    <w:rsid w:val="008E5AE2"/>
    <w:rsid w:val="0095131C"/>
    <w:rsid w:val="009950F4"/>
    <w:rsid w:val="00A32E58"/>
    <w:rsid w:val="00A95B56"/>
    <w:rsid w:val="00B76556"/>
    <w:rsid w:val="00CB05B6"/>
    <w:rsid w:val="00CD38AA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131C"/>
    <w:pPr>
      <w:spacing w:before="100" w:beforeAutospacing="1" w:after="115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2020-04-22T08:02:00Z</dcterms:created>
  <dcterms:modified xsi:type="dcterms:W3CDTF">2020-04-22T08:02:00Z</dcterms:modified>
</cp:coreProperties>
</file>