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9D16E4">
      <w:pPr>
        <w:rPr>
          <w:rFonts w:ascii="Times New Roman" w:hAnsi="Times New Roman" w:cs="Times New Roman"/>
          <w:sz w:val="28"/>
          <w:szCs w:val="28"/>
        </w:rPr>
      </w:pPr>
      <w:r w:rsidRPr="009D16E4">
        <w:rPr>
          <w:rFonts w:ascii="Times New Roman" w:hAnsi="Times New Roman" w:cs="Times New Roman"/>
          <w:sz w:val="28"/>
          <w:szCs w:val="28"/>
        </w:rPr>
        <w:t xml:space="preserve">Recovery of the total oxides of the rare earths from </w:t>
      </w:r>
      <w:proofErr w:type="spellStart"/>
      <w:r w:rsidRPr="009D16E4">
        <w:rPr>
          <w:rFonts w:ascii="Times New Roman" w:hAnsi="Times New Roman" w:cs="Times New Roman"/>
          <w:sz w:val="28"/>
          <w:szCs w:val="28"/>
        </w:rPr>
        <w:t>monazit</w:t>
      </w:r>
      <w:proofErr w:type="spellEnd"/>
      <w:r w:rsidRPr="009D16E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D16E4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9D16E4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9D16E4" w:rsidRPr="009D16E4" w:rsidRDefault="009D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Tân</w:t>
      </w:r>
    </w:p>
    <w:sectPr w:rsidR="009D16E4" w:rsidRPr="009D16E4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D16E4"/>
    <w:rsid w:val="00034236"/>
    <w:rsid w:val="00095826"/>
    <w:rsid w:val="000B0F46"/>
    <w:rsid w:val="00190F8C"/>
    <w:rsid w:val="00230E97"/>
    <w:rsid w:val="00730D2C"/>
    <w:rsid w:val="00892E69"/>
    <w:rsid w:val="008E5AE2"/>
    <w:rsid w:val="009950F4"/>
    <w:rsid w:val="009D16E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2020-04-22T08:40:00Z</dcterms:created>
  <dcterms:modified xsi:type="dcterms:W3CDTF">2020-04-22T08:40:00Z</dcterms:modified>
</cp:coreProperties>
</file>