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F" w:rsidRDefault="00642919">
      <w:r>
        <w:rPr>
          <w:noProof/>
        </w:rPr>
        <w:drawing>
          <wp:inline distT="0" distB="0" distL="0" distR="0">
            <wp:extent cx="5943600" cy="8507896"/>
            <wp:effectExtent l="0" t="0" r="0" b="7620"/>
            <wp:docPr id="1" name="Picture 1" descr="http://jos.hueuni.edu.vn/public/journals/6/cover_issue_255_en_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s.hueuni.edu.vn/public/journals/6/cover_issue_255_en_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19" w:rsidRPr="00642919" w:rsidRDefault="00642919" w:rsidP="0064291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A818A"/>
          <w:sz w:val="27"/>
          <w:szCs w:val="27"/>
        </w:rPr>
      </w:pPr>
      <w:proofErr w:type="spellStart"/>
      <w:r w:rsidRPr="00642919">
        <w:rPr>
          <w:rFonts w:ascii="Arial" w:eastAsia="Times New Roman" w:hAnsi="Arial" w:cs="Arial"/>
          <w:color w:val="0A818A"/>
          <w:sz w:val="27"/>
          <w:szCs w:val="27"/>
        </w:rPr>
        <w:lastRenderedPageBreak/>
        <w:t>Kinh</w:t>
      </w:r>
      <w:proofErr w:type="spellEnd"/>
      <w:r w:rsidRPr="00642919">
        <w:rPr>
          <w:rFonts w:ascii="Arial" w:eastAsia="Times New Roman" w:hAnsi="Arial" w:cs="Arial"/>
          <w:color w:val="0A818A"/>
          <w:sz w:val="27"/>
          <w:szCs w:val="27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0A818A"/>
          <w:sz w:val="27"/>
          <w:szCs w:val="27"/>
        </w:rPr>
        <w:t>tế</w:t>
      </w:r>
      <w:proofErr w:type="spellEnd"/>
      <w:r w:rsidRPr="00642919">
        <w:rPr>
          <w:rFonts w:ascii="Arial" w:eastAsia="Times New Roman" w:hAnsi="Arial" w:cs="Arial"/>
          <w:color w:val="0A818A"/>
          <w:sz w:val="27"/>
          <w:szCs w:val="27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0A818A"/>
          <w:sz w:val="27"/>
          <w:szCs w:val="27"/>
        </w:rPr>
        <w:t>và</w:t>
      </w:r>
      <w:proofErr w:type="spellEnd"/>
      <w:r w:rsidRPr="00642919">
        <w:rPr>
          <w:rFonts w:ascii="Arial" w:eastAsia="Times New Roman" w:hAnsi="Arial" w:cs="Arial"/>
          <w:color w:val="0A818A"/>
          <w:sz w:val="27"/>
          <w:szCs w:val="27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0A818A"/>
          <w:sz w:val="27"/>
          <w:szCs w:val="27"/>
        </w:rPr>
        <w:t>Phát</w:t>
      </w:r>
      <w:proofErr w:type="spellEnd"/>
      <w:r w:rsidRPr="00642919">
        <w:rPr>
          <w:rFonts w:ascii="Arial" w:eastAsia="Times New Roman" w:hAnsi="Arial" w:cs="Arial"/>
          <w:color w:val="0A818A"/>
          <w:sz w:val="27"/>
          <w:szCs w:val="27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0A818A"/>
          <w:sz w:val="27"/>
          <w:szCs w:val="27"/>
        </w:rPr>
        <w:t>triển</w:t>
      </w:r>
      <w:proofErr w:type="spellEnd"/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Trần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Long,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Trần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Văn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Hòa</w:t>
      </w:r>
      <w:proofErr w:type="spellEnd"/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r w:rsidRPr="00642919">
        <w:rPr>
          <w:rFonts w:ascii="Arial" w:eastAsia="Times New Roman" w:hAnsi="Arial" w:cs="Arial"/>
          <w:color w:val="757575"/>
          <w:sz w:val="21"/>
          <w:szCs w:val="21"/>
        </w:rPr>
        <w:t>5–22</w:t>
      </w:r>
    </w:p>
    <w:p w:rsidR="00642919" w:rsidRPr="00642919" w:rsidRDefault="00642919" w:rsidP="0064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history="1">
        <w:r w:rsidRPr="0064291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ẢNH HƯỞNG CỦA CHẤT LƯỢNG DỊCH VỤ HÀNH CHÍNH CÔNG ĐẾN SỰ HÀI LÒNG CỦA NGƯỜI DÂN TẠI QUẢNG BÌNH - TIẾP CẬN TỪ MÔ HÌNH CẤU TRÚC TUYẾN TÍNH (PLS-SEM)</w:t>
        </w:r>
      </w:hyperlink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Đức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Trọng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Lê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Nguyễn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Văn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Phát</w:t>
      </w:r>
      <w:proofErr w:type="spellEnd"/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r w:rsidRPr="00642919">
        <w:rPr>
          <w:rFonts w:ascii="Arial" w:eastAsia="Times New Roman" w:hAnsi="Arial" w:cs="Arial"/>
          <w:color w:val="757575"/>
          <w:sz w:val="21"/>
          <w:szCs w:val="21"/>
        </w:rPr>
        <w:t>23–38</w:t>
      </w:r>
    </w:p>
    <w:p w:rsidR="00642919" w:rsidRPr="00642919" w:rsidRDefault="00642919" w:rsidP="0064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6" w:history="1">
        <w:r w:rsidRPr="0064291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LIÊN KẾT GIỮA CÁC DOANH NGHIỆP DU LỊCH VÀ CÁC BÊN LIÊN QUAN TRONG PHÁT TRIỂN DU LỊCH TỈNH QUẢNG BÌNH: TIẾP CẬN PHÂN TÍCH MẠNG LƯỚI</w:t>
        </w:r>
      </w:hyperlink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Nguyễn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Hải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Yến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Nguyễn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Ngọc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Châu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Phạm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Xuân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Hùng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Lê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Nữ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Minh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Phương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Dương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Thị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Tuyên</w:t>
      </w:r>
      <w:proofErr w:type="spellEnd"/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r w:rsidRPr="00642919">
        <w:rPr>
          <w:rFonts w:ascii="Arial" w:eastAsia="Times New Roman" w:hAnsi="Arial" w:cs="Arial"/>
          <w:color w:val="757575"/>
          <w:sz w:val="21"/>
          <w:szCs w:val="21"/>
        </w:rPr>
        <w:t>39–56</w:t>
      </w:r>
    </w:p>
    <w:p w:rsidR="00642919" w:rsidRPr="00642919" w:rsidRDefault="00642919" w:rsidP="0064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7" w:history="1">
        <w:r w:rsidRPr="0064291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ẢNH HƯỞNG CỦA DÒNG VỐN NƯỚC NGOÀI, ĐỘ MỞ THƯƠNG MẠI VÀ NGUỒN VỐN CON NGƯỜI ĐẾN TĂNG TRƯỞNG KINH TẾ Ở VIỆT NAM</w:t>
        </w:r>
      </w:hyperlink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Nguyễn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Thị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Thanh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Huyền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Tôn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Thất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Lê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Hoàng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Thiện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Hoàng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Thị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Kim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Thoa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Nguyễn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Quang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Huy</w:t>
      </w:r>
      <w:proofErr w:type="spellEnd"/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r w:rsidRPr="00642919">
        <w:rPr>
          <w:rFonts w:ascii="Arial" w:eastAsia="Times New Roman" w:hAnsi="Arial" w:cs="Arial"/>
          <w:color w:val="757575"/>
          <w:sz w:val="21"/>
          <w:szCs w:val="21"/>
        </w:rPr>
        <w:t>57–75</w:t>
      </w:r>
    </w:p>
    <w:p w:rsidR="00642919" w:rsidRPr="00642919" w:rsidRDefault="00642919" w:rsidP="0064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8" w:history="1">
        <w:r w:rsidRPr="0064291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ĐO LƯỜNG HIỆU QUẢ CỦA CÁC NGÂN HÀNG THƯƠNG MẠI TRÊN ĐỊA BÀN TỈNH THỪA THIÊN HUẾ SỬ DỤNG MÔ HÌNH KẾT HỢP BSC-DEA</w:t>
        </w:r>
      </w:hyperlink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Trần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Thị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Giang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Nguyễn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Thị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Hồng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Nhung</w:t>
      </w:r>
      <w:proofErr w:type="spellEnd"/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r w:rsidRPr="00642919">
        <w:rPr>
          <w:rFonts w:ascii="Arial" w:eastAsia="Times New Roman" w:hAnsi="Arial" w:cs="Arial"/>
          <w:color w:val="757575"/>
          <w:sz w:val="21"/>
          <w:szCs w:val="21"/>
        </w:rPr>
        <w:t>77–93</w:t>
      </w:r>
    </w:p>
    <w:p w:rsidR="00642919" w:rsidRPr="00642919" w:rsidRDefault="00642919" w:rsidP="0064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9" w:history="1">
        <w:r w:rsidRPr="0064291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ẢNH HƯỞNG CỦA DỰ ÁN CẢI THIỆN MÔI TRƯỜNG NƯỚC TẠI THÀNH PHỐ HUẾ ĐẾN MÔI TRƯỜNG XUNG QUANH: TIẾP CẬN TỪ QUAN ĐIỂM CỦA NGƯỜI DÂN</w:t>
        </w:r>
      </w:hyperlink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Phan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Văn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Hòa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Nhiêu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Khánh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Phước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Hải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Nguyễn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Công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Định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Nguyễn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Lê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Hiệp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Lê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Ngọc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Quỳnh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Anh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Trần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Nữ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Sơn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Thi</w:t>
      </w:r>
      <w:proofErr w:type="spellEnd"/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r w:rsidRPr="00642919">
        <w:rPr>
          <w:rFonts w:ascii="Arial" w:eastAsia="Times New Roman" w:hAnsi="Arial" w:cs="Arial"/>
          <w:color w:val="757575"/>
          <w:sz w:val="21"/>
          <w:szCs w:val="21"/>
        </w:rPr>
        <w:t>95–110</w:t>
      </w:r>
    </w:p>
    <w:p w:rsidR="00642919" w:rsidRPr="00642919" w:rsidRDefault="00642919" w:rsidP="0064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0" w:history="1">
        <w:r w:rsidRPr="0064291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PHÁT TRIỂN THỦ CÔNG MỸ NGHỆ TRONG CÁC LÀNG NGHỀ TRUYỀN THỐNG TỈNH THỪA THIÊN HUẾ</w:t>
        </w:r>
      </w:hyperlink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Lê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Vũ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Văn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Lê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Thị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Phương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Thảo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Lê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Thị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Phương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Thanh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Tống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Viết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Bảo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Hoàng</w:t>
      </w:r>
      <w:proofErr w:type="spellEnd"/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r w:rsidRPr="00642919">
        <w:rPr>
          <w:rFonts w:ascii="Arial" w:eastAsia="Times New Roman" w:hAnsi="Arial" w:cs="Arial"/>
          <w:color w:val="757575"/>
          <w:sz w:val="21"/>
          <w:szCs w:val="21"/>
        </w:rPr>
        <w:t>111–128</w:t>
      </w:r>
    </w:p>
    <w:p w:rsidR="00642919" w:rsidRPr="00642919" w:rsidRDefault="00642919" w:rsidP="0064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1" w:history="1">
        <w:r w:rsidRPr="0064291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CHUYỂN ĐỔI SỐ TẠI CÁC DOANH NGHIỆP TRÊN ĐỊA BÀN TỈNH QUẢNG TRỊ: THỰC TRẠNG VÀ GIẢI PHÁP</w:t>
        </w:r>
      </w:hyperlink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Nguyễn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Đình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Toàn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Nguyễn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Hương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Giang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Nguyễn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Kim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Anh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Đỗ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Diệu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Linh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Trịnh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Thành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Đạt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Mai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Trung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Hiếu</w:t>
      </w:r>
      <w:proofErr w:type="spellEnd"/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r w:rsidRPr="00642919">
        <w:rPr>
          <w:rFonts w:ascii="Arial" w:eastAsia="Times New Roman" w:hAnsi="Arial" w:cs="Arial"/>
          <w:color w:val="757575"/>
          <w:sz w:val="21"/>
          <w:szCs w:val="21"/>
        </w:rPr>
        <w:t>129–150</w:t>
      </w:r>
    </w:p>
    <w:p w:rsidR="00642919" w:rsidRPr="00642919" w:rsidRDefault="00642919" w:rsidP="0064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2" w:history="1">
        <w:r w:rsidRPr="0064291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CÁC NHÂN TỐ ẢNH HƯỞNG ĐẾN Ý ĐỊNH ĐẦU TƯ CHỨNG KHOÁN CỦA NHÀ ĐẦU TƯ CÁ NHÂN TẠI VIỆT NAM TRONG BỐI CẢNH ĐẠI DỊCH COVID-19</w:t>
        </w:r>
      </w:hyperlink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Lê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Nữ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Minh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Phương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Trần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Đoàn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Thanh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Thanh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Nguyễn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Thị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Thúy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Hằng</w:t>
      </w:r>
      <w:proofErr w:type="spellEnd"/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r w:rsidRPr="00642919">
        <w:rPr>
          <w:rFonts w:ascii="Arial" w:eastAsia="Times New Roman" w:hAnsi="Arial" w:cs="Arial"/>
          <w:color w:val="757575"/>
          <w:sz w:val="21"/>
          <w:szCs w:val="21"/>
        </w:rPr>
        <w:t>151–174</w:t>
      </w:r>
    </w:p>
    <w:p w:rsidR="00642919" w:rsidRPr="00642919" w:rsidRDefault="00642919" w:rsidP="0064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3" w:history="1">
        <w:r w:rsidRPr="0064291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ĐẦU TƯ VÀ TĂNG TRƯỞNG DU LỊCH Ở TỈNH THỪA THIÊN HUẾ</w:t>
        </w:r>
      </w:hyperlink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lastRenderedPageBreak/>
        <w:t>Hồ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Lê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Phi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Khanh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Trương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Quang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Hoàng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Võ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Chí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Tiến</w:t>
      </w:r>
      <w:proofErr w:type="spellEnd"/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r w:rsidRPr="00642919">
        <w:rPr>
          <w:rFonts w:ascii="Arial" w:eastAsia="Times New Roman" w:hAnsi="Arial" w:cs="Arial"/>
          <w:color w:val="757575"/>
          <w:sz w:val="21"/>
          <w:szCs w:val="21"/>
        </w:rPr>
        <w:t>175–195</w:t>
      </w:r>
    </w:p>
    <w:p w:rsidR="00642919" w:rsidRPr="00642919" w:rsidRDefault="00642919" w:rsidP="0064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4" w:history="1">
        <w:r w:rsidRPr="0064291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YẾU TỐ ẢNH HƯỞNG ĐẾN HIỆU QUẢ KINH DOANH CỦA CÁC CƠ SỞ SẢN XUẤT TRÀ TRÊN ĐỊA BÀN TỈNH THỪA THIÊN HUẾ</w:t>
        </w:r>
      </w:hyperlink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Nguyễn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Hồng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Quân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Nguyễn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Thùy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Linh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Trần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Lê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Thu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Thảo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Hoàng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Thị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Hồng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Thơm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Nguyễn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Thị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Thu An</w:t>
      </w:r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r w:rsidRPr="00642919">
        <w:rPr>
          <w:rFonts w:ascii="Arial" w:eastAsia="Times New Roman" w:hAnsi="Arial" w:cs="Arial"/>
          <w:color w:val="757575"/>
          <w:sz w:val="21"/>
          <w:szCs w:val="21"/>
        </w:rPr>
        <w:t>197–217</w:t>
      </w:r>
    </w:p>
    <w:p w:rsidR="00642919" w:rsidRPr="00642919" w:rsidRDefault="00642919" w:rsidP="0064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5" w:history="1">
        <w:r w:rsidRPr="0064291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TÁC ĐỘNG CỦA NGŨ QUAN LÊN CHẤT LƯỢNG CẢM NHẬN CỦA KHÁCH HÀNG NGÀNH F&amp;B</w:t>
        </w:r>
      </w:hyperlink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Lê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Minh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Hiếu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Trọng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Hùng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Hoàng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Trần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Thị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Trang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Phan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Thị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Thùy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Ngân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Đặng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Thị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Thanh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Huyền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Nguyễn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Trung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Kiên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,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Nguyễn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Thị</w:t>
      </w:r>
      <w:proofErr w:type="spellEnd"/>
      <w:r w:rsidRPr="00642919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642919">
        <w:rPr>
          <w:rFonts w:ascii="Arial" w:eastAsia="Times New Roman" w:hAnsi="Arial" w:cs="Arial"/>
          <w:color w:val="757575"/>
          <w:sz w:val="21"/>
          <w:szCs w:val="21"/>
        </w:rPr>
        <w:t>Hồng</w:t>
      </w:r>
      <w:proofErr w:type="spellEnd"/>
    </w:p>
    <w:p w:rsidR="00642919" w:rsidRPr="00642919" w:rsidRDefault="00642919" w:rsidP="00642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</w:rPr>
      </w:pPr>
      <w:r w:rsidRPr="00642919">
        <w:rPr>
          <w:rFonts w:ascii="Arial" w:eastAsia="Times New Roman" w:hAnsi="Arial" w:cs="Arial"/>
          <w:color w:val="757575"/>
          <w:sz w:val="21"/>
          <w:szCs w:val="21"/>
        </w:rPr>
        <w:t>219–235</w:t>
      </w:r>
    </w:p>
    <w:p w:rsidR="00642919" w:rsidRPr="00642919" w:rsidRDefault="00642919" w:rsidP="0064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6" w:history="1">
        <w:r w:rsidRPr="0064291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CÁC YẾU TỐ THÚC ĐẨY HÀNH VI VÌ MÔI TRƯỜNG CỦA GIỚI TRẺ: TRƯỜNG HỢP SINH VIÊN TRƯỜNG ĐẠI HỌC KINH TẾ, ĐẠI HỌC HUẾ</w:t>
        </w:r>
      </w:hyperlink>
    </w:p>
    <w:p w:rsidR="00642919" w:rsidRDefault="00642919">
      <w:bookmarkStart w:id="0" w:name="_GoBack"/>
      <w:bookmarkEnd w:id="0"/>
    </w:p>
    <w:sectPr w:rsidR="0064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19"/>
    <w:rsid w:val="00642919"/>
    <w:rsid w:val="00FA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326A"/>
  <w15:chartTrackingRefBased/>
  <w15:docId w15:val="{C23313D8-6760-4B1E-B94D-626FBAFF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2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29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42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9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2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s.hueuni.edu.vn/index.php/hujos-ed/article/view/6609" TargetMode="External"/><Relationship Id="rId13" Type="http://schemas.openxmlformats.org/officeDocument/2006/relationships/hyperlink" Target="http://jos.hueuni.edu.vn/index.php/hujos-ed/article/view/653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jos.hueuni.edu.vn/index.php/hujos-ed/article/view/6600" TargetMode="External"/><Relationship Id="rId12" Type="http://schemas.openxmlformats.org/officeDocument/2006/relationships/hyperlink" Target="http://jos.hueuni.edu.vn/index.php/hujos-ed/article/view/668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s.hueuni.edu.vn/index.php/hujos-ed/article/view/6782" TargetMode="External"/><Relationship Id="rId1" Type="http://schemas.openxmlformats.org/officeDocument/2006/relationships/styles" Target="styles.xml"/><Relationship Id="rId6" Type="http://schemas.openxmlformats.org/officeDocument/2006/relationships/hyperlink" Target="http://jos.hueuni.edu.vn/index.php/hujos-ed/article/view/6559" TargetMode="External"/><Relationship Id="rId11" Type="http://schemas.openxmlformats.org/officeDocument/2006/relationships/hyperlink" Target="http://jos.hueuni.edu.vn/index.php/hujos-ed/article/view/6436" TargetMode="External"/><Relationship Id="rId5" Type="http://schemas.openxmlformats.org/officeDocument/2006/relationships/hyperlink" Target="http://jos.hueuni.edu.vn/index.php/hujos-ed/article/view/6552" TargetMode="External"/><Relationship Id="rId15" Type="http://schemas.openxmlformats.org/officeDocument/2006/relationships/hyperlink" Target="http://jos.hueuni.edu.vn/index.php/hujos-ed/article/view/6689" TargetMode="External"/><Relationship Id="rId10" Type="http://schemas.openxmlformats.org/officeDocument/2006/relationships/hyperlink" Target="http://jos.hueuni.edu.vn/index.php/hujos-ed/article/view/663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jos.hueuni.edu.vn/index.php/hujos-ed/article/view/6547" TargetMode="External"/><Relationship Id="rId14" Type="http://schemas.openxmlformats.org/officeDocument/2006/relationships/hyperlink" Target="http://jos.hueuni.edu.vn/index.php/hujos-ed/article/view/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2022-06-06T08:25:00Z</dcterms:created>
  <dcterms:modified xsi:type="dcterms:W3CDTF">2022-06-06T08:27:00Z</dcterms:modified>
</cp:coreProperties>
</file>