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2DE" w:rsidRPr="00405A42" w:rsidRDefault="00EF32DE" w:rsidP="00405A42">
      <w:pPr>
        <w:widowControl w:val="0"/>
        <w:spacing w:before="60" w:after="240" w:line="295" w:lineRule="auto"/>
        <w:jc w:val="center"/>
        <w:rPr>
          <w:rFonts w:ascii="Times New Roman" w:hAnsi="Times New Roman" w:cs="Times New Roman"/>
          <w:b/>
          <w:sz w:val="26"/>
          <w:szCs w:val="26"/>
        </w:rPr>
      </w:pPr>
      <w:bookmarkStart w:id="0" w:name="_GoBack"/>
      <w:bookmarkEnd w:id="0"/>
      <w:r w:rsidRPr="00405A42">
        <w:rPr>
          <w:rFonts w:ascii="Times New Roman" w:hAnsi="Times New Roman" w:cs="Times New Roman"/>
          <w:b/>
          <w:sz w:val="26"/>
          <w:szCs w:val="26"/>
        </w:rPr>
        <w:t>TRADITIONAL FOOD PRODUCTS AND THEIR PROMOTION STRATEGY IN VIETNAM</w:t>
      </w:r>
    </w:p>
    <w:p w:rsidR="00EF32DE" w:rsidRPr="00405A42" w:rsidRDefault="00EF32DE" w:rsidP="00405A42">
      <w:pPr>
        <w:widowControl w:val="0"/>
        <w:spacing w:before="60" w:after="60" w:line="295" w:lineRule="auto"/>
        <w:jc w:val="center"/>
        <w:rPr>
          <w:rFonts w:ascii="Times New Roman" w:hAnsi="Times New Roman" w:cs="Times New Roman"/>
          <w:b/>
          <w:sz w:val="24"/>
          <w:szCs w:val="24"/>
        </w:rPr>
      </w:pPr>
      <w:r w:rsidRPr="00405A42">
        <w:rPr>
          <w:rFonts w:ascii="Times New Roman" w:hAnsi="Times New Roman" w:cs="Times New Roman"/>
          <w:b/>
          <w:sz w:val="24"/>
          <w:szCs w:val="24"/>
        </w:rPr>
        <w:t>Hoang Thanh Long</w:t>
      </w:r>
      <w:r w:rsidRPr="00405A42">
        <w:rPr>
          <w:rFonts w:ascii="Times New Roman" w:hAnsi="Times New Roman" w:cs="Times New Roman"/>
          <w:b/>
          <w:sz w:val="24"/>
          <w:szCs w:val="24"/>
          <w:vertAlign w:val="superscript"/>
        </w:rPr>
        <w:t>1*</w:t>
      </w:r>
      <w:r w:rsidRPr="00405A42">
        <w:rPr>
          <w:rFonts w:ascii="Times New Roman" w:hAnsi="Times New Roman" w:cs="Times New Roman"/>
          <w:b/>
          <w:sz w:val="24"/>
          <w:szCs w:val="24"/>
        </w:rPr>
        <w:t>, Pham Xuan Hung</w:t>
      </w:r>
      <w:r w:rsidRPr="00405A42">
        <w:rPr>
          <w:rFonts w:ascii="Times New Roman" w:hAnsi="Times New Roman" w:cs="Times New Roman"/>
          <w:b/>
          <w:sz w:val="24"/>
          <w:szCs w:val="24"/>
          <w:vertAlign w:val="superscript"/>
        </w:rPr>
        <w:t>1</w:t>
      </w:r>
      <w:r w:rsidRPr="00405A42">
        <w:rPr>
          <w:rFonts w:ascii="Times New Roman" w:hAnsi="Times New Roman" w:cs="Times New Roman"/>
          <w:b/>
          <w:sz w:val="24"/>
          <w:szCs w:val="24"/>
        </w:rPr>
        <w:t>, Nguyen Thi Thuy Hang</w:t>
      </w:r>
      <w:r w:rsidRPr="00405A42">
        <w:rPr>
          <w:rFonts w:ascii="Times New Roman" w:hAnsi="Times New Roman" w:cs="Times New Roman"/>
          <w:b/>
          <w:sz w:val="24"/>
          <w:szCs w:val="24"/>
          <w:vertAlign w:val="superscript"/>
        </w:rPr>
        <w:t>1</w:t>
      </w:r>
      <w:r w:rsidRPr="00405A42">
        <w:rPr>
          <w:rFonts w:ascii="Times New Roman" w:hAnsi="Times New Roman" w:cs="Times New Roman"/>
          <w:b/>
          <w:sz w:val="24"/>
          <w:szCs w:val="24"/>
        </w:rPr>
        <w:t>, Duong Thi Tuyen</w:t>
      </w:r>
      <w:r w:rsidRPr="00405A42">
        <w:rPr>
          <w:rFonts w:ascii="Times New Roman" w:hAnsi="Times New Roman" w:cs="Times New Roman"/>
          <w:b/>
          <w:sz w:val="24"/>
          <w:szCs w:val="24"/>
          <w:vertAlign w:val="superscript"/>
        </w:rPr>
        <w:t>1</w:t>
      </w:r>
      <w:r w:rsidRPr="00405A42">
        <w:rPr>
          <w:rFonts w:ascii="Times New Roman" w:hAnsi="Times New Roman" w:cs="Times New Roman"/>
          <w:b/>
          <w:sz w:val="24"/>
          <w:szCs w:val="24"/>
        </w:rPr>
        <w:t>, Nguyen Huu Linh</w:t>
      </w:r>
      <w:r w:rsidRPr="00405A42">
        <w:rPr>
          <w:rFonts w:ascii="Times New Roman" w:hAnsi="Times New Roman" w:cs="Times New Roman"/>
          <w:b/>
          <w:sz w:val="24"/>
          <w:szCs w:val="24"/>
          <w:vertAlign w:val="superscript"/>
        </w:rPr>
        <w:t>1</w:t>
      </w:r>
    </w:p>
    <w:p w:rsidR="00EF32DE" w:rsidRPr="00405A42" w:rsidRDefault="00EF32DE" w:rsidP="00405A42">
      <w:pPr>
        <w:widowControl w:val="0"/>
        <w:spacing w:before="60" w:after="60" w:line="295" w:lineRule="auto"/>
        <w:jc w:val="center"/>
        <w:rPr>
          <w:rFonts w:ascii="Times New Roman" w:hAnsi="Times New Roman" w:cs="Times New Roman"/>
          <w:i/>
          <w:szCs w:val="24"/>
        </w:rPr>
      </w:pPr>
      <w:r w:rsidRPr="00405A42">
        <w:rPr>
          <w:rFonts w:ascii="Times New Roman" w:hAnsi="Times New Roman" w:cs="Times New Roman"/>
          <w:i/>
          <w:szCs w:val="24"/>
          <w:vertAlign w:val="superscript"/>
        </w:rPr>
        <w:t>1</w:t>
      </w:r>
      <w:r w:rsidRPr="00405A42">
        <w:rPr>
          <w:rFonts w:ascii="Times New Roman" w:hAnsi="Times New Roman" w:cs="Times New Roman"/>
          <w:i/>
          <w:szCs w:val="24"/>
        </w:rPr>
        <w:t>University of Economics, Hue University, Vietnam</w:t>
      </w:r>
    </w:p>
    <w:p w:rsidR="00EF32DE" w:rsidRDefault="00EF32DE" w:rsidP="00405A42">
      <w:pPr>
        <w:widowControl w:val="0"/>
        <w:spacing w:before="60" w:after="60" w:line="295" w:lineRule="auto"/>
        <w:jc w:val="center"/>
        <w:rPr>
          <w:rFonts w:ascii="Times New Roman" w:hAnsi="Times New Roman" w:cs="Times New Roman"/>
          <w:i/>
          <w:szCs w:val="24"/>
          <w:lang w:val="en-US"/>
        </w:rPr>
      </w:pPr>
      <w:r w:rsidRPr="00405A42">
        <w:rPr>
          <w:rFonts w:ascii="Times New Roman" w:hAnsi="Times New Roman" w:cs="Times New Roman"/>
          <w:i/>
          <w:szCs w:val="24"/>
          <w:vertAlign w:val="superscript"/>
        </w:rPr>
        <w:t>*</w:t>
      </w:r>
      <w:r w:rsidRPr="00405A42">
        <w:rPr>
          <w:rFonts w:ascii="Times New Roman" w:hAnsi="Times New Roman" w:cs="Times New Roman"/>
          <w:i/>
          <w:szCs w:val="24"/>
        </w:rPr>
        <w:t xml:space="preserve"> Corresponding author</w:t>
      </w:r>
    </w:p>
    <w:p w:rsidR="00405A42" w:rsidRPr="00405A42" w:rsidRDefault="00405A42" w:rsidP="00405A42">
      <w:pPr>
        <w:widowControl w:val="0"/>
        <w:spacing w:before="60" w:after="60" w:line="295" w:lineRule="auto"/>
        <w:jc w:val="center"/>
        <w:rPr>
          <w:rFonts w:ascii="Times New Roman" w:hAnsi="Times New Roman" w:cs="Times New Roman"/>
          <w:i/>
          <w:szCs w:val="24"/>
          <w:lang w:val="en-US"/>
        </w:rPr>
      </w:pPr>
    </w:p>
    <w:p w:rsidR="00405A42" w:rsidRPr="005A1AAE" w:rsidRDefault="00405A42" w:rsidP="00405A42">
      <w:pPr>
        <w:widowControl w:val="0"/>
        <w:spacing w:before="60" w:after="60" w:line="295" w:lineRule="auto"/>
        <w:ind w:left="284" w:right="284"/>
        <w:jc w:val="both"/>
        <w:rPr>
          <w:rFonts w:ascii="Times New Roman" w:hAnsi="Times New Roman" w:cs="Times New Roman"/>
          <w:b/>
          <w:szCs w:val="24"/>
          <w:lang w:val="en-US"/>
        </w:rPr>
      </w:pPr>
      <w:r w:rsidRPr="005A1AAE">
        <w:rPr>
          <w:rFonts w:ascii="Times New Roman" w:hAnsi="Times New Roman" w:cs="Times New Roman"/>
          <w:b/>
          <w:szCs w:val="24"/>
        </w:rPr>
        <w:t>ABSTRACT</w:t>
      </w:r>
    </w:p>
    <w:p w:rsidR="00EF32DE" w:rsidRPr="00405A42" w:rsidRDefault="00EF32DE" w:rsidP="00405A42">
      <w:pPr>
        <w:widowControl w:val="0"/>
        <w:spacing w:before="60" w:after="60" w:line="288" w:lineRule="auto"/>
        <w:ind w:left="284" w:right="284"/>
        <w:jc w:val="both"/>
        <w:rPr>
          <w:rFonts w:ascii="Times New Roman" w:hAnsi="Times New Roman" w:cs="Times New Roman"/>
          <w:i/>
          <w:szCs w:val="24"/>
        </w:rPr>
      </w:pPr>
      <w:r w:rsidRPr="00405A42">
        <w:rPr>
          <w:rFonts w:ascii="Times New Roman" w:hAnsi="Times New Roman" w:cs="Times New Roman"/>
          <w:i/>
          <w:szCs w:val="24"/>
        </w:rPr>
        <w:t xml:space="preserve">Traditional products development and their interest have been increasing among stakeholders recently. This research applies mixed methods of comprehensive literature review and secondary data collection related to the Vietnamese traditional food products (TFPs) production and a national promotion strategy for these products, namely the One Commune One Product program (OCOP). The results show that Vietnam have lots of traditional products including foods, drinks, fermented products… of which foods dominate the most proportion. In this study, TFPs in Vietnam are categorized into groups of traditional fermented products of alcoholic beverages, fish products, meat, soybean products and vegetables. Additionally, the OCOP program have attained significant results of developing the TFPs, increasing income and improving livelihoods for farmers. </w:t>
      </w:r>
    </w:p>
    <w:p w:rsidR="00EF32DE" w:rsidRPr="00405A42" w:rsidRDefault="00EF32DE" w:rsidP="00405A42">
      <w:pPr>
        <w:widowControl w:val="0"/>
        <w:spacing w:before="60" w:after="60" w:line="288" w:lineRule="auto"/>
        <w:ind w:left="284" w:right="284"/>
        <w:jc w:val="both"/>
        <w:rPr>
          <w:rFonts w:ascii="Times New Roman" w:hAnsi="Times New Roman" w:cs="Times New Roman"/>
          <w:i/>
          <w:szCs w:val="24"/>
        </w:rPr>
      </w:pPr>
      <w:r w:rsidRPr="00405A42">
        <w:rPr>
          <w:rFonts w:ascii="Times New Roman" w:hAnsi="Times New Roman" w:cs="Times New Roman"/>
          <w:b/>
          <w:i/>
          <w:szCs w:val="24"/>
        </w:rPr>
        <w:t>Keywords:</w:t>
      </w:r>
      <w:r w:rsidRPr="00405A42">
        <w:rPr>
          <w:rFonts w:ascii="Times New Roman" w:hAnsi="Times New Roman" w:cs="Times New Roman"/>
          <w:i/>
          <w:szCs w:val="24"/>
        </w:rPr>
        <w:t xml:space="preserve"> traditional food products, promotion strategy, OCOP, Vietnam</w:t>
      </w:r>
    </w:p>
    <w:p w:rsidR="00405A42" w:rsidRDefault="00405A42" w:rsidP="00405A42">
      <w:pPr>
        <w:pStyle w:val="Heading1"/>
        <w:keepNext w:val="0"/>
        <w:keepLines w:val="0"/>
        <w:widowControl w:val="0"/>
        <w:numPr>
          <w:ilvl w:val="0"/>
          <w:numId w:val="0"/>
        </w:numPr>
        <w:spacing w:before="60" w:after="60" w:line="288" w:lineRule="auto"/>
        <w:ind w:left="567"/>
        <w:rPr>
          <w:rFonts w:ascii="Times New Roman" w:hAnsi="Times New Roman" w:cs="Times New Roman"/>
          <w:sz w:val="24"/>
          <w:szCs w:val="24"/>
          <w:lang w:val="en-US"/>
        </w:rPr>
      </w:pPr>
    </w:p>
    <w:p w:rsidR="00EF32DE" w:rsidRPr="00405A42" w:rsidRDefault="00EF32DE" w:rsidP="00405A42">
      <w:pPr>
        <w:pStyle w:val="Heading1"/>
        <w:keepNext w:val="0"/>
        <w:keepLines w:val="0"/>
        <w:widowControl w:val="0"/>
        <w:numPr>
          <w:ilvl w:val="0"/>
          <w:numId w:val="0"/>
        </w:numPr>
        <w:spacing w:before="120" w:after="120" w:line="288" w:lineRule="auto"/>
        <w:rPr>
          <w:rFonts w:ascii="Times New Roman" w:hAnsi="Times New Roman" w:cs="Times New Roman"/>
          <w:b/>
          <w:sz w:val="24"/>
          <w:szCs w:val="24"/>
        </w:rPr>
      </w:pPr>
      <w:r w:rsidRPr="00405A42">
        <w:rPr>
          <w:rFonts w:ascii="Times New Roman" w:hAnsi="Times New Roman" w:cs="Times New Roman"/>
          <w:b/>
          <w:sz w:val="24"/>
          <w:szCs w:val="24"/>
        </w:rPr>
        <w:t>1. INTRODUCTION</w:t>
      </w:r>
    </w:p>
    <w:p w:rsidR="00EF32DE" w:rsidRPr="00AA1723" w:rsidRDefault="00EF32DE" w:rsidP="00405A42">
      <w:pPr>
        <w:widowControl w:val="0"/>
        <w:spacing w:before="60" w:after="60" w:line="28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Despites of the globally increased of the food market, the attention in TFPs is increasing among customers, producers and policy marker in both developed and developing countries </w:t>
      </w:r>
      <w:r w:rsidRPr="00AA1723">
        <w:rPr>
          <w:rFonts w:ascii="Times New Roman" w:hAnsi="Times New Roman" w:cs="Times New Roman"/>
          <w:sz w:val="24"/>
          <w:szCs w:val="24"/>
        </w:rPr>
        <w:fldChar w:fldCharType="begin">
          <w:fldData xml:space="preserve">PEVuZE5vdGU+PENpdGU+PEF1dGhvcj5WZXJiZWtlPC9BdXRob3I+PFllYXI+MjAxNjwvWWVhcj48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PEVuZE5vdGU+PENpdGU+PEF1dGhvcj5WZXJiZWtlPC9BdXRob3I+PFllYXI+MjAxNjwvWWVhcj48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(Balogh, Békési, Gorton, Popp, &amp; Lengyel, 2016; Jordana, 2000; Vanhonacker et al., 2013; Verbeke, Guerrero, Almli, Vanhonacker, &amp; Hersleth, 2016)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r w:rsidR="00410E9E" w:rsidRPr="00AA1723">
        <w:rPr>
          <w:rFonts w:ascii="Times New Roman" w:hAnsi="Times New Roman" w:cs="Times New Roman"/>
          <w:sz w:val="24"/>
          <w:szCs w:val="24"/>
        </w:rPr>
        <w:t xml:space="preserve"> </w:t>
      </w:r>
      <w:r w:rsidRPr="00AA1723">
        <w:rPr>
          <w:rFonts w:ascii="Times New Roman" w:hAnsi="Times New Roman" w:cs="Times New Roman"/>
          <w:sz w:val="24"/>
          <w:szCs w:val="24"/>
        </w:rPr>
        <w:t>TAPs have been highly appreciated for their positive benefits of locally unique, environmentally friendly and healthy. As a result,</w:t>
      </w:r>
      <w:r w:rsidR="00410E9E" w:rsidRPr="00AA1723">
        <w:rPr>
          <w:rFonts w:ascii="Times New Roman" w:hAnsi="Times New Roman" w:cs="Times New Roman"/>
          <w:sz w:val="24"/>
          <w:szCs w:val="24"/>
        </w:rPr>
        <w:t xml:space="preserve"> </w:t>
      </w:r>
      <w:r w:rsidRPr="00AA1723">
        <w:rPr>
          <w:rFonts w:ascii="Times New Roman" w:hAnsi="Times New Roman" w:cs="Times New Roman"/>
          <w:sz w:val="24"/>
          <w:szCs w:val="24"/>
        </w:rPr>
        <w:t xml:space="preserve">TAPs contributes an important component of cultures, history, and lifestyles devoting to the development and sustainability of rural regions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&lt;EndNote&gt;&lt;Cite&gt;&lt;Author&gt;Trichopoulou&lt;/Author&gt;&lt;Year&gt;2007&lt;/Year&gt;&lt;RecNum&gt;58&lt;/RecNum&gt;&lt;DisplayText&gt;(Antonia Trichopoulou, Soukara, &amp;amp; Vasilopoulou, 2007)&lt;/DisplayText&gt;&lt;record&gt;&lt;rec-number&gt;58&lt;/rec-number&gt;&lt;foreign-keys&gt;&lt;key app="EN" db-id="2xdzrrr94xz2fye0d5dp9e5jzxad5wpepzts" timestamp="1477660963"&gt;58&lt;/key&gt;&lt;/foreign-keys&gt;&lt;ref-type name="Journal Article"&gt;17&lt;/ref-type&gt;&lt;contributors&gt;&lt;authors&gt;&lt;author&gt;Trichopoulou, Antonia&lt;/author&gt;&lt;author&gt;Soukara, Stavroula&lt;/author&gt;&lt;author&gt;Vasilopoulou, Effie&lt;/author&gt;&lt;/authors&gt;&lt;/contributors&gt;&lt;titles&gt;&lt;title&gt;Traditional foods: a science and society perspective&lt;/title&gt;&lt;secondary-title&gt;Trends in Food Science &amp;amp; Technology&lt;/secondary-title&gt;&lt;/titles&gt;&lt;periodical&gt;&lt;full-title&gt;Trends in Food Science &amp;amp; Technology&lt;/full-title&gt;&lt;/periodical&gt;&lt;pages&gt;420-427&lt;/pages&gt;&lt;volume&gt;18&lt;/volume&gt;&lt;number&gt;8&lt;/number&gt;&lt;dates&gt;&lt;year&gt;2007&lt;/year&gt;&lt;pub-dates&gt;&lt;date&gt;8//&lt;/date&gt;&lt;/pub-dates&gt;&lt;/dates&gt;&lt;isbn&gt;0924-2244&lt;/isbn&gt;&lt;urls&gt;&lt;related-urls&gt;&lt;url&gt;http://www.sciencedirect.com/science/article/pii/S0924224407000866&lt;/url&gt;&lt;/related-urls&gt;&lt;/urls&gt;&lt;electronic-resource-num&gt;http://dx.doi.org/10.1016/j.tifs.2007.03.007&lt;/electronic-resource-num&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(Antonia Trichopoulou, Soukara, &amp; Vasilopoulou, 2007)</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lastRenderedPageBreak/>
        <w:t>The special geographical position has brought Vietnam a humid tropical climate, monsoon and very diverse natural conditions, differentiated between regions across the country. Vietnam is a country with a long-</w:t>
      </w:r>
      <w:r w:rsidRPr="00405A42">
        <w:rPr>
          <w:rFonts w:ascii="Times New Roman" w:hAnsi="Times New Roman" w:cs="Times New Roman"/>
          <w:spacing w:val="-4"/>
          <w:sz w:val="24"/>
          <w:szCs w:val="24"/>
        </w:rPr>
        <w:t>standing agricultural civilization, with a basic community-based organization</w:t>
      </w:r>
      <w:r w:rsidRPr="00AA1723">
        <w:rPr>
          <w:rFonts w:ascii="Times New Roman" w:hAnsi="Times New Roman" w:cs="Times New Roman"/>
          <w:sz w:val="24"/>
          <w:szCs w:val="24"/>
        </w:rPr>
        <w:t xml:space="preserve">, thus Vietnamese agriculture, forestry, fisheries and craft villages are especially rich </w:t>
      </w:r>
      <w:r w:rsidRPr="00AA1723">
        <w:rPr>
          <w:rFonts w:ascii="Times New Roman" w:hAnsi="Times New Roman" w:cs="Times New Roman"/>
          <w:sz w:val="24"/>
          <w:szCs w:val="24"/>
        </w:rPr>
        <w:fldChar w:fldCharType="begin">
          <w:fldData xml:space="preserve">PEVuZE5vdGU+PENpdGU+PEF1dGhvcj5Mb25nPC9BdXRob3I+PFllYXI+MjAxOTwvWWVhcj48UmVj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PEVuZE5vdGU+PENpdGU+PEF1dGhvcj5Mb25nPC9BdXRob3I+PFllYXI+MjAxOTwvWWVhcj48UmVj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(Ho, Hoang, Wilson, &amp; Nguyen, 2018; Hogarth &amp; Belcher, 2013; Long et al., 2019; Luu, Nguyen, &amp; Newman, 2014)</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xml:space="preserve">. Stemming from the above characteristics, Vietnam has been considered to occupy is a very diverse and rich system of products, each locality throughout Vietnam has its own typical products of the countryside. Vietnamese people normally name their local products and specialties after the name of their locality as both a special feature to indicate the origin of the product, and to show pride of their countryside. Agricultural and livestock products of Vietnam are very diverse such as food, animals, plants, flowers, fruits, medicinal plants, industrial plants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&lt;EndNote&gt;&lt;Cite&gt;&lt;Author&gt;Thanh&lt;/Author&gt;&lt;Year&gt;2016&lt;/Year&gt;&lt;RecNum&gt;402&lt;/RecNum&gt;&lt;DisplayText&gt;(V. N. Thanh &amp;amp; Anh, 2016)&lt;/DisplayText&gt;&lt;record&gt;&lt;rec-number&gt;402&lt;/rec-number&gt;&lt;foreign-keys&gt;&lt;key app="EN" db-id="2xdzrrr94xz2fye0d5dp9e5jzxad5wpepzts" timestamp="1569918312"&gt;402&lt;/key&gt;&lt;/foreign-keys&gt;&lt;ref-type name="Book Section"&gt;5&lt;/ref-type&gt;&lt;contributors&gt;&lt;authors&gt;&lt;author&gt;Thanh, Vu Nguyen&lt;/author&gt;&lt;author&gt;Anh, Nguyen Thi Viet&lt;/author&gt;&lt;/authors&gt;&lt;/contributors&gt;&lt;titles&gt;&lt;title&gt;Ethnic fermented foods and beverages of Vietnam&lt;/title&gt;&lt;secondary-title&gt;Ethnic Fermented Foods and Alcoholic Beverages of Asia&lt;/secondary-title&gt;&lt;/titles&gt;&lt;pages&gt;383-409&lt;/pages&gt;&lt;dates&gt;&lt;year&gt;2016&lt;/year&gt;&lt;/dates&gt;&lt;publisher&gt;Springer&lt;/publisher&gt;&lt;urls&gt;&lt;/urls&gt;&lt;/record&gt;&lt;/Cite&gt;&lt;/EndNote&gt;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(V. N. Thanh &amp; Anh, 2016)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Among these traditional products, TFPs occupied the majority proportion of nearly 80% and contributing important part for increasing income, improving livelihoods for farmers in the countryside of Vietnam</w:t>
      </w:r>
      <w:r w:rsidRPr="00AA1723">
        <w:rPr>
          <w:rFonts w:ascii="Times New Roman" w:hAnsi="Times New Roman" w:cs="Times New Roman"/>
          <w:sz w:val="24"/>
          <w:szCs w:val="24"/>
        </w:rPr>
        <w:fldChar w:fldCharType="begin">
          <w:fldData xml:space="preserve">PEVuZE5vdGU+PENpdGU+PEF1dGhvcj5UaGFuaDwvQXV0aG9yPjxZZWFyPjIwMTY8L1llYXI+PFJl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PEVuZE5vdGU+PENpdGU+PEF1dGhvcj5UaGFuaDwvQXV0aG9yPjxZZWFyPjIwMTY8L1llYXI+PFJl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(Hogarth &amp; Belcher, 2013; Luu et al., 2014; V. N. Thanh &amp; Anh, 2016; Trinh et al., 2003)</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AA1723" w:rsidRDefault="00EF32DE" w:rsidP="00405A42">
      <w:pPr>
        <w:widowControl w:val="0"/>
        <w:spacing w:before="60" w:after="60" w:line="28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Despite the great potential and opportunities for development, it is surprising that there have been still very little studies focused on categorizing Vietnamese traditional food products and evaluating the national promotion strategies for these products. Therefore, this study aims to systematize groups of traditional food products in Vietnam and initially assess the promotion strategy for TFPs through the national strategic program of One Commune One Product (OCOP) after 3 years of implemented from 2018-2020.</w:t>
      </w:r>
    </w:p>
    <w:p w:rsidR="00EF32DE" w:rsidRPr="00405A42" w:rsidRDefault="00EF32DE" w:rsidP="00405A42">
      <w:pPr>
        <w:pStyle w:val="Heading1"/>
        <w:keepNext w:val="0"/>
        <w:keepLines w:val="0"/>
        <w:widowControl w:val="0"/>
        <w:numPr>
          <w:ilvl w:val="0"/>
          <w:numId w:val="0"/>
        </w:numPr>
        <w:spacing w:before="120" w:after="120" w:line="288" w:lineRule="auto"/>
        <w:rPr>
          <w:rFonts w:ascii="Times New Roman" w:hAnsi="Times New Roman" w:cs="Times New Roman"/>
          <w:b/>
          <w:sz w:val="24"/>
          <w:szCs w:val="24"/>
        </w:rPr>
      </w:pPr>
      <w:r w:rsidRPr="00405A42">
        <w:rPr>
          <w:rFonts w:ascii="Times New Roman" w:hAnsi="Times New Roman" w:cs="Times New Roman"/>
          <w:b/>
          <w:sz w:val="24"/>
          <w:szCs w:val="24"/>
        </w:rPr>
        <w:t>2. MATERIALS AND METHODS</w:t>
      </w:r>
    </w:p>
    <w:p w:rsidR="00EF32DE" w:rsidRPr="00405A42" w:rsidRDefault="00EF32DE" w:rsidP="00405A42">
      <w:pPr>
        <w:pStyle w:val="Heading2"/>
        <w:keepNext w:val="0"/>
        <w:keepLines w:val="0"/>
        <w:widowControl w:val="0"/>
        <w:numPr>
          <w:ilvl w:val="0"/>
          <w:numId w:val="0"/>
        </w:numPr>
        <w:spacing w:before="120" w:after="120" w:line="288" w:lineRule="auto"/>
        <w:rPr>
          <w:rFonts w:ascii="Times New Roman" w:hAnsi="Times New Roman" w:cs="Times New Roman"/>
          <w:b/>
          <w:szCs w:val="24"/>
        </w:rPr>
      </w:pPr>
      <w:r w:rsidRPr="00405A42">
        <w:rPr>
          <w:rFonts w:ascii="Times New Roman" w:hAnsi="Times New Roman" w:cs="Times New Roman"/>
          <w:b/>
          <w:szCs w:val="24"/>
        </w:rPr>
        <w:t>2.1. Materials</w:t>
      </w:r>
    </w:p>
    <w:p w:rsidR="00EF32DE" w:rsidRPr="00AA1723" w:rsidRDefault="00EF32DE" w:rsidP="00405A42">
      <w:pPr>
        <w:widowControl w:val="0"/>
        <w:spacing w:before="60" w:after="60" w:line="288" w:lineRule="auto"/>
        <w:ind w:firstLine="567"/>
        <w:jc w:val="both"/>
        <w:rPr>
          <w:rFonts w:ascii="Times New Roman" w:hAnsi="Times New Roman" w:cs="Times New Roman"/>
          <w:noProof/>
          <w:sz w:val="24"/>
          <w:szCs w:val="24"/>
        </w:rPr>
      </w:pPr>
      <w:r w:rsidRPr="00AA1723">
        <w:rPr>
          <w:rFonts w:ascii="Times New Roman" w:hAnsi="Times New Roman" w:cs="Times New Roman"/>
          <w:noProof/>
          <w:sz w:val="24"/>
          <w:szCs w:val="24"/>
        </w:rPr>
        <w:t xml:space="preserve">There have been many definitions in the literature concerning the Traditional Food Products (TFPs) topic in line with the increasing interest in TFPs (see table 2.1). A TFPs is believed to be connected to a distinct area, mentioning the collaboration of the people functioning in that place </w:t>
      </w:r>
      <w:r w:rsidRPr="00AA1723">
        <w:rPr>
          <w:rFonts w:ascii="Times New Roman" w:hAnsi="Times New Roman" w:cs="Times New Roman"/>
          <w:noProof/>
          <w:sz w:val="24"/>
          <w:szCs w:val="24"/>
        </w:rPr>
        <w:fldChar w:fldCharType="begin"/>
      </w:r>
      <w:r w:rsidRPr="00AA1723">
        <w:rPr>
          <w:rFonts w:ascii="Times New Roman" w:hAnsi="Times New Roman" w:cs="Times New Roman"/>
          <w:noProof/>
          <w:sz w:val="24"/>
          <w:szCs w:val="24"/>
        </w:rPr>
        <w:instrText xml:space="preserve"> ADDIN EN.CITE &lt;EndNote&gt;&lt;Cite&gt;&lt;Author&gt;Jordana&lt;/Author&gt;&lt;Year&gt;2000&lt;/Year&gt;&lt;RecNum&gt;57&lt;/RecNum&gt;&lt;DisplayText&gt;(Jordana, 2000)&lt;/DisplayText&gt;&lt;record&gt;&lt;rec-number&gt;57&lt;/rec-number&gt;&lt;foreign-keys&gt;&lt;key app="EN" db-id="2xdzrrr94xz2fye0d5dp9e5jzxad5wpepzts" timestamp="1477659635"&gt;57&lt;/key&gt;&lt;/foreign-keys&gt;&lt;ref-type name="Journal Article"&gt;17&lt;/ref-type&gt;&lt;contributors&gt;&lt;authors&gt;&lt;author&gt;Jordana, Jorge&lt;/author&gt;&lt;/authors&gt;&lt;/contributors&gt;&lt;titles&gt;&lt;title&gt;Traditional foods: challenges facing the European food industry&lt;/title&gt;&lt;secondary-title&gt;Food Research International&lt;/secondary-title&gt;&lt;/titles&gt;&lt;periodical&gt;&lt;full-title&gt;Food Research International&lt;/full-title&gt;&lt;/periodical&gt;&lt;pages&gt;147-152&lt;/pages&gt;&lt;volume&gt;33&lt;/volume&gt;&lt;number&gt;3–4&lt;/number&gt;&lt;keywords&gt;&lt;keyword&gt;Traditional foods&lt;/keyword&gt;&lt;keyword&gt;Food market&lt;/keyword&gt;&lt;keyword&gt;Legal protection&lt;/keyword&gt;&lt;keyword&gt;Quality assurance&lt;/keyword&gt;&lt;keyword&gt;Innovation&lt;/keyword&gt;&lt;/keywords&gt;&lt;dates&gt;&lt;year&gt;2000&lt;/year&gt;&lt;pub-dates&gt;&lt;date&gt;4//&lt;/date&gt;&lt;/pub-dates&gt;&lt;/dates&gt;&lt;isbn&gt;0963-9969&lt;/isbn&gt;&lt;urls&gt;&lt;related-urls&gt;&lt;url&gt;http://www.sciencedirect.com/science/article/pii/S0963996900000284&lt;/url&gt;&lt;/related-urls&gt;&lt;/urls&gt;&lt;electronic-resource-num&gt;http://dx.doi.org/10.1016/S0963-9969(00)00028-4&lt;/electronic-resource-num&gt;&lt;/record&gt;&lt;/Cite&gt;&lt;/EndNote&gt;</w:instrText>
      </w:r>
      <w:r w:rsidRPr="00AA1723">
        <w:rPr>
          <w:rFonts w:ascii="Times New Roman" w:hAnsi="Times New Roman" w:cs="Times New Roman"/>
          <w:noProof/>
          <w:sz w:val="24"/>
          <w:szCs w:val="24"/>
        </w:rPr>
        <w:fldChar w:fldCharType="separate"/>
      </w:r>
      <w:r w:rsidRPr="00AA1723">
        <w:rPr>
          <w:rFonts w:ascii="Times New Roman" w:hAnsi="Times New Roman" w:cs="Times New Roman"/>
          <w:noProof/>
          <w:sz w:val="24"/>
          <w:szCs w:val="24"/>
        </w:rPr>
        <w:t>(Jordana, 2000)</w:t>
      </w:r>
      <w:r w:rsidRPr="00AA1723">
        <w:rPr>
          <w:rFonts w:ascii="Times New Roman" w:hAnsi="Times New Roman" w:cs="Times New Roman"/>
          <w:noProof/>
          <w:sz w:val="24"/>
          <w:szCs w:val="24"/>
        </w:rPr>
        <w:fldChar w:fldCharType="end"/>
      </w:r>
      <w:r w:rsidRPr="00AA1723">
        <w:rPr>
          <w:rFonts w:ascii="Times New Roman" w:hAnsi="Times New Roman" w:cs="Times New Roman"/>
          <w:noProof/>
          <w:sz w:val="24"/>
          <w:szCs w:val="24"/>
        </w:rPr>
        <w:t xml:space="preserve">. It has to also be portion of cultural customs that will </w:t>
      </w:r>
      <w:r w:rsidRPr="00AA1723">
        <w:rPr>
          <w:rFonts w:ascii="Times New Roman" w:hAnsi="Times New Roman" w:cs="Times New Roman"/>
          <w:noProof/>
          <w:sz w:val="24"/>
          <w:szCs w:val="24"/>
        </w:rPr>
        <w:lastRenderedPageBreak/>
        <w:t xml:space="preserve">certainly guarantee its continuity over time. The European Commission, in 2006, defined ‘‘traditional’’ foods: “Traditional means proven usage in the </w:t>
      </w:r>
      <w:r w:rsidRPr="00720EDD">
        <w:rPr>
          <w:rFonts w:ascii="Times New Roman" w:hAnsi="Times New Roman" w:cs="Times New Roman"/>
          <w:noProof/>
          <w:spacing w:val="-4"/>
          <w:sz w:val="24"/>
          <w:szCs w:val="24"/>
        </w:rPr>
        <w:t>community market for a time period showing transmission between generations;</w:t>
      </w:r>
      <w:r w:rsidRPr="00AA1723">
        <w:rPr>
          <w:rFonts w:ascii="Times New Roman" w:hAnsi="Times New Roman" w:cs="Times New Roman"/>
          <w:noProof/>
          <w:sz w:val="24"/>
          <w:szCs w:val="24"/>
        </w:rPr>
        <w:t xml:space="preserve"> this time period should be the one generally ascribed as one human generation, at least 25 years’’ </w:t>
      </w:r>
      <w:r w:rsidRPr="00AA1723">
        <w:rPr>
          <w:rFonts w:ascii="Times New Roman" w:hAnsi="Times New Roman" w:cs="Times New Roman"/>
          <w:noProof/>
          <w:sz w:val="24"/>
          <w:szCs w:val="24"/>
        </w:rPr>
        <w:fldChar w:fldCharType="begin"/>
      </w:r>
      <w:r w:rsidRPr="00AA1723">
        <w:rPr>
          <w:rFonts w:ascii="Times New Roman" w:hAnsi="Times New Roman" w:cs="Times New Roman"/>
          <w:noProof/>
          <w:sz w:val="24"/>
          <w:szCs w:val="24"/>
        </w:rPr>
        <w:instrText xml:space="preserve"> ADDIN EN.CITE &lt;EndNote&gt;&lt;Cite&gt;&lt;Author&gt;No&lt;/Author&gt;&lt;Year&gt;2006&lt;/Year&gt;&lt;RecNum&gt;395&lt;/RecNum&gt;&lt;DisplayText&gt;(No, 2006)&lt;/DisplayText&gt;&lt;record&gt;&lt;rec-number&gt;395&lt;/rec-number&gt;&lt;foreign-keys&gt;&lt;key app="EN" db-id="2xdzrrr94xz2fye0d5dp9e5jzxad5wpepzts" timestamp="1569393458"&gt;395&lt;/key&gt;&lt;/foreign-keys&gt;&lt;ref-type name="Journal Article"&gt;17&lt;/ref-type&gt;&lt;contributors&gt;&lt;authors&gt;&lt;author&gt;No, Council Regulation EC&lt;/author&gt;&lt;/authors&gt;&lt;/contributors&gt;&lt;titles&gt;&lt;title&gt;On the protection of geographical indications and designations of origin for agricultural products and foodstuffs&lt;/title&gt;&lt;secondary-title&gt;Official Journal of the European Union of 31.3. 2006&lt;/secondary-title&gt;&lt;/titles&gt;&lt;periodical&gt;&lt;full-title&gt;Official Journal of the European Union of 31.3. 2006&lt;/full-title&gt;&lt;/periodical&gt;&lt;pages&gt;12-25&lt;/pages&gt;&lt;volume&gt;50&lt;/volume&gt;&lt;dates&gt;&lt;year&gt;2006&lt;/year&gt;&lt;/dates&gt;&lt;urls&gt;&lt;/urls&gt;&lt;/record&gt;&lt;/Cite&gt;&lt;/EndNote&gt;</w:instrText>
      </w:r>
      <w:r w:rsidRPr="00AA1723">
        <w:rPr>
          <w:rFonts w:ascii="Times New Roman" w:hAnsi="Times New Roman" w:cs="Times New Roman"/>
          <w:noProof/>
          <w:sz w:val="24"/>
          <w:szCs w:val="24"/>
        </w:rPr>
        <w:fldChar w:fldCharType="separate"/>
      </w:r>
      <w:r w:rsidRPr="00AA1723">
        <w:rPr>
          <w:rFonts w:ascii="Times New Roman" w:hAnsi="Times New Roman" w:cs="Times New Roman"/>
          <w:noProof/>
          <w:sz w:val="24"/>
          <w:szCs w:val="24"/>
        </w:rPr>
        <w:t>(No, 2006)</w:t>
      </w:r>
      <w:r w:rsidRPr="00AA1723">
        <w:rPr>
          <w:rFonts w:ascii="Times New Roman" w:hAnsi="Times New Roman" w:cs="Times New Roman"/>
          <w:noProof/>
          <w:sz w:val="24"/>
          <w:szCs w:val="24"/>
        </w:rPr>
        <w:fldChar w:fldCharType="end"/>
      </w:r>
      <w:r w:rsidRPr="00AA1723">
        <w:rPr>
          <w:rFonts w:ascii="Times New Roman" w:hAnsi="Times New Roman" w:cs="Times New Roman"/>
          <w:noProof/>
          <w:sz w:val="24"/>
          <w:szCs w:val="24"/>
        </w:rPr>
        <w:t xml:space="preserve"> </w:t>
      </w:r>
    </w:p>
    <w:p w:rsidR="00EF32DE" w:rsidRPr="00AA1723" w:rsidRDefault="00EF32DE" w:rsidP="00410E9E">
      <w:pPr>
        <w:widowControl w:val="0"/>
        <w:spacing w:before="60" w:after="60" w:line="295" w:lineRule="auto"/>
        <w:ind w:firstLine="567"/>
        <w:jc w:val="both"/>
        <w:rPr>
          <w:rFonts w:ascii="Times New Roman" w:hAnsi="Times New Roman" w:cs="Times New Roman"/>
          <w:noProof/>
          <w:sz w:val="24"/>
          <w:szCs w:val="24"/>
        </w:rPr>
      </w:pPr>
      <w:r w:rsidRPr="00AA1723">
        <w:rPr>
          <w:rFonts w:ascii="Times New Roman" w:hAnsi="Times New Roman" w:cs="Times New Roman"/>
          <w:noProof/>
          <w:sz w:val="24"/>
          <w:szCs w:val="24"/>
        </w:rPr>
        <w:t xml:space="preserve">Lately, the EuroFIR FP6 Network of Excellence has proposed an explanation of traditional food. This is an elaborative description that comprises announcements about traditional ingredients, traditional composition, and traditional type of production and/or processing </w:t>
      </w:r>
      <w:r w:rsidRPr="00AA1723">
        <w:rPr>
          <w:rFonts w:ascii="Times New Roman" w:hAnsi="Times New Roman" w:cs="Times New Roman"/>
          <w:noProof/>
          <w:sz w:val="24"/>
          <w:szCs w:val="24"/>
        </w:rPr>
        <w:fldChar w:fldCharType="begin"/>
      </w:r>
      <w:r w:rsidRPr="00AA1723">
        <w:rPr>
          <w:rFonts w:ascii="Times New Roman" w:hAnsi="Times New Roman" w:cs="Times New Roman"/>
          <w:noProof/>
          <w:sz w:val="24"/>
          <w:szCs w:val="24"/>
        </w:rPr>
        <w:instrText xml:space="preserve"> ADDIN EN.CITE &lt;EndNote&gt;&lt;Cite&gt;&lt;Author&gt;Trichopoulou&lt;/Author&gt;&lt;Year&gt;2007&lt;/Year&gt;&lt;RecNum&gt;58&lt;/RecNum&gt;&lt;DisplayText&gt;(Antonia Trichopoulou et al., 2007)&lt;/DisplayText&gt;&lt;record&gt;&lt;rec-number&gt;58&lt;/rec-number&gt;&lt;foreign-keys&gt;&lt;key app="EN" db-id="2xdzrrr94xz2fye0d5dp9e5jzxad5wpepzts" timestamp="1477660963"&gt;58&lt;/key&gt;&lt;/foreign-keys&gt;&lt;ref-type name="Journal Article"&gt;17&lt;/ref-type&gt;&lt;contributors&gt;&lt;authors&gt;&lt;author&gt;Trichopoulou, Antonia&lt;/author&gt;&lt;author&gt;Soukara, Stavroula&lt;/author&gt;&lt;author&gt;Vasilopoulou, Effie&lt;/author&gt;&lt;/authors&gt;&lt;/contributors&gt;&lt;titles&gt;&lt;title&gt;Traditional foods: a science and society perspective&lt;/title&gt;&lt;secondary-title&gt;Trends in Food Science &amp;amp; Technology&lt;/secondary-title&gt;&lt;/titles&gt;&lt;periodical&gt;&lt;full-title&gt;Trends in Food Science &amp;amp; Technology&lt;/full-title&gt;&lt;/periodical&gt;&lt;pages&gt;420-427&lt;/pages&gt;&lt;volume&gt;18&lt;/volume&gt;&lt;number&gt;8&lt;/number&gt;&lt;dates&gt;&lt;year&gt;2007&lt;/year&gt;&lt;pub-dates&gt;&lt;date&gt;8//&lt;/date&gt;&lt;/pub-dates&gt;&lt;/dates&gt;&lt;isbn&gt;0924-2244&lt;/isbn&gt;&lt;urls&gt;&lt;related-urls&gt;&lt;url&gt;http://www.sciencedirect.com/science/article/pii/S0924224407000866&lt;/url&gt;&lt;/related-urls&gt;&lt;/urls&gt;&lt;electronic-resource-num&gt;http://dx.doi.org/10.1016/j.tifs.2007.03.007&lt;/electronic-resource-num&gt;&lt;/record&gt;&lt;/Cite&gt;&lt;/EndNote&gt;</w:instrText>
      </w:r>
      <w:r w:rsidRPr="00AA1723">
        <w:rPr>
          <w:rFonts w:ascii="Times New Roman" w:hAnsi="Times New Roman" w:cs="Times New Roman"/>
          <w:noProof/>
          <w:sz w:val="24"/>
          <w:szCs w:val="24"/>
        </w:rPr>
        <w:fldChar w:fldCharType="separate"/>
      </w:r>
      <w:r w:rsidRPr="00AA1723">
        <w:rPr>
          <w:rFonts w:ascii="Times New Roman" w:hAnsi="Times New Roman" w:cs="Times New Roman"/>
          <w:noProof/>
          <w:sz w:val="24"/>
          <w:szCs w:val="24"/>
        </w:rPr>
        <w:t>(Antonia Trichopoulou et al., 2007)</w:t>
      </w:r>
      <w:r w:rsidRPr="00AA1723">
        <w:rPr>
          <w:rFonts w:ascii="Times New Roman" w:hAnsi="Times New Roman" w:cs="Times New Roman"/>
          <w:noProof/>
          <w:sz w:val="24"/>
          <w:szCs w:val="24"/>
        </w:rPr>
        <w:fldChar w:fldCharType="end"/>
      </w:r>
      <w:r w:rsidRPr="00AA1723">
        <w:rPr>
          <w:rFonts w:ascii="Times New Roman" w:hAnsi="Times New Roman" w:cs="Times New Roman"/>
          <w:noProof/>
          <w:sz w:val="24"/>
          <w:szCs w:val="24"/>
        </w:rPr>
        <w:t xml:space="preserve">. In Europe, Italian Ministry of Agriculture is the only one that officially defines TAPs as “Agrifood products whose methods of processing, storage and ripening are consolidated with time according uniform and constant local use’’ </w:t>
      </w:r>
      <w:r w:rsidRPr="00AA1723">
        <w:rPr>
          <w:rFonts w:ascii="Times New Roman" w:hAnsi="Times New Roman" w:cs="Times New Roman"/>
          <w:noProof/>
          <w:sz w:val="24"/>
          <w:szCs w:val="24"/>
        </w:rPr>
        <w:fldChar w:fldCharType="begin"/>
      </w:r>
      <w:r w:rsidRPr="00AA1723">
        <w:rPr>
          <w:rFonts w:ascii="Times New Roman" w:hAnsi="Times New Roman" w:cs="Times New Roman"/>
          <w:noProof/>
          <w:sz w:val="24"/>
          <w:szCs w:val="24"/>
        </w:rPr>
        <w:instrText xml:space="preserve"> ADDIN EN.CITE &lt;EndNote&gt;&lt;Cite&gt;&lt;Author&gt;Trichopoulou&lt;/Author&gt;&lt;Year&gt;2006&lt;/Year&gt;&lt;RecNum&gt;56&lt;/RecNum&gt;&lt;DisplayText&gt;(A. Trichopoulou, Vasilopoulou, Georga, Soukara, &amp;amp; Dilis, 2006)&lt;/DisplayText&gt;&lt;record&gt;&lt;rec-number&gt;56&lt;/rec-number&gt;&lt;foreign-keys&gt;&lt;key app="EN" db-id="2xdzrrr94xz2fye0d5dp9e5jzxad5wpepzts" timestamp="1477657990"&gt;56&lt;/key&gt;&lt;/foreign-keys&gt;&lt;ref-type name="Journal Article"&gt;17&lt;/ref-type&gt;&lt;contributors&gt;&lt;authors&gt;&lt;author&gt;Trichopoulou, A.&lt;/author&gt;&lt;author&gt;Vasilopoulou, E.&lt;/author&gt;&lt;author&gt;Georga, K.&lt;/author&gt;&lt;author&gt;Soukara, S.&lt;/author&gt;&lt;author&gt;Dilis, V.&lt;/author&gt;&lt;/authors&gt;&lt;/contributors&gt;&lt;titles&gt;&lt;title&gt;Traditional foods: Why and how to sustain them&lt;/title&gt;&lt;secondary-title&gt;Trends in Food Science &amp;amp; Technology&lt;/secondary-title&gt;&lt;/titles&gt;&lt;periodical&gt;&lt;full-title&gt;Trends in Food Science &amp;amp; Technology&lt;/full-title&gt;&lt;/periodical&gt;&lt;pages&gt;498-504&lt;/pages&gt;&lt;volume&gt;17&lt;/volume&gt;&lt;number&gt;9&lt;/number&gt;&lt;dates&gt;&lt;year&gt;2006&lt;/year&gt;&lt;pub-dates&gt;&lt;date&gt;9//&lt;/date&gt;&lt;/pub-dates&gt;&lt;/dates&gt;&lt;isbn&gt;0924-2244&lt;/isbn&gt;&lt;urls&gt;&lt;related-urls&gt;&lt;url&gt;http://www.sciencedirect.com/science/article/pii/S0924224406001403&lt;/url&gt;&lt;/related-urls&gt;&lt;/urls&gt;&lt;electronic-resource-num&gt;http://dx.doi.org/10.1016/j.tifs.2006.03.005&lt;/electronic-resource-num&gt;&lt;/record&gt;&lt;/Cite&gt;&lt;/EndNote&gt;</w:instrText>
      </w:r>
      <w:r w:rsidRPr="00AA1723">
        <w:rPr>
          <w:rFonts w:ascii="Times New Roman" w:hAnsi="Times New Roman" w:cs="Times New Roman"/>
          <w:noProof/>
          <w:sz w:val="24"/>
          <w:szCs w:val="24"/>
        </w:rPr>
        <w:fldChar w:fldCharType="separate"/>
      </w:r>
      <w:r w:rsidRPr="00AA1723">
        <w:rPr>
          <w:rFonts w:ascii="Times New Roman" w:hAnsi="Times New Roman" w:cs="Times New Roman"/>
          <w:noProof/>
          <w:sz w:val="24"/>
          <w:szCs w:val="24"/>
        </w:rPr>
        <w:t>(A. Trichopoulou, Vasilopoulou, Georga, Soukara, &amp; Dilis, 2006)</w:t>
      </w:r>
      <w:r w:rsidRPr="00AA1723">
        <w:rPr>
          <w:rFonts w:ascii="Times New Roman" w:hAnsi="Times New Roman" w:cs="Times New Roman"/>
          <w:noProof/>
          <w:sz w:val="24"/>
          <w:szCs w:val="24"/>
        </w:rPr>
        <w:fldChar w:fldCharType="end"/>
      </w:r>
      <w:r w:rsidRPr="00AA1723">
        <w:rPr>
          <w:rFonts w:ascii="Times New Roman" w:hAnsi="Times New Roman" w:cs="Times New Roman"/>
          <w:noProof/>
          <w:sz w:val="24"/>
          <w:szCs w:val="24"/>
        </w:rPr>
        <w:t>.</w:t>
      </w:r>
    </w:p>
    <w:p w:rsidR="00EF32DE" w:rsidRPr="00EB09B1" w:rsidRDefault="00EF32DE" w:rsidP="00EB09B1">
      <w:pPr>
        <w:widowControl w:val="0"/>
        <w:spacing w:before="120" w:after="120" w:line="295" w:lineRule="auto"/>
        <w:jc w:val="center"/>
        <w:outlineLvl w:val="0"/>
        <w:rPr>
          <w:rFonts w:ascii="Times New Roman" w:hAnsi="Times New Roman" w:cs="Times New Roman"/>
          <w:noProof/>
          <w:sz w:val="20"/>
          <w:szCs w:val="20"/>
          <w:lang w:val="en-US"/>
        </w:rPr>
      </w:pPr>
      <w:bookmarkStart w:id="1" w:name="_Toc52034613"/>
      <w:bookmarkStart w:id="2" w:name="_Toc52179617"/>
      <w:bookmarkStart w:id="3" w:name="_Toc52180010"/>
      <w:bookmarkStart w:id="4" w:name="_Toc52180638"/>
      <w:bookmarkStart w:id="5" w:name="_Toc52180889"/>
      <w:r w:rsidRPr="00EB09B1">
        <w:rPr>
          <w:rFonts w:ascii="Times New Roman" w:hAnsi="Times New Roman" w:cs="Times New Roman"/>
          <w:b/>
          <w:noProof/>
          <w:sz w:val="20"/>
          <w:szCs w:val="20"/>
        </w:rPr>
        <w:t xml:space="preserve">Table </w:t>
      </w:r>
      <w:r w:rsidRPr="00EB09B1">
        <w:rPr>
          <w:rFonts w:ascii="Times New Roman" w:hAnsi="Times New Roman" w:cs="Times New Roman"/>
          <w:b/>
          <w:noProof/>
          <w:sz w:val="20"/>
          <w:szCs w:val="20"/>
        </w:rPr>
        <w:fldChar w:fldCharType="begin"/>
      </w:r>
      <w:r w:rsidRPr="00EB09B1">
        <w:rPr>
          <w:rFonts w:ascii="Times New Roman" w:hAnsi="Times New Roman" w:cs="Times New Roman"/>
          <w:b/>
          <w:noProof/>
          <w:sz w:val="20"/>
          <w:szCs w:val="20"/>
        </w:rPr>
        <w:instrText xml:space="preserve"> SEQ Table \* ARABIC </w:instrText>
      </w:r>
      <w:r w:rsidRPr="00EB09B1">
        <w:rPr>
          <w:rFonts w:ascii="Times New Roman" w:hAnsi="Times New Roman" w:cs="Times New Roman"/>
          <w:b/>
          <w:noProof/>
          <w:sz w:val="20"/>
          <w:szCs w:val="20"/>
        </w:rPr>
        <w:fldChar w:fldCharType="separate"/>
      </w:r>
      <w:r w:rsidRPr="00EB09B1">
        <w:rPr>
          <w:rFonts w:ascii="Times New Roman" w:hAnsi="Times New Roman" w:cs="Times New Roman"/>
          <w:b/>
          <w:noProof/>
          <w:sz w:val="20"/>
          <w:szCs w:val="20"/>
        </w:rPr>
        <w:t>2</w:t>
      </w:r>
      <w:r w:rsidRPr="00EB09B1">
        <w:rPr>
          <w:rFonts w:ascii="Times New Roman" w:hAnsi="Times New Roman" w:cs="Times New Roman"/>
          <w:b/>
          <w:noProof/>
          <w:sz w:val="20"/>
          <w:szCs w:val="20"/>
        </w:rPr>
        <w:fldChar w:fldCharType="end"/>
      </w:r>
      <w:r w:rsidRPr="00EB09B1">
        <w:rPr>
          <w:rFonts w:ascii="Times New Roman" w:hAnsi="Times New Roman" w:cs="Times New Roman"/>
          <w:b/>
          <w:noProof/>
          <w:sz w:val="20"/>
          <w:szCs w:val="20"/>
        </w:rPr>
        <w:t xml:space="preserve">.1. </w:t>
      </w:r>
      <w:r w:rsidRPr="00EB09B1">
        <w:rPr>
          <w:rFonts w:ascii="Times New Roman" w:hAnsi="Times New Roman" w:cs="Times New Roman"/>
          <w:noProof/>
          <w:sz w:val="20"/>
          <w:szCs w:val="20"/>
        </w:rPr>
        <w:t>Definitions of traditional food products</w:t>
      </w:r>
      <w:bookmarkEnd w:id="1"/>
      <w:bookmarkEnd w:id="2"/>
      <w:bookmarkEnd w:id="3"/>
      <w:bookmarkEnd w:id="4"/>
      <w:bookmarkEnd w:id="5"/>
    </w:p>
    <w:tbl>
      <w:tblPr>
        <w:tblStyle w:val="TableGrid"/>
        <w:tblW w:w="0" w:type="auto"/>
        <w:tblLook w:val="04A0" w:firstRow="1" w:lastRow="0" w:firstColumn="1" w:lastColumn="0" w:noHBand="0" w:noVBand="1"/>
      </w:tblPr>
      <w:tblGrid>
        <w:gridCol w:w="5778"/>
        <w:gridCol w:w="1701"/>
      </w:tblGrid>
      <w:tr w:rsidR="00405A42" w:rsidRPr="00EB09B1" w:rsidTr="00EB09B1">
        <w:tc>
          <w:tcPr>
            <w:tcW w:w="5778" w:type="dxa"/>
          </w:tcPr>
          <w:p w:rsidR="00405A42" w:rsidRPr="00EB09B1" w:rsidRDefault="00405A42" w:rsidP="00405A42">
            <w:pPr>
              <w:widowControl w:val="0"/>
              <w:spacing w:before="60" w:after="60" w:line="295" w:lineRule="auto"/>
              <w:ind w:firstLine="0"/>
              <w:jc w:val="center"/>
              <w:rPr>
                <w:rFonts w:ascii="Times New Roman" w:hAnsi="Times New Roman" w:cs="Times New Roman"/>
                <w:b/>
                <w:noProof/>
                <w:sz w:val="20"/>
                <w:szCs w:val="20"/>
              </w:rPr>
            </w:pPr>
            <w:r w:rsidRPr="00EB09B1">
              <w:rPr>
                <w:rFonts w:ascii="Times New Roman" w:hAnsi="Times New Roman" w:cs="Times New Roman"/>
                <w:b/>
                <w:noProof/>
                <w:sz w:val="20"/>
                <w:szCs w:val="20"/>
              </w:rPr>
              <w:t>Definition of the TFPs</w:t>
            </w:r>
          </w:p>
        </w:tc>
        <w:tc>
          <w:tcPr>
            <w:tcW w:w="1701" w:type="dxa"/>
          </w:tcPr>
          <w:p w:rsidR="00405A42" w:rsidRPr="00EB09B1" w:rsidRDefault="00405A42" w:rsidP="00405A42">
            <w:pPr>
              <w:widowControl w:val="0"/>
              <w:spacing w:before="60" w:after="60" w:line="295" w:lineRule="auto"/>
              <w:ind w:firstLine="0"/>
              <w:jc w:val="center"/>
              <w:rPr>
                <w:rFonts w:ascii="Times New Roman" w:hAnsi="Times New Roman" w:cs="Times New Roman"/>
                <w:b/>
                <w:noProof/>
                <w:sz w:val="20"/>
                <w:szCs w:val="20"/>
              </w:rPr>
            </w:pPr>
            <w:r w:rsidRPr="00EB09B1">
              <w:rPr>
                <w:rFonts w:ascii="Times New Roman" w:hAnsi="Times New Roman" w:cs="Times New Roman"/>
                <w:b/>
                <w:noProof/>
                <w:sz w:val="20"/>
                <w:szCs w:val="20"/>
              </w:rPr>
              <w:t>Sources</w:t>
            </w:r>
          </w:p>
        </w:tc>
      </w:tr>
      <w:tr w:rsidR="00405A42" w:rsidRPr="00EB09B1" w:rsidTr="00EB09B1">
        <w:tc>
          <w:tcPr>
            <w:tcW w:w="5778"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A TFPs is considered to be related to a distinct region, and part of culture that involves the cooperative operation of households in that region</w:t>
            </w:r>
          </w:p>
        </w:tc>
        <w:tc>
          <w:tcPr>
            <w:tcW w:w="1701"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fldChar w:fldCharType="begin"/>
            </w:r>
            <w:r w:rsidRPr="00EB09B1">
              <w:rPr>
                <w:rFonts w:ascii="Times New Roman" w:hAnsi="Times New Roman" w:cs="Times New Roman"/>
                <w:noProof/>
                <w:sz w:val="20"/>
                <w:szCs w:val="20"/>
              </w:rPr>
              <w:instrText xml:space="preserve"> ADDIN EN.CITE &lt;EndNote&gt;&lt;Cite&gt;&lt;Author&gt;Bertozzi&lt;/Author&gt;&lt;Year&gt;1998&lt;/Year&gt;&lt;RecNum&gt;472&lt;/RecNum&gt;&lt;DisplayText&gt;(Bertozzi, 1998)&lt;/DisplayText&gt;&lt;record&gt;&lt;rec-number&gt;472&lt;/rec-number&gt;&lt;foreign-keys&gt;&lt;key app="EN" db-id="2xdzrrr94xz2fye0d5dp9e5jzxad5wpepzts" timestamp="1573290560"&gt;472&lt;/key&gt;&lt;/foreign-keys&gt;&lt;ref-type name="Journal Article"&gt;17&lt;/ref-type&gt;&lt;contributors&gt;&lt;authors&gt;&lt;author&gt;Bertozzi, Leo&lt;/author&gt;&lt;/authors&gt;&lt;/contributors&gt;&lt;titles&gt;&lt;title&gt;Tipicidad alimentaria y dieta mediterránea&lt;/title&gt;&lt;secondary-title&gt;El color de la alimentación mediterránea. Elementos sensoriales y culturales de la nutrición&lt;/secondary-title&gt;&lt;/titles&gt;&lt;periodical&gt;&lt;full-title&gt;El color de la alimentación mediterránea. Elementos sensoriales y culturales de la nutrición&lt;/full-title&gt;&lt;/periodical&gt;&lt;pages&gt;15-41&lt;/pages&gt;&lt;dates&gt;&lt;year&gt;1998&lt;/year&gt;&lt;/dates&gt;&lt;urls&gt;&lt;/urls&gt;&lt;/record&gt;&lt;/Cite&gt;&lt;/EndNote&gt;</w:instrText>
            </w:r>
            <w:r w:rsidRPr="00EB09B1">
              <w:rPr>
                <w:rFonts w:ascii="Times New Roman" w:hAnsi="Times New Roman" w:cs="Times New Roman"/>
                <w:noProof/>
                <w:sz w:val="20"/>
                <w:szCs w:val="20"/>
              </w:rPr>
              <w:fldChar w:fldCharType="separate"/>
            </w:r>
            <w:r w:rsidRPr="00EB09B1">
              <w:rPr>
                <w:rFonts w:ascii="Times New Roman" w:hAnsi="Times New Roman" w:cs="Times New Roman"/>
                <w:noProof/>
                <w:sz w:val="20"/>
                <w:szCs w:val="20"/>
              </w:rPr>
              <w:t>(Bertozzi, 1998)</w:t>
            </w:r>
            <w:r w:rsidRPr="00EB09B1">
              <w:rPr>
                <w:rFonts w:ascii="Times New Roman" w:hAnsi="Times New Roman" w:cs="Times New Roman"/>
                <w:noProof/>
                <w:sz w:val="20"/>
                <w:szCs w:val="20"/>
              </w:rPr>
              <w:fldChar w:fldCharType="end"/>
            </w:r>
          </w:p>
        </w:tc>
      </w:tr>
      <w:tr w:rsidR="00405A42" w:rsidRPr="00EB09B1" w:rsidTr="00EB09B1">
        <w:tc>
          <w:tcPr>
            <w:tcW w:w="5778"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 xml:space="preserve">TFPs are agri-food products whose methods of handling, preserving, and ripening are stabilized over times relating to form and persistent local habit. </w:t>
            </w:r>
          </w:p>
        </w:tc>
        <w:tc>
          <w:tcPr>
            <w:tcW w:w="1701"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fldChar w:fldCharType="begin"/>
            </w:r>
            <w:r w:rsidRPr="00EB09B1">
              <w:rPr>
                <w:rFonts w:ascii="Times New Roman" w:hAnsi="Times New Roman" w:cs="Times New Roman"/>
                <w:noProof/>
                <w:sz w:val="20"/>
                <w:szCs w:val="20"/>
              </w:rPr>
              <w:instrText xml:space="preserve"> ADDIN EN.CITE &lt;EndNote&gt;&lt;Cite&gt;&lt;Author&gt;Agricoltura&lt;/Author&gt;&lt;Year&gt;1999&lt;/Year&gt;&lt;RecNum&gt;474&lt;/RecNum&gt;&lt;DisplayText&gt;(Agricoltura, 1999)&lt;/DisplayText&gt;&lt;record&gt;&lt;rec-number&gt;474&lt;/rec-number&gt;&lt;foreign-keys&gt;&lt;key app="EN" db-id="2xdzrrr94xz2fye0d5dp9e5jzxad5wpepzts" timestamp="1573290945"&gt;474&lt;/key&gt;&lt;/foreign-keys&gt;&lt;ref-type name="Journal Article"&gt;17&lt;/ref-type&gt;&lt;contributors&gt;&lt;authors&gt;&lt;author&gt;Agricoltura, Ministero&lt;/author&gt;&lt;/authors&gt;&lt;/contributors&gt;&lt;titles&gt;&lt;title&gt;Decreto Legislativo 30 Aprile 1998 n. 173&lt;/title&gt;&lt;secondary-title&gt;Decreto Ministero Agricoltura&lt;/secondary-title&gt;&lt;/titles&gt;&lt;periodical&gt;&lt;full-title&gt;Decreto Ministero Agricoltura&lt;/full-title&gt;&lt;/periodical&gt;&lt;number&gt;350&lt;/number&gt;&lt;dates&gt;&lt;year&gt;1999&lt;/year&gt;&lt;/dates&gt;&lt;urls&gt;&lt;/urls&gt;&lt;/record&gt;&lt;/Cite&gt;&lt;/EndNote&gt;</w:instrText>
            </w:r>
            <w:r w:rsidRPr="00EB09B1">
              <w:rPr>
                <w:rFonts w:ascii="Times New Roman" w:hAnsi="Times New Roman" w:cs="Times New Roman"/>
                <w:noProof/>
                <w:sz w:val="20"/>
                <w:szCs w:val="20"/>
              </w:rPr>
              <w:fldChar w:fldCharType="separate"/>
            </w:r>
            <w:r w:rsidRPr="00EB09B1">
              <w:rPr>
                <w:rFonts w:ascii="Times New Roman" w:hAnsi="Times New Roman" w:cs="Times New Roman"/>
                <w:noProof/>
                <w:sz w:val="20"/>
                <w:szCs w:val="20"/>
              </w:rPr>
              <w:t>(Agricoltura, 1999)</w:t>
            </w:r>
            <w:r w:rsidRPr="00EB09B1">
              <w:rPr>
                <w:rFonts w:ascii="Times New Roman" w:hAnsi="Times New Roman" w:cs="Times New Roman"/>
                <w:noProof/>
                <w:sz w:val="20"/>
                <w:szCs w:val="20"/>
              </w:rPr>
              <w:fldChar w:fldCharType="end"/>
            </w:r>
          </w:p>
        </w:tc>
      </w:tr>
      <w:tr w:rsidR="00405A42" w:rsidRPr="00EB09B1" w:rsidTr="00EB09B1">
        <w:tc>
          <w:tcPr>
            <w:tcW w:w="5778"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To be identified as traditional, a product has to be connected to an area, then be admitted to a category of traditions, in return ensuring its cohesion in the future</w:t>
            </w:r>
          </w:p>
        </w:tc>
        <w:tc>
          <w:tcPr>
            <w:tcW w:w="1701"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fldChar w:fldCharType="begin"/>
            </w:r>
            <w:r w:rsidRPr="00EB09B1">
              <w:rPr>
                <w:rFonts w:ascii="Times New Roman" w:hAnsi="Times New Roman" w:cs="Times New Roman"/>
                <w:noProof/>
                <w:sz w:val="20"/>
                <w:szCs w:val="20"/>
              </w:rPr>
              <w:instrText xml:space="preserve"> ADDIN EN.CITE &lt;EndNote&gt;&lt;Cite&gt;&lt;Author&gt;Jordana&lt;/Author&gt;&lt;Year&gt;2000&lt;/Year&gt;&lt;RecNum&gt;57&lt;/RecNum&gt;&lt;DisplayText&gt;(Jordana, 2000)&lt;/DisplayText&gt;&lt;record&gt;&lt;rec-number&gt;57&lt;/rec-number&gt;&lt;foreign-keys&gt;&lt;key app="EN" db-id="2xdzrrr94xz2fye0d5dp9e5jzxad5wpepzts" timestamp="1477659635"&gt;57&lt;/key&gt;&lt;/foreign-keys&gt;&lt;ref-type name="Journal Article"&gt;17&lt;/ref-type&gt;&lt;contributors&gt;&lt;authors&gt;&lt;author&gt;Jordana, Jorge&lt;/author&gt;&lt;/authors&gt;&lt;/contributors&gt;&lt;titles&gt;&lt;title&gt;Traditional foods: challenges facing the European food industry&lt;/title&gt;&lt;secondary-title&gt;Food Research International&lt;/secondary-title&gt;&lt;/titles&gt;&lt;periodical&gt;&lt;full-title&gt;Food Research International&lt;/full-title&gt;&lt;/periodical&gt;&lt;pages&gt;147-152&lt;/pages&gt;&lt;volume&gt;33&lt;/volume&gt;&lt;number&gt;3–4&lt;/number&gt;&lt;keywords&gt;&lt;keyword&gt;Traditional foods&lt;/keyword&gt;&lt;keyword&gt;Food market&lt;/keyword&gt;&lt;keyword&gt;Legal protection&lt;/keyword&gt;&lt;keyword&gt;Quality assurance&lt;/keyword&gt;&lt;keyword&gt;Innovation&lt;/keyword&gt;&lt;/keywords&gt;&lt;dates&gt;&lt;year&gt;2000&lt;/year&gt;&lt;pub-dates&gt;&lt;date&gt;4//&lt;/date&gt;&lt;/pub-dates&gt;&lt;/dates&gt;&lt;isbn&gt;0963-9969&lt;/isbn&gt;&lt;urls&gt;&lt;related-urls&gt;&lt;url&gt;http://www.sciencedirect.com/science/article/pii/S0963996900000284&lt;/url&gt;&lt;/related-urls&gt;&lt;/urls&gt;&lt;electronic-resource-num&gt;http://dx.doi.org/10.1016/S0963-9969(00)00028-4&lt;/electronic-resource-num&gt;&lt;/record&gt;&lt;/Cite&gt;&lt;/EndNote&gt;</w:instrText>
            </w:r>
            <w:r w:rsidRPr="00EB09B1">
              <w:rPr>
                <w:rFonts w:ascii="Times New Roman" w:hAnsi="Times New Roman" w:cs="Times New Roman"/>
                <w:noProof/>
                <w:sz w:val="20"/>
                <w:szCs w:val="20"/>
              </w:rPr>
              <w:fldChar w:fldCharType="separate"/>
            </w:r>
            <w:r w:rsidRPr="00EB09B1">
              <w:rPr>
                <w:rFonts w:ascii="Times New Roman" w:hAnsi="Times New Roman" w:cs="Times New Roman"/>
                <w:noProof/>
                <w:sz w:val="20"/>
                <w:szCs w:val="20"/>
              </w:rPr>
              <w:t>(Jordana, 2000)</w:t>
            </w:r>
            <w:r w:rsidRPr="00EB09B1">
              <w:rPr>
                <w:rFonts w:ascii="Times New Roman" w:hAnsi="Times New Roman" w:cs="Times New Roman"/>
                <w:noProof/>
                <w:sz w:val="20"/>
                <w:szCs w:val="20"/>
              </w:rPr>
              <w:fldChar w:fldCharType="end"/>
            </w:r>
          </w:p>
        </w:tc>
      </w:tr>
      <w:tr w:rsidR="00405A42" w:rsidRPr="00EB09B1" w:rsidTr="00EB09B1">
        <w:tc>
          <w:tcPr>
            <w:tcW w:w="5778"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Traditional refers to recognized consumption in local market over times that is transmitted over generations; a period of minimum 25 years</w:t>
            </w:r>
          </w:p>
        </w:tc>
        <w:tc>
          <w:tcPr>
            <w:tcW w:w="1701"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fldChar w:fldCharType="begin"/>
            </w:r>
            <w:r w:rsidRPr="00EB09B1">
              <w:rPr>
                <w:rFonts w:ascii="Times New Roman" w:hAnsi="Times New Roman" w:cs="Times New Roman"/>
                <w:noProof/>
                <w:sz w:val="20"/>
                <w:szCs w:val="20"/>
              </w:rPr>
              <w:instrText xml:space="preserve"> ADDIN EN.CITE &lt;EndNote&gt;&lt;Cite&gt;&lt;Author&gt;EU&lt;/Author&gt;&lt;Year&gt;2006a&lt;/Year&gt;&lt;RecNum&gt;59&lt;/RecNum&gt;&lt;DisplayText&gt;(EU, 2006a)&lt;/DisplayText&gt;&lt;record&gt;&lt;rec-number&gt;59&lt;/rec-number&gt;&lt;foreign-keys&gt;&lt;key app="EN" db-id="2xdzrrr94xz2fye0d5dp9e5jzxad5wpepzts" timestamp="1477663855"&gt;59&lt;/key&gt;&lt;/foreign-keys&gt;&lt;ref-type name="Legal Rule or Regulation"&gt;50&lt;/ref-type&gt;&lt;contributors&gt;&lt;authors&gt;&lt;author&gt;EU&lt;/author&gt;&lt;/authors&gt;&lt;/contributors&gt;&lt;titles&gt;&lt;title&gt;The protection of  geographical indications and designations of origin for agricultural products and foodstuffs.&lt;/title&gt;&lt;secondary-title&gt;Council Regulation (EC) No 510/2006 of 20 March 2006 &lt;/secondary-title&gt;&lt;/titles&gt;&lt;dates&gt;&lt;year&gt;2006a&lt;/year&gt;&lt;/dates&gt;&lt;urls&gt;&lt;/urls&gt;&lt;/record&gt;&lt;/Cite&gt;&lt;/EndNote&gt;</w:instrText>
            </w:r>
            <w:r w:rsidRPr="00EB09B1">
              <w:rPr>
                <w:rFonts w:ascii="Times New Roman" w:hAnsi="Times New Roman" w:cs="Times New Roman"/>
                <w:noProof/>
                <w:sz w:val="20"/>
                <w:szCs w:val="20"/>
              </w:rPr>
              <w:fldChar w:fldCharType="separate"/>
            </w:r>
            <w:r w:rsidRPr="00EB09B1">
              <w:rPr>
                <w:rFonts w:ascii="Times New Roman" w:hAnsi="Times New Roman" w:cs="Times New Roman"/>
                <w:noProof/>
                <w:sz w:val="20"/>
                <w:szCs w:val="20"/>
              </w:rPr>
              <w:t>(EU, 2006a)</w:t>
            </w:r>
            <w:r w:rsidRPr="00EB09B1">
              <w:rPr>
                <w:rFonts w:ascii="Times New Roman" w:hAnsi="Times New Roman" w:cs="Times New Roman"/>
                <w:noProof/>
                <w:sz w:val="20"/>
                <w:szCs w:val="20"/>
              </w:rPr>
              <w:fldChar w:fldCharType="end"/>
            </w:r>
          </w:p>
        </w:tc>
      </w:tr>
      <w:tr w:rsidR="00405A42" w:rsidRPr="00EB09B1" w:rsidTr="00EB09B1">
        <w:tc>
          <w:tcPr>
            <w:tcW w:w="5778"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A TFPs contain an identical characteristic or characteristics, which differentiate it obviously with alike products of the similar group regarding the usage of traditional ingredients (raw elements or elementary products) or traditional composition or processing technique.</w:t>
            </w:r>
          </w:p>
        </w:tc>
        <w:tc>
          <w:tcPr>
            <w:tcW w:w="1701" w:type="dxa"/>
          </w:tcPr>
          <w:p w:rsidR="00405A42" w:rsidRPr="00EB09B1" w:rsidRDefault="00405A42" w:rsidP="00414169">
            <w:pPr>
              <w:widowControl w:val="0"/>
              <w:spacing w:before="60" w:after="60" w:line="295" w:lineRule="auto"/>
              <w:ind w:firstLine="0"/>
              <w:rPr>
                <w:rFonts w:ascii="Times New Roman" w:hAnsi="Times New Roman" w:cs="Times New Roman"/>
                <w:noProof/>
                <w:sz w:val="20"/>
                <w:szCs w:val="20"/>
              </w:rPr>
            </w:pPr>
            <w:r w:rsidRPr="00EB09B1">
              <w:rPr>
                <w:rFonts w:ascii="Times New Roman" w:hAnsi="Times New Roman" w:cs="Times New Roman"/>
                <w:noProof/>
                <w:sz w:val="20"/>
                <w:szCs w:val="20"/>
              </w:rPr>
              <w:t>(EuroFIR,2007)</w:t>
            </w:r>
          </w:p>
        </w:tc>
      </w:tr>
    </w:tbl>
    <w:p w:rsidR="00EF32DE" w:rsidRPr="00EB09B1" w:rsidRDefault="00EF32DE" w:rsidP="00EB09B1">
      <w:pPr>
        <w:widowControl w:val="0"/>
        <w:spacing w:before="60" w:after="60" w:line="295" w:lineRule="auto"/>
        <w:jc w:val="center"/>
        <w:rPr>
          <w:rFonts w:ascii="Times New Roman" w:hAnsi="Times New Roman" w:cs="Times New Roman"/>
          <w:i/>
          <w:noProof/>
          <w:sz w:val="20"/>
          <w:szCs w:val="20"/>
        </w:rPr>
      </w:pPr>
      <w:r w:rsidRPr="00EB09B1">
        <w:rPr>
          <w:rFonts w:ascii="Times New Roman" w:hAnsi="Times New Roman" w:cs="Times New Roman"/>
          <w:i/>
          <w:noProof/>
          <w:sz w:val="20"/>
          <w:szCs w:val="20"/>
        </w:rPr>
        <w:t xml:space="preserve">Source: </w:t>
      </w:r>
      <w:r w:rsidRPr="00EB09B1">
        <w:rPr>
          <w:rFonts w:ascii="Times New Roman" w:hAnsi="Times New Roman" w:cs="Times New Roman"/>
          <w:i/>
          <w:noProof/>
          <w:sz w:val="20"/>
          <w:szCs w:val="20"/>
        </w:rPr>
        <w:fldChar w:fldCharType="begin"/>
      </w:r>
      <w:r w:rsidRPr="00EB09B1">
        <w:rPr>
          <w:rFonts w:ascii="Times New Roman" w:hAnsi="Times New Roman" w:cs="Times New Roman"/>
          <w:i/>
          <w:noProof/>
          <w:sz w:val="20"/>
          <w:szCs w:val="20"/>
        </w:rPr>
        <w:instrText xml:space="preserve"> ADDIN EN.CITE &lt;EndNote&gt;&lt;Cite&gt;&lt;Author&gt;Verbeke&lt;/Author&gt;&lt;Year&gt;2016&lt;/Year&gt;&lt;RecNum&gt;87&lt;/RecNum&gt;&lt;DisplayText&gt;(Verbeke et al., 2016)&lt;/DisplayText&gt;&lt;record&gt;&lt;rec-number&gt;87&lt;/rec-number&gt;&lt;foreign-keys&gt;&lt;key app="EN" db-id="2xdzrrr94xz2fye0d5dp9e5jzxad5wpepzts" timestamp="1478613781"&gt;87&lt;/key&gt;&lt;/foreign-keys&gt;&lt;ref-type name="Book Section"&gt;5&lt;/ref-type&gt;&lt;contributors&gt;&lt;authors&gt;&lt;author&gt;Verbeke, Wim&lt;/author&gt;&lt;author&gt;Guerrero, Luis&lt;/author&gt;&lt;author&gt;Almli, Valerie Lengard&lt;/author&gt;&lt;author&gt;Vanhonacker, Filiep&lt;/author&gt;&lt;author&gt;Hersleth, Margrethe&lt;/author&gt;&lt;/authors&gt;&lt;/contributors&gt;&lt;titles&gt;&lt;title&gt;European consumers’ definition and perception of traditional foods&lt;/title&gt;&lt;secondary-title&gt;Traditional Foods&lt;/secondary-title&gt;&lt;/titles&gt;&lt;pages&gt;3-16&lt;/pages&gt;&lt;dates&gt;&lt;year&gt;2016&lt;/year&gt;&lt;/dates&gt;&lt;publisher&gt;Springer&lt;/publisher&gt;&lt;urls&gt;&lt;/urls&gt;&lt;/record&gt;&lt;/Cite&gt;&lt;/EndNote&gt;</w:instrText>
      </w:r>
      <w:r w:rsidRPr="00EB09B1">
        <w:rPr>
          <w:rFonts w:ascii="Times New Roman" w:hAnsi="Times New Roman" w:cs="Times New Roman"/>
          <w:i/>
          <w:noProof/>
          <w:sz w:val="20"/>
          <w:szCs w:val="20"/>
        </w:rPr>
        <w:fldChar w:fldCharType="separate"/>
      </w:r>
      <w:r w:rsidRPr="00EB09B1">
        <w:rPr>
          <w:rFonts w:ascii="Times New Roman" w:hAnsi="Times New Roman" w:cs="Times New Roman"/>
          <w:i/>
          <w:noProof/>
          <w:sz w:val="20"/>
          <w:szCs w:val="20"/>
        </w:rPr>
        <w:t>(Verbeke et al., 2016)</w:t>
      </w:r>
      <w:r w:rsidRPr="00EB09B1">
        <w:rPr>
          <w:rFonts w:ascii="Times New Roman" w:hAnsi="Times New Roman" w:cs="Times New Roman"/>
          <w:i/>
          <w:noProof/>
          <w:sz w:val="20"/>
          <w:szCs w:val="20"/>
        </w:rPr>
        <w:fldChar w:fldCharType="end"/>
      </w:r>
    </w:p>
    <w:p w:rsidR="00EF32DE" w:rsidRPr="00AA1723" w:rsidRDefault="00EF32DE" w:rsidP="00410E9E">
      <w:pPr>
        <w:widowControl w:val="0"/>
        <w:spacing w:before="60" w:after="60" w:line="295" w:lineRule="auto"/>
        <w:ind w:firstLine="567"/>
        <w:jc w:val="both"/>
        <w:rPr>
          <w:rFonts w:ascii="Times New Roman" w:hAnsi="Times New Roman" w:cs="Times New Roman"/>
          <w:noProof/>
          <w:sz w:val="24"/>
          <w:szCs w:val="24"/>
        </w:rPr>
      </w:pPr>
      <w:r w:rsidRPr="00AA1723">
        <w:rPr>
          <w:rFonts w:ascii="Times New Roman" w:hAnsi="Times New Roman" w:cs="Times New Roman"/>
          <w:noProof/>
          <w:sz w:val="24"/>
          <w:szCs w:val="24"/>
        </w:rPr>
        <w:lastRenderedPageBreak/>
        <w:t xml:space="preserve">Adopted from the above descriptions, this research apply a lately definition of TFPs which has been developed by </w:t>
      </w:r>
      <w:r w:rsidRPr="00AA1723">
        <w:rPr>
          <w:rFonts w:ascii="Times New Roman" w:hAnsi="Times New Roman" w:cs="Times New Roman"/>
          <w:noProof/>
          <w:sz w:val="24"/>
          <w:szCs w:val="24"/>
        </w:rPr>
        <w:fldChar w:fldCharType="begin"/>
      </w:r>
      <w:r w:rsidRPr="00AA1723">
        <w:rPr>
          <w:rFonts w:ascii="Times New Roman" w:hAnsi="Times New Roman" w:cs="Times New Roman"/>
          <w:noProof/>
          <w:sz w:val="24"/>
          <w:szCs w:val="24"/>
        </w:rPr>
        <w:instrText xml:space="preserve"> ADDIN EN.CITE &lt;EndNote&gt;&lt;Cite&gt;&lt;Author&gt;Gellynck&lt;/Author&gt;&lt;Year&gt;2008&lt;/Year&gt;&lt;RecNum&gt;392&lt;/RecNum&gt;&lt;DisplayText&gt;(Gellynck &amp;amp; Kühne, 2008)&lt;/DisplayText&gt;&lt;record&gt;&lt;rec-number&gt;392&lt;/rec-number&gt;&lt;foreign-keys&gt;&lt;key app="EN" db-id="2xdzrrr94xz2fye0d5dp9e5jzxad5wpepzts" timestamp="1569327168"&gt;392&lt;/key&gt;&lt;/foreign-keys&gt;&lt;ref-type name="Journal Article"&gt;17&lt;/ref-type&gt;&lt;contributors&gt;&lt;authors&gt;&lt;author&gt;Gellynck, Xavier&lt;/author&gt;&lt;author&gt;Kühne, Bianka&lt;/author&gt;&lt;/authors&gt;&lt;/contributors&gt;&lt;titles&gt;&lt;title&gt;Innovation and collaboration in traditional food chain networks&lt;/title&gt;&lt;secondary-title&gt;Journal on Chain and Network Science&lt;/secondary-title&gt;&lt;/titles&gt;&lt;periodical&gt;&lt;full-title&gt;Journal on Chain and Network Science&lt;/full-title&gt;&lt;/periodical&gt;&lt;pages&gt;121-129&lt;/pages&gt;&lt;volume&gt;8&lt;/volume&gt;&lt;number&gt;2&lt;/number&gt;&lt;dates&gt;&lt;year&gt;2008&lt;/year&gt;&lt;/dates&gt;&lt;isbn&gt;1569-1829&lt;/isbn&gt;&lt;urls&gt;&lt;/urls&gt;&lt;/record&gt;&lt;/Cite&gt;&lt;/EndNote&gt;</w:instrText>
      </w:r>
      <w:r w:rsidRPr="00AA1723">
        <w:rPr>
          <w:rFonts w:ascii="Times New Roman" w:hAnsi="Times New Roman" w:cs="Times New Roman"/>
          <w:noProof/>
          <w:sz w:val="24"/>
          <w:szCs w:val="24"/>
        </w:rPr>
        <w:fldChar w:fldCharType="separate"/>
      </w:r>
      <w:r w:rsidRPr="00AA1723">
        <w:rPr>
          <w:rFonts w:ascii="Times New Roman" w:hAnsi="Times New Roman" w:cs="Times New Roman"/>
          <w:noProof/>
          <w:sz w:val="24"/>
          <w:szCs w:val="24"/>
        </w:rPr>
        <w:t>(Gellynck &amp; Kühne, 2008)</w:t>
      </w:r>
      <w:r w:rsidRPr="00AA1723">
        <w:rPr>
          <w:rFonts w:ascii="Times New Roman" w:hAnsi="Times New Roman" w:cs="Times New Roman"/>
          <w:noProof/>
          <w:sz w:val="24"/>
          <w:szCs w:val="24"/>
        </w:rPr>
        <w:fldChar w:fldCharType="end"/>
      </w:r>
      <w:r w:rsidRPr="00AA1723">
        <w:rPr>
          <w:rFonts w:ascii="Times New Roman" w:hAnsi="Times New Roman" w:cs="Times New Roman"/>
          <w:noProof/>
          <w:sz w:val="24"/>
          <w:szCs w:val="24"/>
        </w:rPr>
        <w:t xml:space="preserve">. TFPs are products that the crucial procedure happen in a definite place at local, regional or national level; are genuine in their technique, origin of primary material, and production method; are commercially available for about 25 years, and are part of the local cuisine, culture. </w:t>
      </w:r>
    </w:p>
    <w:p w:rsidR="00EF32DE" w:rsidRPr="00405A42" w:rsidRDefault="00EF32DE" w:rsidP="00405A42">
      <w:pPr>
        <w:pStyle w:val="Heading2"/>
        <w:keepNext w:val="0"/>
        <w:keepLines w:val="0"/>
        <w:widowControl w:val="0"/>
        <w:numPr>
          <w:ilvl w:val="0"/>
          <w:numId w:val="0"/>
        </w:numPr>
        <w:spacing w:before="120" w:after="120" w:line="295" w:lineRule="auto"/>
        <w:rPr>
          <w:rFonts w:ascii="Times New Roman" w:hAnsi="Times New Roman" w:cs="Times New Roman"/>
          <w:b/>
          <w:szCs w:val="24"/>
        </w:rPr>
      </w:pPr>
      <w:r w:rsidRPr="00405A42">
        <w:rPr>
          <w:rFonts w:ascii="Times New Roman" w:hAnsi="Times New Roman" w:cs="Times New Roman"/>
          <w:b/>
          <w:szCs w:val="24"/>
        </w:rPr>
        <w:t>2.2. Methods</w:t>
      </w:r>
    </w:p>
    <w:p w:rsidR="00EF32DE" w:rsidRPr="00AA1723" w:rsidRDefault="00EF32DE" w:rsidP="00405A42">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This research applied mixed methods that are a comprehensive literature review with secondary data collection and Key Informant Interviews (KIIs). In order to only review quality articles, internationally renowned citation database Scopus, Scholar, and Web of Science were mainly selected. Moreover, some more papers researched on Vietnam are also reviewed. Keywords, such as “traditional products” “Vietnamese traditional foods”, “characteristics of traditional foods”, “promotion strategy for traditional foods products”, “OCOP for traditional food products”... were used for searching suitable articles.</w:t>
      </w:r>
    </w:p>
    <w:p w:rsidR="00EF32DE" w:rsidRPr="00AA1723" w:rsidRDefault="00EF32DE" w:rsidP="00405A42">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For the beginning, a number of 190 articles were chosen based on the analysis of title, keywords and abstract. These papers were analyzed in detail, and finally only 70 of them were selected. Articles were excluded beyond the scope of the research focusing only on traditional food products in Vietnam. Of these, only 24 articles were focused on Vietnam, which has been further processed and analyzed in detail in </w:t>
      </w:r>
      <w:hyperlink r:id="rId9" w:anchor="sec4dot3-sustainability-11-01468" w:history="1">
        <w:r w:rsidRPr="00AA1723">
          <w:rPr>
            <w:rFonts w:ascii="Times New Roman" w:hAnsi="Times New Roman" w:cs="Times New Roman"/>
            <w:sz w:val="24"/>
            <w:szCs w:val="24"/>
          </w:rPr>
          <w:t>Section 3</w:t>
        </w:r>
      </w:hyperlink>
      <w:r w:rsidRPr="00AA1723">
        <w:rPr>
          <w:rFonts w:ascii="Times New Roman" w:hAnsi="Times New Roman" w:cs="Times New Roman"/>
          <w:sz w:val="24"/>
          <w:szCs w:val="24"/>
        </w:rPr>
        <w:t>. All of the selected papers are focused on the basis of two main aspects, namely: traditional foods products and their promotion strategy in Vietnam.</w:t>
      </w:r>
    </w:p>
    <w:p w:rsidR="00EF32DE" w:rsidRPr="00AA1723" w:rsidRDefault="00EF32DE" w:rsidP="00405A42">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Secondary data of this paper regarding the processes, outputs, implication of the OCOP program after 3 years of officially operation has been collected from official reports of OCOP programs, reports from provinces participated in the strategy and the report summary of OCOP program for the period of 2018-2020 from Vietnamese Government. Some primary data related to favors, difficulties in implementing the OCOP program in Thua Thien Hue province was extracted from KIIs with important representatives of Department of Agriculture and Rural Development, Department of Agriculture Extension, Department of Planning and Investment, Farmer Union have also been arranged.</w:t>
      </w:r>
    </w:p>
    <w:p w:rsidR="00EB09B1" w:rsidRDefault="00EB09B1">
      <w:pPr>
        <w:spacing w:after="200" w:line="276" w:lineRule="auto"/>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EF32DE" w:rsidRPr="00405A42" w:rsidRDefault="00EF32DE" w:rsidP="00405A42">
      <w:pPr>
        <w:pStyle w:val="Heading1"/>
        <w:keepNext w:val="0"/>
        <w:keepLines w:val="0"/>
        <w:widowControl w:val="0"/>
        <w:numPr>
          <w:ilvl w:val="0"/>
          <w:numId w:val="0"/>
        </w:numPr>
        <w:spacing w:before="120" w:after="120" w:line="295" w:lineRule="auto"/>
        <w:rPr>
          <w:rFonts w:ascii="Times New Roman" w:hAnsi="Times New Roman" w:cs="Times New Roman"/>
          <w:b/>
          <w:sz w:val="24"/>
          <w:szCs w:val="24"/>
        </w:rPr>
      </w:pPr>
      <w:r w:rsidRPr="00405A42">
        <w:rPr>
          <w:rFonts w:ascii="Times New Roman" w:hAnsi="Times New Roman" w:cs="Times New Roman"/>
          <w:b/>
          <w:sz w:val="24"/>
          <w:szCs w:val="24"/>
        </w:rPr>
        <w:lastRenderedPageBreak/>
        <w:t>3. RESULTS AND DISCUSSION</w:t>
      </w:r>
    </w:p>
    <w:p w:rsidR="00EF32DE" w:rsidRPr="00405A42" w:rsidRDefault="00EF32DE" w:rsidP="00405A42">
      <w:pPr>
        <w:pStyle w:val="Heading2"/>
        <w:keepNext w:val="0"/>
        <w:keepLines w:val="0"/>
        <w:widowControl w:val="0"/>
        <w:numPr>
          <w:ilvl w:val="0"/>
          <w:numId w:val="0"/>
        </w:numPr>
        <w:spacing w:before="120" w:after="120" w:line="295" w:lineRule="auto"/>
        <w:rPr>
          <w:rFonts w:ascii="Times New Roman" w:hAnsi="Times New Roman" w:cs="Times New Roman"/>
          <w:b/>
          <w:szCs w:val="24"/>
        </w:rPr>
      </w:pPr>
      <w:r w:rsidRPr="00405A42">
        <w:rPr>
          <w:rFonts w:ascii="Times New Roman" w:hAnsi="Times New Roman" w:cs="Times New Roman"/>
          <w:b/>
          <w:szCs w:val="24"/>
        </w:rPr>
        <w:t>3.1. Traditional food products in Vietnam</w:t>
      </w:r>
    </w:p>
    <w:p w:rsidR="00EF32DE" w:rsidRPr="00AA1723" w:rsidRDefault="00EF32DE" w:rsidP="00EB09B1">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Vietnam is a country with a humid tropical monsoon climate with an average temperature of &gt; 200C, heavy rainfall (1500-2000 mm/year), humidity &gt; 80%, along with a diversity of natural resources. allows Vietnam to develop an agriculture that is diversified in species and rich in crops and livestock all year round and can apply methods of intensive farming, increasing cropping, intercropping... Crops and livestock have many favor conditions to growth and develop, especially tropical organisms. With an area stretching from North to South, together with the diversity of climate, weather, soil conditions, it has created a diversity of crops, livestock, and local products in each province. These products carry the identity of each locality. Agricultural and livestock products of Vietnam are very diverse such as food, animals, plants, flowers, fruits, medicinal plants, industrial plants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&lt;EndNote&gt;&lt;Cite&gt;&lt;Author&gt;Thanh&lt;/Author&gt;&lt;Year&gt;2016&lt;/Year&gt;&lt;RecNum&gt;402&lt;/RecNum&gt;&lt;DisplayText&gt;(V. N. Thanh &amp;amp; Anh, 2016)&lt;/DisplayText&gt;&lt;record&gt;&lt;rec-number&gt;402&lt;/rec-number&gt;&lt;foreign-keys&gt;&lt;key app="EN" db-id="2xdzrrr94xz2fye0d5dp9e5jzxad5wpepzts" timestamp="1569918312"&gt;402&lt;/key&gt;&lt;/foreign-keys&gt;&lt;ref-type name="Book Section"&gt;5&lt;/ref-type&gt;&lt;contributors&gt;&lt;authors&gt;&lt;author&gt;Thanh, Vu Nguyen&lt;/author&gt;&lt;author&gt;Anh, Nguyen Thi Viet&lt;/author&gt;&lt;/authors&gt;&lt;/contributors&gt;&lt;titles&gt;&lt;title&gt;Ethnic fermented foods and beverages of Vietnam&lt;/title&gt;&lt;secondary-title&gt;Ethnic Fermented Foods and Alcoholic Beverages of Asia&lt;/secondary-title&gt;&lt;/titles&gt;&lt;pages&gt;383-409&lt;/pages&gt;&lt;dates&gt;&lt;year&gt;2016&lt;/year&gt;&lt;/dates&gt;&lt;publisher&gt;Springer&lt;/publisher&gt;&lt;urls&gt;&lt;/urls&gt;&lt;/record&gt;&lt;/Cite&gt;&lt;/EndNote&gt;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(V. N. Thanh &amp; Anh, 2016)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AA1723" w:rsidRDefault="00EF32DE" w:rsidP="00EB09B1">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Each of these products has a reputation associated with place names such as Cau Duc pineapple, sliced ​​fish Hau Giang, Long Tri sugar mandarin orange, Nga Bay coriander orange, Vinh orange, Dien Bien rice</w:t>
      </w:r>
      <w:r w:rsidR="00410E9E" w:rsidRPr="00AA1723">
        <w:rPr>
          <w:rFonts w:ascii="Times New Roman" w:hAnsi="Times New Roman" w:cs="Times New Roman"/>
          <w:sz w:val="24"/>
          <w:szCs w:val="24"/>
        </w:rPr>
        <w:t>,</w:t>
      </w:r>
      <w:r w:rsidRPr="00AA1723">
        <w:rPr>
          <w:rFonts w:ascii="Times New Roman" w:hAnsi="Times New Roman" w:cs="Times New Roman"/>
          <w:sz w:val="24"/>
          <w:szCs w:val="24"/>
        </w:rPr>
        <w:t xml:space="preserve"> Hong A red dust rice, Le Bo sweet potatoes, Phu Quoc,Phan Thiet fish sauce; Tra My cinnamon, Da Lat flowers, Nhat Tan peach blossoms, Bac Kan soaked rose, Thanh Ha litchi, Luc Ngan, Hung Yen longan, Hoai Loc mango, Yen Chau mango, Binh Thuan dragon fruit, Binh Tan sugarcane, Kim Tan sugar cane, coconut Ben Tre, Lang Son anise, Ngoc Linh ginseng (Ngoc Linh mountain), Buon Ma Thuot coffee, Khe Sanh coffee, Thai Nguyen tea, Moc Chau tea, Tien Lang pipe tobacco, Binh Phuoc cashew, Quang Tri pepper </w:t>
      </w:r>
      <w:r w:rsidRPr="00AA1723">
        <w:rPr>
          <w:rFonts w:ascii="Times New Roman" w:hAnsi="Times New Roman" w:cs="Times New Roman"/>
          <w:sz w:val="24"/>
          <w:szCs w:val="24"/>
        </w:rPr>
        <w:fldChar w:fldCharType="begin">
          <w:fldData xml:space="preserve">PEVuZE5vdGU+PENpdGU+PEF1dGhvcj5UaGFuaDwvQXV0aG9yPjxZZWFyPjIwMTY8L1llYXI+PFJl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PEVuZE5vdGU+PENpdGU+PEF1dGhvcj5UaGFuaDwvQXV0aG9yPjxZZWFyPjIwMTY8L1llYXI+PFJl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(Dan &amp; Ping, 2018; Doris Becker, 2009; Duc &amp; Long, 2008; Dung, 2013; Marsh &amp; MacAulay, 2002; V. N. Thanh &amp; Anh, 2016; V. N. Thanh et al., 2016; Thi Ut &amp; Kajisa, 2006; Wetterwald, Zingerli, &amp; Sorg, 2004)</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AA1723" w:rsidRDefault="00EF32DE" w:rsidP="00EB09B1">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The specific products associated with place names are valuable assets, which are considered as community brands. At the same time, these products are local: identifying and validating the concept of "local" through the market. This is the evidence that these products bring long-term potential value of not only economics but also sociality. The social element here implies in the recognition of customs and practices, which increase traditional values, helping to foster the connection between local people and </w:t>
      </w:r>
      <w:r w:rsidRPr="00AA1723">
        <w:rPr>
          <w:rFonts w:ascii="Times New Roman" w:hAnsi="Times New Roman" w:cs="Times New Roman"/>
          <w:sz w:val="24"/>
          <w:szCs w:val="24"/>
        </w:rPr>
        <w:lastRenderedPageBreak/>
        <w:t xml:space="preserve">regional history, traditions </w:t>
      </w:r>
      <w:r w:rsidRPr="00AA1723">
        <w:rPr>
          <w:rFonts w:ascii="Times New Roman" w:hAnsi="Times New Roman" w:cs="Times New Roman"/>
          <w:sz w:val="24"/>
          <w:szCs w:val="24"/>
        </w:rPr>
        <w:fldChar w:fldCharType="begin">
          <w:fldData xml:space="preserve">PEVuZE5vdGU+PENpdGU+PEF1dGhvcj5Ba3RlcjwvQXV0aG9yPjxZZWFyPjIwMDQ8L1llYXI+PFJl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PEVuZE5vdGU+PENpdGU+PEF1dGhvcj5Ba3RlcjwvQXV0aG9yPjxZZWFyPjIwMDQ8L1llYXI+PFJl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(Akter, Jabbar, Ehui, &amp; Goletti, 2004; Ban et al., 2005; Marsh, MacAulay, &amp; Hung, 2006)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EB09B1" w:rsidRDefault="00EF32DE" w:rsidP="00EB09B1">
      <w:pPr>
        <w:pStyle w:val="Caption"/>
        <w:widowControl w:val="0"/>
        <w:spacing w:before="120" w:after="120" w:line="295" w:lineRule="auto"/>
        <w:ind w:firstLine="0"/>
        <w:outlineLvl w:val="0"/>
        <w:rPr>
          <w:rFonts w:ascii="Times New Roman" w:hAnsi="Times New Roman" w:cs="Times New Roman"/>
          <w:b/>
          <w:i/>
          <w:color w:val="auto"/>
          <w:sz w:val="20"/>
          <w:szCs w:val="20"/>
        </w:rPr>
      </w:pPr>
      <w:bookmarkStart w:id="6" w:name="_Toc52179691"/>
      <w:bookmarkStart w:id="7" w:name="_Toc52180084"/>
      <w:bookmarkStart w:id="8" w:name="_Toc52180672"/>
      <w:bookmarkStart w:id="9" w:name="_Toc52180963"/>
      <w:r w:rsidRPr="00EB09B1">
        <w:rPr>
          <w:rFonts w:ascii="Times New Roman" w:hAnsi="Times New Roman" w:cs="Times New Roman"/>
          <w:b/>
          <w:color w:val="auto"/>
          <w:sz w:val="20"/>
          <w:szCs w:val="20"/>
        </w:rPr>
        <w:t xml:space="preserve">Table 3.1. </w:t>
      </w:r>
      <w:r w:rsidRPr="00EB09B1">
        <w:rPr>
          <w:rFonts w:ascii="Times New Roman" w:hAnsi="Times New Roman" w:cs="Times New Roman"/>
          <w:color w:val="auto"/>
          <w:sz w:val="20"/>
          <w:szCs w:val="20"/>
        </w:rPr>
        <w:t>Typical traditional products in Vietnam</w:t>
      </w:r>
      <w:bookmarkEnd w:id="6"/>
      <w:bookmarkEnd w:id="7"/>
      <w:bookmarkEnd w:id="8"/>
      <w:bookmarkEnd w:id="9"/>
    </w:p>
    <w:tbl>
      <w:tblPr>
        <w:tblW w:w="7514" w:type="dxa"/>
        <w:tblInd w:w="79" w:type="dxa"/>
        <w:tblLook w:val="04A0" w:firstRow="1" w:lastRow="0" w:firstColumn="1" w:lastColumn="0" w:noHBand="0" w:noVBand="1"/>
      </w:tblPr>
      <w:tblGrid>
        <w:gridCol w:w="852"/>
        <w:gridCol w:w="2126"/>
        <w:gridCol w:w="4536"/>
      </w:tblGrid>
      <w:tr w:rsidR="000E4E9A" w:rsidRPr="00EB09B1" w:rsidTr="00EB09B1">
        <w:trPr>
          <w:trHeight w:val="300"/>
        </w:trPr>
        <w:tc>
          <w:tcPr>
            <w:tcW w:w="852" w:type="dxa"/>
            <w:shd w:val="clear" w:color="auto" w:fill="auto"/>
            <w:noWrap/>
            <w:vAlign w:val="center"/>
          </w:tcPr>
          <w:p w:rsidR="00EF32DE" w:rsidRPr="00EB09B1" w:rsidRDefault="00EF32DE" w:rsidP="00405A42">
            <w:pPr>
              <w:widowControl w:val="0"/>
              <w:spacing w:before="60" w:after="60" w:line="295" w:lineRule="auto"/>
              <w:jc w:val="both"/>
              <w:rPr>
                <w:rFonts w:ascii="Times New Roman" w:eastAsia="Times New Roman" w:hAnsi="Times New Roman" w:cs="Times New Roman"/>
                <w:b/>
                <w:sz w:val="20"/>
                <w:szCs w:val="20"/>
              </w:rPr>
            </w:pPr>
          </w:p>
        </w:tc>
        <w:tc>
          <w:tcPr>
            <w:tcW w:w="2126" w:type="dxa"/>
            <w:tcBorders>
              <w:top w:val="single" w:sz="4" w:space="0" w:color="auto"/>
            </w:tcBorders>
            <w:shd w:val="clear" w:color="auto" w:fill="auto"/>
            <w:noWrap/>
            <w:vAlign w:val="center"/>
          </w:tcPr>
          <w:p w:rsidR="00EF32DE" w:rsidRPr="00EB09B1" w:rsidRDefault="00EF32DE" w:rsidP="00405A42">
            <w:pPr>
              <w:widowControl w:val="0"/>
              <w:spacing w:before="60" w:after="60" w:line="295" w:lineRule="auto"/>
              <w:jc w:val="center"/>
              <w:rPr>
                <w:rFonts w:ascii="Times New Roman" w:eastAsia="Times New Roman" w:hAnsi="Times New Roman" w:cs="Times New Roman"/>
                <w:b/>
                <w:sz w:val="20"/>
                <w:szCs w:val="20"/>
              </w:rPr>
            </w:pPr>
            <w:r w:rsidRPr="00EB09B1">
              <w:rPr>
                <w:rFonts w:ascii="Times New Roman" w:eastAsia="Times New Roman" w:hAnsi="Times New Roman" w:cs="Times New Roman"/>
                <w:b/>
                <w:sz w:val="20"/>
                <w:szCs w:val="20"/>
              </w:rPr>
              <w:t>Names of Products</w:t>
            </w:r>
          </w:p>
        </w:tc>
        <w:tc>
          <w:tcPr>
            <w:tcW w:w="4536" w:type="dxa"/>
            <w:tcBorders>
              <w:top w:val="single" w:sz="4" w:space="0" w:color="auto"/>
            </w:tcBorders>
            <w:shd w:val="clear" w:color="auto" w:fill="auto"/>
            <w:noWrap/>
            <w:vAlign w:val="center"/>
          </w:tcPr>
          <w:p w:rsidR="00EF32DE" w:rsidRPr="00EB09B1" w:rsidRDefault="00EF32DE" w:rsidP="00405A42">
            <w:pPr>
              <w:widowControl w:val="0"/>
              <w:spacing w:before="60" w:after="60" w:line="295" w:lineRule="auto"/>
              <w:jc w:val="center"/>
              <w:rPr>
                <w:rFonts w:ascii="Times New Roman" w:eastAsia="Times New Roman" w:hAnsi="Times New Roman" w:cs="Times New Roman"/>
                <w:b/>
                <w:sz w:val="20"/>
                <w:szCs w:val="20"/>
              </w:rPr>
            </w:pPr>
            <w:r w:rsidRPr="00EB09B1">
              <w:rPr>
                <w:rFonts w:ascii="Times New Roman" w:eastAsia="Times New Roman" w:hAnsi="Times New Roman" w:cs="Times New Roman"/>
                <w:b/>
                <w:sz w:val="20"/>
                <w:szCs w:val="20"/>
              </w:rPr>
              <w:t>General characteristics</w:t>
            </w:r>
          </w:p>
        </w:tc>
      </w:tr>
      <w:tr w:rsidR="000E4E9A" w:rsidRPr="00EB09B1" w:rsidTr="00EB09B1">
        <w:trPr>
          <w:trHeight w:val="300"/>
        </w:trPr>
        <w:tc>
          <w:tcPr>
            <w:tcW w:w="852" w:type="dxa"/>
            <w:vMerge w:val="restart"/>
            <w:shd w:val="clear" w:color="auto" w:fill="auto"/>
            <w:noWrap/>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b/>
                <w:sz w:val="20"/>
                <w:szCs w:val="20"/>
              </w:rPr>
            </w:pPr>
            <w:r w:rsidRPr="00EB09B1">
              <w:rPr>
                <w:rFonts w:ascii="Times New Roman" w:eastAsia="Times New Roman" w:hAnsi="Times New Roman" w:cs="Times New Roman"/>
                <w:b/>
                <w:sz w:val="20"/>
                <w:szCs w:val="20"/>
              </w:rPr>
              <w:t>Foods</w:t>
            </w:r>
          </w:p>
        </w:tc>
        <w:tc>
          <w:tcPr>
            <w:tcW w:w="2126" w:type="dxa"/>
            <w:vMerge w:val="restart"/>
            <w:tcBorders>
              <w:top w:val="single" w:sz="4" w:space="0" w:color="auto"/>
            </w:tcBorders>
            <w:shd w:val="clear" w:color="auto" w:fill="auto"/>
            <w:noWrap/>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Hai Ninh sweet potatoes</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(Quang Binh province)</w:t>
            </w:r>
          </w:p>
        </w:tc>
        <w:tc>
          <w:tcPr>
            <w:tcW w:w="4536" w:type="dxa"/>
            <w:tcBorders>
              <w:top w:val="single" w:sz="4" w:space="0" w:color="auto"/>
            </w:tcBorders>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Sweet potatoes harvested from white sand</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Leave in sun in 2 days, 10 days in room temperature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Boil in 2-3 hours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3-4 days in sunshine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Grill Fish Ba Be</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(Bac Kan province)</w:t>
            </w: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Fresh fish aclamped in small bamboo sticks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Drained then exposed to the sun to shrink.</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Gentle sun exposure, 2-3 days, intense sunlight just 1 at noon was able to use.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Banh cay Lang Nguyen</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(Thai Binh province)</w:t>
            </w: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Pork fat has been diced and marinated with sugar</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 ingredients are kept stir-fried until the grease is clear and crispy</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Peanuts and sesame, carrot, fresh ginger, tangerine peel are also added</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 mixture continues to be rolled, cut into long slices like pumpkin jam and dried.</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Red Pupmkin</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(Hai Phong city)</w:t>
            </w: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 xml:space="preserve">Pumpkin is considered a golden food because it contains many vitamins and minerals </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Giao Thuy Nem</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(Nam Dinh province)</w:t>
            </w: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Made from clean the skin and meat of pork.</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Pig's pork skin is grasped meticulously and quite meticulously.</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 xml:space="preserve">Thinh must be made from Hai Hau's original eight-rice rice </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Mint Honey</w:t>
            </w:r>
          </w:p>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(Ha Giang province)</w:t>
            </w: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A precious medicine, bearing the scent of stone plateau, highland herbal essence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Extracted from Mint flower</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405A42">
            <w:pPr>
              <w:widowControl w:val="0"/>
              <w:spacing w:before="60" w:after="60" w:line="295"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Strengthen health, increase vitality, work well with sore throat, diabetes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Ninh Giang Rice Cake</w:t>
            </w:r>
          </w:p>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lastRenderedPageBreak/>
              <w:t>(Hai Duong province)</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lastRenderedPageBreak/>
              <w:t xml:space="preserve">Rice is a specialty of Kinh Mon Kinh sticky rice, </w:t>
            </w:r>
            <w:r w:rsidRPr="00EB09B1">
              <w:rPr>
                <w:rFonts w:ascii="Times New Roman" w:eastAsia="Times New Roman" w:hAnsi="Times New Roman" w:cs="Times New Roman"/>
                <w:sz w:val="20"/>
                <w:szCs w:val="20"/>
              </w:rPr>
              <w:lastRenderedPageBreak/>
              <w:t>which is famous nationwide.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 cake includes pork neck fat, lotus seed, glutinous rice flour, and hemp leaf meal</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Steam for about 2 hours until the cake gets up to the typical aroma</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Van Yen Cinnamon</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Cinnamon sticks (bark, trunk, cinnamon leaf): Used as a medicine scale in traditional medicine, meal spices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Cinnamon powder: Used as medicine or spices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Cinnamon oil</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Nghĩa Hồ Honey</w:t>
            </w:r>
          </w:p>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(Bac Giang province)</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100% pure from lychee flowers on the hills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High in glucose and fructose: simple sugar, restore health very well.</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No mixed sugar cane, stored at temperatures of 20 ° C for a few years remains undamaged.</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Tân Trào sticky Rice</w:t>
            </w:r>
          </w:p>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(Hai Phong city)</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Natural soil sources, alluvial water sources, very suitable for Glutinous rice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Traditional specialties of Kien Thuy people in Tet holiday</w:t>
            </w:r>
          </w:p>
        </w:tc>
      </w:tr>
      <w:tr w:rsidR="000E4E9A" w:rsidRPr="00EB09B1" w:rsidTr="00EB09B1">
        <w:trPr>
          <w:trHeight w:val="300"/>
        </w:trPr>
        <w:tc>
          <w:tcPr>
            <w:tcW w:w="852" w:type="dxa"/>
            <w:vMerge w:val="restart"/>
            <w:shd w:val="clear" w:color="auto" w:fill="auto"/>
            <w:noWrap/>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b/>
                <w:sz w:val="20"/>
                <w:szCs w:val="20"/>
              </w:rPr>
            </w:pPr>
            <w:r w:rsidRPr="00EB09B1">
              <w:rPr>
                <w:rFonts w:ascii="Times New Roman" w:eastAsia="Times New Roman" w:hAnsi="Times New Roman" w:cs="Times New Roman"/>
                <w:b/>
                <w:sz w:val="20"/>
                <w:szCs w:val="20"/>
              </w:rPr>
              <w:t>Drink</w:t>
            </w: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Na Hang Corn wine</w:t>
            </w:r>
          </w:p>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(Tuyen Quang province)</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 yeast is synthesized from more than 20 types of rare and valuable tobacco leaves</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These medicinal plants are picked in the dry weather, then minced, crushed, mixed well;</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one part boil the water and filter the residue and knead with the dough and mold it into a yeast</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When the glaze turns white and fragrant, it is left to dry about 1/3 of the weight.</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After the brewing period, the distillation process will produce the specialty corn wine of Na Hang forest</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val="restart"/>
            <w:shd w:val="clear" w:color="auto" w:fill="auto"/>
            <w:noWrap/>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Tan Cuong Tea</w:t>
            </w:r>
          </w:p>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(Thai Nguyen province)</w:t>
            </w:r>
          </w:p>
        </w:tc>
        <w:tc>
          <w:tcPr>
            <w:tcW w:w="4536" w:type="dxa"/>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The terrain is mainly covered by a hill with a height of less than 200m and a gentle slope.</w:t>
            </w:r>
          </w:p>
        </w:tc>
      </w:tr>
      <w:tr w:rsidR="000E4E9A" w:rsidRPr="00EB09B1" w:rsidTr="00EB09B1">
        <w:trPr>
          <w:trHeight w:val="300"/>
        </w:trPr>
        <w:tc>
          <w:tcPr>
            <w:tcW w:w="852" w:type="dxa"/>
            <w:vMerge/>
            <w:vAlign w:val="center"/>
            <w:hideMark/>
          </w:tcPr>
          <w:p w:rsidR="00EF32DE" w:rsidRPr="00EB09B1" w:rsidRDefault="00EF32DE" w:rsidP="00405A42">
            <w:pPr>
              <w:widowControl w:val="0"/>
              <w:spacing w:before="60" w:after="60" w:line="295" w:lineRule="auto"/>
              <w:jc w:val="both"/>
              <w:rPr>
                <w:rFonts w:ascii="Times New Roman" w:eastAsia="Times New Roman" w:hAnsi="Times New Roman" w:cs="Times New Roman"/>
                <w:sz w:val="20"/>
                <w:szCs w:val="20"/>
              </w:rPr>
            </w:pPr>
          </w:p>
        </w:tc>
        <w:tc>
          <w:tcPr>
            <w:tcW w:w="2126" w:type="dxa"/>
            <w:vMerge/>
            <w:tcBorders>
              <w:bottom w:val="single" w:sz="4" w:space="0" w:color="auto"/>
            </w:tcBorders>
            <w:vAlign w:val="center"/>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p>
        </w:tc>
        <w:tc>
          <w:tcPr>
            <w:tcW w:w="4536" w:type="dxa"/>
            <w:tcBorders>
              <w:bottom w:val="single" w:sz="4" w:space="0" w:color="auto"/>
            </w:tcBorders>
            <w:shd w:val="clear" w:color="auto" w:fill="auto"/>
            <w:noWrap/>
            <w:vAlign w:val="bottom"/>
            <w:hideMark/>
          </w:tcPr>
          <w:p w:rsidR="00EF32DE" w:rsidRPr="00EB09B1" w:rsidRDefault="00EF32DE" w:rsidP="00EB09B1">
            <w:pPr>
              <w:widowControl w:val="0"/>
              <w:spacing w:before="60" w:after="60" w:line="278" w:lineRule="auto"/>
              <w:rPr>
                <w:rFonts w:ascii="Times New Roman" w:eastAsia="Times New Roman" w:hAnsi="Times New Roman" w:cs="Times New Roman"/>
                <w:sz w:val="20"/>
                <w:szCs w:val="20"/>
              </w:rPr>
            </w:pPr>
            <w:r w:rsidRPr="00EB09B1">
              <w:rPr>
                <w:rFonts w:ascii="Times New Roman" w:eastAsia="Times New Roman" w:hAnsi="Times New Roman" w:cs="Times New Roman"/>
                <w:sz w:val="20"/>
                <w:szCs w:val="20"/>
              </w:rPr>
              <w:t>a strong aroma, a strong and stable odor, acrid, harmonious, sweet, aftertaste with no acidic or bitter taste, very attractive</w:t>
            </w:r>
          </w:p>
        </w:tc>
      </w:tr>
    </w:tbl>
    <w:p w:rsidR="00EF32DE" w:rsidRPr="00EB09B1" w:rsidRDefault="00EF32DE" w:rsidP="00EB09B1">
      <w:pPr>
        <w:widowControl w:val="0"/>
        <w:spacing w:before="60" w:after="60" w:line="295" w:lineRule="auto"/>
        <w:jc w:val="center"/>
        <w:rPr>
          <w:rFonts w:ascii="Times New Roman" w:hAnsi="Times New Roman" w:cs="Times New Roman"/>
          <w:i/>
          <w:sz w:val="20"/>
          <w:szCs w:val="20"/>
        </w:rPr>
      </w:pPr>
      <w:r w:rsidRPr="00EB09B1">
        <w:rPr>
          <w:rFonts w:ascii="Times New Roman" w:hAnsi="Times New Roman" w:cs="Times New Roman"/>
          <w:i/>
          <w:sz w:val="20"/>
          <w:szCs w:val="20"/>
        </w:rPr>
        <w:t xml:space="preserve">Source: </w:t>
      </w:r>
      <w:r w:rsidRPr="00EB09B1">
        <w:rPr>
          <w:rFonts w:ascii="Times New Roman" w:hAnsi="Times New Roman" w:cs="Times New Roman"/>
          <w:i/>
          <w:sz w:val="20"/>
          <w:szCs w:val="20"/>
        </w:rPr>
        <w:fldChar w:fldCharType="begin"/>
      </w:r>
      <w:r w:rsidRPr="00EB09B1">
        <w:rPr>
          <w:rFonts w:ascii="Times New Roman" w:hAnsi="Times New Roman" w:cs="Times New Roman"/>
          <w:i/>
          <w:sz w:val="20"/>
          <w:szCs w:val="20"/>
        </w:rPr>
        <w:instrText xml:space="preserve"> ADDIN EN.CITE &lt;EndNote&gt;&lt;Cite&gt;&lt;Author&gt;OCOP&lt;/Author&gt;&lt;Year&gt;2019&lt;/Year&gt;&lt;RecNum&gt;484&lt;/RecNum&gt;&lt;DisplayText&gt;(OCOP, 2019)&lt;/DisplayText&gt;&lt;record&gt;&lt;rec-number&gt;484&lt;/rec-number&gt;&lt;foreign-keys&gt;&lt;key app="EN" db-id="2xdzrrr94xz2fye0d5dp9e5jzxad5wpepzts" timestamp="1573827769"&gt;484&lt;/key&gt;&lt;/foreign-keys&gt;&lt;ref-type name="Web Page"&gt;12&lt;/ref-type&gt;&lt;contributors&gt;&lt;authors&gt;&lt;author&gt;OCOP&lt;/author&gt;&lt;/authors&gt;&lt;/contributors&gt;&lt;titles&gt;&lt;title&gt;OCOP products&lt;/title&gt;&lt;/titles&gt;&lt;dates&gt;&lt;year&gt;2019&lt;/year&gt;&lt;/dates&gt;&lt;urls&gt;&lt;/urls&gt;&lt;electronic-resource-num&gt;http://ocop.gov.vn/san-pham&lt;/electronic-resource-num&gt;&lt;/record&gt;&lt;/Cite&gt;&lt;/EndNote&gt;</w:instrText>
      </w:r>
      <w:r w:rsidRPr="00EB09B1">
        <w:rPr>
          <w:rFonts w:ascii="Times New Roman" w:hAnsi="Times New Roman" w:cs="Times New Roman"/>
          <w:i/>
          <w:sz w:val="20"/>
          <w:szCs w:val="20"/>
        </w:rPr>
        <w:fldChar w:fldCharType="separate"/>
      </w:r>
      <w:r w:rsidRPr="00EB09B1">
        <w:rPr>
          <w:rFonts w:ascii="Times New Roman" w:hAnsi="Times New Roman" w:cs="Times New Roman"/>
          <w:i/>
          <w:noProof/>
          <w:sz w:val="20"/>
          <w:szCs w:val="20"/>
        </w:rPr>
        <w:t>(OCOP, 2019)</w:t>
      </w:r>
      <w:r w:rsidRPr="00EB09B1">
        <w:rPr>
          <w:rFonts w:ascii="Times New Roman" w:hAnsi="Times New Roman" w:cs="Times New Roman"/>
          <w:i/>
          <w:sz w:val="20"/>
          <w:szCs w:val="20"/>
        </w:rPr>
        <w:fldChar w:fldCharType="end"/>
      </w:r>
    </w:p>
    <w:p w:rsidR="00EF32DE" w:rsidRPr="00EB09B1" w:rsidRDefault="00EF32DE" w:rsidP="00EB09B1">
      <w:pPr>
        <w:pStyle w:val="Caption"/>
        <w:widowControl w:val="0"/>
        <w:spacing w:before="120" w:after="120" w:line="278" w:lineRule="auto"/>
        <w:ind w:firstLine="0"/>
        <w:outlineLvl w:val="0"/>
        <w:rPr>
          <w:rFonts w:ascii="Times New Roman" w:hAnsi="Times New Roman" w:cs="Times New Roman"/>
          <w:b/>
          <w:i/>
          <w:color w:val="auto"/>
          <w:sz w:val="20"/>
          <w:szCs w:val="20"/>
        </w:rPr>
      </w:pPr>
      <w:bookmarkStart w:id="10" w:name="_Toc52179693"/>
      <w:bookmarkStart w:id="11" w:name="_Toc52180086"/>
      <w:bookmarkStart w:id="12" w:name="_Toc52180674"/>
      <w:bookmarkStart w:id="13" w:name="_Toc52180965"/>
      <w:r w:rsidRPr="00EB09B1">
        <w:rPr>
          <w:rFonts w:ascii="Times New Roman" w:hAnsi="Times New Roman" w:cs="Times New Roman"/>
          <w:b/>
          <w:color w:val="auto"/>
          <w:sz w:val="20"/>
          <w:szCs w:val="20"/>
        </w:rPr>
        <w:lastRenderedPageBreak/>
        <w:t xml:space="preserve">Table 3.2. </w:t>
      </w:r>
      <w:r w:rsidRPr="00EB09B1">
        <w:rPr>
          <w:rFonts w:ascii="Times New Roman" w:hAnsi="Times New Roman" w:cs="Times New Roman"/>
          <w:color w:val="auto"/>
          <w:sz w:val="20"/>
          <w:szCs w:val="20"/>
        </w:rPr>
        <w:t>Typical traditional fermented products in Vietnam</w:t>
      </w:r>
      <w:bookmarkEnd w:id="10"/>
      <w:bookmarkEnd w:id="11"/>
      <w:bookmarkEnd w:id="12"/>
      <w:bookmarkEnd w:id="13"/>
    </w:p>
    <w:tbl>
      <w:tblPr>
        <w:tblW w:w="7645" w:type="dxa"/>
        <w:jc w:val="center"/>
        <w:tblInd w:w="1635" w:type="dxa"/>
        <w:tblLook w:val="04A0" w:firstRow="1" w:lastRow="0" w:firstColumn="1" w:lastColumn="0" w:noHBand="0" w:noVBand="1"/>
      </w:tblPr>
      <w:tblGrid>
        <w:gridCol w:w="1072"/>
        <w:gridCol w:w="1183"/>
        <w:gridCol w:w="1238"/>
        <w:gridCol w:w="1995"/>
        <w:gridCol w:w="938"/>
        <w:gridCol w:w="1219"/>
      </w:tblGrid>
      <w:tr w:rsidR="00405A42" w:rsidRPr="00405A42" w:rsidTr="00405A42">
        <w:trPr>
          <w:jc w:val="center"/>
        </w:trPr>
        <w:tc>
          <w:tcPr>
            <w:tcW w:w="1072"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Foods</w:t>
            </w:r>
          </w:p>
        </w:tc>
        <w:tc>
          <w:tcPr>
            <w:tcW w:w="1193"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Substrates</w:t>
            </w:r>
          </w:p>
        </w:tc>
        <w:tc>
          <w:tcPr>
            <w:tcW w:w="1238"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Nature and uses</w:t>
            </w:r>
          </w:p>
        </w:tc>
        <w:tc>
          <w:tcPr>
            <w:tcW w:w="2106"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Microorganisms</w:t>
            </w:r>
          </w:p>
        </w:tc>
        <w:tc>
          <w:tcPr>
            <w:tcW w:w="790"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Regions</w:t>
            </w:r>
          </w:p>
        </w:tc>
        <w:tc>
          <w:tcPr>
            <w:tcW w:w="1246" w:type="dxa"/>
            <w:tcBorders>
              <w:top w:val="single" w:sz="4" w:space="0" w:color="auto"/>
              <w:bottom w:val="single" w:sz="4" w:space="0" w:color="auto"/>
            </w:tcBorders>
            <w:vAlign w:val="center"/>
          </w:tcPr>
          <w:p w:rsidR="00EF32DE" w:rsidRPr="00405A42" w:rsidRDefault="00EF32DE" w:rsidP="00EB09B1">
            <w:pPr>
              <w:widowControl w:val="0"/>
              <w:spacing w:before="60" w:after="60" w:line="278" w:lineRule="auto"/>
              <w:jc w:val="center"/>
              <w:rPr>
                <w:rFonts w:ascii="Times New Roman" w:hAnsi="Times New Roman" w:cs="Times New Roman"/>
                <w:b/>
                <w:sz w:val="20"/>
                <w:szCs w:val="20"/>
              </w:rPr>
            </w:pPr>
            <w:r w:rsidRPr="00405A42">
              <w:rPr>
                <w:rFonts w:ascii="Times New Roman" w:hAnsi="Times New Roman" w:cs="Times New Roman"/>
                <w:b/>
                <w:sz w:val="20"/>
                <w:szCs w:val="20"/>
              </w:rPr>
              <w:t>References</w:t>
            </w:r>
          </w:p>
        </w:tc>
      </w:tr>
      <w:tr w:rsidR="00405A42" w:rsidRPr="00405A42" w:rsidTr="00405A42">
        <w:trPr>
          <w:jc w:val="center"/>
        </w:trPr>
        <w:tc>
          <w:tcPr>
            <w:tcW w:w="1072" w:type="dxa"/>
            <w:tcBorders>
              <w:top w:val="single" w:sz="4" w:space="0" w:color="auto"/>
            </w:tcBorders>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Banh men</w:t>
            </w:r>
          </w:p>
        </w:tc>
        <w:tc>
          <w:tcPr>
            <w:tcW w:w="1193" w:type="dxa"/>
            <w:tcBorders>
              <w:top w:val="single" w:sz="4" w:space="0" w:color="auto"/>
            </w:tcBorders>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Rice, herbs, inoculum</w:t>
            </w:r>
          </w:p>
        </w:tc>
        <w:tc>
          <w:tcPr>
            <w:tcW w:w="1238" w:type="dxa"/>
            <w:tcBorders>
              <w:top w:val="single" w:sz="4" w:space="0" w:color="auto"/>
            </w:tcBorders>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Starter culture for alcohol production</w:t>
            </w:r>
          </w:p>
        </w:tc>
        <w:tc>
          <w:tcPr>
            <w:tcW w:w="2106" w:type="dxa"/>
            <w:tcBorders>
              <w:top w:val="single" w:sz="4" w:space="0" w:color="auto"/>
            </w:tcBorders>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Rhizo</w:t>
            </w:r>
            <w:r w:rsidR="00405A42">
              <w:rPr>
                <w:rFonts w:ascii="Times New Roman" w:hAnsi="Times New Roman" w:cs="Times New Roman"/>
                <w:sz w:val="20"/>
                <w:szCs w:val="20"/>
              </w:rPr>
              <w:t>pus oryzae (= Amylomyces rouxii</w:t>
            </w:r>
            <w:r w:rsidRPr="00405A42">
              <w:rPr>
                <w:rFonts w:ascii="Times New Roman" w:hAnsi="Times New Roman" w:cs="Times New Roman"/>
                <w:sz w:val="20"/>
                <w:szCs w:val="20"/>
              </w:rPr>
              <w:t>), R. microsporus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Mucor indicus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M. circinelloides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Saccharomycopsis fi buligera</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Saccharomyces cerevisiae</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Issatchenkia orientalis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Pichia anomala</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Candida tropicalis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P. ranongensis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Clavispora lusitaniae</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Pediococcus pentosaceus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Lactobacillus plantarum</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brevis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Weissella confusa</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and W. paramesenteroides</w:t>
            </w:r>
          </w:p>
        </w:tc>
        <w:tc>
          <w:tcPr>
            <w:tcW w:w="790" w:type="dxa"/>
            <w:tcBorders>
              <w:top w:val="single" w:sz="4" w:space="0" w:color="auto"/>
            </w:tcBorders>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All regions</w:t>
            </w:r>
          </w:p>
        </w:tc>
        <w:tc>
          <w:tcPr>
            <w:tcW w:w="1246" w:type="dxa"/>
            <w:tcBorders>
              <w:top w:val="single" w:sz="4" w:space="0" w:color="auto"/>
            </w:tcBorders>
          </w:tcPr>
          <w:p w:rsidR="00EF32DE" w:rsidRPr="00405A42" w:rsidRDefault="00405A42" w:rsidP="00EB09B1">
            <w:pPr>
              <w:widowControl w:val="0"/>
              <w:spacing w:before="60" w:after="60" w:line="278" w:lineRule="auto"/>
              <w:rPr>
                <w:rFonts w:ascii="Times New Roman" w:hAnsi="Times New Roman" w:cs="Times New Roman"/>
                <w:sz w:val="20"/>
                <w:szCs w:val="20"/>
              </w:rPr>
            </w:pPr>
            <w:r>
              <w:rPr>
                <w:rFonts w:ascii="Times New Roman" w:hAnsi="Times New Roman" w:cs="Times New Roman"/>
                <w:sz w:val="20"/>
                <w:szCs w:val="20"/>
              </w:rPr>
              <w:t>Lee and Fujio (1999</w:t>
            </w:r>
            <w:r w:rsidR="00EF32DE" w:rsidRPr="00405A42">
              <w:rPr>
                <w:rFonts w:ascii="Times New Roman" w:hAnsi="Times New Roman" w:cs="Times New Roman"/>
                <w:sz w:val="20"/>
                <w:szCs w:val="20"/>
              </w:rPr>
              <w:t>), Dung et al</w:t>
            </w:r>
            <w:r w:rsidR="00410E9E" w:rsidRPr="00405A42">
              <w:rPr>
                <w:rFonts w:ascii="Times New Roman" w:hAnsi="Times New Roman" w:cs="Times New Roman"/>
                <w:sz w:val="20"/>
                <w:szCs w:val="20"/>
              </w:rPr>
              <w:t>.</w:t>
            </w:r>
            <w:r w:rsidR="00EF32DE" w:rsidRPr="00405A42">
              <w:rPr>
                <w:rFonts w:ascii="Times New Roman" w:hAnsi="Times New Roman" w:cs="Times New Roman"/>
                <w:sz w:val="20"/>
                <w:szCs w:val="20"/>
              </w:rPr>
              <w:t xml:space="preserve"> </w:t>
            </w:r>
            <w:r>
              <w:rPr>
                <w:rFonts w:ascii="Times New Roman" w:hAnsi="Times New Roman" w:cs="Times New Roman"/>
                <w:sz w:val="20"/>
                <w:szCs w:val="20"/>
              </w:rPr>
              <w:t>(2006), and Thanh et al. (2008</w:t>
            </w:r>
            <w:r w:rsidR="00EF32DE" w:rsidRPr="00405A42">
              <w:rPr>
                <w:rFonts w:ascii="Times New Roman" w:hAnsi="Times New Roman" w:cs="Times New Roman"/>
                <w:sz w:val="20"/>
                <w:szCs w:val="20"/>
              </w:rPr>
              <w:t>)</w:t>
            </w:r>
          </w:p>
        </w:tc>
      </w:tr>
      <w:tr w:rsidR="00405A42" w:rsidRPr="00405A42" w:rsidTr="00405A42">
        <w:trPr>
          <w:jc w:val="center"/>
        </w:trPr>
        <w:tc>
          <w:tcPr>
            <w:tcW w:w="1072"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Fish sauce</w:t>
            </w:r>
          </w:p>
        </w:tc>
        <w:tc>
          <w:tcPr>
            <w:tcW w:w="1193"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Fish, salt</w:t>
            </w:r>
          </w:p>
        </w:tc>
        <w:tc>
          <w:tcPr>
            <w:tcW w:w="1238"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Hydrolysis products of fi sh, liquid sauce</w:t>
            </w:r>
          </w:p>
        </w:tc>
        <w:tc>
          <w:tcPr>
            <w:tcW w:w="2106"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Bacillus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Micrococcus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Staphylococcus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Streptococcus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Lactobacillus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Clostridium</w:t>
            </w:r>
          </w:p>
        </w:tc>
        <w:tc>
          <w:tcPr>
            <w:tcW w:w="790"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All regions</w:t>
            </w:r>
          </w:p>
        </w:tc>
        <w:tc>
          <w:tcPr>
            <w:tcW w:w="1246"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 xml:space="preserve">Noguchi et al. </w:t>
            </w:r>
            <w:r w:rsidR="00405A42">
              <w:rPr>
                <w:rFonts w:ascii="Times New Roman" w:hAnsi="Times New Roman" w:cs="Times New Roman"/>
                <w:sz w:val="20"/>
                <w:szCs w:val="20"/>
              </w:rPr>
              <w:t>(</w:t>
            </w:r>
            <w:r w:rsidRPr="00405A42">
              <w:rPr>
                <w:rFonts w:ascii="Times New Roman" w:hAnsi="Times New Roman" w:cs="Times New Roman"/>
                <w:sz w:val="20"/>
                <w:szCs w:val="20"/>
              </w:rPr>
              <w:t>2004</w:t>
            </w:r>
            <w:r w:rsidR="00405A42">
              <w:rPr>
                <w:rFonts w:ascii="Times New Roman" w:hAnsi="Times New Roman" w:cs="Times New Roman"/>
                <w:sz w:val="20"/>
                <w:szCs w:val="20"/>
              </w:rPr>
              <w:t>)</w:t>
            </w:r>
            <w:r w:rsidRPr="00405A42">
              <w:rPr>
                <w:rFonts w:ascii="Times New Roman" w:hAnsi="Times New Roman" w:cs="Times New Roman"/>
                <w:sz w:val="20"/>
                <w:szCs w:val="20"/>
              </w:rPr>
              <w:t xml:space="preserve"> and Uchida et al. </w:t>
            </w:r>
            <w:r w:rsidR="00405A42">
              <w:rPr>
                <w:rFonts w:ascii="Times New Roman" w:hAnsi="Times New Roman" w:cs="Times New Roman"/>
                <w:sz w:val="20"/>
                <w:szCs w:val="20"/>
              </w:rPr>
              <w:t>(</w:t>
            </w:r>
            <w:r w:rsidRPr="00405A42">
              <w:rPr>
                <w:rFonts w:ascii="Times New Roman" w:hAnsi="Times New Roman" w:cs="Times New Roman"/>
                <w:sz w:val="20"/>
                <w:szCs w:val="20"/>
              </w:rPr>
              <w:t>2004</w:t>
            </w:r>
            <w:r w:rsidR="00405A42">
              <w:rPr>
                <w:rFonts w:ascii="Times New Roman" w:hAnsi="Times New Roman" w:cs="Times New Roman"/>
                <w:sz w:val="20"/>
                <w:szCs w:val="20"/>
              </w:rPr>
              <w:t>)</w:t>
            </w:r>
          </w:p>
        </w:tc>
      </w:tr>
      <w:tr w:rsidR="00405A42" w:rsidRPr="00405A42" w:rsidTr="00405A42">
        <w:trPr>
          <w:jc w:val="center"/>
        </w:trPr>
        <w:tc>
          <w:tcPr>
            <w:tcW w:w="1072"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Shrimp paste</w:t>
            </w:r>
          </w:p>
        </w:tc>
        <w:tc>
          <w:tcPr>
            <w:tcW w:w="1193"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Shrimp, salt</w:t>
            </w:r>
          </w:p>
        </w:tc>
        <w:tc>
          <w:tcPr>
            <w:tcW w:w="1238"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Hydrolysis products of shrimp, semisolid product</w:t>
            </w:r>
          </w:p>
        </w:tc>
        <w:tc>
          <w:tcPr>
            <w:tcW w:w="2106"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Bacillus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LAB</w:t>
            </w:r>
          </w:p>
        </w:tc>
        <w:tc>
          <w:tcPr>
            <w:tcW w:w="790"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All regions</w:t>
            </w:r>
          </w:p>
        </w:tc>
        <w:tc>
          <w:tcPr>
            <w:tcW w:w="1246"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 xml:space="preserve">Dinh et al. </w:t>
            </w:r>
            <w:r w:rsidR="00405A42">
              <w:rPr>
                <w:rFonts w:ascii="Times New Roman" w:hAnsi="Times New Roman" w:cs="Times New Roman"/>
                <w:sz w:val="20"/>
                <w:szCs w:val="20"/>
              </w:rPr>
              <w:t>(</w:t>
            </w:r>
            <w:r w:rsidRPr="00405A42">
              <w:rPr>
                <w:rFonts w:ascii="Times New Roman" w:hAnsi="Times New Roman" w:cs="Times New Roman"/>
                <w:sz w:val="20"/>
                <w:szCs w:val="20"/>
              </w:rPr>
              <w:t>2015</w:t>
            </w:r>
            <w:r w:rsidR="00405A42">
              <w:rPr>
                <w:rFonts w:ascii="Times New Roman" w:hAnsi="Times New Roman" w:cs="Times New Roman"/>
                <w:sz w:val="20"/>
                <w:szCs w:val="20"/>
              </w:rPr>
              <w:t>)</w:t>
            </w:r>
          </w:p>
        </w:tc>
      </w:tr>
      <w:tr w:rsidR="00405A42" w:rsidRPr="00405A42" w:rsidTr="00405A42">
        <w:trPr>
          <w:jc w:val="center"/>
        </w:trPr>
        <w:tc>
          <w:tcPr>
            <w:tcW w:w="1072" w:type="dxa"/>
          </w:tcPr>
          <w:p w:rsidR="00EF32DE" w:rsidRPr="00405A42" w:rsidRDefault="00EF32DE" w:rsidP="00EB09B1">
            <w:pPr>
              <w:widowControl w:val="0"/>
              <w:spacing w:before="60" w:after="60" w:line="278" w:lineRule="auto"/>
              <w:jc w:val="both"/>
              <w:rPr>
                <w:rFonts w:ascii="Times New Roman" w:hAnsi="Times New Roman" w:cs="Times New Roman"/>
                <w:sz w:val="20"/>
                <w:szCs w:val="20"/>
              </w:rPr>
            </w:pPr>
            <w:r w:rsidRPr="00405A42">
              <w:rPr>
                <w:rFonts w:ascii="Times New Roman" w:hAnsi="Times New Roman" w:cs="Times New Roman"/>
                <w:sz w:val="20"/>
                <w:szCs w:val="20"/>
              </w:rPr>
              <w:t>Nem chua</w:t>
            </w:r>
          </w:p>
        </w:tc>
        <w:tc>
          <w:tcPr>
            <w:tcW w:w="1193" w:type="dxa"/>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Pork, sugar, garlic, spices</w:t>
            </w:r>
          </w:p>
        </w:tc>
        <w:tc>
          <w:tcPr>
            <w:tcW w:w="1238" w:type="dxa"/>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Lactic acid fermen</w:t>
            </w:r>
          </w:p>
        </w:tc>
        <w:tc>
          <w:tcPr>
            <w:tcW w:w="2106" w:type="dxa"/>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Lb. plantarum</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Pediococcus pentosaceus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brevis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farciminis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 haemulonii</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 </w:t>
            </w:r>
            <w:r w:rsidRPr="00405A42">
              <w:rPr>
                <w:rFonts w:ascii="Times New Roman" w:hAnsi="Times New Roman" w:cs="Times New Roman"/>
                <w:sz w:val="20"/>
                <w:szCs w:val="20"/>
              </w:rPr>
              <w:lastRenderedPageBreak/>
              <w:t>halonitratophila</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 maltosa</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 parapsilosis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C. sake</w:t>
            </w:r>
          </w:p>
        </w:tc>
        <w:tc>
          <w:tcPr>
            <w:tcW w:w="790" w:type="dxa"/>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lastRenderedPageBreak/>
              <w:t>All regions</w:t>
            </w:r>
          </w:p>
        </w:tc>
        <w:tc>
          <w:tcPr>
            <w:tcW w:w="1246" w:type="dxa"/>
          </w:tcPr>
          <w:p w:rsidR="00EF32DE" w:rsidRPr="00405A42" w:rsidRDefault="00EF32DE" w:rsidP="00EB09B1">
            <w:pPr>
              <w:widowControl w:val="0"/>
              <w:spacing w:before="60" w:after="60" w:line="278" w:lineRule="auto"/>
              <w:rPr>
                <w:rFonts w:ascii="Times New Roman" w:hAnsi="Times New Roman" w:cs="Times New Roman"/>
                <w:sz w:val="20"/>
                <w:szCs w:val="20"/>
              </w:rPr>
            </w:pPr>
            <w:r w:rsidRPr="00405A42">
              <w:rPr>
                <w:rFonts w:ascii="Times New Roman" w:hAnsi="Times New Roman" w:cs="Times New Roman"/>
                <w:sz w:val="20"/>
                <w:szCs w:val="20"/>
              </w:rPr>
              <w:t>Le Thanh Mai et al</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w:t>
            </w:r>
            <w:r w:rsidR="00405A42">
              <w:rPr>
                <w:rFonts w:ascii="Times New Roman" w:hAnsi="Times New Roman" w:cs="Times New Roman"/>
                <w:sz w:val="20"/>
                <w:szCs w:val="20"/>
              </w:rPr>
              <w:t>(</w:t>
            </w:r>
            <w:r w:rsidRPr="00405A42">
              <w:rPr>
                <w:rFonts w:ascii="Times New Roman" w:hAnsi="Times New Roman" w:cs="Times New Roman"/>
                <w:sz w:val="20"/>
                <w:szCs w:val="20"/>
              </w:rPr>
              <w:t>2011</w:t>
            </w:r>
            <w:r w:rsidR="00405A42">
              <w:rPr>
                <w:rFonts w:ascii="Times New Roman" w:hAnsi="Times New Roman" w:cs="Times New Roman"/>
                <w:sz w:val="20"/>
                <w:szCs w:val="20"/>
              </w:rPr>
              <w:t>)</w:t>
            </w:r>
            <w:r w:rsidRPr="00405A42">
              <w:rPr>
                <w:rFonts w:ascii="Times New Roman" w:hAnsi="Times New Roman" w:cs="Times New Roman"/>
                <w:sz w:val="20"/>
                <w:szCs w:val="20"/>
              </w:rPr>
              <w:t xml:space="preserve"> and Do Thi Thuy Le et </w:t>
            </w:r>
            <w:r w:rsidRPr="00405A42">
              <w:rPr>
                <w:rFonts w:ascii="Times New Roman" w:hAnsi="Times New Roman" w:cs="Times New Roman"/>
                <w:sz w:val="20"/>
                <w:szCs w:val="20"/>
              </w:rPr>
              <w:lastRenderedPageBreak/>
              <w:t xml:space="preserve">al. </w:t>
            </w:r>
            <w:r w:rsidR="00405A42">
              <w:rPr>
                <w:rFonts w:ascii="Times New Roman" w:hAnsi="Times New Roman" w:cs="Times New Roman"/>
                <w:sz w:val="20"/>
                <w:szCs w:val="20"/>
              </w:rPr>
              <w:t>(</w:t>
            </w:r>
            <w:r w:rsidRPr="00405A42">
              <w:rPr>
                <w:rFonts w:ascii="Times New Roman" w:hAnsi="Times New Roman" w:cs="Times New Roman"/>
                <w:sz w:val="20"/>
                <w:szCs w:val="20"/>
              </w:rPr>
              <w:t>2014</w:t>
            </w:r>
            <w:r w:rsidR="00405A42">
              <w:rPr>
                <w:rFonts w:ascii="Times New Roman" w:hAnsi="Times New Roman" w:cs="Times New Roman"/>
                <w:sz w:val="20"/>
                <w:szCs w:val="20"/>
              </w:rPr>
              <w:t>)</w:t>
            </w:r>
          </w:p>
        </w:tc>
      </w:tr>
      <w:tr w:rsidR="00405A42" w:rsidRPr="00405A42" w:rsidTr="00405A42">
        <w:trPr>
          <w:jc w:val="center"/>
        </w:trPr>
        <w:tc>
          <w:tcPr>
            <w:tcW w:w="1072" w:type="dxa"/>
          </w:tcPr>
          <w:p w:rsidR="00EF32DE" w:rsidRPr="00405A42" w:rsidRDefault="00EF32DE" w:rsidP="00405A42">
            <w:pPr>
              <w:widowControl w:val="0"/>
              <w:spacing w:before="60" w:after="60" w:line="295" w:lineRule="auto"/>
              <w:jc w:val="both"/>
              <w:rPr>
                <w:rFonts w:ascii="Times New Roman" w:hAnsi="Times New Roman" w:cs="Times New Roman"/>
                <w:sz w:val="20"/>
                <w:szCs w:val="20"/>
              </w:rPr>
            </w:pPr>
            <w:r w:rsidRPr="00405A42">
              <w:rPr>
                <w:rFonts w:ascii="Times New Roman" w:hAnsi="Times New Roman" w:cs="Times New Roman"/>
                <w:sz w:val="20"/>
                <w:szCs w:val="20"/>
              </w:rPr>
              <w:lastRenderedPageBreak/>
              <w:t>Tuong</w:t>
            </w:r>
          </w:p>
        </w:tc>
        <w:tc>
          <w:tcPr>
            <w:tcW w:w="1193" w:type="dxa"/>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Glutinous rice, soybean, salt, water</w:t>
            </w:r>
          </w:p>
        </w:tc>
        <w:tc>
          <w:tcPr>
            <w:tcW w:w="1238" w:type="dxa"/>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Microbial hydrolysis products of rice, soybean</w:t>
            </w:r>
          </w:p>
        </w:tc>
        <w:tc>
          <w:tcPr>
            <w:tcW w:w="2106" w:type="dxa"/>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A. oryzae</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B. subtilis</w:t>
            </w:r>
          </w:p>
        </w:tc>
        <w:tc>
          <w:tcPr>
            <w:tcW w:w="790" w:type="dxa"/>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Northern Vietnam</w:t>
            </w:r>
          </w:p>
        </w:tc>
        <w:tc>
          <w:tcPr>
            <w:tcW w:w="1246" w:type="dxa"/>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 xml:space="preserve">Nguyen Thi Viet Anh </w:t>
            </w:r>
            <w:r w:rsidR="00405A42">
              <w:rPr>
                <w:rFonts w:ascii="Times New Roman" w:hAnsi="Times New Roman" w:cs="Times New Roman"/>
                <w:sz w:val="20"/>
                <w:szCs w:val="20"/>
              </w:rPr>
              <w:t>(</w:t>
            </w:r>
            <w:r w:rsidRPr="00405A42">
              <w:rPr>
                <w:rFonts w:ascii="Times New Roman" w:hAnsi="Times New Roman" w:cs="Times New Roman"/>
                <w:sz w:val="20"/>
                <w:szCs w:val="20"/>
              </w:rPr>
              <w:t>2010</w:t>
            </w:r>
            <w:r w:rsidR="00405A42">
              <w:rPr>
                <w:rFonts w:ascii="Times New Roman" w:hAnsi="Times New Roman" w:cs="Times New Roman"/>
                <w:sz w:val="20"/>
                <w:szCs w:val="20"/>
              </w:rPr>
              <w:t>)</w:t>
            </w:r>
          </w:p>
        </w:tc>
      </w:tr>
      <w:tr w:rsidR="00405A42" w:rsidRPr="00405A42" w:rsidTr="00405A42">
        <w:trPr>
          <w:jc w:val="center"/>
        </w:trPr>
        <w:tc>
          <w:tcPr>
            <w:tcW w:w="1072" w:type="dxa"/>
            <w:tcBorders>
              <w:bottom w:val="single" w:sz="4" w:space="0" w:color="auto"/>
            </w:tcBorders>
          </w:tcPr>
          <w:p w:rsidR="00EF32DE" w:rsidRPr="00405A42" w:rsidRDefault="00EF32DE" w:rsidP="00405A42">
            <w:pPr>
              <w:widowControl w:val="0"/>
              <w:spacing w:before="60" w:after="60" w:line="295" w:lineRule="auto"/>
              <w:jc w:val="both"/>
              <w:rPr>
                <w:rFonts w:ascii="Times New Roman" w:hAnsi="Times New Roman" w:cs="Times New Roman"/>
                <w:sz w:val="20"/>
                <w:szCs w:val="20"/>
              </w:rPr>
            </w:pPr>
            <w:r w:rsidRPr="00405A42">
              <w:rPr>
                <w:rFonts w:ascii="Times New Roman" w:hAnsi="Times New Roman" w:cs="Times New Roman"/>
                <w:sz w:val="20"/>
                <w:szCs w:val="20"/>
              </w:rPr>
              <w:t>Fermented vegetables</w:t>
            </w:r>
          </w:p>
        </w:tc>
        <w:tc>
          <w:tcPr>
            <w:tcW w:w="1193" w:type="dxa"/>
            <w:tcBorders>
              <w:bottom w:val="single" w:sz="4" w:space="0" w:color="auto"/>
            </w:tcBorders>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Vegetables, salt</w:t>
            </w:r>
          </w:p>
        </w:tc>
        <w:tc>
          <w:tcPr>
            <w:tcW w:w="1238" w:type="dxa"/>
            <w:tcBorders>
              <w:bottom w:val="single" w:sz="4" w:space="0" w:color="auto"/>
            </w:tcBorders>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Lactic acid fermentation of vegetables</w:t>
            </w:r>
          </w:p>
        </w:tc>
        <w:tc>
          <w:tcPr>
            <w:tcW w:w="2106" w:type="dxa"/>
            <w:tcBorders>
              <w:bottom w:val="single" w:sz="4" w:space="0" w:color="auto"/>
            </w:tcBorders>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Lb. fermentum</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pentosus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plantarum</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Lb. brevis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Pd. pentosaceus</w:t>
            </w:r>
            <w:r w:rsidR="00410E9E" w:rsidRPr="00405A42">
              <w:rPr>
                <w:rFonts w:ascii="Times New Roman" w:hAnsi="Times New Roman" w:cs="Times New Roman"/>
                <w:sz w:val="20"/>
                <w:szCs w:val="20"/>
              </w:rPr>
              <w:t>,</w:t>
            </w:r>
            <w:r w:rsidRPr="00405A42">
              <w:rPr>
                <w:rFonts w:ascii="Times New Roman" w:hAnsi="Times New Roman" w:cs="Times New Roman"/>
                <w:sz w:val="20"/>
                <w:szCs w:val="20"/>
              </w:rPr>
              <w:t xml:space="preserve"> B. subtilis</w:t>
            </w:r>
          </w:p>
        </w:tc>
        <w:tc>
          <w:tcPr>
            <w:tcW w:w="790" w:type="dxa"/>
            <w:tcBorders>
              <w:bottom w:val="single" w:sz="4" w:space="0" w:color="auto"/>
            </w:tcBorders>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All regions</w:t>
            </w:r>
          </w:p>
        </w:tc>
        <w:tc>
          <w:tcPr>
            <w:tcW w:w="1246" w:type="dxa"/>
            <w:tcBorders>
              <w:bottom w:val="single" w:sz="4" w:space="0" w:color="auto"/>
            </w:tcBorders>
          </w:tcPr>
          <w:p w:rsidR="00EF32DE" w:rsidRPr="00405A42" w:rsidRDefault="00EF32DE" w:rsidP="00720EDD">
            <w:pPr>
              <w:widowControl w:val="0"/>
              <w:spacing w:before="60" w:after="60" w:line="295" w:lineRule="auto"/>
              <w:rPr>
                <w:rFonts w:ascii="Times New Roman" w:hAnsi="Times New Roman" w:cs="Times New Roman"/>
                <w:sz w:val="20"/>
                <w:szCs w:val="20"/>
              </w:rPr>
            </w:pPr>
            <w:r w:rsidRPr="00405A42">
              <w:rPr>
                <w:rFonts w:ascii="Times New Roman" w:hAnsi="Times New Roman" w:cs="Times New Roman"/>
                <w:sz w:val="20"/>
                <w:szCs w:val="20"/>
              </w:rPr>
              <w:t xml:space="preserve">Inatsu et al. </w:t>
            </w:r>
            <w:r w:rsidR="00405A42">
              <w:rPr>
                <w:rFonts w:ascii="Times New Roman" w:hAnsi="Times New Roman" w:cs="Times New Roman"/>
                <w:sz w:val="20"/>
                <w:szCs w:val="20"/>
              </w:rPr>
              <w:t>(</w:t>
            </w:r>
            <w:r w:rsidRPr="00405A42">
              <w:rPr>
                <w:rFonts w:ascii="Times New Roman" w:hAnsi="Times New Roman" w:cs="Times New Roman"/>
                <w:sz w:val="20"/>
                <w:szCs w:val="20"/>
              </w:rPr>
              <w:t>2005</w:t>
            </w:r>
            <w:r w:rsidR="00405A42">
              <w:rPr>
                <w:rFonts w:ascii="Times New Roman" w:hAnsi="Times New Roman" w:cs="Times New Roman"/>
                <w:sz w:val="20"/>
                <w:szCs w:val="20"/>
              </w:rPr>
              <w:t>)</w:t>
            </w:r>
            <w:r w:rsidRPr="00405A42">
              <w:rPr>
                <w:rFonts w:ascii="Times New Roman" w:hAnsi="Times New Roman" w:cs="Times New Roman"/>
                <w:sz w:val="20"/>
                <w:szCs w:val="20"/>
              </w:rPr>
              <w:t xml:space="preserve"> and Doan Thi Lam Nguyen et al. </w:t>
            </w:r>
            <w:r w:rsidR="00405A42">
              <w:rPr>
                <w:rFonts w:ascii="Times New Roman" w:hAnsi="Times New Roman" w:cs="Times New Roman"/>
                <w:sz w:val="20"/>
                <w:szCs w:val="20"/>
              </w:rPr>
              <w:t>(</w:t>
            </w:r>
            <w:r w:rsidRPr="00405A42">
              <w:rPr>
                <w:rFonts w:ascii="Times New Roman" w:hAnsi="Times New Roman" w:cs="Times New Roman"/>
                <w:sz w:val="20"/>
                <w:szCs w:val="20"/>
              </w:rPr>
              <w:t>2013</w:t>
            </w:r>
            <w:r w:rsidR="00405A42">
              <w:rPr>
                <w:rFonts w:ascii="Times New Roman" w:hAnsi="Times New Roman" w:cs="Times New Roman"/>
                <w:sz w:val="20"/>
                <w:szCs w:val="20"/>
              </w:rPr>
              <w:t>)</w:t>
            </w:r>
          </w:p>
        </w:tc>
      </w:tr>
    </w:tbl>
    <w:p w:rsidR="00EF32DE" w:rsidRPr="00EB09B1" w:rsidRDefault="00EF32DE" w:rsidP="00EB09B1">
      <w:pPr>
        <w:widowControl w:val="0"/>
        <w:tabs>
          <w:tab w:val="left" w:pos="5263"/>
        </w:tabs>
        <w:spacing w:before="60" w:after="60" w:line="295" w:lineRule="auto"/>
        <w:jc w:val="center"/>
        <w:rPr>
          <w:rFonts w:ascii="Times New Roman" w:hAnsi="Times New Roman" w:cs="Times New Roman"/>
          <w:i/>
          <w:sz w:val="20"/>
          <w:szCs w:val="20"/>
        </w:rPr>
      </w:pPr>
      <w:r w:rsidRPr="00EB09B1">
        <w:rPr>
          <w:rFonts w:ascii="Times New Roman" w:hAnsi="Times New Roman" w:cs="Times New Roman"/>
          <w:i/>
          <w:sz w:val="20"/>
          <w:szCs w:val="20"/>
        </w:rPr>
        <w:t xml:space="preserve">Source: </w:t>
      </w:r>
      <w:r w:rsidRPr="00EB09B1">
        <w:rPr>
          <w:rFonts w:ascii="Times New Roman" w:hAnsi="Times New Roman" w:cs="Times New Roman"/>
          <w:i/>
          <w:sz w:val="20"/>
          <w:szCs w:val="20"/>
        </w:rPr>
        <w:fldChar w:fldCharType="begin"/>
      </w:r>
      <w:r w:rsidRPr="00EB09B1">
        <w:rPr>
          <w:rFonts w:ascii="Times New Roman" w:hAnsi="Times New Roman" w:cs="Times New Roman"/>
          <w:i/>
          <w:sz w:val="20"/>
          <w:szCs w:val="20"/>
        </w:rPr>
        <w:instrText xml:space="preserve"> ADDIN EN.CITE &lt;EndNote&gt;&lt;Cite&gt;&lt;Author&gt;Thanh&lt;/Author&gt;&lt;Year&gt;2016&lt;/Year&gt;&lt;RecNum&gt;402&lt;/RecNum&gt;&lt;DisplayText&gt;(V. N. Thanh &amp;amp; Anh, 2016)&lt;/DisplayText&gt;&lt;record&gt;&lt;rec-number&gt;402&lt;/rec-number&gt;&lt;foreign-keys&gt;&lt;key app="EN" db-id="2xdzrrr94xz2fye0d5dp9e5jzxad5wpepzts" timestamp="1569918312"&gt;402&lt;/key&gt;&lt;/foreign-keys&gt;&lt;ref-type name="Book Section"&gt;5&lt;/ref-type&gt;&lt;contributors&gt;&lt;authors&gt;&lt;author&gt;Thanh, Vu Nguyen&lt;/author&gt;&lt;author&gt;Anh, Nguyen Thi Viet&lt;/author&gt;&lt;/authors&gt;&lt;/contributors&gt;&lt;titles&gt;&lt;title&gt;Ethnic fermented foods and beverages of Vietnam&lt;/title&gt;&lt;secondary-title&gt;Ethnic Fermented Foods and Alcoholic Beverages of Asia&lt;/secondary-title&gt;&lt;/titles&gt;&lt;pages&gt;383-409&lt;/pages&gt;&lt;dates&gt;&lt;year&gt;2016&lt;/year&gt;&lt;/dates&gt;&lt;publisher&gt;Springer&lt;/publisher&gt;&lt;urls&gt;&lt;/urls&gt;&lt;/record&gt;&lt;/Cite&gt;&lt;/EndNote&gt;</w:instrText>
      </w:r>
      <w:r w:rsidRPr="00EB09B1">
        <w:rPr>
          <w:rFonts w:ascii="Times New Roman" w:hAnsi="Times New Roman" w:cs="Times New Roman"/>
          <w:i/>
          <w:sz w:val="20"/>
          <w:szCs w:val="20"/>
        </w:rPr>
        <w:fldChar w:fldCharType="separate"/>
      </w:r>
      <w:r w:rsidRPr="00EB09B1">
        <w:rPr>
          <w:rFonts w:ascii="Times New Roman" w:hAnsi="Times New Roman" w:cs="Times New Roman"/>
          <w:i/>
          <w:noProof/>
          <w:sz w:val="20"/>
          <w:szCs w:val="20"/>
        </w:rPr>
        <w:t>(V. N. Thanh &amp; Anh, 2016)</w:t>
      </w:r>
      <w:r w:rsidRPr="00EB09B1">
        <w:rPr>
          <w:rFonts w:ascii="Times New Roman" w:hAnsi="Times New Roman" w:cs="Times New Roman"/>
          <w:i/>
          <w:sz w:val="20"/>
          <w:szCs w:val="20"/>
        </w:rPr>
        <w:fldChar w:fldCharType="end"/>
      </w:r>
    </w:p>
    <w:p w:rsidR="00EF32DE" w:rsidRPr="00405A42" w:rsidRDefault="00EF32DE" w:rsidP="00720EDD">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405A42">
        <w:rPr>
          <w:rFonts w:ascii="Times New Roman" w:hAnsi="Times New Roman" w:cs="Times New Roman"/>
          <w:b/>
          <w:i/>
          <w:color w:val="auto"/>
        </w:rPr>
        <w:t>3.1.1. Fermented alcoholic beverages products</w:t>
      </w:r>
    </w:p>
    <w:p w:rsidR="00EF32DE" w:rsidRPr="00AA1723" w:rsidRDefault="00EF32DE" w:rsidP="00EB09B1">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In Vietnam, traditional alcohol fermentation of rice has centuries of history. Before the introduction of beer, this had been the main way of obtaining alcoholic drinks. Even now, traditional production of alcohol from rice still makes up 80 % of the total national distilled liquor production. A vast network of small breweries is producing alcohol across the country. There is at least one of such breweries in nearly every village. Besides, alcohol production can be the main activity of a whole village. Even if the definition of brand names and trademarks did not exist in Vietnamese culture, the liquors produced by villages with centuries of tradition such as Lang Van (Bac Giang), Dai Lam (Bac Ninh), Lang Ngau (Hanoi), Kim Son (Ninh Binh), Lang Voc (Ha Nam), Phu Le (Ben Tre), Bau Da (Binh Dinh), San Lung, Ban Pho (Lao Cai), Mau Son (Lang Son), and Go Den (Long An) have long been known for the taste and quality.</w:t>
      </w:r>
    </w:p>
    <w:p w:rsidR="00EF32DE" w:rsidRPr="00AA1723" w:rsidRDefault="00EF32DE" w:rsidP="00EB09B1">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In Asian countries, rice wine is a popular alcoholic beverage; e.g. wine from purple glutinous rice (Oryza sativa var. glutinosa) is a well-known and popular traditional product in Vietnam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&lt;EndNote&gt;&lt;Cite&gt;&lt;Author&gt;Dung&lt;/Author&gt;&lt;Year&gt;2013&lt;/Year&gt;&lt;RecNum&gt;479&lt;/RecNum&gt;&lt;DisplayText&gt;(Dung, 2013)&lt;/DisplayText&gt;&lt;record&gt;&lt;rec-number&gt;479&lt;/rec-number&gt;&lt;foreign-keys&gt;&lt;key app="EN" db-id="2xdzrrr94xz2fye0d5dp9e5jzxad5wpepzts" timestamp="1573570481"&gt;479&lt;/key&gt;&lt;/foreign-keys&gt;&lt;ref-type name="Journal Article"&gt;17&lt;/ref-type&gt;&lt;contributors&gt;&lt;authors&gt;&lt;author&gt;Dung, NTP&lt;/author&gt;&lt;/authors&gt;&lt;/contributors&gt;&lt;titles&gt;&lt;title&gt;Vietnamese rice-based alcoholic beverages&lt;/title&gt;&lt;secondary-title&gt;International Food Research Journal&lt;/secondary-title&gt;&lt;/titles&gt;&lt;periodical&gt;&lt;full-title&gt;International Food Research Journal&lt;/full-title&gt;&lt;/periodical&gt;&lt;pages&gt;1035&lt;/pages&gt;&lt;volume&gt;20&lt;/volume&gt;&lt;number&gt;3&lt;/number&gt;&lt;dates&gt;&lt;year&gt;2013&lt;/year&gt;&lt;/dates&gt;&lt;isbn&gt;1985-4668&lt;/isbn&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(Dung, 2013)</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xml:space="preserve">. In Vietnam, the production of rice wine is a source of income for farmer families in rural areas. It is mostly manufactured at home-scale using solid-state starters in tablet form and the wine is prepared under nonsterile and marginally controlled conditions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&lt;EndNote&gt;&lt;Cite&gt;&lt;Author&gt;Dung&lt;/Author&gt;&lt;Year&gt;2013&lt;/Year&gt;&lt;RecNum&gt;480&lt;/RecNum&gt;&lt;DisplayText&gt;(Dung, 2013; Lee &amp;amp; Fujio, 1999)&lt;/DisplayText&gt;&lt;record&gt;&lt;rec-number&gt;480&lt;/rec-number&gt;&lt;foreign-keys&gt;&lt;key app="EN" db-id="2xdzrrr94xz2fye0d5dp9e5jzxad5wpepzts" timestamp="1573572174"&gt;480&lt;/key&gt;&lt;/foreign-keys&gt;&lt;ref-type name="Journal Article"&gt;17&lt;/ref-type&gt;&lt;contributors&gt;&lt;authors&gt;&lt;author&gt;Dung, NTP&lt;/author&gt;&lt;/authors&gt;&lt;/contributors&gt;&lt;titles&gt;&lt;title&gt;Vietnamese rice-based alcoholic beverages&lt;/title&gt;&lt;secondary-title&gt;International Food Research Journal&lt;/secondary-title&gt;&lt;/titles&gt;&lt;periodical&gt;&lt;full-title&gt;International Food Research Journal&lt;/full-title&gt;&lt;/periodical&gt;&lt;pages&gt;1035&lt;/pages&gt;&lt;volume&gt;20&lt;/volume&gt;&lt;number&gt;3&lt;/number&gt;&lt;dates&gt;&lt;year&gt;2013&lt;/year&gt;&lt;/dates&gt;&lt;isbn&gt;1985-4668&lt;/isbn&gt;&lt;urls&gt;&lt;/urls&gt;&lt;/record&gt;&lt;/Cite&gt;&lt;Cite&gt;&lt;Author&gt;Lee&lt;/Author&gt;&lt;Year&gt;1999&lt;/Year&gt;&lt;RecNum&gt;481&lt;/RecNum&gt;&lt;record&gt;&lt;rec-number&gt;481&lt;/rec-number&gt;&lt;foreign-keys&gt;&lt;key app="EN" db-id="2xdzrrr94xz2fye0d5dp9e5jzxad5wpepzts" timestamp="1573572271"&gt;481&lt;/key&gt;&lt;/foreign-keys&gt;&lt;ref-type name="Journal Article"&gt;17&lt;/ref-type&gt;&lt;contributors&gt;&lt;authors&gt;&lt;author&gt;Lee, AC&lt;/author&gt;&lt;author&gt;Fujio, Y&lt;/author&gt;&lt;/authors&gt;&lt;/contributors&gt;&lt;titles&gt;&lt;title&gt;Microflora of banh men, a fermentation starter from Vietnam&lt;/title&gt;&lt;secondary-title&gt;World Journal of Microbiology and Biotechnology&lt;/secondary-title&gt;&lt;/titles&gt;&lt;periodical&gt;&lt;full-title&gt;World Journal of Microbiology and Biotechnology&lt;/full-title&gt;&lt;/periodical&gt;&lt;pages&gt;51-55&lt;/pages&gt;&lt;volume&gt;15&lt;/volume&gt;&lt;number&gt;1&lt;/number&gt;&lt;dates&gt;&lt;year&gt;1999&lt;/year&gt;&lt;/dates&gt;&lt;isbn&gt;0959-3993&lt;/isbn&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(Dung, 2013; Lee &amp; Fujio, 1999)</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EB09B1" w:rsidRDefault="00EF32DE" w:rsidP="00EB09B1">
      <w:pPr>
        <w:pStyle w:val="Caption"/>
        <w:widowControl w:val="0"/>
        <w:spacing w:before="120" w:after="120" w:line="295" w:lineRule="auto"/>
        <w:ind w:firstLine="0"/>
        <w:outlineLvl w:val="0"/>
        <w:rPr>
          <w:rFonts w:ascii="Times New Roman" w:hAnsi="Times New Roman" w:cs="Times New Roman"/>
          <w:b/>
          <w:i/>
          <w:color w:val="auto"/>
          <w:sz w:val="20"/>
          <w:szCs w:val="20"/>
        </w:rPr>
      </w:pPr>
      <w:r w:rsidRPr="00EB09B1">
        <w:rPr>
          <w:rFonts w:ascii="Times New Roman" w:hAnsi="Times New Roman" w:cs="Times New Roman"/>
          <w:b/>
          <w:color w:val="auto"/>
          <w:sz w:val="20"/>
          <w:szCs w:val="20"/>
        </w:rPr>
        <w:lastRenderedPageBreak/>
        <w:t xml:space="preserve">Table 3.3. </w:t>
      </w:r>
      <w:r w:rsidRPr="00EB09B1">
        <w:rPr>
          <w:rFonts w:ascii="Times New Roman" w:hAnsi="Times New Roman" w:cs="Times New Roman"/>
          <w:color w:val="auto"/>
          <w:sz w:val="20"/>
          <w:szCs w:val="20"/>
        </w:rPr>
        <w:t>Traditional Fermented Alcohol in Vietnam</w:t>
      </w:r>
    </w:p>
    <w:tbl>
      <w:tblPr>
        <w:tblW w:w="7416" w:type="dxa"/>
        <w:jc w:val="center"/>
        <w:tblLook w:val="04A0" w:firstRow="1" w:lastRow="0" w:firstColumn="1" w:lastColumn="0" w:noHBand="0" w:noVBand="1"/>
      </w:tblPr>
      <w:tblGrid>
        <w:gridCol w:w="1439"/>
        <w:gridCol w:w="4481"/>
        <w:gridCol w:w="1496"/>
      </w:tblGrid>
      <w:tr w:rsidR="000E4E9A" w:rsidRPr="00EB09B1" w:rsidTr="000E4E9A">
        <w:trPr>
          <w:jc w:val="center"/>
        </w:trPr>
        <w:tc>
          <w:tcPr>
            <w:tcW w:w="1439" w:type="dxa"/>
            <w:tcBorders>
              <w:top w:val="single" w:sz="4" w:space="0" w:color="auto"/>
              <w:bottom w:val="single" w:sz="4" w:space="0" w:color="auto"/>
            </w:tcBorders>
          </w:tcPr>
          <w:p w:rsidR="00EF32DE" w:rsidRPr="00EB09B1" w:rsidRDefault="00EF32DE" w:rsidP="00405A42">
            <w:pPr>
              <w:widowControl w:val="0"/>
              <w:spacing w:before="60" w:after="60" w:line="295" w:lineRule="auto"/>
              <w:jc w:val="center"/>
              <w:rPr>
                <w:rFonts w:ascii="Times New Roman" w:hAnsi="Times New Roman" w:cs="Times New Roman"/>
                <w:b/>
                <w:sz w:val="20"/>
                <w:szCs w:val="20"/>
              </w:rPr>
            </w:pPr>
            <w:r w:rsidRPr="00EB09B1">
              <w:rPr>
                <w:rFonts w:ascii="Times New Roman" w:hAnsi="Times New Roman" w:cs="Times New Roman"/>
                <w:b/>
                <w:sz w:val="20"/>
                <w:szCs w:val="20"/>
              </w:rPr>
              <w:t>Products</w:t>
            </w:r>
          </w:p>
        </w:tc>
        <w:tc>
          <w:tcPr>
            <w:tcW w:w="4481" w:type="dxa"/>
            <w:tcBorders>
              <w:top w:val="single" w:sz="4" w:space="0" w:color="auto"/>
              <w:bottom w:val="single" w:sz="4" w:space="0" w:color="auto"/>
            </w:tcBorders>
          </w:tcPr>
          <w:p w:rsidR="00EF32DE" w:rsidRPr="00EB09B1" w:rsidRDefault="00EF32DE" w:rsidP="00405A42">
            <w:pPr>
              <w:widowControl w:val="0"/>
              <w:spacing w:before="60" w:after="60" w:line="295" w:lineRule="auto"/>
              <w:jc w:val="center"/>
              <w:rPr>
                <w:rFonts w:ascii="Times New Roman" w:hAnsi="Times New Roman" w:cs="Times New Roman"/>
                <w:b/>
                <w:sz w:val="20"/>
                <w:szCs w:val="20"/>
              </w:rPr>
            </w:pPr>
            <w:r w:rsidRPr="00EB09B1">
              <w:rPr>
                <w:rFonts w:ascii="Times New Roman" w:hAnsi="Times New Roman" w:cs="Times New Roman"/>
                <w:b/>
                <w:sz w:val="20"/>
                <w:szCs w:val="20"/>
              </w:rPr>
              <w:t>Characteristics</w:t>
            </w:r>
          </w:p>
        </w:tc>
        <w:tc>
          <w:tcPr>
            <w:tcW w:w="1496" w:type="dxa"/>
            <w:tcBorders>
              <w:top w:val="single" w:sz="4" w:space="0" w:color="auto"/>
              <w:bottom w:val="single" w:sz="4" w:space="0" w:color="auto"/>
            </w:tcBorders>
          </w:tcPr>
          <w:p w:rsidR="00EF32DE" w:rsidRPr="00EB09B1" w:rsidRDefault="00EF32DE" w:rsidP="00405A42">
            <w:pPr>
              <w:widowControl w:val="0"/>
              <w:spacing w:before="60" w:after="60" w:line="295" w:lineRule="auto"/>
              <w:jc w:val="center"/>
              <w:rPr>
                <w:rFonts w:ascii="Times New Roman" w:hAnsi="Times New Roman" w:cs="Times New Roman"/>
                <w:b/>
                <w:sz w:val="20"/>
                <w:szCs w:val="20"/>
              </w:rPr>
            </w:pPr>
            <w:r w:rsidRPr="00EB09B1">
              <w:rPr>
                <w:rFonts w:ascii="Times New Roman" w:hAnsi="Times New Roman" w:cs="Times New Roman"/>
                <w:b/>
                <w:sz w:val="20"/>
                <w:szCs w:val="20"/>
              </w:rPr>
              <w:t>References</w:t>
            </w:r>
          </w:p>
        </w:tc>
      </w:tr>
      <w:tr w:rsidR="000E4E9A" w:rsidRPr="00EB09B1" w:rsidTr="000E4E9A">
        <w:trPr>
          <w:jc w:val="center"/>
        </w:trPr>
        <w:tc>
          <w:tcPr>
            <w:tcW w:w="1439" w:type="dxa"/>
            <w:tcBorders>
              <w:top w:val="single" w:sz="4" w:space="0" w:color="auto"/>
              <w:bottom w:val="single" w:sz="4" w:space="0" w:color="auto"/>
            </w:tcBorders>
          </w:tcPr>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t>Traditional</w:t>
            </w:r>
          </w:p>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t>Fermentation</w:t>
            </w:r>
          </w:p>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t xml:space="preserve">Alcohol </w:t>
            </w:r>
          </w:p>
        </w:tc>
        <w:tc>
          <w:tcPr>
            <w:tcW w:w="4481" w:type="dxa"/>
            <w:tcBorders>
              <w:top w:val="single" w:sz="4" w:space="0" w:color="auto"/>
              <w:bottom w:val="single" w:sz="4" w:space="0" w:color="auto"/>
            </w:tcBorders>
          </w:tcPr>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 xml:space="preserve">Before beer, main way to obtain alcoholic drinks </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Small operation</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One or two workers</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Long experience (only 28.9% having less than 10 years’ of experience)</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94.4% used family labor in their production</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Raw materials: ordinary rice (50.6%), glutinous rice (39.8%)</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The point of sale was typically in the village where the alcohol was made (69.9%) or nearby (24.1%) with only 6.0% being sold beyond the local area</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Despite of the differences, breweries share the same production principle where starter (banh men) containing a relatively stable microbial community is used</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Made for household consumption, the rest is given to relatives, the so-called non-commercial alcohol</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Both producing and selling directly to consumers known to the sellers</w:t>
            </w:r>
          </w:p>
          <w:p w:rsidR="00EF32DE" w:rsidRPr="00EB09B1" w:rsidRDefault="00414169" w:rsidP="00414169">
            <w:pPr>
              <w:widowControl w:val="0"/>
              <w:spacing w:before="60" w:after="60" w:line="295" w:lineRule="auto"/>
              <w:ind w:left="7"/>
              <w:jc w:val="both"/>
              <w:rPr>
                <w:rFonts w:ascii="Times New Roman" w:hAnsi="Times New Roman" w:cs="Times New Roman"/>
                <w:sz w:val="20"/>
                <w:szCs w:val="20"/>
                <w:lang w:val="en-US"/>
              </w:rPr>
            </w:pPr>
            <w:r w:rsidRPr="00EB09B1">
              <w:rPr>
                <w:rFonts w:ascii="Times New Roman" w:hAnsi="Times New Roman" w:cs="Times New Roman"/>
                <w:sz w:val="20"/>
                <w:szCs w:val="20"/>
                <w:lang w:val="en-US"/>
              </w:rPr>
              <w:t xml:space="preserve">- </w:t>
            </w:r>
            <w:r w:rsidR="00EF32DE" w:rsidRPr="00EB09B1">
              <w:rPr>
                <w:rFonts w:ascii="Times New Roman" w:hAnsi="Times New Roman" w:cs="Times New Roman"/>
                <w:sz w:val="20"/>
                <w:szCs w:val="20"/>
              </w:rPr>
              <w:t>Numerous of benefits: preserve traditional way of producing alcohol that well satisfy local values and tastes; working chances for women in sparing time contributing to family income; spent grain from alcohol is feed to livestock</w:t>
            </w:r>
          </w:p>
        </w:tc>
        <w:tc>
          <w:tcPr>
            <w:tcW w:w="1496" w:type="dxa"/>
            <w:tcBorders>
              <w:top w:val="single" w:sz="4" w:space="0" w:color="auto"/>
              <w:bottom w:val="single" w:sz="4" w:space="0" w:color="auto"/>
            </w:tcBorders>
          </w:tcPr>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fldChar w:fldCharType="begin"/>
            </w:r>
            <w:r w:rsidRPr="00EB09B1">
              <w:rPr>
                <w:rFonts w:ascii="Times New Roman" w:hAnsi="Times New Roman" w:cs="Times New Roman"/>
                <w:sz w:val="20"/>
                <w:szCs w:val="20"/>
              </w:rPr>
              <w:instrText xml:space="preserve"> ADDIN EN.CITE &lt;EndNote&gt;&lt;Cite&gt;&lt;Author&gt;Luu&lt;/Author&gt;&lt;Year&gt;2014&lt;/Year&gt;&lt;RecNum&gt;399&lt;/RecNum&gt;&lt;DisplayText&gt;(Luu et al., 2014)&lt;/DisplayText&gt;&lt;record&gt;&lt;rec-number&gt;399&lt;/rec-number&gt;&lt;foreign-keys&gt;&lt;key app="EN" db-id="2xdzrrr94xz2fye0d5dp9e5jzxad5wpepzts" timestamp="1569913611"&gt;399&lt;/key&gt;&lt;/foreign-keys&gt;&lt;ref-type name="Journal Article"&gt;17&lt;/ref-type&gt;&lt;contributors&gt;&lt;authors&gt;&lt;author&gt;Luu, Bich Ngoc&lt;/author&gt;&lt;author&gt;Nguyen, Thi Thieng&lt;/author&gt;&lt;author&gt;Newman, Ian M&lt;/author&gt;&lt;/authors&gt;&lt;/contributors&gt;&lt;titles&gt;&lt;title&gt;Traditional alcohol production and use in three provinces in Vietnam: an ethnographic exploration of health benefits and risks&lt;/title&gt;&lt;secondary-title&gt;BMC Public Health&lt;/secondary-title&gt;&lt;/titles&gt;&lt;periodical&gt;&lt;full-title&gt;BMC Public Health&lt;/full-title&gt;&lt;/periodical&gt;&lt;pages&gt;731&lt;/pages&gt;&lt;volume&gt;14&lt;/volume&gt;&lt;number&gt;1&lt;/number&gt;&lt;dates&gt;&lt;year&gt;2014&lt;/year&gt;&lt;/dates&gt;&lt;isbn&gt;1471-2458&lt;/isbn&gt;&lt;urls&gt;&lt;/urls&gt;&lt;/record&gt;&lt;/Cite&gt;&lt;/EndNote&gt;</w:instrText>
            </w:r>
            <w:r w:rsidRPr="00EB09B1">
              <w:rPr>
                <w:rFonts w:ascii="Times New Roman" w:hAnsi="Times New Roman" w:cs="Times New Roman"/>
                <w:sz w:val="20"/>
                <w:szCs w:val="20"/>
              </w:rPr>
              <w:fldChar w:fldCharType="separate"/>
            </w:r>
            <w:r w:rsidRPr="00EB09B1">
              <w:rPr>
                <w:rFonts w:ascii="Times New Roman" w:hAnsi="Times New Roman" w:cs="Times New Roman"/>
                <w:noProof/>
                <w:sz w:val="20"/>
                <w:szCs w:val="20"/>
              </w:rPr>
              <w:t>(Luu et al., 2014)</w:t>
            </w:r>
            <w:r w:rsidRPr="00EB09B1">
              <w:rPr>
                <w:rFonts w:ascii="Times New Roman" w:hAnsi="Times New Roman" w:cs="Times New Roman"/>
                <w:sz w:val="20"/>
                <w:szCs w:val="20"/>
              </w:rPr>
              <w:fldChar w:fldCharType="end"/>
            </w:r>
          </w:p>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fldChar w:fldCharType="begin"/>
            </w:r>
            <w:r w:rsidRPr="00EB09B1">
              <w:rPr>
                <w:rFonts w:ascii="Times New Roman" w:hAnsi="Times New Roman" w:cs="Times New Roman"/>
                <w:sz w:val="20"/>
                <w:szCs w:val="20"/>
              </w:rPr>
              <w:instrText xml:space="preserve"> ADDIN EN.CITE &lt;EndNote&gt;&lt;Cite&gt;&lt;Author&gt;Thanh&lt;/Author&gt;&lt;Year&gt;2016&lt;/Year&gt;&lt;RecNum&gt;400&lt;/RecNum&gt;&lt;DisplayText&gt;(V. N. Thanh et al., 2016)&lt;/DisplayText&gt;&lt;record&gt;&lt;rec-number&gt;400&lt;/rec-number&gt;&lt;foreign-keys&gt;&lt;key app="EN" db-id="2xdzrrr94xz2fye0d5dp9e5jzxad5wpepzts" timestamp="1569914575"&gt;400&lt;/key&gt;&lt;/foreign-keys&gt;&lt;ref-type name="Journal Article"&gt;17&lt;/ref-type&gt;&lt;contributors&gt;&lt;authors&gt;&lt;author&gt;Thanh, Vu Nguyen&lt;/author&gt;&lt;author&gt;Thuy, Nguyen Thanh&lt;/author&gt;&lt;author&gt;Chi, Nguyen Thuy&lt;/author&gt;&lt;author&gt;Hien, Dinh Duc&lt;/author&gt;&lt;author&gt;Ha, Bui Thi Viet&lt;/author&gt;&lt;author&gt;Luong, Dao Thi&lt;/author&gt;&lt;author&gt;Ngoc, Pham Duc&lt;/author&gt;&lt;author&gt;Van Ty, Pham&lt;/author&gt;&lt;/authors&gt;&lt;/contributors&gt;&lt;titles&gt;&lt;title&gt;New insight into microbial diversity and functions in traditional Vietnamese alcoholic fermentation&lt;/title&gt;&lt;secondary-title&gt;International journal of food microbiology&lt;/secondary-title&gt;&lt;/titles&gt;&lt;periodical&gt;&lt;full-title&gt;International journal of food microbiology&lt;/full-title&gt;&lt;/periodical&gt;&lt;pages&gt;15-21&lt;/pages&gt;&lt;volume&gt;232&lt;/volume&gt;&lt;dates&gt;&lt;year&gt;2016&lt;/year&gt;&lt;/dates&gt;&lt;isbn&gt;0168-1605&lt;/isbn&gt;&lt;urls&gt;&lt;/urls&gt;&lt;/record&gt;&lt;/Cite&gt;&lt;/EndNote&gt;</w:instrText>
            </w:r>
            <w:r w:rsidRPr="00EB09B1">
              <w:rPr>
                <w:rFonts w:ascii="Times New Roman" w:hAnsi="Times New Roman" w:cs="Times New Roman"/>
                <w:sz w:val="20"/>
                <w:szCs w:val="20"/>
              </w:rPr>
              <w:fldChar w:fldCharType="separate"/>
            </w:r>
            <w:r w:rsidRPr="00EB09B1">
              <w:rPr>
                <w:rFonts w:ascii="Times New Roman" w:hAnsi="Times New Roman" w:cs="Times New Roman"/>
                <w:noProof/>
                <w:sz w:val="20"/>
                <w:szCs w:val="20"/>
              </w:rPr>
              <w:t>(V. N. Thanh et al., 2016)</w:t>
            </w:r>
            <w:r w:rsidRPr="00EB09B1">
              <w:rPr>
                <w:rFonts w:ascii="Times New Roman" w:hAnsi="Times New Roman" w:cs="Times New Roman"/>
                <w:sz w:val="20"/>
                <w:szCs w:val="20"/>
              </w:rPr>
              <w:fldChar w:fldCharType="end"/>
            </w:r>
          </w:p>
          <w:p w:rsidR="00EF32DE" w:rsidRPr="00EB09B1" w:rsidRDefault="00EF32DE" w:rsidP="00405A42">
            <w:pPr>
              <w:widowControl w:val="0"/>
              <w:spacing w:before="60" w:after="60" w:line="295" w:lineRule="auto"/>
              <w:jc w:val="both"/>
              <w:rPr>
                <w:rFonts w:ascii="Times New Roman" w:hAnsi="Times New Roman" w:cs="Times New Roman"/>
                <w:sz w:val="20"/>
                <w:szCs w:val="20"/>
              </w:rPr>
            </w:pPr>
            <w:r w:rsidRPr="00EB09B1">
              <w:rPr>
                <w:rFonts w:ascii="Times New Roman" w:hAnsi="Times New Roman" w:cs="Times New Roman"/>
                <w:sz w:val="20"/>
                <w:szCs w:val="20"/>
              </w:rPr>
              <w:fldChar w:fldCharType="begin"/>
            </w:r>
            <w:r w:rsidRPr="00EB09B1">
              <w:rPr>
                <w:rFonts w:ascii="Times New Roman" w:hAnsi="Times New Roman" w:cs="Times New Roman"/>
                <w:sz w:val="20"/>
                <w:szCs w:val="20"/>
              </w:rPr>
              <w:instrText xml:space="preserve"> ADDIN EN.CITE &lt;EndNote&gt;&lt;Cite&gt;&lt;Author&gt;Peters&lt;/Author&gt;&lt;Year&gt;2011&lt;/Year&gt;&lt;RecNum&gt;401&lt;/RecNum&gt;&lt;DisplayText&gt;(Peters, 2011)&lt;/DisplayText&gt;&lt;record&gt;&lt;rec-number&gt;401&lt;/rec-number&gt;&lt;foreign-keys&gt;&lt;key app="EN" db-id="2xdzrrr94xz2fye0d5dp9e5jzxad5wpepzts" timestamp="1569915083"&gt;401&lt;/key&gt;&lt;/foreign-keys&gt;&lt;ref-type name="Book"&gt;6&lt;/ref-type&gt;&lt;contributors&gt;&lt;authors&gt;&lt;author&gt;Peters, Erica J&lt;/author&gt;&lt;/authors&gt;&lt;/contributors&gt;&lt;titles&gt;&lt;title&gt;Appetites and aspirations in Vietnam: Food and drink in the long nineteenth century&lt;/title&gt;&lt;/titles&gt;&lt;dates&gt;&lt;year&gt;2011&lt;/year&gt;&lt;/dates&gt;&lt;publisher&gt;Rowman Altamira&lt;/publisher&gt;&lt;isbn&gt;0759120773&lt;/isbn&gt;&lt;urls&gt;&lt;/urls&gt;&lt;/record&gt;&lt;/Cite&gt;&lt;/EndNote&gt;</w:instrText>
            </w:r>
            <w:r w:rsidRPr="00EB09B1">
              <w:rPr>
                <w:rFonts w:ascii="Times New Roman" w:hAnsi="Times New Roman" w:cs="Times New Roman"/>
                <w:sz w:val="20"/>
                <w:szCs w:val="20"/>
              </w:rPr>
              <w:fldChar w:fldCharType="separate"/>
            </w:r>
            <w:r w:rsidRPr="00EB09B1">
              <w:rPr>
                <w:rFonts w:ascii="Times New Roman" w:hAnsi="Times New Roman" w:cs="Times New Roman"/>
                <w:noProof/>
                <w:sz w:val="20"/>
                <w:szCs w:val="20"/>
              </w:rPr>
              <w:t>(Peters, 2011)</w:t>
            </w:r>
            <w:r w:rsidRPr="00EB09B1">
              <w:rPr>
                <w:rFonts w:ascii="Times New Roman" w:hAnsi="Times New Roman" w:cs="Times New Roman"/>
                <w:sz w:val="20"/>
                <w:szCs w:val="20"/>
              </w:rPr>
              <w:fldChar w:fldCharType="end"/>
            </w:r>
          </w:p>
        </w:tc>
      </w:tr>
    </w:tbl>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Although alcohol can be produced from different starch-containing materials such as rice, corn, cassava, sweet potatoes, etc., rice is still the most common due to wide availability and acceptance. Being one of the world’s largest rice producers and the countries where rice cultivation originated, Vietnam possesses a rich assortment of rice varieties and so the rice liquors produced from. Also, with 54 distinct ethnic groups, there is high variation in methods for alcohol production. Despite of the differences, breweries share the same production principle where starter (banh men) containing a relatively stable microbial community is used. Banh men provides microorganisms necessary for breaking down of starch and </w:t>
      </w:r>
      <w:r w:rsidRPr="00AA1723">
        <w:rPr>
          <w:rFonts w:ascii="Times New Roman" w:hAnsi="Times New Roman" w:cs="Times New Roman"/>
          <w:sz w:val="24"/>
          <w:szCs w:val="24"/>
        </w:rPr>
        <w:lastRenderedPageBreak/>
        <w:t>subsequent fermentation of the released monomers to ethanol. By loopback inoculation, banh men is passed from generation to generation and has become the cultural and technological heritage of the country.</w:t>
      </w:r>
    </w:p>
    <w:p w:rsidR="00EF32DE" w:rsidRPr="00414169" w:rsidRDefault="00EF32DE" w:rsidP="00720EDD">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414169">
        <w:rPr>
          <w:rFonts w:ascii="Times New Roman" w:hAnsi="Times New Roman" w:cs="Times New Roman"/>
          <w:b/>
          <w:i/>
          <w:color w:val="auto"/>
        </w:rPr>
        <w:t>3.1.2. Fermented fish products</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With a coastal line of 3444 km and a dense network of rivers and lakes across the country, fishery has long been an important part of Vietnam’s economy. Currently, Vietnam is one of the world’s leading exporters of fish and fishery products. Traditional fermentation of fishery products is indispensable in providing ingredient for Vietnamese cuisine. According to the Ministry of Agriculture and Rural Development (MARD) statistics, annually around 240,000 tons of fishery products are used for fabrication of fish sauce, shrimp paste, and other fermented products. Among that, fish sauce accounts for 85 % of the raw material use. The total revenue of the fishery fermentation industry is estimated at 200 million USD. Similar to other traditional fermentation processes, production of fish sauce and shrimp paste is mainly based on small-scale operations. If the country has 63 industrial enterprises operating in the field, there are more than 1900 small-scale cottage operators, producing fermented fishery products across the country. Although this contributes to the product diversity, there is a serious concern of sanitation standard. Fermented fishery products could be classified into two categories: (a) proteolytic products from salted fish (fish sauce) similar to nampla (Thailand), shottsuru (Japan), and patis (Philippine) and (b) lactic acid fermentation product from fish and shrimp, similar to narezushi (Japan) and pla chom (Thailand).</w:t>
      </w:r>
    </w:p>
    <w:p w:rsidR="00EF32DE" w:rsidRPr="00AA1723" w:rsidRDefault="00EF32DE" w:rsidP="00414169">
      <w:pPr>
        <w:pStyle w:val="ListParagraph"/>
        <w:widowControl w:val="0"/>
        <w:numPr>
          <w:ilvl w:val="0"/>
          <w:numId w:val="15"/>
        </w:numPr>
        <w:tabs>
          <w:tab w:val="left" w:pos="851"/>
        </w:tabs>
        <w:spacing w:before="60" w:after="60" w:line="295" w:lineRule="auto"/>
        <w:ind w:left="0" w:firstLine="567"/>
        <w:contextualSpacing w:val="0"/>
        <w:jc w:val="both"/>
        <w:rPr>
          <w:rFonts w:ascii="Times New Roman" w:hAnsi="Times New Roman" w:cs="Times New Roman"/>
          <w:b/>
          <w:sz w:val="24"/>
          <w:szCs w:val="24"/>
        </w:rPr>
      </w:pPr>
      <w:r w:rsidRPr="00AA1723">
        <w:rPr>
          <w:rFonts w:ascii="Times New Roman" w:hAnsi="Times New Roman" w:cs="Times New Roman"/>
          <w:b/>
          <w:sz w:val="24"/>
          <w:szCs w:val="24"/>
        </w:rPr>
        <w:t>Fish sauce (Nước mắm)</w:t>
      </w:r>
    </w:p>
    <w:p w:rsidR="00EF32DE" w:rsidRPr="00414169" w:rsidRDefault="00EF32DE" w:rsidP="00410E9E">
      <w:pPr>
        <w:widowControl w:val="0"/>
        <w:spacing w:before="60" w:after="60" w:line="295" w:lineRule="auto"/>
        <w:ind w:firstLine="567"/>
        <w:jc w:val="both"/>
        <w:rPr>
          <w:rFonts w:ascii="Times New Roman" w:hAnsi="Times New Roman" w:cs="Times New Roman"/>
          <w:b/>
          <w:sz w:val="24"/>
          <w:szCs w:val="24"/>
          <w:lang w:val="en-US"/>
        </w:rPr>
      </w:pPr>
      <w:r w:rsidRPr="00AA1723">
        <w:rPr>
          <w:rFonts w:ascii="Times New Roman" w:hAnsi="Times New Roman" w:cs="Times New Roman"/>
          <w:sz w:val="24"/>
          <w:szCs w:val="24"/>
        </w:rPr>
        <w:t xml:space="preserve">Fish sauce has been produced in Vietnam for centuries. It is an amber-colored liquid extracted from the fermentation of fish with sea salt. It has salty taste, sweet umami of protein hydrolysate, and specific aroma of fermented fish. Fish sauce is indispensable Vietnamese culinary ingredient. It is used as dipping sauce, marinated ingredient, and additive for soup. Fish sauce has been used as a high calorie and nutritional drink for fisherman. Fish sauce is produced mainly by small-scale manual operators, mostly at household level. The production is located along the coastline from the north </w:t>
      </w:r>
      <w:r w:rsidRPr="00AA1723">
        <w:rPr>
          <w:rFonts w:ascii="Times New Roman" w:hAnsi="Times New Roman" w:cs="Times New Roman"/>
          <w:sz w:val="24"/>
          <w:szCs w:val="24"/>
        </w:rPr>
        <w:lastRenderedPageBreak/>
        <w:t>to the south of Vietnam. The method of production varies at different areas and results in unique products for each region. Famous brands include Phu Quoc, Nha Trang, Phu Yen, Phan Thiet, Dong Hoi, Hau Loc, Cua Lo, Cat Hai, and Van Don</w:t>
      </w:r>
      <w:r w:rsidR="00414169">
        <w:rPr>
          <w:rFonts w:ascii="Times New Roman" w:hAnsi="Times New Roman" w:cs="Times New Roman"/>
          <w:sz w:val="24"/>
          <w:szCs w:val="24"/>
          <w:lang w:val="en-US"/>
        </w:rPr>
        <w:t>.</w:t>
      </w:r>
    </w:p>
    <w:p w:rsidR="00414169" w:rsidRDefault="00EF32DE" w:rsidP="00414169">
      <w:pPr>
        <w:widowControl w:val="0"/>
        <w:spacing w:before="120" w:after="120" w:line="295" w:lineRule="auto"/>
        <w:jc w:val="center"/>
        <w:outlineLvl w:val="0"/>
        <w:rPr>
          <w:rFonts w:ascii="Times New Roman" w:hAnsi="Times New Roman" w:cs="Times New Roman"/>
          <w:sz w:val="24"/>
          <w:szCs w:val="24"/>
          <w:lang w:val="en-US"/>
        </w:rPr>
      </w:pPr>
      <w:r w:rsidRPr="00AA1723">
        <w:rPr>
          <w:rFonts w:ascii="Times New Roman" w:hAnsi="Times New Roman" w:cs="Times New Roman"/>
          <w:noProof/>
          <w:sz w:val="24"/>
          <w:szCs w:val="24"/>
          <w:lang w:val="en-US"/>
        </w:rPr>
        <w:drawing>
          <wp:inline distT="0" distB="0" distL="0" distR="0">
            <wp:extent cx="4114800" cy="5000625"/>
            <wp:effectExtent l="0" t="0" r="0" b="9525"/>
            <wp:docPr id="463" name="Picture 463" descr="C:\Users\USER\Desktop\333004_1_En_15_Fig6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3004_1_En_15_Fig6_HTM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5000625"/>
                    </a:xfrm>
                    <a:prstGeom prst="rect">
                      <a:avLst/>
                    </a:prstGeom>
                    <a:noFill/>
                    <a:ln>
                      <a:noFill/>
                    </a:ln>
                  </pic:spPr>
                </pic:pic>
              </a:graphicData>
            </a:graphic>
          </wp:inline>
        </w:drawing>
      </w:r>
      <w:bookmarkStart w:id="14" w:name="_Toc52178318"/>
      <w:bookmarkStart w:id="15" w:name="_Toc52179696"/>
      <w:bookmarkStart w:id="16" w:name="_Toc52180089"/>
      <w:bookmarkStart w:id="17" w:name="_Toc52180968"/>
    </w:p>
    <w:p w:rsidR="00EF32DE" w:rsidRPr="00EB09B1" w:rsidRDefault="00EF32DE" w:rsidP="00414169">
      <w:pPr>
        <w:widowControl w:val="0"/>
        <w:spacing w:before="120" w:after="120" w:line="295" w:lineRule="auto"/>
        <w:jc w:val="center"/>
        <w:outlineLvl w:val="0"/>
        <w:rPr>
          <w:rFonts w:ascii="Times New Roman" w:hAnsi="Times New Roman" w:cs="Times New Roman"/>
          <w:sz w:val="20"/>
          <w:szCs w:val="20"/>
        </w:rPr>
      </w:pPr>
      <w:r w:rsidRPr="00EB09B1">
        <w:rPr>
          <w:rFonts w:ascii="Times New Roman" w:hAnsi="Times New Roman" w:cs="Times New Roman"/>
          <w:b/>
          <w:sz w:val="20"/>
          <w:szCs w:val="20"/>
        </w:rPr>
        <w:t xml:space="preserve">Figure 1. </w:t>
      </w:r>
      <w:r w:rsidRPr="00EB09B1">
        <w:rPr>
          <w:rFonts w:ascii="Times New Roman" w:hAnsi="Times New Roman" w:cs="Times New Roman"/>
          <w:sz w:val="20"/>
          <w:szCs w:val="20"/>
        </w:rPr>
        <w:t>Traditional fish sauce</w:t>
      </w:r>
      <w:bookmarkEnd w:id="14"/>
      <w:bookmarkEnd w:id="15"/>
      <w:bookmarkEnd w:id="16"/>
      <w:bookmarkEnd w:id="17"/>
    </w:p>
    <w:p w:rsidR="00EF32DE" w:rsidRPr="00AA1723" w:rsidRDefault="00EF32DE" w:rsidP="00414169">
      <w:pPr>
        <w:pStyle w:val="ListParagraph"/>
        <w:widowControl w:val="0"/>
        <w:numPr>
          <w:ilvl w:val="0"/>
          <w:numId w:val="15"/>
        </w:numPr>
        <w:tabs>
          <w:tab w:val="left" w:pos="851"/>
        </w:tabs>
        <w:spacing w:before="60" w:after="60" w:line="295" w:lineRule="auto"/>
        <w:ind w:left="0" w:firstLine="567"/>
        <w:contextualSpacing w:val="0"/>
        <w:jc w:val="both"/>
        <w:rPr>
          <w:rFonts w:ascii="Times New Roman" w:hAnsi="Times New Roman" w:cs="Times New Roman"/>
          <w:b/>
          <w:sz w:val="24"/>
          <w:szCs w:val="24"/>
        </w:rPr>
      </w:pPr>
      <w:r w:rsidRPr="00AA1723">
        <w:rPr>
          <w:rFonts w:ascii="Times New Roman" w:hAnsi="Times New Roman" w:cs="Times New Roman"/>
          <w:b/>
          <w:sz w:val="24"/>
          <w:szCs w:val="24"/>
        </w:rPr>
        <w:t>Shrimp paste (</w:t>
      </w:r>
      <w:r w:rsidRPr="00AA1723">
        <w:rPr>
          <w:rFonts w:ascii="Times New Roman" w:hAnsi="Times New Roman" w:cs="Times New Roman"/>
          <w:i/>
          <w:sz w:val="24"/>
          <w:szCs w:val="24"/>
        </w:rPr>
        <w:t>Mắm Tôm/ Mắm Ruốc</w:t>
      </w:r>
      <w:r w:rsidRPr="00AA1723">
        <w:rPr>
          <w:rFonts w:ascii="Times New Roman" w:hAnsi="Times New Roman" w:cs="Times New Roman"/>
          <w:b/>
          <w:sz w:val="24"/>
          <w:szCs w:val="24"/>
        </w:rPr>
        <w:t>)</w:t>
      </w:r>
    </w:p>
    <w:p w:rsidR="00EF32DE" w:rsidRDefault="00EF32DE" w:rsidP="00410E9E">
      <w:pPr>
        <w:widowControl w:val="0"/>
        <w:spacing w:before="60" w:after="60" w:line="295" w:lineRule="auto"/>
        <w:ind w:firstLine="567"/>
        <w:jc w:val="both"/>
        <w:rPr>
          <w:rFonts w:ascii="Times New Roman" w:hAnsi="Times New Roman" w:cs="Times New Roman"/>
          <w:sz w:val="24"/>
          <w:szCs w:val="24"/>
          <w:lang w:val="en-US"/>
        </w:rPr>
      </w:pPr>
      <w:r w:rsidRPr="00AA1723">
        <w:rPr>
          <w:rFonts w:ascii="Times New Roman" w:hAnsi="Times New Roman" w:cs="Times New Roman"/>
          <w:sz w:val="24"/>
          <w:szCs w:val="24"/>
        </w:rPr>
        <w:t xml:space="preserve">In Vietnam, the fermented shrimp paste is a traditional food produced by natural fermentation of whole fresh shrimp mixed with salt (10–15%, w/w) exposed to sunlight for 1–3 months before utilization. The Vietnamese fermented shrimp paste has various colors from dark-brown to reddish </w:t>
      </w:r>
      <w:r w:rsidRPr="00AA1723">
        <w:rPr>
          <w:rFonts w:ascii="Times New Roman" w:hAnsi="Times New Roman" w:cs="Times New Roman"/>
          <w:sz w:val="24"/>
          <w:szCs w:val="24"/>
        </w:rPr>
        <w:lastRenderedPageBreak/>
        <w:t xml:space="preserve">brown, and different dried matters and flavors due to the different production processes, such as the amount of salt and fermentation conditions, and the presence of different naturally occurring bacteria in the product </w:t>
      </w:r>
      <w:r w:rsidRPr="00414169">
        <w:rPr>
          <w:rFonts w:ascii="Times New Roman" w:hAnsi="Times New Roman" w:cs="Times New Roman"/>
          <w:color w:val="FF0000"/>
          <w:sz w:val="24"/>
          <w:szCs w:val="24"/>
        </w:rPr>
        <w:fldChar w:fldCharType="begin"/>
      </w:r>
      <w:r w:rsidRPr="00414169">
        <w:rPr>
          <w:rFonts w:ascii="Times New Roman" w:hAnsi="Times New Roman" w:cs="Times New Roman"/>
          <w:color w:val="FF0000"/>
          <w:sz w:val="24"/>
          <w:szCs w:val="24"/>
        </w:rPr>
        <w:instrText xml:space="preserve"> ADDIN EN.CITE &lt;EndNote&gt;&lt;Cite&gt;&lt;Author&gt;Anh&lt;/Author&gt;&lt;Year&gt;2015&lt;/Year&gt;&lt;RecNum&gt;478&lt;/RecNum&gt;&lt;DisplayText&gt;(Anh, Mi, &amp;amp; Van Hung, 2015)&lt;/DisplayText&gt;&lt;record&gt;&lt;rec-number&gt;478&lt;/rec-number&gt;&lt;foreign-keys&gt;&lt;key app="EN" db-id="2xdzrrr94xz2fye0d5dp9e5jzxad5wpepzts" timestamp="1573568577"&gt;478&lt;/key&gt;&lt;/foreign-keys&gt;&lt;ref-type name="Journal Article"&gt;17&lt;/ref-type&gt;&lt;contributors&gt;&lt;authors&gt;&lt;author&gt;Anh, Dinh Bui Quynh&lt;/author&gt;&lt;author&gt;Mi, Nguyen Thi Tieu&lt;/author&gt;&lt;author&gt;Van Hung, Pham&lt;/author&gt;&lt;/authors&gt;&lt;/contributors&gt;&lt;titles&gt;&lt;title&gt;Isolation and optimization of growth condition of Bacillus sp. from fermented shrimp paste for high fibrinolytic enzyme production&lt;/title&gt;&lt;secondary-title&gt;Arabian Journal for Science and Engineering&lt;/secondary-title&gt;&lt;/titles&gt;&lt;periodical&gt;&lt;full-title&gt;Arabian Journal for Science and Engineering&lt;/full-title&gt;&lt;/periodical&gt;&lt;pages&gt;23-28&lt;/pages&gt;&lt;volume&gt;40&lt;/volume&gt;&lt;number&gt;1&lt;/number&gt;&lt;dates&gt;&lt;year&gt;2015&lt;/year&gt;&lt;/dates&gt;&lt;isbn&gt;1319-8025&lt;/isbn&gt;&lt;urls&gt;&lt;/urls&gt;&lt;/record&gt;&lt;/Cite&gt;&lt;/EndNote&gt;</w:instrText>
      </w:r>
      <w:r w:rsidRPr="00414169">
        <w:rPr>
          <w:rFonts w:ascii="Times New Roman" w:hAnsi="Times New Roman" w:cs="Times New Roman"/>
          <w:color w:val="FF0000"/>
          <w:sz w:val="24"/>
          <w:szCs w:val="24"/>
        </w:rPr>
        <w:fldChar w:fldCharType="separate"/>
      </w:r>
      <w:r w:rsidRPr="00414169">
        <w:rPr>
          <w:rFonts w:ascii="Times New Roman" w:hAnsi="Times New Roman" w:cs="Times New Roman"/>
          <w:noProof/>
          <w:color w:val="FF0000"/>
          <w:sz w:val="24"/>
          <w:szCs w:val="24"/>
        </w:rPr>
        <w:t>(Anh, Mi, &amp; Van Hung, 2015)</w:t>
      </w:r>
      <w:r w:rsidRPr="00414169">
        <w:rPr>
          <w:rFonts w:ascii="Times New Roman" w:hAnsi="Times New Roman" w:cs="Times New Roman"/>
          <w:color w:val="FF0000"/>
          <w:sz w:val="24"/>
          <w:szCs w:val="24"/>
        </w:rPr>
        <w:fldChar w:fldCharType="end"/>
      </w:r>
      <w:r w:rsidRPr="00414169">
        <w:rPr>
          <w:rFonts w:ascii="Times New Roman" w:hAnsi="Times New Roman" w:cs="Times New Roman"/>
          <w:color w:val="FF0000"/>
          <w:sz w:val="24"/>
          <w:szCs w:val="24"/>
        </w:rPr>
        <w:t>.</w:t>
      </w:r>
    </w:p>
    <w:p w:rsidR="00414169" w:rsidRDefault="00414169" w:rsidP="00414169">
      <w:pPr>
        <w:widowControl w:val="0"/>
        <w:spacing w:before="60" w:after="60" w:line="295" w:lineRule="auto"/>
        <w:ind w:left="284"/>
        <w:jc w:val="both"/>
        <w:rPr>
          <w:rFonts w:ascii="Times New Roman" w:hAnsi="Times New Roman" w:cs="Times New Roman"/>
          <w:sz w:val="24"/>
          <w:szCs w:val="24"/>
          <w:lang w:val="en-US"/>
        </w:rPr>
      </w:pPr>
      <w:r w:rsidRPr="00AA1723">
        <w:rPr>
          <w:rFonts w:ascii="Times New Roman" w:hAnsi="Times New Roman" w:cs="Times New Roman"/>
          <w:noProof/>
          <w:sz w:val="24"/>
          <w:szCs w:val="24"/>
          <w:lang w:val="en-US"/>
        </w:rPr>
        <mc:AlternateContent>
          <mc:Choice Requires="wpg">
            <w:drawing>
              <wp:inline distT="0" distB="0" distL="0" distR="0" wp14:anchorId="264466ED" wp14:editId="292D58C2">
                <wp:extent cx="4379239" cy="3585117"/>
                <wp:effectExtent l="0" t="0" r="2540" b="0"/>
                <wp:docPr id="447" name="Group 447"/>
                <wp:cNvGraphicFramePr/>
                <a:graphic xmlns:a="http://schemas.openxmlformats.org/drawingml/2006/main">
                  <a:graphicData uri="http://schemas.microsoft.com/office/word/2010/wordprocessingGroup">
                    <wpg:wgp>
                      <wpg:cNvGrpSpPr/>
                      <wpg:grpSpPr>
                        <a:xfrm>
                          <a:off x="0" y="0"/>
                          <a:ext cx="4379239" cy="3585117"/>
                          <a:chOff x="0" y="0"/>
                          <a:chExt cx="4257675" cy="3019425"/>
                        </a:xfrm>
                      </wpg:grpSpPr>
                      <pic:pic xmlns:pic="http://schemas.openxmlformats.org/drawingml/2006/picture">
                        <pic:nvPicPr>
                          <pic:cNvPr id="448" name="Picture 448" descr="C:\Users\USER\Desktop\images (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05025" y="0"/>
                            <a:ext cx="2152650" cy="1354455"/>
                          </a:xfrm>
                          <a:prstGeom prst="rect">
                            <a:avLst/>
                          </a:prstGeom>
                          <a:noFill/>
                          <a:ln>
                            <a:noFill/>
                          </a:ln>
                        </pic:spPr>
                      </pic:pic>
                      <pic:pic xmlns:pic="http://schemas.openxmlformats.org/drawingml/2006/picture">
                        <pic:nvPicPr>
                          <pic:cNvPr id="449" name="Picture 449" descr="C:\Users\USER\Desktop\tom-2-7837-153362529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353820"/>
                          </a:xfrm>
                          <a:prstGeom prst="rect">
                            <a:avLst/>
                          </a:prstGeom>
                          <a:noFill/>
                          <a:ln>
                            <a:noFill/>
                          </a:ln>
                        </pic:spPr>
                      </pic:pic>
                      <pic:pic xmlns:pic="http://schemas.openxmlformats.org/drawingml/2006/picture">
                        <pic:nvPicPr>
                          <pic:cNvPr id="450" name="Picture 450" descr="C:\Users\USER\Desktop\Mắm_tô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352550"/>
                            <a:ext cx="2105025" cy="1646555"/>
                          </a:xfrm>
                          <a:prstGeom prst="rect">
                            <a:avLst/>
                          </a:prstGeom>
                          <a:noFill/>
                          <a:ln>
                            <a:noFill/>
                          </a:ln>
                        </pic:spPr>
                      </pic:pic>
                      <pic:pic xmlns:pic="http://schemas.openxmlformats.org/drawingml/2006/picture">
                        <pic:nvPicPr>
                          <pic:cNvPr id="451" name="Picture 451" descr="C:\Users\USER\Desktop\Mam-Tom-Bac-Ngoc-Lien-Hu-255g.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05025" y="1352550"/>
                            <a:ext cx="2152650" cy="1666875"/>
                          </a:xfrm>
                          <a:prstGeom prst="rect">
                            <a:avLst/>
                          </a:prstGeom>
                          <a:noFill/>
                          <a:ln>
                            <a:noFill/>
                          </a:ln>
                        </pic:spPr>
                      </pic:pic>
                    </wpg:wgp>
                  </a:graphicData>
                </a:graphic>
              </wp:inline>
            </w:drawing>
          </mc:Choice>
          <mc:Fallback>
            <w:pict>
              <v:group id="Group 447" o:spid="_x0000_s1026" style="width:344.8pt;height:282.3pt;mso-position-horizontal-relative:char;mso-position-vertical-relative:line" coordsize="42576,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7" type="#_x0000_t75" style="position:absolute;left:21050;width:21526;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wi/AAAA3AAAAA8AAABkcnMvZG93bnJldi54bWxET81qwkAQvhd8h2UEb3WiiNjoKpIieCr+&#10;PcA0O26C2dmQ3Wrs07uHQo8f3/9q07tG3bkLtRcNk3EGiqX0phar4XLevS9AhUhiqPHCGp4cYLMe&#10;vK0oN/4hR76folUpREJOGqoY2xwxlBU7CmPfsiTu6jtHMcHOounokcJdg9Msm6OjWlJDRS0XFZe3&#10;04/TUNgCKfs9HKbf9nr++hD8JIdaj4b9dgkqch//xX/uvdEwm6W16Uw6Ar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S8IvwAAANwAAAAPAAAAAAAAAAAAAAAAAJ8CAABk&#10;cnMvZG93bnJldi54bWxQSwUGAAAAAAQABAD3AAAAiwMAAAAA&#10;">
                  <v:imagedata r:id="rId15" o:title="images (1)"/>
                  <v:path arrowok="t"/>
                </v:shape>
                <v:shape id="Picture 449" o:spid="_x0000_s1028" type="#_x0000_t75" style="position:absolute;width:21050;height:1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eezFAAAA3AAAAA8AAABkcnMvZG93bnJldi54bWxEj91qwkAUhO8LvsNyhN7VjSKiqZsg9gep&#10;IERLr0+zx000ezZkt5q+fbcgeDnMzDfMMu9tIy7U+dqxgvEoAUFcOl2zUfB5eHuag/ABWWPjmBT8&#10;koc8GzwsMdXuygVd9sGICGGfooIqhDaV0pcVWfQj1xJH7+g6iyHKzkjd4TXCbSMnSTKTFmuOCxW2&#10;tK6oPO9/rILF/OXDfL8X9e60LdaT1+RrjMYq9TjsV88gAvXhHr61N1rBdLqA/zPx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HXnsxQAAANwAAAAPAAAAAAAAAAAAAAAA&#10;AJ8CAABkcnMvZG93bnJldi54bWxQSwUGAAAAAAQABAD3AAAAkQMAAAAA&#10;">
                  <v:imagedata r:id="rId16" o:title="tom-2-7837-1533625298"/>
                  <v:path arrowok="t"/>
                </v:shape>
                <v:shape id="Picture 450" o:spid="_x0000_s1029" type="#_x0000_t75" style="position:absolute;top:13525;width:21050;height:16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wITfBAAAA3AAAAA8AAABkcnMvZG93bnJldi54bWxET02LwjAQvQv+hzCCF7GpostSjSKiIuzJ&#10;uut5aMam2ExKE7X66zeHhT0+3vdy3dlaPKj1lWMFkyQFQVw4XXGp4Pu8H3+C8AFZY+2YFLzIw3rV&#10;7y0x0+7JJ3rkoRQxhH2GCkwITSalLwxZ9IlriCN3da3FEGFbSt3iM4bbWk7T9ENarDg2GGxoa6i4&#10;5XerwHUTf5ma9/y9H+1Oh5/89XWXlVLDQbdZgAjUhX/xn/uoFczmcX48E4+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wITfBAAAA3AAAAA8AAAAAAAAAAAAAAAAAnwIA&#10;AGRycy9kb3ducmV2LnhtbFBLBQYAAAAABAAEAPcAAACNAwAAAAA=&#10;">
                  <v:imagedata r:id="rId17" o:title="Mắm_tôm"/>
                  <v:path arrowok="t"/>
                </v:shape>
                <v:shape id="Picture 451" o:spid="_x0000_s1030" type="#_x0000_t75" style="position:absolute;left:21050;top:13525;width:21526;height:16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L5HFAAAA3AAAAA8AAABkcnMvZG93bnJldi54bWxEj0FrwkAUhO8F/8PyBC9FNyk2LdFVRCh4&#10;UIparN4e2WcSzL4N2Y3Gf+8WCh6HmfmGmc47U4krNa60rCAeRSCIM6tLzhX87L+GnyCcR9ZYWSYF&#10;d3Iwn/Vepphqe+MtXXc+FwHCLkUFhfd1KqXLCjLoRrYmDt7ZNgZ9kE0udYO3ADeVfIuiRBosOSwU&#10;WNOyoOyya42Cw297l8fveL05LV/Z6RjbjyRRatDvFhMQnjr/DP+3V1rB+D2GvzPh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1y+RxQAAANwAAAAPAAAAAAAAAAAAAAAA&#10;AJ8CAABkcnMvZG93bnJldi54bWxQSwUGAAAAAAQABAD3AAAAkQMAAAAA&#10;">
                  <v:imagedata r:id="rId18" o:title="Mam-Tom-Bac-Ngoc-Lien-Hu-255g"/>
                  <v:path arrowok="t"/>
                </v:shape>
                <w10:anchorlock/>
              </v:group>
            </w:pict>
          </mc:Fallback>
        </mc:AlternateContent>
      </w:r>
    </w:p>
    <w:p w:rsidR="00720EDD" w:rsidRPr="00EB09B1" w:rsidRDefault="001656A8" w:rsidP="00720EDD">
      <w:pPr>
        <w:widowControl w:val="0"/>
        <w:spacing w:before="60" w:after="60" w:line="295" w:lineRule="auto"/>
        <w:jc w:val="center"/>
        <w:rPr>
          <w:rFonts w:ascii="Times New Roman" w:hAnsi="Times New Roman" w:cs="Times New Roman"/>
          <w:color w:val="FF0000"/>
          <w:sz w:val="20"/>
          <w:szCs w:val="20"/>
          <w:lang w:val="en-US"/>
        </w:rPr>
      </w:pPr>
      <w:r w:rsidRPr="00EB09B1">
        <w:rPr>
          <w:rFonts w:ascii="Times New Roman" w:hAnsi="Times New Roman" w:cs="Times New Roman"/>
          <w:b/>
          <w:color w:val="FF0000"/>
          <w:sz w:val="20"/>
          <w:szCs w:val="20"/>
        </w:rPr>
        <w:t xml:space="preserve">Figure </w:t>
      </w:r>
      <w:r w:rsidR="00720EDD" w:rsidRPr="00EB09B1">
        <w:rPr>
          <w:rFonts w:ascii="Times New Roman" w:hAnsi="Times New Roman" w:cs="Times New Roman"/>
          <w:b/>
          <w:color w:val="FF0000"/>
          <w:sz w:val="20"/>
          <w:szCs w:val="20"/>
          <w:lang w:val="en-US"/>
        </w:rPr>
        <w:t>2</w:t>
      </w:r>
      <w:r w:rsidR="00720EDD" w:rsidRPr="00EB09B1">
        <w:rPr>
          <w:rFonts w:ascii="Times New Roman" w:hAnsi="Times New Roman" w:cs="Times New Roman"/>
          <w:b/>
          <w:color w:val="FF0000"/>
          <w:sz w:val="20"/>
          <w:szCs w:val="20"/>
        </w:rPr>
        <w:t>.</w:t>
      </w:r>
    </w:p>
    <w:p w:rsidR="00EF32DE" w:rsidRPr="00EB09B1" w:rsidRDefault="00EF32DE" w:rsidP="00EB09B1">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EB09B1">
        <w:rPr>
          <w:rFonts w:ascii="Times New Roman" w:hAnsi="Times New Roman" w:cs="Times New Roman"/>
          <w:b/>
          <w:i/>
          <w:color w:val="auto"/>
        </w:rPr>
        <w:t>3.1.3. Fermented meat</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i/>
          <w:iCs/>
          <w:sz w:val="24"/>
          <w:szCs w:val="24"/>
        </w:rPr>
        <w:t>Nem chua</w:t>
      </w:r>
      <w:r w:rsidRPr="00AA1723">
        <w:rPr>
          <w:rFonts w:ascii="Times New Roman" w:hAnsi="Times New Roman" w:cs="Times New Roman"/>
          <w:sz w:val="24"/>
          <w:szCs w:val="24"/>
        </w:rPr>
        <w:t> is a popular lactic acid fermentation product of uncooked meat. The famous brands are Uoc Le (Hanoi), Phung (Hanoi), Vinh Yen (Quang Ninh), Thanh Hoa, Dong Ba (Hue), Ninh Hoa (Khanh Hoa), Lai Vung (Dong Thap). </w:t>
      </w:r>
      <w:r w:rsidRPr="00AA1723">
        <w:rPr>
          <w:rFonts w:ascii="Times New Roman" w:hAnsi="Times New Roman" w:cs="Times New Roman"/>
          <w:i/>
          <w:iCs/>
          <w:sz w:val="24"/>
          <w:szCs w:val="24"/>
        </w:rPr>
        <w:t>Nem chua</w:t>
      </w:r>
      <w:r w:rsidRPr="00AA1723">
        <w:rPr>
          <w:rFonts w:ascii="Times New Roman" w:hAnsi="Times New Roman" w:cs="Times New Roman"/>
          <w:sz w:val="24"/>
          <w:szCs w:val="24"/>
        </w:rPr>
        <w:t> from each region has a unique taste and flavor, but, perhaps, </w:t>
      </w:r>
      <w:r w:rsidRPr="00AA1723">
        <w:rPr>
          <w:rFonts w:ascii="Times New Roman" w:hAnsi="Times New Roman" w:cs="Times New Roman"/>
          <w:i/>
          <w:iCs/>
          <w:sz w:val="24"/>
          <w:szCs w:val="24"/>
        </w:rPr>
        <w:t>nem chua</w:t>
      </w:r>
      <w:r w:rsidRPr="00AA1723">
        <w:rPr>
          <w:rFonts w:ascii="Times New Roman" w:hAnsi="Times New Roman" w:cs="Times New Roman"/>
          <w:sz w:val="24"/>
          <w:szCs w:val="24"/>
        </w:rPr>
        <w:t xml:space="preserve"> of Thanh Hoa is the most famous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&lt;EndNote&gt;&lt;Cite&gt;&lt;Author&gt;Thanh&lt;/Author&gt;&lt;Year&gt;2016&lt;/Year&gt;&lt;RecNum&gt;402&lt;/RecNum&gt;&lt;DisplayText&gt;(V. N. Thanh &amp;amp; Anh, 2016)&lt;/DisplayText&gt;&lt;record&gt;&lt;rec-number&gt;402&lt;/rec-number&gt;&lt;foreign-keys&gt;&lt;key app="EN" db-id="2xdzrrr94xz2fye0d5dp9e5jzxad5wpepzts" timestamp="1569918312"&gt;402&lt;/key&gt;&lt;/foreign-keys&gt;&lt;ref-type name="Book Section"&gt;5&lt;/ref-type&gt;&lt;contributors&gt;&lt;authors&gt;&lt;author&gt;Thanh, Vu Nguyen&lt;/author&gt;&lt;author&gt;Anh, Nguyen Thi Viet&lt;/author&gt;&lt;/authors&gt;&lt;/contributors&gt;&lt;titles&gt;&lt;title&gt;Ethnic fermented foods and beverages of Vietnam&lt;/title&gt;&lt;secondary-title&gt;Ethnic Fermented Foods and Alcoholic Beverages of Asia&lt;/secondary-title&gt;&lt;/titles&gt;&lt;pages&gt;383-409&lt;/pages&gt;&lt;dates&gt;&lt;year&gt;2016&lt;/year&gt;&lt;/dates&gt;&lt;publisher&gt;Springer&lt;/publisher&gt;&lt;urls&gt;&lt;/urls&gt;&lt;/record&gt;&lt;/Cite&gt;&lt;/EndNote&gt;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(V. N. Thanh &amp; Anh, 2016)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w:t>
      </w:r>
    </w:p>
    <w:p w:rsidR="00414169" w:rsidRDefault="00EF32DE" w:rsidP="00410E9E">
      <w:pPr>
        <w:widowControl w:val="0"/>
        <w:spacing w:before="60" w:after="60" w:line="295" w:lineRule="auto"/>
        <w:ind w:firstLine="567"/>
        <w:jc w:val="both"/>
        <w:rPr>
          <w:rFonts w:ascii="Times New Roman" w:hAnsi="Times New Roman" w:cs="Times New Roman"/>
          <w:sz w:val="24"/>
          <w:szCs w:val="24"/>
          <w:lang w:val="en-US"/>
        </w:rPr>
      </w:pPr>
      <w:r w:rsidRPr="00AA1723">
        <w:rPr>
          <w:rFonts w:ascii="Times New Roman" w:hAnsi="Times New Roman" w:cs="Times New Roman"/>
          <w:sz w:val="24"/>
          <w:szCs w:val="24"/>
        </w:rPr>
        <w:t>Nem chua is a traditional uncooked fermented meat product of Vietnam. It is made of lean ground pork mixed with boiled pig skin cut into thin strings. The meat paste is shaped into cubes on which some producers put a thin slice of garlic. The cubes are partly wrapped in a leaf ‘Oi’ of the plant </w:t>
      </w:r>
      <w:r w:rsidRPr="00AA1723">
        <w:rPr>
          <w:rFonts w:ascii="Times New Roman" w:hAnsi="Times New Roman" w:cs="Times New Roman"/>
          <w:i/>
          <w:iCs/>
          <w:sz w:val="24"/>
          <w:szCs w:val="24"/>
        </w:rPr>
        <w:t>Psidium guajava</w:t>
      </w:r>
      <w:r w:rsidRPr="00AA1723">
        <w:rPr>
          <w:rFonts w:ascii="Times New Roman" w:hAnsi="Times New Roman" w:cs="Times New Roman"/>
          <w:sz w:val="24"/>
          <w:szCs w:val="24"/>
        </w:rPr>
        <w:t xml:space="preserve"> for decoration and flavor. After that, the cubes are </w:t>
      </w:r>
      <w:r w:rsidRPr="00AA1723">
        <w:rPr>
          <w:rFonts w:ascii="Times New Roman" w:hAnsi="Times New Roman" w:cs="Times New Roman"/>
          <w:sz w:val="24"/>
          <w:szCs w:val="24"/>
        </w:rPr>
        <w:lastRenderedPageBreak/>
        <w:t xml:space="preserve">wrapped with banana leaves to provide the anaerobic environment for the fermentation process and to inhibit entrance of potentially pathogenic microorganisms. The fermentation takes place without addition of a starter culture or any further cooking or heating and occurs for 2 to 4 days at ambient temperature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&lt;EndNote&gt;&lt;Cite&gt;&lt;Author&gt;Nguyen&lt;/Author&gt;&lt;Year&gt;2009&lt;/Year&gt;&lt;RecNum&gt;477&lt;/RecNum&gt;&lt;DisplayText&gt;(H. Nguyen, Elegado, Librojo-Basilio, Mabesa, &amp;amp; Dizon, 2009)&lt;/DisplayText&gt;&lt;record&gt;&lt;rec-number&gt;477&lt;/rec-number&gt;&lt;foreign-keys&gt;&lt;key app="EN" db-id="2xdzrrr94xz2fye0d5dp9e5jzxad5wpepzts" timestamp="1573568327"&gt;477&lt;/key&gt;&lt;/foreign-keys&gt;&lt;ref-type name="Journal Article"&gt;17&lt;/ref-type&gt;&lt;contributors&gt;&lt;authors&gt;&lt;author&gt;Nguyen, H&lt;/author&gt;&lt;author&gt;Elegado, F&lt;/author&gt;&lt;author&gt;Librojo-Basilio, N&lt;/author&gt;&lt;author&gt;Mabesa, R&lt;/author&gt;&lt;author&gt;Dizon, E&lt;/author&gt;&lt;/authors&gt;&lt;/contributors&gt;&lt;titles&gt;&lt;title&gt;Isolation and characterisation of selected lactic acid bacteria for improved processing of Nem chua, a traditional fermented meat from Vietnam&lt;/title&gt;&lt;secondary-title&gt;Beneficial Microbes&lt;/secondary-title&gt;&lt;/titles&gt;&lt;periodical&gt;&lt;full-title&gt;Beneficial Microbes&lt;/full-title&gt;&lt;/periodical&gt;&lt;pages&gt;67-74&lt;/pages&gt;&lt;volume&gt;1&lt;/volume&gt;&lt;number&gt;1&lt;/number&gt;&lt;dates&gt;&lt;year&gt;2009&lt;/year&gt;&lt;/dates&gt;&lt;isbn&gt;1876-2883&lt;/isbn&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(H. Nguyen, Elegado, Librojo-Basilio, Mabesa, &amp; Dizon, 2009)</w:t>
      </w:r>
      <w:r w:rsidRPr="00AA1723">
        <w:rPr>
          <w:rFonts w:ascii="Times New Roman" w:hAnsi="Times New Roman" w:cs="Times New Roman"/>
          <w:sz w:val="24"/>
          <w:szCs w:val="24"/>
        </w:rPr>
        <w:fldChar w:fldCharType="end"/>
      </w:r>
      <w:r w:rsidR="00414169">
        <w:rPr>
          <w:rFonts w:ascii="Times New Roman" w:hAnsi="Times New Roman" w:cs="Times New Roman"/>
          <w:sz w:val="24"/>
          <w:szCs w:val="24"/>
          <w:lang w:val="en-US"/>
        </w:rPr>
        <w:t>.</w:t>
      </w:r>
    </w:p>
    <w:p w:rsidR="00EF32DE" w:rsidRDefault="00414169" w:rsidP="00414169">
      <w:pPr>
        <w:widowControl w:val="0"/>
        <w:spacing w:before="60" w:after="60" w:line="295" w:lineRule="auto"/>
        <w:jc w:val="center"/>
        <w:rPr>
          <w:rFonts w:ascii="Times New Roman" w:hAnsi="Times New Roman" w:cs="Times New Roman"/>
          <w:sz w:val="24"/>
          <w:szCs w:val="24"/>
          <w:lang w:val="en-US"/>
        </w:rPr>
      </w:pPr>
      <w:r w:rsidRPr="00AA1723">
        <w:rPr>
          <w:rFonts w:ascii="Times New Roman" w:hAnsi="Times New Roman" w:cs="Times New Roman"/>
          <w:noProof/>
          <w:sz w:val="24"/>
          <w:szCs w:val="24"/>
          <w:lang w:val="en-US"/>
        </w:rPr>
        <w:drawing>
          <wp:inline distT="0" distB="0" distL="0" distR="0" wp14:anchorId="5DCBA1AC" wp14:editId="680633A6">
            <wp:extent cx="4291965" cy="1457325"/>
            <wp:effectExtent l="0" t="0" r="0" b="9525"/>
            <wp:docPr id="464" name="Picture 464" descr="C:\Users\USER\Desktop\333004_1_En_15_Fig12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3004_1_En_15_Fig12_HTM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1965" cy="1457325"/>
                    </a:xfrm>
                    <a:prstGeom prst="rect">
                      <a:avLst/>
                    </a:prstGeom>
                    <a:noFill/>
                    <a:ln>
                      <a:noFill/>
                    </a:ln>
                  </pic:spPr>
                </pic:pic>
              </a:graphicData>
            </a:graphic>
          </wp:inline>
        </w:drawing>
      </w:r>
    </w:p>
    <w:p w:rsidR="00414169" w:rsidRPr="00EB09B1" w:rsidRDefault="001656A8" w:rsidP="00414169">
      <w:pPr>
        <w:pStyle w:val="Caption"/>
        <w:spacing w:before="120" w:after="120" w:line="295" w:lineRule="auto"/>
        <w:ind w:firstLine="0"/>
        <w:outlineLvl w:val="2"/>
        <w:rPr>
          <w:rFonts w:ascii="Times New Roman" w:hAnsi="Times New Roman" w:cs="Times New Roman"/>
          <w:b/>
          <w:noProof/>
          <w:color w:val="auto"/>
          <w:sz w:val="20"/>
          <w:szCs w:val="20"/>
        </w:rPr>
      </w:pPr>
      <w:bookmarkStart w:id="18" w:name="_Toc52178320"/>
      <w:bookmarkStart w:id="19" w:name="_Toc52179699"/>
      <w:bookmarkStart w:id="20" w:name="_Toc52180092"/>
      <w:bookmarkStart w:id="21" w:name="_Toc52180971"/>
      <w:r w:rsidRPr="00EB09B1">
        <w:rPr>
          <w:rFonts w:ascii="Times New Roman" w:hAnsi="Times New Roman" w:cs="Times New Roman"/>
          <w:b/>
          <w:color w:val="auto"/>
          <w:sz w:val="20"/>
          <w:szCs w:val="20"/>
        </w:rPr>
        <w:t xml:space="preserve">Figure </w:t>
      </w:r>
      <w:r w:rsidR="00414169" w:rsidRPr="00EB09B1">
        <w:rPr>
          <w:rFonts w:ascii="Times New Roman" w:hAnsi="Times New Roman" w:cs="Times New Roman"/>
          <w:b/>
          <w:color w:val="auto"/>
          <w:sz w:val="20"/>
          <w:szCs w:val="20"/>
        </w:rPr>
        <w:t xml:space="preserve">3. </w:t>
      </w:r>
      <w:r w:rsidR="00414169" w:rsidRPr="00EB09B1">
        <w:rPr>
          <w:rFonts w:ascii="Times New Roman" w:hAnsi="Times New Roman" w:cs="Times New Roman"/>
          <w:color w:val="auto"/>
          <w:sz w:val="20"/>
          <w:szCs w:val="20"/>
        </w:rPr>
        <w:t>Fermented meat (Nem chua)</w:t>
      </w:r>
      <w:bookmarkEnd w:id="18"/>
      <w:bookmarkEnd w:id="19"/>
      <w:bookmarkEnd w:id="20"/>
      <w:bookmarkEnd w:id="21"/>
    </w:p>
    <w:p w:rsidR="00EF32DE" w:rsidRPr="00EB09B1" w:rsidRDefault="00EF32DE" w:rsidP="00EB09B1">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EB09B1">
        <w:rPr>
          <w:rFonts w:ascii="Times New Roman" w:hAnsi="Times New Roman" w:cs="Times New Roman"/>
          <w:b/>
          <w:i/>
          <w:color w:val="auto"/>
        </w:rPr>
        <w:t>3.1.4. Fermented soybean products</w:t>
      </w:r>
    </w:p>
    <w:p w:rsidR="00EF32DE" w:rsidRPr="00414169" w:rsidRDefault="00EF32DE" w:rsidP="00414169">
      <w:pPr>
        <w:widowControl w:val="0"/>
        <w:spacing w:before="60" w:after="60" w:line="295" w:lineRule="auto"/>
        <w:ind w:firstLine="567"/>
        <w:jc w:val="both"/>
        <w:rPr>
          <w:rFonts w:ascii="Times New Roman" w:hAnsi="Times New Roman" w:cs="Times New Roman"/>
          <w:sz w:val="24"/>
          <w:szCs w:val="24"/>
          <w:lang w:val="en-US"/>
        </w:rPr>
      </w:pPr>
      <w:r w:rsidRPr="00AA1723">
        <w:rPr>
          <w:rFonts w:ascii="Times New Roman" w:hAnsi="Times New Roman" w:cs="Times New Roman"/>
          <w:sz w:val="24"/>
          <w:szCs w:val="24"/>
        </w:rPr>
        <w:t xml:space="preserve">Soybean paste (Tương in Vietnamese) is a traditional fermented food used in Vietnamese cuisine that made by ground soybean and sticky rice. Tương was prepared by mixing of mashed soybeans with salt solution and steamed sticky rice containing fungal species Aspergillus oryzae. The mixture was then incubated for at least 15 to 20 days to create fermented soybean paste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&lt;EndNote&gt;&lt;Cite&gt;&lt;Author&gt;Doan Van Thuoc&lt;/Author&gt;&lt;Year&gt;2018&lt;/Year&gt;&lt;RecNum&gt;476&lt;/RecNum&gt;&lt;DisplayText&gt;(Doan Van Thuoc &amp;amp; Le Thi Viet Ha, 2018)&lt;/DisplayText&gt;&lt;record&gt;&lt;rec-number&gt;476&lt;/rec-number&gt;&lt;foreign-keys&gt;&lt;key app="EN" db-id="2xdzrrr94xz2fye0d5dp9e5jzxad5wpepzts" timestamp="1573566987"&gt;476&lt;/key&gt;&lt;/foreign-keys&gt;&lt;ref-type name="Journal Article"&gt;17&lt;/ref-type&gt;&lt;contributors&gt;&lt;authors&gt;&lt;author&gt;Doan Van Thuoc, Dang Thi Xim&lt;/author&gt;&lt;author&gt;Le Thi Viet Ha, Lai Duy Hung&lt;/author&gt;&lt;/authors&gt;&lt;/contributors&gt;&lt;titles&gt;&lt;title&gt;Dang Huong Tra. Fungal and Aflatoxin Contamination in Soybean Paste Collected from Ban Village, Hung Yen Province, Vietnam&lt;/title&gt;&lt;secondary-title&gt;American Journal of Microbiology and Biotechnology&lt;/secondary-title&gt;&lt;/titles&gt;&lt;periodical&gt;&lt;full-title&gt;American Journal of Microbiology and Biotechnology&lt;/full-title&gt;&lt;/periodical&gt;&lt;pages&gt;25-28&lt;/pages&gt;&lt;volume&gt;5&lt;/volume&gt;&lt;number&gt;2&lt;/number&gt;&lt;dates&gt;&lt;year&gt;2018&lt;/year&gt;&lt;/dates&gt;&lt;urls&gt;&lt;/urls&gt;&lt;/record&gt;&lt;/Cite&gt;&lt;/EndNote&gt;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(Doan Van Thuoc &amp; Le Thi Viet Ha, 2018)</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The famous brands are Ban (Hung Yen), Cu Da (Hanoi), Kha Do (Vinh Phuc), and Nam Dan (Nghe An).</w:t>
      </w:r>
      <w:r w:rsidRPr="00AA1723">
        <w:rPr>
          <w:rFonts w:ascii="Times New Roman" w:hAnsi="Times New Roman" w:cs="Times New Roman"/>
          <w:i/>
          <w:iCs/>
          <w:sz w:val="24"/>
          <w:szCs w:val="24"/>
          <w:shd w:val="clear" w:color="auto" w:fill="FCFCFC"/>
        </w:rPr>
        <w:t xml:space="preserve"> </w:t>
      </w:r>
      <w:r w:rsidRPr="00AA1723">
        <w:rPr>
          <w:rFonts w:ascii="Times New Roman" w:hAnsi="Times New Roman" w:cs="Times New Roman"/>
          <w:sz w:val="24"/>
          <w:szCs w:val="24"/>
        </w:rPr>
        <w:t xml:space="preserve">Tương is used as dipping sauce for vegetable and meat and for cooking. Production of Tương has long history and especially popular in northern part of Vietnam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&lt;EndNote&gt;&lt;Cite&gt;&lt;Author&gt;Thanh&lt;/Author&gt;&lt;Year&gt;2016&lt;/Year&gt;&lt;RecNum&gt;402&lt;/RecNum&gt;&lt;DisplayText&gt;(V. N. Thanh &amp;amp; Anh, 2016)&lt;/DisplayText&gt;&lt;record&gt;&lt;rec-number&gt;402&lt;/rec-number&gt;&lt;foreign-keys&gt;&lt;key app="EN" db-id="2xdzrrr94xz2fye0d5dp9e5jzxad5wpepzts" timestamp="1569918312"&gt;402&lt;/key&gt;&lt;/foreign-keys&gt;&lt;ref-type name="Book Section"&gt;5&lt;/ref-type&gt;&lt;contributors&gt;&lt;authors&gt;&lt;author&gt;Thanh, Vu Nguyen&lt;/author&gt;&lt;author&gt;Anh, Nguyen Thi Viet&lt;/author&gt;&lt;/authors&gt;&lt;/contributors&gt;&lt;titles&gt;&lt;title&gt;Ethnic fermented foods and beverages of Vietnam&lt;/title&gt;&lt;secondary-title&gt;Ethnic Fermented Foods and Alcoholic Beverages of Asia&lt;/secondary-title&gt;&lt;/titles&gt;&lt;pages&gt;383-409&lt;/pages&gt;&lt;dates&gt;&lt;year&gt;2016&lt;/year&gt;&lt;/dates&gt;&lt;publisher&gt;Springer&lt;/publisher&gt;&lt;urls&gt;&lt;/urls&gt;&lt;/record&gt;&lt;/Cite&gt;&lt;/EndNote&gt;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(V. N. Thanh &amp; Anh, 2016)</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Production of Tương. (a) Mixing of moldy glutinous rice on bamboo tray; (b) racks for cultivation of mold; (c) jar of clay for fermentation of tuong; (d) final product</w:t>
      </w:r>
      <w:r w:rsidR="00414169">
        <w:rPr>
          <w:rFonts w:ascii="Times New Roman" w:hAnsi="Times New Roman" w:cs="Times New Roman"/>
          <w:sz w:val="24"/>
          <w:szCs w:val="24"/>
          <w:lang w:val="en-US"/>
        </w:rPr>
        <w:t>.</w:t>
      </w:r>
    </w:p>
    <w:p w:rsidR="00EF32DE" w:rsidRDefault="00414169" w:rsidP="00414169">
      <w:pPr>
        <w:widowControl w:val="0"/>
        <w:spacing w:before="60" w:after="60" w:line="295" w:lineRule="auto"/>
        <w:jc w:val="center"/>
        <w:rPr>
          <w:rFonts w:ascii="Times New Roman" w:hAnsi="Times New Roman" w:cs="Times New Roman"/>
          <w:sz w:val="24"/>
          <w:szCs w:val="24"/>
          <w:lang w:val="en-US"/>
        </w:rPr>
      </w:pPr>
      <w:r w:rsidRPr="00AA1723">
        <w:rPr>
          <w:rFonts w:ascii="Times New Roman" w:hAnsi="Times New Roman" w:cs="Times New Roman"/>
          <w:noProof/>
          <w:sz w:val="24"/>
          <w:szCs w:val="24"/>
          <w:lang w:val="en-US"/>
        </w:rPr>
        <w:lastRenderedPageBreak/>
        <w:drawing>
          <wp:inline distT="0" distB="0" distL="0" distR="0" wp14:anchorId="05339D55" wp14:editId="28278558">
            <wp:extent cx="4291826" cy="3354531"/>
            <wp:effectExtent l="0" t="0" r="0" b="0"/>
            <wp:docPr id="465" name="Picture 465" descr="C:\Users\USER\Desktop\333004_1_En_15_Fig14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3004_1_En_15_Fig14_HTM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1826" cy="3354531"/>
                    </a:xfrm>
                    <a:prstGeom prst="rect">
                      <a:avLst/>
                    </a:prstGeom>
                    <a:noFill/>
                    <a:ln>
                      <a:noFill/>
                    </a:ln>
                  </pic:spPr>
                </pic:pic>
              </a:graphicData>
            </a:graphic>
          </wp:inline>
        </w:drawing>
      </w:r>
    </w:p>
    <w:p w:rsidR="00414169" w:rsidRPr="00EB09B1" w:rsidRDefault="001656A8" w:rsidP="00414169">
      <w:pPr>
        <w:pStyle w:val="Caption"/>
        <w:spacing w:before="120" w:after="120" w:line="295" w:lineRule="auto"/>
        <w:ind w:firstLine="0"/>
        <w:outlineLvl w:val="2"/>
        <w:rPr>
          <w:rFonts w:ascii="Times New Roman" w:hAnsi="Times New Roman" w:cs="Times New Roman"/>
          <w:b/>
          <w:noProof/>
          <w:color w:val="auto"/>
          <w:sz w:val="20"/>
          <w:szCs w:val="20"/>
        </w:rPr>
      </w:pPr>
      <w:bookmarkStart w:id="22" w:name="_Toc52178321"/>
      <w:bookmarkStart w:id="23" w:name="_Toc52179701"/>
      <w:bookmarkStart w:id="24" w:name="_Toc52180094"/>
      <w:bookmarkStart w:id="25" w:name="_Toc52180973"/>
      <w:r w:rsidRPr="00EB09B1">
        <w:rPr>
          <w:rFonts w:ascii="Times New Roman" w:hAnsi="Times New Roman" w:cs="Times New Roman"/>
          <w:b/>
          <w:color w:val="auto"/>
          <w:sz w:val="20"/>
          <w:szCs w:val="20"/>
        </w:rPr>
        <w:t xml:space="preserve">Figure </w:t>
      </w:r>
      <w:r w:rsidR="00414169" w:rsidRPr="00EB09B1">
        <w:rPr>
          <w:rFonts w:ascii="Times New Roman" w:hAnsi="Times New Roman" w:cs="Times New Roman"/>
          <w:b/>
          <w:color w:val="auto"/>
          <w:sz w:val="20"/>
          <w:szCs w:val="20"/>
        </w:rPr>
        <w:t xml:space="preserve">4. </w:t>
      </w:r>
      <w:r w:rsidR="00414169" w:rsidRPr="00EB09B1">
        <w:rPr>
          <w:rFonts w:ascii="Times New Roman" w:hAnsi="Times New Roman" w:cs="Times New Roman"/>
          <w:color w:val="auto"/>
          <w:sz w:val="20"/>
          <w:szCs w:val="20"/>
        </w:rPr>
        <w:t>Fermented soybean products</w:t>
      </w:r>
      <w:bookmarkEnd w:id="22"/>
      <w:bookmarkEnd w:id="23"/>
      <w:bookmarkEnd w:id="24"/>
      <w:bookmarkEnd w:id="25"/>
    </w:p>
    <w:p w:rsidR="00EF32DE" w:rsidRPr="00414169" w:rsidRDefault="00EF32DE" w:rsidP="00414169">
      <w:pPr>
        <w:pStyle w:val="Heading3"/>
        <w:keepNext w:val="0"/>
        <w:keepLines w:val="0"/>
        <w:widowControl w:val="0"/>
        <w:numPr>
          <w:ilvl w:val="0"/>
          <w:numId w:val="0"/>
        </w:numPr>
        <w:spacing w:before="120" w:after="120" w:line="295" w:lineRule="auto"/>
        <w:jc w:val="both"/>
        <w:rPr>
          <w:rFonts w:ascii="Times New Roman" w:hAnsi="Times New Roman" w:cs="Times New Roman"/>
          <w:b/>
          <w:i/>
          <w:color w:val="auto"/>
        </w:rPr>
      </w:pPr>
      <w:r w:rsidRPr="00414169">
        <w:rPr>
          <w:rFonts w:ascii="Times New Roman" w:hAnsi="Times New Roman" w:cs="Times New Roman"/>
          <w:b/>
          <w:i/>
          <w:color w:val="auto"/>
        </w:rPr>
        <w:t>3.1.5. Fermented Vegetables</w:t>
      </w:r>
    </w:p>
    <w:p w:rsidR="00EF32DE" w:rsidRDefault="00EF32DE" w:rsidP="00720EDD">
      <w:pPr>
        <w:widowControl w:val="0"/>
        <w:spacing w:before="60" w:after="60" w:line="295" w:lineRule="auto"/>
        <w:ind w:left="284"/>
        <w:jc w:val="both"/>
        <w:rPr>
          <w:rFonts w:ascii="Times New Roman" w:hAnsi="Times New Roman" w:cs="Times New Roman"/>
          <w:b/>
          <w:sz w:val="24"/>
          <w:szCs w:val="24"/>
          <w:lang w:val="en-US"/>
        </w:rPr>
      </w:pPr>
      <w:r w:rsidRPr="00AA1723">
        <w:rPr>
          <w:rFonts w:ascii="Times New Roman" w:hAnsi="Times New Roman" w:cs="Times New Roman"/>
          <w:noProof/>
          <w:sz w:val="24"/>
          <w:szCs w:val="24"/>
          <w:lang w:val="en-US"/>
        </w:rPr>
        <mc:AlternateContent>
          <mc:Choice Requires="wpg">
            <w:drawing>
              <wp:inline distT="0" distB="0" distL="0" distR="0">
                <wp:extent cx="4416812" cy="3116766"/>
                <wp:effectExtent l="0" t="0" r="3175" b="7620"/>
                <wp:docPr id="455" name="Group 455"/>
                <wp:cNvGraphicFramePr/>
                <a:graphic xmlns:a="http://schemas.openxmlformats.org/drawingml/2006/main">
                  <a:graphicData uri="http://schemas.microsoft.com/office/word/2010/wordprocessingGroup">
                    <wpg:wgp>
                      <wpg:cNvGrpSpPr/>
                      <wpg:grpSpPr>
                        <a:xfrm>
                          <a:off x="0" y="0"/>
                          <a:ext cx="4416812" cy="3116766"/>
                          <a:chOff x="0" y="0"/>
                          <a:chExt cx="5114925" cy="3505200"/>
                        </a:xfrm>
                      </wpg:grpSpPr>
                      <pic:pic xmlns:pic="http://schemas.openxmlformats.org/drawingml/2006/picture">
                        <pic:nvPicPr>
                          <pic:cNvPr id="456" name="Picture 456" descr="C:\Users\USER\Desktop\505b260ec534d260db513f79e6a5ce5f0b2badb5.jpe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1420" cy="1647825"/>
                          </a:xfrm>
                          <a:prstGeom prst="rect">
                            <a:avLst/>
                          </a:prstGeom>
                          <a:noFill/>
                          <a:ln>
                            <a:noFill/>
                          </a:ln>
                        </pic:spPr>
                      </pic:pic>
                      <pic:pic xmlns:pic="http://schemas.openxmlformats.org/drawingml/2006/picture">
                        <pic:nvPicPr>
                          <pic:cNvPr id="457" name="Picture 457" descr="C:\Users\USER\Desktop\tải xuống (1).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76500" y="9525"/>
                            <a:ext cx="2638425" cy="1635760"/>
                          </a:xfrm>
                          <a:prstGeom prst="rect">
                            <a:avLst/>
                          </a:prstGeom>
                          <a:noFill/>
                          <a:ln>
                            <a:noFill/>
                          </a:ln>
                        </pic:spPr>
                      </pic:pic>
                      <pic:pic xmlns:pic="http://schemas.openxmlformats.org/drawingml/2006/picture">
                        <pic:nvPicPr>
                          <pic:cNvPr id="458" name="Picture 458" descr="C:\Users\USER\Desktop\MG_3976-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1647825"/>
                            <a:ext cx="2544445" cy="1857375"/>
                          </a:xfrm>
                          <a:prstGeom prst="rect">
                            <a:avLst/>
                          </a:prstGeom>
                          <a:noFill/>
                          <a:ln>
                            <a:noFill/>
                          </a:ln>
                        </pic:spPr>
                      </pic:pic>
                      <pic:pic xmlns:pic="http://schemas.openxmlformats.org/drawingml/2006/picture">
                        <pic:nvPicPr>
                          <pic:cNvPr id="459" name="Picture 459" descr="C:\Users\USER\Desktop\tải xuống (3).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476500" y="1647825"/>
                            <a:ext cx="2638425" cy="1857375"/>
                          </a:xfrm>
                          <a:prstGeom prst="rect">
                            <a:avLst/>
                          </a:prstGeom>
                          <a:noFill/>
                          <a:ln>
                            <a:noFill/>
                          </a:ln>
                        </pic:spPr>
                      </pic:pic>
                    </wpg:wgp>
                  </a:graphicData>
                </a:graphic>
              </wp:inline>
            </w:drawing>
          </mc:Choice>
          <mc:Fallback>
            <w:pict>
              <v:group id="Group 455" o:spid="_x0000_s1026" style="width:347.8pt;height:245.4pt;mso-position-horizontal-relative:char;mso-position-vertical-relative:line" coordsize="51149,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">
                <v:shape id="Picture 456" o:spid="_x0000_s1027" type="#_x0000_t75" style="position:absolute;width:24714;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qQHGAAAA3AAAAA8AAABkcnMvZG93bnJldi54bWxEj0FrAjEUhO+C/yG8ghepWaWVsjWKCIUi&#10;HtRK6fGxeW623bysSdxd/30jFHocZuYbZrHqbS1a8qFyrGA6yUAQF05XXCo4fbw9voAIEVlj7ZgU&#10;3CjAajkcLDDXruMDtcdYigThkKMCE2OTSxkKQxbDxDXEyTs7bzEm6UupPXYJbms5y7K5tFhxWjDY&#10;0MZQ8XO8WgW76efJtdv9+HL139XZfu3NLeuUGj3061cQkfr4H/5rv2sFT89zuJ9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CpAcYAAADcAAAADwAAAAAAAAAAAAAA&#10;AACfAgAAZHJzL2Rvd25yZXYueG1sUEsFBgAAAAAEAAQA9wAAAJIDAAAAAA==&#10;">
                  <v:imagedata r:id="rId25" o:title="505b260ec534d260db513f79e6a5ce5f0b2badb5"/>
                  <v:path arrowok="t"/>
                </v:shape>
                <v:shape id="Picture 457" o:spid="_x0000_s1028" type="#_x0000_t75" style="position:absolute;left:24765;top:95;width:26384;height:16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e9DFAAAA3AAAAA8AAABkcnMvZG93bnJldi54bWxEj0FrwkAUhO8F/8PyhN6ajdoaja4ihUJ7&#10;q9GLt0f2mUSzb8Pu1qT99d1CweMwM98w6+1gWnEj5xvLCiZJCoK4tLrhSsHx8Pa0AOEDssbWMin4&#10;Jg/bzehhjbm2Pe/pVoRKRAj7HBXUIXS5lL6syaBPbEccvbN1BkOUrpLaYR/hppXTNJ1Lgw3HhRo7&#10;eq2pvBZfRoEz8+Iy9bOQnT6WP8N19pm1ulfqcTzsViACDeEe/m+/awXPLxn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XvQxQAAANwAAAAPAAAAAAAAAAAAAAAA&#10;AJ8CAABkcnMvZG93bnJldi54bWxQSwUGAAAAAAQABAD3AAAAkQMAAAAA&#10;">
                  <v:imagedata r:id="rId26" o:title="tải xuống (1)"/>
                  <v:path arrowok="t"/>
                </v:shape>
                <v:shape id="Picture 458" o:spid="_x0000_s1029" type="#_x0000_t75" style="position:absolute;top:16478;width:25444;height:185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4SjAAAAA3AAAAA8AAABkcnMvZG93bnJldi54bWxET8uKwjAU3Q/4D+EK7sZU0VGrUcqAD0YQ&#10;Xx9waa5taXPTaaLWvzeLgVkeznuxak0lHtS4wrKCQT8CQZxaXXCm4HpZf05BOI+ssbJMCl7kYLXs&#10;fCww1vbJJ3qcfSZCCLsYFeTe17GULs3JoOvbmjhwN9sY9AE2mdQNPkO4qeQwir6kwYJDQ441feeU&#10;lue7UZBsK5rh7+GH2JX7tsySSbI5KtXrtskchKfW/4v/3DutYDQOa8O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bhKMAAAADcAAAADwAAAAAAAAAAAAAAAACfAgAA&#10;ZHJzL2Rvd25yZXYueG1sUEsFBgAAAAAEAAQA9wAAAIwDAAAAAA==&#10;">
                  <v:imagedata r:id="rId27" o:title="MG_3976-2"/>
                  <v:path arrowok="t"/>
                </v:shape>
                <v:shape id="Picture 459" o:spid="_x0000_s1030" type="#_x0000_t75" style="position:absolute;left:24765;top:16478;width:26384;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PjXFAAAA3AAAAA8AAABkcnMvZG93bnJldi54bWxEj09rAjEUxO9Cv0N4BW81q7ZFV6NIoeDB&#10;Q7WCeHtuXvdvXrZJ1O23bwTB4zAzv2Hmy8404kLOl5YVDAcJCOLM6pJzBfvvz5cJCB+QNTaWScEf&#10;eVgunnpzTLW98pYuu5CLCGGfooIihDaV0mcFGfQD2xJH78c6gyFKl0vt8BrhppGjJHmXBkuOCwW2&#10;9FFQVu/ORsHBudFX81vVK6p0eRoPj5uxPirVf+5WMxCBuvAI39trreD1bQq3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Iz41xQAAANwAAAAPAAAAAAAAAAAAAAAA&#10;AJ8CAABkcnMvZG93bnJldi54bWxQSwUGAAAAAAQABAD3AAAAkQMAAAAA&#10;">
                  <v:imagedata r:id="rId28" o:title="tải xuống (3)"/>
                  <v:path arrowok="t"/>
                </v:shape>
                <w10:anchorlock/>
              </v:group>
            </w:pict>
          </mc:Fallback>
        </mc:AlternateContent>
      </w:r>
    </w:p>
    <w:p w:rsidR="00414169" w:rsidRPr="00EB09B1" w:rsidRDefault="001656A8" w:rsidP="00414169">
      <w:pPr>
        <w:pStyle w:val="Caption"/>
        <w:spacing w:before="120" w:after="120" w:line="295" w:lineRule="auto"/>
        <w:ind w:firstLine="0"/>
        <w:outlineLvl w:val="2"/>
        <w:rPr>
          <w:rFonts w:ascii="Times New Roman" w:hAnsi="Times New Roman" w:cs="Times New Roman"/>
          <w:color w:val="auto"/>
          <w:sz w:val="20"/>
          <w:szCs w:val="20"/>
        </w:rPr>
      </w:pPr>
      <w:bookmarkStart w:id="26" w:name="_Toc52178322"/>
      <w:bookmarkStart w:id="27" w:name="_Toc52179703"/>
      <w:bookmarkStart w:id="28" w:name="_Toc52180096"/>
      <w:bookmarkStart w:id="29" w:name="_Toc52180975"/>
      <w:r w:rsidRPr="00EB09B1">
        <w:rPr>
          <w:rFonts w:ascii="Times New Roman" w:hAnsi="Times New Roman" w:cs="Times New Roman"/>
          <w:b/>
          <w:color w:val="auto"/>
          <w:sz w:val="20"/>
          <w:szCs w:val="20"/>
        </w:rPr>
        <w:t xml:space="preserve">Figure </w:t>
      </w:r>
      <w:r w:rsidR="00414169" w:rsidRPr="00EB09B1">
        <w:rPr>
          <w:rFonts w:ascii="Times New Roman" w:hAnsi="Times New Roman" w:cs="Times New Roman"/>
          <w:b/>
          <w:color w:val="auto"/>
          <w:sz w:val="20"/>
          <w:szCs w:val="20"/>
        </w:rPr>
        <w:t xml:space="preserve">5. </w:t>
      </w:r>
      <w:r w:rsidR="00414169" w:rsidRPr="00EB09B1">
        <w:rPr>
          <w:rFonts w:ascii="Times New Roman" w:hAnsi="Times New Roman" w:cs="Times New Roman"/>
          <w:color w:val="auto"/>
          <w:sz w:val="20"/>
          <w:szCs w:val="20"/>
        </w:rPr>
        <w:t>Fermented vegetables</w:t>
      </w:r>
      <w:bookmarkEnd w:id="26"/>
      <w:bookmarkEnd w:id="27"/>
      <w:bookmarkEnd w:id="28"/>
      <w:bookmarkEnd w:id="29"/>
    </w:p>
    <w:p w:rsidR="00720EDD" w:rsidRPr="00AA1723" w:rsidRDefault="00720EDD" w:rsidP="00EB09B1">
      <w:pPr>
        <w:widowControl w:val="0"/>
        <w:spacing w:before="60" w:after="60" w:line="293"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lastRenderedPageBreak/>
        <w:t xml:space="preserve">Despite the large diversity in fermented vegetables produced around the world, the type of fermented vegetable used often depends on the season and geographical area. In Vietnam, in general, ‘dua muoi’ (fermented mustard or beet) and ‘ca muoi’ (fermented eggplant) are prepared in most areas throughout the year. In contrast, onion and cabbage fermentations are nearly only performed during the winter period. Dua muoi exists in many varieties: ‘dua cai be’ is fermented mustard, whereas ‘dua cu cai’ refers to fermented beet. They are made of fresh mustard or beet and are mixed with onions, sugar and salt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&lt;EndNote&gt;&lt;Cite&gt;&lt;Author&gt;Nguyen&lt;/Author&gt;&lt;Year&gt;2013&lt;/Year&gt;&lt;RecNum&gt;475&lt;/RecNum&gt;&lt;DisplayText&gt;(D. T. L. Nguyen et al., 2013)&lt;/DisplayText&gt;&lt;record&gt;&lt;rec-number&gt;475&lt;/rec-number&gt;&lt;foreign-keys&gt;&lt;key app="EN" db-id="2xdzrrr94xz2fye0d5dp9e5jzxad5wpepzts" timestamp="1573566494"&gt;475&lt;/key&gt;&lt;/foreign-keys&gt;&lt;ref-type name="Journal Article"&gt;17&lt;/ref-type&gt;&lt;contributors&gt;&lt;authors&gt;&lt;author&gt;Nguyen, Doan Thi Lam&lt;/author&gt;&lt;author&gt;Van Hoorde, Koenraad&lt;/author&gt;&lt;author&gt;Cnockaert, Margo&lt;/author&gt;&lt;author&gt;De Brandt, Evie&lt;/author&gt;&lt;author&gt;Aerts, Maarten&lt;/author&gt;&lt;author&gt;Binh Thanh, Le&lt;/author&gt;&lt;author&gt;Vandamme, Peter&lt;/author&gt;&lt;/authors&gt;&lt;/contributors&gt;&lt;titles&gt;&lt;title&gt;A description of the lactic acid bacteria microbiota associated with the production of traditional fermented vegetables in Vietnam&lt;/title&gt;&lt;secondary-title&gt;International Journal of Food Microbiology&lt;/secondary-title&gt;&lt;/titles&gt;&lt;periodical&gt;&lt;full-title&gt;International journal of food microbiology&lt;/full-title&gt;&lt;/periodical&gt;&lt;pages&gt;19-27&lt;/pages&gt;&lt;volume&gt;163&lt;/volume&gt;&lt;number&gt;1&lt;/number&gt;&lt;keywords&gt;&lt;keyword&gt;Fermented vegetables&lt;/keyword&gt;&lt;keyword&gt;Dua muoi&lt;/keyword&gt;&lt;keyword&gt;Ca muoi&lt;/keyword&gt;&lt;keyword&gt;Lactic acid bacteria&lt;/keyword&gt;&lt;keyword&gt;MALDI-TOF MS&lt;/keyword&gt;&lt;keyword&gt;PheS gene&lt;/keyword&gt;&lt;/keywords&gt;&lt;dates&gt;&lt;year&gt;2013&lt;/year&gt;&lt;pub-dates&gt;&lt;date&gt;2013/04/15/&lt;/date&gt;&lt;/pub-dates&gt;&lt;/dates&gt;&lt;isbn&gt;0168-1605&lt;/isbn&gt;&lt;urls&gt;&lt;related-urls&gt;&lt;url&gt;http://www.sciencedirect.com/science/article/pii/S0168160513000706&lt;/url&gt;&lt;/related-urls&gt;&lt;/urls&gt;&lt;electronic-resource-num&gt;https://doi.org/10.1016/j.ijfoodmicro.2013.01.024&lt;/electronic-resource-num&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(D. T. L. Nguyen et al., 2013)</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414169" w:rsidRDefault="00EF32DE" w:rsidP="00EB09B1">
      <w:pPr>
        <w:pStyle w:val="Heading2"/>
        <w:keepNext w:val="0"/>
        <w:keepLines w:val="0"/>
        <w:widowControl w:val="0"/>
        <w:numPr>
          <w:ilvl w:val="0"/>
          <w:numId w:val="0"/>
        </w:numPr>
        <w:spacing w:before="120" w:after="120" w:line="293" w:lineRule="auto"/>
        <w:rPr>
          <w:rFonts w:ascii="Times New Roman" w:hAnsi="Times New Roman" w:cs="Times New Roman"/>
          <w:b/>
          <w:szCs w:val="24"/>
        </w:rPr>
      </w:pPr>
      <w:r w:rsidRPr="00414169">
        <w:rPr>
          <w:rFonts w:ascii="Times New Roman" w:hAnsi="Times New Roman" w:cs="Times New Roman"/>
          <w:b/>
          <w:szCs w:val="24"/>
        </w:rPr>
        <w:t>3.2. The promotion strategy for traditional food products under the OCOP program</w:t>
      </w:r>
    </w:p>
    <w:p w:rsidR="00EF32DE" w:rsidRPr="00414169" w:rsidRDefault="00EF32DE" w:rsidP="00EB09B1">
      <w:pPr>
        <w:pStyle w:val="Heading3"/>
        <w:keepNext w:val="0"/>
        <w:keepLines w:val="0"/>
        <w:widowControl w:val="0"/>
        <w:numPr>
          <w:ilvl w:val="0"/>
          <w:numId w:val="0"/>
        </w:numPr>
        <w:spacing w:before="120" w:after="120" w:line="293" w:lineRule="auto"/>
        <w:ind w:firstLine="567"/>
        <w:jc w:val="both"/>
        <w:rPr>
          <w:rFonts w:ascii="Times New Roman" w:hAnsi="Times New Roman" w:cs="Times New Roman"/>
          <w:b/>
          <w:i/>
          <w:color w:val="auto"/>
        </w:rPr>
      </w:pPr>
      <w:r w:rsidRPr="00414169">
        <w:rPr>
          <w:rFonts w:ascii="Times New Roman" w:hAnsi="Times New Roman" w:cs="Times New Roman"/>
          <w:b/>
          <w:i/>
          <w:color w:val="auto"/>
        </w:rPr>
        <w:t>3.2.1. Background of the OCOP program in Vietnam</w:t>
      </w:r>
    </w:p>
    <w:p w:rsidR="00EF32DE" w:rsidRPr="00AA1723" w:rsidRDefault="00EF32DE" w:rsidP="00EB09B1">
      <w:pPr>
        <w:widowControl w:val="0"/>
        <w:spacing w:before="60" w:after="60" w:line="293"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The "One Commune One Product" program (OCOP) has been available in more than 40 countries in Asia, Africa, and Latin America despite of their different names in countries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&lt;EndNote&gt;&lt;Cite&gt;&lt;Author&gt;Thanh&lt;/Author&gt;&lt;Year&gt;2018&lt;/Year&gt;&lt;RecNum&gt;365&lt;/RecNum&gt;&lt;DisplayText&gt;(L. H. Thanh, Nhat, Dang, Ho, &amp;amp; Lebailly, 2018)&lt;/DisplayText&gt;&lt;record&gt;&lt;rec-number&gt;365&lt;/rec-number&gt;&lt;foreign-keys&gt;&lt;key app="EN" db-id="2xdzrrr94xz2fye0d5dp9e5jzxad5wpepzts" timestamp="1568187011"&gt;365&lt;/key&gt;&lt;/foreign-keys&gt;&lt;ref-type name="Journal Article"&gt;17&lt;/ref-type&gt;&lt;contributors&gt;&lt;authors&gt;&lt;author&gt;Thanh, Long Hoang&lt;/author&gt;&lt;author&gt;Nhat, Linh Ta&lt;/author&gt;&lt;author&gt;Dang, Hao Nguyen&lt;/author&gt;&lt;author&gt;Ho, Thi Minh Hop&lt;/author&gt;&lt;author&gt;Lebailly, Philippe&lt;/author&gt;&lt;/authors&gt;&lt;/contributors&gt;&lt;titles&gt;&lt;title&gt;One Village One Product (OVOP)—A Rural Development Strategy and the Early Adaption in Vietnam, the Case of Quang Ninh Province&lt;/title&gt;&lt;secondary-title&gt;Sustainability&lt;/secondary-title&gt;&lt;/titles&gt;&lt;periodical&gt;&lt;full-title&gt;Sustainability&lt;/full-title&gt;&lt;/periodical&gt;&lt;pages&gt;4485&lt;/pages&gt;&lt;volume&gt;10&lt;/volume&gt;&lt;number&gt;12&lt;/number&gt;&lt;dates&gt;&lt;year&gt;2018&lt;/year&gt;&lt;/dates&gt;&lt;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(L. H. Thanh, Nhat, Dang, Ho, &amp; Lebailly, 2018)</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xml:space="preserve">. The purpose of this strategy is each locality clearly identifies its advantageous products, from which to focus on investing and developing those products. Japan is a pioneer and very successful country with a strategy of socio-economic development in rural areas towards endogenous development and added value, focusing on investing in available resources and products in each location </w:t>
      </w:r>
      <w:r w:rsidRPr="00AA1723">
        <w:rPr>
          <w:rFonts w:ascii="Times New Roman" w:hAnsi="Times New Roman" w:cs="Times New Roman"/>
          <w:sz w:val="24"/>
          <w:szCs w:val="24"/>
        </w:rPr>
        <w:fldChar w:fldCharType="begin">
          <w:fldData xml:space="preserve">PEVuZE5vdGU+PENpdGU+PEF1dGhvcj5TY2h1bWFubjwvQXV0aG9yPjxZZWFyPjIwMTY8L1llYXI+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</w:fldData>
        </w:fldChar>
      </w:r>
      <w:r w:rsidRPr="00AA1723">
        <w:rPr>
          <w:rFonts w:ascii="Times New Roman" w:hAnsi="Times New Roman" w:cs="Times New Roman"/>
          <w:sz w:val="24"/>
          <w:szCs w:val="24"/>
        </w:rPr>
        <w:instrText xml:space="preserve"> ADDIN EN.CITE </w:instrText>
      </w:r>
      <w:r w:rsidRPr="00AA1723">
        <w:rPr>
          <w:rFonts w:ascii="Times New Roman" w:hAnsi="Times New Roman" w:cs="Times New Roman"/>
          <w:sz w:val="24"/>
          <w:szCs w:val="24"/>
        </w:rPr>
        <w:fldChar w:fldCharType="begin">
          <w:fldData xml:space="preserve">PEVuZE5vdGU+PENpdGU+PEF1dGhvcj5TY2h1bWFubjwvQXV0aG9yPjxZZWFyPjIwMTY8L1llYXI+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</w:fldData>
        </w:fldChar>
      </w:r>
      <w:r w:rsidRPr="00AA1723">
        <w:rPr>
          <w:rFonts w:ascii="Times New Roman" w:hAnsi="Times New Roman" w:cs="Times New Roman"/>
          <w:sz w:val="24"/>
          <w:szCs w:val="24"/>
        </w:rPr>
        <w:instrText xml:space="preserve"> ADDIN EN.CITE.DATA </w:instrText>
      </w:r>
      <w:r w:rsidRPr="00AA1723">
        <w:rPr>
          <w:rFonts w:ascii="Times New Roman" w:hAnsi="Times New Roman" w:cs="Times New Roman"/>
          <w:sz w:val="24"/>
          <w:szCs w:val="24"/>
        </w:rPr>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(Claymone &amp; Jaiborisudhi, 2011; Natsuda, Igusa, Wiboonpongse, &amp; Thoburn, 2012; Schumann, 2016; Yamazaki, 2010)</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w:t>
      </w:r>
    </w:p>
    <w:p w:rsidR="00EF32DE" w:rsidRPr="00AA1723" w:rsidRDefault="00EF32DE" w:rsidP="00EB09B1">
      <w:pPr>
        <w:widowControl w:val="0"/>
        <w:spacing w:before="60" w:after="60" w:line="293"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In Vietnam, Quang Ninh is the first province in the country to implement the model "One Commune One Product" since 2013 and has achieved many positive results. And according to the criteria and standards of the current OCOP Program, Quang Ninh has over 300 rated OCOP products </w:t>
      </w: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EN.CITE &lt;EndNote&gt;&lt;Cite&gt;&lt;Author&gt;Thanh&lt;/Author&gt;&lt;Year&gt;2018&lt;/Year&gt;&lt;RecNum&gt;362&lt;/RecNum&gt;&lt;DisplayText&gt;(L. H. Thanh et al., 2018)&lt;/DisplayText&gt;&lt;record&gt;&lt;rec-number&gt;362&lt;/rec-number&gt;&lt;foreign-keys&gt;&lt;key app="EN" db-id="2xdzrrr94xz2fye0d5dp9e5jzxad5wpepzts" timestamp="1543471181"&gt;362&lt;/key&gt;&lt;/foreign-keys&gt;&lt;ref-type name="Journal Article"&gt;17&lt;/ref-type&gt;&lt;contributors&gt;&lt;authors&gt;&lt;author&gt;Thanh, Long Hoang&lt;/author&gt;&lt;author&gt;Nhat, Linh Ta&lt;/author&gt;&lt;author&gt;Dang, Hao Nguyen&lt;/author&gt;&lt;author&gt;Ho, Thi Minh Hop&lt;/author&gt;&lt;author&gt;Lebailly, Philippe&lt;/author&gt;&lt;/authors&gt;&lt;/contributors&gt;&lt;titles&gt;&lt;title&gt;One Village One Product (OVOP)—A Rural Development Strategy and the Early Adaption in Vietnam, the Case of Quang Ninh Province&lt;/title&gt;&lt;secondary-title&gt;Sustainability&lt;/secondary-title&gt;&lt;/titles&gt;&lt;periodical&gt;&lt;full-title&gt;Sustainability&lt;/full-title&gt;&lt;/periodical&gt;&lt;pages&gt;4485&lt;/pages&gt;&lt;volume&gt;10&lt;/volume&gt;&lt;number&gt;12&lt;/number&gt;&lt;dates&gt;&lt;year&gt;2018&lt;/year&gt;&lt;/dates&gt;&lt;isbn&gt;2071-1050&lt;/isbn&gt;&lt;accession-num&gt;doi:10.3390/su10124485&lt;/accession-num&gt;&lt;urls&gt;&lt;related-urls&gt;&lt;url&gt;http://www.mdpi.com/2071-1050/10/12/4485&lt;/url&gt;&lt;/related-urls&gt;&lt;/urls&gt;&lt;/record&gt;&lt;/Cite&gt;&lt;/EndNote&gt;</w:instrText>
      </w:r>
      <w:r w:rsidRPr="00AA1723">
        <w:rPr>
          <w:rFonts w:ascii="Times New Roman" w:hAnsi="Times New Roman" w:cs="Times New Roman"/>
          <w:sz w:val="24"/>
          <w:szCs w:val="24"/>
        </w:rPr>
        <w:fldChar w:fldCharType="separate"/>
      </w:r>
      <w:r w:rsidRPr="00AA1723">
        <w:rPr>
          <w:rFonts w:ascii="Times New Roman" w:hAnsi="Times New Roman" w:cs="Times New Roman"/>
          <w:noProof/>
          <w:sz w:val="24"/>
          <w:szCs w:val="24"/>
        </w:rPr>
        <w:t>(L. H. Thanh et al., 2018)</w:t>
      </w:r>
      <w:r w:rsidRPr="00AA1723">
        <w:rPr>
          <w:rFonts w:ascii="Times New Roman" w:hAnsi="Times New Roman" w:cs="Times New Roman"/>
          <w:sz w:val="24"/>
          <w:szCs w:val="24"/>
        </w:rPr>
        <w:fldChar w:fldCharType="end"/>
      </w:r>
      <w:r w:rsidRPr="00AA1723">
        <w:rPr>
          <w:rFonts w:ascii="Times New Roman" w:hAnsi="Times New Roman" w:cs="Times New Roman"/>
          <w:sz w:val="24"/>
          <w:szCs w:val="24"/>
        </w:rPr>
        <w:t xml:space="preserve">. Following the success of Quang Ninh, many provinces and cities across the country have also implemented the program. The OCOP program is not only meaningful in terms of production development, but also in solving many important problems in rural areas such as poverty reduction, job creation, social security, environment, promotion of rural development, people's creative intelligence, forming </w:t>
      </w:r>
      <w:r w:rsidRPr="00AA1723">
        <w:rPr>
          <w:rFonts w:ascii="Times New Roman" w:hAnsi="Times New Roman" w:cs="Times New Roman"/>
          <w:sz w:val="24"/>
          <w:szCs w:val="24"/>
        </w:rPr>
        <w:lastRenderedPageBreak/>
        <w:t>sustainable community economic linkage organizations. Improve the quality of local human resources through programs to develop rural industries, improve the value of products, goods and market access knowledge.</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With these goals in mind, OCOP has become a key rural economic program associated with building a new and model countryside. The program is an economic development program in rural areas based on strengths and advantages, especially products and traditional craft villages of localities and regions across the country. From the meaning and value of the OCOP Program proven over the past 10 years, the Party and State have paid attention to and set forth the policy of developing a unified OCOP economic program in the whole country. The program "One commune one product" for the period of 2018 - 2020 has been approved and promulgated by the Government with an estimated budget of 45,000 billion VND. The Government has also issued a set of criteria for evaluating and classifying OCOP products. Relevant ministries, branches and most localities have issued many legal documents, plans, guidelines, circulars in order to widely implement the OCOP Program in recent years.</w:t>
      </w:r>
    </w:p>
    <w:p w:rsidR="00EF32DE" w:rsidRPr="00414169" w:rsidRDefault="00EF32DE" w:rsidP="001656A8">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414169">
        <w:rPr>
          <w:rFonts w:ascii="Times New Roman" w:hAnsi="Times New Roman" w:cs="Times New Roman"/>
          <w:b/>
          <w:i/>
          <w:color w:val="auto"/>
        </w:rPr>
        <w:t>3.2.2. Initial results after 3 years of implementation 2018 – 2020 of OCOP program</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Responding to the OCOP Program, provinces and cities have established and developed plans for OCOP development. By 2021, the OCOP economic program has been implemented in 63 provinces and cities nationwide. There have been 60/63 provinces and cities organizing product evaluation and rating, showing that the awareness and sense of direction for the implementation of the OCOP Program is increasingly positive. In addition to the localities with depth such as Quang Ninh and Hanoi, the localities that actively deploy quickly and effectively are located in the Northwest, Central Highlands, and Southwest regions. This shows the relevance of the OCOP Program in production development, contributing to promoting new rural construction in these difficult areas.</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At the provincial and city level: all 63 provinces in Vietnam have issued Provincial OCOP Program Schemes/Plans, some provinces have issued Directives of the Standing Provincial Party Committee on the OCOP </w:t>
      </w:r>
      <w:r w:rsidRPr="00AA1723">
        <w:rPr>
          <w:rFonts w:ascii="Times New Roman" w:hAnsi="Times New Roman" w:cs="Times New Roman"/>
          <w:sz w:val="24"/>
          <w:szCs w:val="24"/>
        </w:rPr>
        <w:lastRenderedPageBreak/>
        <w:t xml:space="preserve">Program. The People's Committees of the provinces have formed the apparatus to implement the Program, assign tasks and mobilize the participation of the whole political system from the province to the district, especially the relevant departments and branches. 100% of provinces and cities have issued documents supplementing the OCOP program implementation tasks to the Steering Committee for new rural construction at the district level. 50% of provinces have added the OCOP Program implementation task to the Steering Committee for New Rural Development at the commune level and assigned a staff member in charge of the OCOP at the commune level. Many localities have used the apparatus of the New Rural Program to implement the OCOP Program, creating convenience and synchronization in the implementation process. By the end of 2020, 25 provinces have assigned the New Rural Coordination Office and 38 provinces have assigned the Rural Development Sub-Department to be the program's standing agency. </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Regarding product development results and OCOP subjects, in the period 2018 - 2020, there were 2,961 subjects registered to participate in the Program with 6,210 products. Subjects have been supported to improve quality, develop products, improve capacity, 874 products have been supported to standardize on quality; 792 products are supported in terms of intellectual property registration; 1,266 products are supported in terms of packaging and labeling; 1,098 enterprises and cooperatives are supported to improve their capacity; 1,552 subjects are supported in trade promotion and product introduction. According to the results of evaluation and classification of products, the whole country has 4,759 OCOP products that are recognized with 3 stars or more. In which, the Red River Delta leads the country with 1,759 products (accounting for 37.16%), the Northern mountainous region accounts for 20.56%, followed by the Mekong River Delta with 15%, the lowest is the East region. South with 88 products (accounting for 1.85%). Products with 3 stars accounted for 62.05%; 4-star products accounted for 36.2% and 5-star potential products accounted </w:t>
      </w:r>
      <w:r w:rsidR="00414169">
        <w:rPr>
          <w:rFonts w:ascii="Times New Roman" w:hAnsi="Times New Roman" w:cs="Times New Roman"/>
          <w:sz w:val="24"/>
          <w:szCs w:val="24"/>
          <w:lang w:val="en-US"/>
        </w:rPr>
        <w:br/>
      </w:r>
      <w:r w:rsidRPr="00AA1723">
        <w:rPr>
          <w:rFonts w:ascii="Times New Roman" w:hAnsi="Times New Roman" w:cs="Times New Roman"/>
          <w:sz w:val="24"/>
          <w:szCs w:val="24"/>
        </w:rPr>
        <w:t xml:space="preserve">for 1.72%. </w:t>
      </w:r>
    </w:p>
    <w:p w:rsidR="00414169" w:rsidRDefault="00EF32DE" w:rsidP="00410E9E">
      <w:pPr>
        <w:widowControl w:val="0"/>
        <w:spacing w:before="60" w:after="60" w:line="295" w:lineRule="auto"/>
        <w:ind w:firstLine="567"/>
        <w:jc w:val="both"/>
        <w:rPr>
          <w:rFonts w:ascii="Times New Roman" w:hAnsi="Times New Roman" w:cs="Times New Roman"/>
          <w:sz w:val="24"/>
          <w:szCs w:val="24"/>
          <w:lang w:val="en-US"/>
        </w:rPr>
      </w:pPr>
      <w:r w:rsidRPr="00AA1723">
        <w:rPr>
          <w:rFonts w:ascii="Times New Roman" w:hAnsi="Times New Roman" w:cs="Times New Roman"/>
          <w:noProof/>
          <w:sz w:val="24"/>
          <w:szCs w:val="24"/>
          <w:lang w:val="en-US"/>
        </w:rPr>
        <w:lastRenderedPageBreak/>
        <w:drawing>
          <wp:inline distT="0" distB="0" distL="0" distR="0">
            <wp:extent cx="4572000" cy="2743200"/>
            <wp:effectExtent l="0" t="0" r="19050" b="1905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4169" w:rsidRPr="00EB09B1" w:rsidRDefault="001656A8" w:rsidP="00EB09B1">
      <w:pPr>
        <w:pStyle w:val="Caption"/>
        <w:spacing w:before="120" w:after="120" w:line="295" w:lineRule="auto"/>
        <w:ind w:firstLine="0"/>
        <w:rPr>
          <w:rFonts w:ascii="Times New Roman" w:hAnsi="Times New Roman" w:cs="Times New Roman"/>
          <w:b/>
          <w:noProof/>
          <w:color w:val="auto"/>
          <w:sz w:val="20"/>
          <w:szCs w:val="20"/>
        </w:rPr>
      </w:pPr>
      <w:r w:rsidRPr="00EB09B1">
        <w:rPr>
          <w:rFonts w:ascii="Times New Roman" w:hAnsi="Times New Roman" w:cs="Times New Roman"/>
          <w:b/>
          <w:color w:val="auto"/>
          <w:sz w:val="20"/>
          <w:szCs w:val="20"/>
        </w:rPr>
        <w:t xml:space="preserve">Figure </w:t>
      </w:r>
      <w:r w:rsidR="00414169" w:rsidRPr="00EB09B1">
        <w:rPr>
          <w:rFonts w:ascii="Times New Roman" w:hAnsi="Times New Roman" w:cs="Times New Roman"/>
          <w:b/>
          <w:color w:val="auto"/>
          <w:sz w:val="20"/>
          <w:szCs w:val="20"/>
        </w:rPr>
        <w:t xml:space="preserve">6. </w:t>
      </w:r>
      <w:r w:rsidR="00414169" w:rsidRPr="00EB09B1">
        <w:rPr>
          <w:rFonts w:ascii="Times New Roman" w:hAnsi="Times New Roman" w:cs="Times New Roman"/>
          <w:color w:val="auto"/>
          <w:sz w:val="20"/>
          <w:szCs w:val="20"/>
        </w:rPr>
        <w:t>Percentage of OCOP products based on star in 2018-2020</w:t>
      </w:r>
    </w:p>
    <w:p w:rsidR="00EF32DE" w:rsidRPr="00EB09B1" w:rsidRDefault="00EF32DE" w:rsidP="00EB09B1">
      <w:pPr>
        <w:widowControl w:val="0"/>
        <w:spacing w:before="60" w:after="60" w:line="295" w:lineRule="auto"/>
        <w:ind w:firstLine="567"/>
        <w:jc w:val="center"/>
        <w:rPr>
          <w:rFonts w:ascii="Times New Roman" w:hAnsi="Times New Roman" w:cs="Times New Roman"/>
          <w:i/>
          <w:sz w:val="20"/>
          <w:szCs w:val="20"/>
        </w:rPr>
      </w:pPr>
      <w:r w:rsidRPr="00EB09B1">
        <w:rPr>
          <w:rFonts w:ascii="Times New Roman" w:hAnsi="Times New Roman" w:cs="Times New Roman"/>
          <w:i/>
          <w:sz w:val="20"/>
          <w:szCs w:val="20"/>
        </w:rPr>
        <w:t xml:space="preserve">Source: </w:t>
      </w:r>
      <w:r w:rsidRPr="00EB09B1">
        <w:rPr>
          <w:rFonts w:ascii="Times New Roman" w:hAnsi="Times New Roman" w:cs="Times New Roman"/>
          <w:i/>
          <w:sz w:val="20"/>
          <w:szCs w:val="20"/>
        </w:rPr>
        <w:fldChar w:fldCharType="begin"/>
      </w:r>
      <w:r w:rsidRPr="00EB09B1">
        <w:rPr>
          <w:rFonts w:ascii="Times New Roman" w:hAnsi="Times New Roman" w:cs="Times New Roman"/>
          <w:i/>
          <w:sz w:val="20"/>
          <w:szCs w:val="20"/>
        </w:rPr>
        <w:instrText xml:space="preserve"> ADDIN EN.CITE &lt;EndNote&gt;&lt;Cite&gt;&lt;Author&gt;OCOP&lt;/Author&gt;&lt;Year&gt;2021&lt;/Year&gt;&lt;RecNum&gt;693&lt;/RecNum&gt;&lt;DisplayText&gt;(OCOP, 2021)&lt;/DisplayText&gt;&lt;record&gt;&lt;rec-number&gt;693&lt;/rec-number&gt;&lt;foreign-keys&gt;&lt;key app="EN" db-id="2xdzrrr94xz2fye0d5dp9e5jzxad5wpepzts" timestamp="1654050557"&gt;693&lt;/key&gt;&lt;/foreign-keys&gt;&lt;ref-type name="Report"&gt;27&lt;/ref-type&gt;&lt;contributors&gt;&lt;authors&gt;&lt;author&gt;OCOP&lt;/author&gt;&lt;/authors&gt;&lt;secondary-authors&gt;&lt;author&gt;CENTRAL COMMITTEE OF NATIONAL TARGET PROGRAM FOR NEW RURAL CONSTRUCTION FOR 2016-2020&lt;/author&gt;&lt;/secondary-authors&gt;&lt;/contributors&gt;&lt;titles&gt;&lt;title&gt;Summary of the OCOP program in the periods of 2018-2020&lt;/title&gt;&lt;/titles&gt;&lt;dates&gt;&lt;year&gt;2021&lt;/year&gt;&lt;/dates&gt;&lt;urls&gt;&lt;/urls&gt;&lt;electronic-resource-num&gt;http://danvan.vn/Home/Tin-hoat-dong/Lanh-dao-Dang-Nha-Nuoc/13599/Chinh-phu-tong-ket-Chuong-trinh-Moi-xa-mot-san-pham-giai-doan-2018-2020&lt;/electronic-resource-num&gt;&lt;/record&gt;&lt;/Cite&gt;&lt;/EndNote&gt;</w:instrText>
      </w:r>
      <w:r w:rsidRPr="00EB09B1">
        <w:rPr>
          <w:rFonts w:ascii="Times New Roman" w:hAnsi="Times New Roman" w:cs="Times New Roman"/>
          <w:i/>
          <w:sz w:val="20"/>
          <w:szCs w:val="20"/>
        </w:rPr>
        <w:fldChar w:fldCharType="separate"/>
      </w:r>
      <w:r w:rsidRPr="00EB09B1">
        <w:rPr>
          <w:rFonts w:ascii="Times New Roman" w:hAnsi="Times New Roman" w:cs="Times New Roman"/>
          <w:i/>
          <w:noProof/>
          <w:sz w:val="20"/>
          <w:szCs w:val="20"/>
        </w:rPr>
        <w:t>(OCOP, 2021)</w:t>
      </w:r>
      <w:r w:rsidRPr="00EB09B1">
        <w:rPr>
          <w:rFonts w:ascii="Times New Roman" w:hAnsi="Times New Roman" w:cs="Times New Roman"/>
          <w:i/>
          <w:sz w:val="20"/>
          <w:szCs w:val="20"/>
        </w:rPr>
        <w:fldChar w:fldCharType="end"/>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In terms of product structure by group, there are 3,789 products (accounting for 80%) in the food group, 8.8% in the interior and decorative souvenir group, 6.3% in the beverage group, and the rest are products. other products. In particular, 35 community tourism products and services have been recognized as OCOP products. There have been 2,610 subjects with products recognized as OCOP, of which: 37.8% are cooperatives, 27.7% are </w:t>
      </w:r>
      <w:r w:rsidRPr="00720EDD">
        <w:rPr>
          <w:rFonts w:ascii="Times New Roman" w:hAnsi="Times New Roman" w:cs="Times New Roman"/>
          <w:spacing w:val="-6"/>
          <w:sz w:val="24"/>
          <w:szCs w:val="24"/>
        </w:rPr>
        <w:t>small and medium enterprises, 31.7% are registered production establishments</w:t>
      </w:r>
      <w:r w:rsidRPr="00AA1723">
        <w:rPr>
          <w:rFonts w:ascii="Times New Roman" w:hAnsi="Times New Roman" w:cs="Times New Roman"/>
          <w:sz w:val="24"/>
          <w:szCs w:val="24"/>
        </w:rPr>
        <w:t>/</w:t>
      </w:r>
      <w:r w:rsidR="00720EDD">
        <w:rPr>
          <w:rFonts w:ascii="Times New Roman" w:hAnsi="Times New Roman" w:cs="Times New Roman"/>
          <w:sz w:val="24"/>
          <w:szCs w:val="24"/>
          <w:lang w:val="en-US"/>
        </w:rPr>
        <w:t xml:space="preserve"> </w:t>
      </w:r>
      <w:r w:rsidRPr="00AA1723">
        <w:rPr>
          <w:rFonts w:ascii="Times New Roman" w:hAnsi="Times New Roman" w:cs="Times New Roman"/>
          <w:sz w:val="24"/>
          <w:szCs w:val="24"/>
        </w:rPr>
        <w:t xml:space="preserve">households, business registration, the rest is the cooperation group. </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In terms of resources for implementation, the program mobilized 22,845 billion VND (expected to be 45,000 billion VND), of which OCOP organizations mobilized resources and borrowed over 93% (up 6.6% compared to the plan) the proposed plan is 86.6%); budgets at all levels (including integrated sources) accounted for 7% (decreased by 6.4% compared to the planned plan of 13.4%).</w:t>
      </w:r>
    </w:p>
    <w:p w:rsidR="00414169" w:rsidRDefault="00414169" w:rsidP="00414169">
      <w:pPr>
        <w:widowControl w:val="0"/>
        <w:spacing w:before="60" w:after="60" w:line="295" w:lineRule="auto"/>
        <w:jc w:val="center"/>
        <w:rPr>
          <w:rFonts w:ascii="Times New Roman" w:hAnsi="Times New Roman" w:cs="Times New Roman"/>
          <w:sz w:val="24"/>
          <w:szCs w:val="24"/>
          <w:lang w:val="en-US"/>
        </w:rPr>
      </w:pPr>
      <w:r w:rsidRPr="00AA1723">
        <w:rPr>
          <w:rFonts w:ascii="Times New Roman" w:hAnsi="Times New Roman" w:cs="Times New Roman"/>
          <w:noProof/>
          <w:sz w:val="24"/>
          <w:szCs w:val="24"/>
          <w:lang w:val="en-US"/>
        </w:rPr>
        <w:lastRenderedPageBreak/>
        <w:drawing>
          <wp:inline distT="0" distB="0" distL="0" distR="0" wp14:anchorId="656B1111" wp14:editId="577AA43F">
            <wp:extent cx="3793331" cy="2407444"/>
            <wp:effectExtent l="0" t="0" r="17145" b="12065"/>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4169" w:rsidRPr="00EB09B1" w:rsidRDefault="001656A8" w:rsidP="00414169">
      <w:pPr>
        <w:pStyle w:val="Caption"/>
        <w:spacing w:before="120" w:after="120" w:line="295" w:lineRule="auto"/>
        <w:ind w:firstLine="0"/>
        <w:rPr>
          <w:rFonts w:ascii="Times New Roman" w:hAnsi="Times New Roman" w:cs="Times New Roman"/>
          <w:b/>
          <w:noProof/>
          <w:color w:val="auto"/>
          <w:sz w:val="20"/>
          <w:szCs w:val="20"/>
        </w:rPr>
      </w:pPr>
      <w:r w:rsidRPr="00EB09B1">
        <w:rPr>
          <w:rFonts w:ascii="Times New Roman" w:hAnsi="Times New Roman" w:cs="Times New Roman"/>
          <w:b/>
          <w:color w:val="auto"/>
          <w:sz w:val="20"/>
          <w:szCs w:val="20"/>
        </w:rPr>
        <w:t xml:space="preserve">Figure </w:t>
      </w:r>
      <w:r w:rsidR="00414169" w:rsidRPr="00EB09B1">
        <w:rPr>
          <w:rFonts w:ascii="Times New Roman" w:hAnsi="Times New Roman" w:cs="Times New Roman"/>
          <w:b/>
          <w:color w:val="auto"/>
          <w:sz w:val="20"/>
          <w:szCs w:val="20"/>
        </w:rPr>
        <w:t xml:space="preserve">7. </w:t>
      </w:r>
      <w:r w:rsidR="00414169" w:rsidRPr="00EB09B1">
        <w:rPr>
          <w:rFonts w:ascii="Times New Roman" w:hAnsi="Times New Roman" w:cs="Times New Roman"/>
          <w:color w:val="auto"/>
          <w:sz w:val="20"/>
          <w:szCs w:val="20"/>
        </w:rPr>
        <w:t>Production units participated in OCOP 2018-2020</w:t>
      </w:r>
    </w:p>
    <w:p w:rsidR="00EF32DE" w:rsidRPr="00EB09B1" w:rsidRDefault="00EF32DE" w:rsidP="00720EDD">
      <w:pPr>
        <w:widowControl w:val="0"/>
        <w:spacing w:before="60" w:after="60" w:line="295" w:lineRule="auto"/>
        <w:jc w:val="center"/>
        <w:rPr>
          <w:rFonts w:ascii="Times New Roman" w:hAnsi="Times New Roman" w:cs="Times New Roman"/>
          <w:i/>
          <w:sz w:val="20"/>
          <w:szCs w:val="20"/>
        </w:rPr>
      </w:pPr>
      <w:r w:rsidRPr="00EB09B1">
        <w:rPr>
          <w:rFonts w:ascii="Times New Roman" w:hAnsi="Times New Roman" w:cs="Times New Roman"/>
          <w:i/>
          <w:sz w:val="20"/>
          <w:szCs w:val="20"/>
        </w:rPr>
        <w:t xml:space="preserve">Source: </w:t>
      </w:r>
      <w:r w:rsidRPr="00EB09B1">
        <w:rPr>
          <w:rFonts w:ascii="Times New Roman" w:hAnsi="Times New Roman" w:cs="Times New Roman"/>
          <w:i/>
          <w:sz w:val="20"/>
          <w:szCs w:val="20"/>
        </w:rPr>
        <w:fldChar w:fldCharType="begin"/>
      </w:r>
      <w:r w:rsidRPr="00EB09B1">
        <w:rPr>
          <w:rFonts w:ascii="Times New Roman" w:hAnsi="Times New Roman" w:cs="Times New Roman"/>
          <w:i/>
          <w:sz w:val="20"/>
          <w:szCs w:val="20"/>
        </w:rPr>
        <w:instrText xml:space="preserve"> ADDIN EN.CITE &lt;EndNote&gt;&lt;Cite&gt;&lt;Author&gt;OCOP&lt;/Author&gt;&lt;Year&gt;2021&lt;/Year&gt;&lt;RecNum&gt;693&lt;/RecNum&gt;&lt;DisplayText&gt;(OCOP, 2021)&lt;/DisplayText&gt;&lt;record&gt;&lt;rec-number&gt;693&lt;/rec-number&gt;&lt;foreign-keys&gt;&lt;key app="EN" db-id="2xdzrrr94xz2fye0d5dp9e5jzxad5wpepzts" timestamp="1654050557"&gt;693&lt;/key&gt;&lt;/foreign-keys&gt;&lt;ref-type name="Report"&gt;27&lt;/ref-type&gt;&lt;contributors&gt;&lt;authors&gt;&lt;author&gt;OCOP&lt;/author&gt;&lt;/authors&gt;&lt;secondary-authors&gt;&lt;author&gt;CENTRAL COMMITTEE OF NATIONAL TARGET PROGRAM FOR NEW RURAL CONSTRUCTION FOR 2016-2020&lt;/author&gt;&lt;/secondary-authors&gt;&lt;/contributors&gt;&lt;titles&gt;&lt;title&gt;Summary of the OCOP program in the periods of 2018-2020&lt;/title&gt;&lt;/titles&gt;&lt;dates&gt;&lt;year&gt;2021&lt;/year&gt;&lt;/dates&gt;&lt;urls&gt;&lt;/urls&gt;&lt;electronic-resource-num&gt;http://danvan.vn/Home/Tin-hoat-dong/Lanh-dao-Dang-Nha-Nuoc/13599/Chinh-phu-tong-ket-Chuong-trinh-Moi-xa-mot-san-pham-giai-doan-2018-2020&lt;/electronic-resource-num&gt;&lt;/record&gt;&lt;/Cite&gt;&lt;/EndNote&gt;</w:instrText>
      </w:r>
      <w:r w:rsidRPr="00EB09B1">
        <w:rPr>
          <w:rFonts w:ascii="Times New Roman" w:hAnsi="Times New Roman" w:cs="Times New Roman"/>
          <w:i/>
          <w:sz w:val="20"/>
          <w:szCs w:val="20"/>
        </w:rPr>
        <w:fldChar w:fldCharType="separate"/>
      </w:r>
      <w:r w:rsidRPr="00EB09B1">
        <w:rPr>
          <w:rFonts w:ascii="Times New Roman" w:hAnsi="Times New Roman" w:cs="Times New Roman"/>
          <w:i/>
          <w:noProof/>
          <w:sz w:val="20"/>
          <w:szCs w:val="20"/>
        </w:rPr>
        <w:t>(OCOP, 2021)</w:t>
      </w:r>
      <w:r w:rsidRPr="00EB09B1">
        <w:rPr>
          <w:rFonts w:ascii="Times New Roman" w:hAnsi="Times New Roman" w:cs="Times New Roman"/>
          <w:i/>
          <w:sz w:val="20"/>
          <w:szCs w:val="20"/>
        </w:rPr>
        <w:fldChar w:fldCharType="end"/>
      </w:r>
    </w:p>
    <w:p w:rsidR="00EF32DE" w:rsidRDefault="00EF32DE" w:rsidP="00720EDD">
      <w:pPr>
        <w:widowControl w:val="0"/>
        <w:spacing w:before="60" w:after="60" w:line="264" w:lineRule="auto"/>
        <w:ind w:firstLine="567"/>
        <w:jc w:val="both"/>
        <w:rPr>
          <w:rFonts w:ascii="Times New Roman" w:hAnsi="Times New Roman" w:cs="Times New Roman"/>
          <w:sz w:val="24"/>
          <w:szCs w:val="24"/>
          <w:lang w:val="en-US"/>
        </w:rPr>
      </w:pPr>
      <w:r w:rsidRPr="00AA1723">
        <w:rPr>
          <w:rFonts w:ascii="Times New Roman" w:hAnsi="Times New Roman" w:cs="Times New Roman"/>
          <w:sz w:val="24"/>
          <w:szCs w:val="24"/>
        </w:rPr>
        <w:t>Another important success of the OCOP Program is that trade promotion has been actively and effectively implemented by ministries, branches and localities. The Ministry of Industry and Trade quickly issued a decision on the standardization of OCOP centers/points of sale, helping the country to have more than 142 OCOP centers/sale points. OCOP fairs and exhibitions at provincial and regional levels with more than 10,000 booths gradually become local brands and tourist destinations. The modern retail system in the country (large commercial centers such as Central Retail, Saigon Coop, Mega Market...) has also actively participated in consuming OCOP products.</w:t>
      </w:r>
    </w:p>
    <w:p w:rsidR="00414169" w:rsidRPr="00414169" w:rsidRDefault="00414169" w:rsidP="00720EDD">
      <w:pPr>
        <w:widowControl w:val="0"/>
        <w:spacing w:before="60" w:after="60" w:line="295" w:lineRule="auto"/>
        <w:jc w:val="center"/>
        <w:rPr>
          <w:rFonts w:ascii="Times New Roman" w:hAnsi="Times New Roman" w:cs="Times New Roman"/>
          <w:sz w:val="24"/>
          <w:szCs w:val="24"/>
          <w:lang w:val="en-US"/>
        </w:rPr>
      </w:pPr>
      <w:r w:rsidRPr="00AA1723">
        <w:rPr>
          <w:rFonts w:ascii="Times New Roman" w:hAnsi="Times New Roman" w:cs="Times New Roman"/>
          <w:noProof/>
          <w:sz w:val="24"/>
          <w:szCs w:val="24"/>
          <w:lang w:val="en-US"/>
        </w:rPr>
        <w:drawing>
          <wp:inline distT="0" distB="0" distL="0" distR="0" wp14:anchorId="0C5CE901" wp14:editId="63639491">
            <wp:extent cx="3393281" cy="1985962"/>
            <wp:effectExtent l="0" t="0" r="17145" b="14605"/>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32DE" w:rsidRPr="00EB09B1" w:rsidRDefault="001656A8" w:rsidP="00720EDD">
      <w:pPr>
        <w:pStyle w:val="Caption"/>
        <w:spacing w:before="120" w:after="120" w:line="295" w:lineRule="auto"/>
        <w:ind w:firstLine="0"/>
        <w:rPr>
          <w:rFonts w:ascii="Times New Roman" w:hAnsi="Times New Roman" w:cs="Times New Roman"/>
          <w:i/>
          <w:color w:val="000000" w:themeColor="text1"/>
          <w:sz w:val="20"/>
          <w:szCs w:val="20"/>
        </w:rPr>
      </w:pPr>
      <w:r w:rsidRPr="00EB09B1">
        <w:rPr>
          <w:rFonts w:ascii="Times New Roman" w:hAnsi="Times New Roman" w:cs="Times New Roman"/>
          <w:b/>
          <w:color w:val="000000" w:themeColor="text1"/>
          <w:sz w:val="20"/>
          <w:szCs w:val="20"/>
        </w:rPr>
        <w:t xml:space="preserve">Figure </w:t>
      </w:r>
      <w:r w:rsidR="00414169" w:rsidRPr="00EB09B1">
        <w:rPr>
          <w:rFonts w:ascii="Times New Roman" w:hAnsi="Times New Roman" w:cs="Times New Roman"/>
          <w:b/>
          <w:color w:val="000000" w:themeColor="text1"/>
          <w:sz w:val="20"/>
          <w:szCs w:val="20"/>
        </w:rPr>
        <w:t xml:space="preserve">8. </w:t>
      </w:r>
      <w:r w:rsidR="00414169" w:rsidRPr="00EB09B1">
        <w:rPr>
          <w:rFonts w:ascii="Times New Roman" w:hAnsi="Times New Roman" w:cs="Times New Roman"/>
          <w:color w:val="000000" w:themeColor="text1"/>
          <w:sz w:val="20"/>
          <w:szCs w:val="20"/>
        </w:rPr>
        <w:t>OCOP products structure by group</w:t>
      </w:r>
      <w:r w:rsidR="00720EDD" w:rsidRPr="00EB09B1">
        <w:rPr>
          <w:rFonts w:ascii="Times New Roman" w:hAnsi="Times New Roman" w:cs="Times New Roman"/>
          <w:b/>
          <w:color w:val="000000" w:themeColor="text1"/>
          <w:sz w:val="20"/>
          <w:szCs w:val="20"/>
        </w:rPr>
        <w:t xml:space="preserve"> </w:t>
      </w:r>
      <w:r w:rsidR="00720EDD" w:rsidRPr="00EB09B1">
        <w:rPr>
          <w:rFonts w:ascii="Times New Roman" w:hAnsi="Times New Roman" w:cs="Times New Roman"/>
          <w:b/>
          <w:color w:val="000000" w:themeColor="text1"/>
          <w:sz w:val="20"/>
          <w:szCs w:val="20"/>
        </w:rPr>
        <w:br/>
      </w:r>
      <w:r w:rsidR="00EF32DE" w:rsidRPr="00EB09B1">
        <w:rPr>
          <w:rFonts w:ascii="Times New Roman" w:hAnsi="Times New Roman" w:cs="Times New Roman"/>
          <w:i/>
          <w:color w:val="000000" w:themeColor="text1"/>
          <w:sz w:val="20"/>
          <w:szCs w:val="20"/>
        </w:rPr>
        <w:t xml:space="preserve">Source: </w:t>
      </w:r>
      <w:r w:rsidR="00EF32DE" w:rsidRPr="00EB09B1">
        <w:rPr>
          <w:rFonts w:ascii="Times New Roman" w:hAnsi="Times New Roman" w:cs="Times New Roman"/>
          <w:i/>
          <w:color w:val="000000" w:themeColor="text1"/>
          <w:sz w:val="20"/>
          <w:szCs w:val="20"/>
        </w:rPr>
        <w:fldChar w:fldCharType="begin"/>
      </w:r>
      <w:r w:rsidR="00EF32DE" w:rsidRPr="00EB09B1">
        <w:rPr>
          <w:rFonts w:ascii="Times New Roman" w:hAnsi="Times New Roman" w:cs="Times New Roman"/>
          <w:i/>
          <w:color w:val="000000" w:themeColor="text1"/>
          <w:sz w:val="20"/>
          <w:szCs w:val="20"/>
        </w:rPr>
        <w:instrText xml:space="preserve"> ADDIN EN.CITE &lt;EndNote&gt;&lt;Cite&gt;&lt;Author&gt;OCOP&lt;/Author&gt;&lt;Year&gt;2021&lt;/Year&gt;&lt;RecNum&gt;693&lt;/RecNum&gt;&lt;DisplayText&gt;(OCOP, 2021)&lt;/DisplayText&gt;&lt;record&gt;&lt;rec-number&gt;693&lt;/rec-number&gt;&lt;foreign-keys&gt;&lt;key app="EN" db-id="2xdzrrr94xz2fye0d5dp9e5jzxad5wpepzts" timestamp="1654050557"&gt;693&lt;/key&gt;&lt;/foreign-keys&gt;&lt;ref-type name="Report"&gt;27&lt;/ref-type&gt;&lt;contributors&gt;&lt;authors&gt;&lt;author&gt;OCOP&lt;/author&gt;&lt;/authors&gt;&lt;secondary-authors&gt;&lt;author&gt;CENTRAL COMMITTEE OF NATIONAL TARGET PROGRAM FOR NEW RURAL CONSTRUCTION FOR 2016-2020&lt;/author&gt;&lt;/secondary-authors&gt;&lt;/contributors&gt;&lt;titles&gt;&lt;title&gt;Summary of the OCOP program in the periods of 2018-2020&lt;/title&gt;&lt;/titles&gt;&lt;dates&gt;&lt;year&gt;2021&lt;/year&gt;&lt;/dates&gt;&lt;urls&gt;&lt;/urls&gt;&lt;electronic-resource-num&gt;http://danvan.vn/Home/Tin-hoat-dong/Lanh-dao-Dang-Nha-Nuoc/13599/Chinh-phu-tong-ket-Chuong-trinh-Moi-xa-mot-san-pham-giai-doan-2018-2020&lt;/electronic-resource-num&gt;&lt;/record&gt;&lt;/Cite&gt;&lt;/EndNote&gt;</w:instrText>
      </w:r>
      <w:r w:rsidR="00EF32DE" w:rsidRPr="00EB09B1">
        <w:rPr>
          <w:rFonts w:ascii="Times New Roman" w:hAnsi="Times New Roman" w:cs="Times New Roman"/>
          <w:i/>
          <w:color w:val="000000" w:themeColor="text1"/>
          <w:sz w:val="20"/>
          <w:szCs w:val="20"/>
        </w:rPr>
        <w:fldChar w:fldCharType="separate"/>
      </w:r>
      <w:r w:rsidR="00EF32DE" w:rsidRPr="00EB09B1">
        <w:rPr>
          <w:rFonts w:ascii="Times New Roman" w:hAnsi="Times New Roman" w:cs="Times New Roman"/>
          <w:i/>
          <w:noProof/>
          <w:color w:val="000000" w:themeColor="text1"/>
          <w:sz w:val="20"/>
          <w:szCs w:val="20"/>
        </w:rPr>
        <w:t>(OCOP, 2021)</w:t>
      </w:r>
      <w:r w:rsidR="00EF32DE" w:rsidRPr="00EB09B1">
        <w:rPr>
          <w:rFonts w:ascii="Times New Roman" w:hAnsi="Times New Roman" w:cs="Times New Roman"/>
          <w:i/>
          <w:color w:val="000000" w:themeColor="text1"/>
          <w:sz w:val="20"/>
          <w:szCs w:val="20"/>
        </w:rPr>
        <w:fldChar w:fldCharType="end"/>
      </w:r>
    </w:p>
    <w:p w:rsidR="00EF32DE" w:rsidRPr="00720EDD" w:rsidRDefault="00EF32DE" w:rsidP="00720EDD">
      <w:pPr>
        <w:pStyle w:val="Heading3"/>
        <w:keepNext w:val="0"/>
        <w:keepLines w:val="0"/>
        <w:widowControl w:val="0"/>
        <w:numPr>
          <w:ilvl w:val="0"/>
          <w:numId w:val="0"/>
        </w:numPr>
        <w:spacing w:before="120" w:after="120" w:line="295" w:lineRule="auto"/>
        <w:ind w:firstLine="567"/>
        <w:jc w:val="both"/>
        <w:rPr>
          <w:rFonts w:ascii="Times New Roman" w:hAnsi="Times New Roman" w:cs="Times New Roman"/>
          <w:b/>
          <w:i/>
          <w:color w:val="auto"/>
        </w:rPr>
      </w:pPr>
      <w:r w:rsidRPr="00720EDD">
        <w:rPr>
          <w:rFonts w:ascii="Times New Roman" w:hAnsi="Times New Roman" w:cs="Times New Roman"/>
          <w:b/>
          <w:i/>
          <w:color w:val="auto"/>
        </w:rPr>
        <w:lastRenderedPageBreak/>
        <w:t>3.2.3. Difficulties, existences and recommendation for a sustainable development of OCOP program</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Along with the achieved results, the OCOP Program still has many difficulties and problems. As a new program, related to many fields, especially the requirement to arouse the potential and advantages of localities for rural economic development, therefore, in the initial stage of implementation, some localities still many confusions in how to do it, identifying advantages, potentials and production subjects, only focusing on perfecting existing products, not paying attention to developing new products associated with raw material areas, especially traditional villages.</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Resources to implement the Program are limited, mainly integrated, </w:t>
      </w:r>
      <w:r w:rsidRPr="00720EDD">
        <w:rPr>
          <w:rFonts w:ascii="Times New Roman" w:hAnsi="Times New Roman" w:cs="Times New Roman"/>
          <w:spacing w:val="-4"/>
          <w:sz w:val="24"/>
          <w:szCs w:val="24"/>
        </w:rPr>
        <w:t>while a number of support mechanisms have not been concretized, not paying</w:t>
      </w:r>
      <w:r w:rsidRPr="00AA1723">
        <w:rPr>
          <w:rFonts w:ascii="Times New Roman" w:hAnsi="Times New Roman" w:cs="Times New Roman"/>
          <w:sz w:val="24"/>
          <w:szCs w:val="24"/>
        </w:rPr>
        <w:t xml:space="preserve"> </w:t>
      </w:r>
      <w:r w:rsidRPr="00720EDD">
        <w:rPr>
          <w:rFonts w:ascii="Times New Roman" w:hAnsi="Times New Roman" w:cs="Times New Roman"/>
          <w:spacing w:val="-4"/>
          <w:sz w:val="24"/>
          <w:szCs w:val="24"/>
        </w:rPr>
        <w:t>attention to the development of value chains, raw material areas and processing</w:t>
      </w:r>
      <w:r w:rsidRPr="00AA1723">
        <w:rPr>
          <w:rFonts w:ascii="Times New Roman" w:hAnsi="Times New Roman" w:cs="Times New Roman"/>
          <w:sz w:val="24"/>
          <w:szCs w:val="24"/>
        </w:rPr>
        <w:t xml:space="preserve"> facilities…</w:t>
      </w:r>
      <w:r w:rsidR="00720EDD">
        <w:rPr>
          <w:rFonts w:ascii="Times New Roman" w:hAnsi="Times New Roman" w:cs="Times New Roman"/>
          <w:sz w:val="24"/>
          <w:szCs w:val="24"/>
          <w:lang w:val="en-US"/>
        </w:rPr>
        <w:t xml:space="preserve"> </w:t>
      </w:r>
      <w:r w:rsidRPr="00AA1723">
        <w:rPr>
          <w:rFonts w:ascii="Times New Roman" w:hAnsi="Times New Roman" w:cs="Times New Roman"/>
          <w:sz w:val="24"/>
          <w:szCs w:val="24"/>
        </w:rPr>
        <w:t>leading to difficulties in implementation in some localities.</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Many subjects do not understand clearly about the orientation and requirements of the Program, especially the provisions of law in the production and distribution of products, so they confuse product quality with packaging and labels.</w:t>
      </w:r>
      <w:r w:rsidR="00410E9E" w:rsidRPr="00AA1723">
        <w:rPr>
          <w:rFonts w:ascii="Times New Roman" w:hAnsi="Times New Roman" w:cs="Times New Roman"/>
          <w:sz w:val="24"/>
          <w:szCs w:val="24"/>
        </w:rPr>
        <w:t>.</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On the basis of experience in implementing the Program in the period of 2018-2020, in the period of 2021-2025, it is necessary to develop a program framework suitable to the potentials and advantages of the localities, mobilizing the participation of business actors, economy, all levels and sectors in the implementation of the Program.</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Trade promotion activities, connecting supply - demand for OCOP </w:t>
      </w:r>
      <w:r w:rsidRPr="00720EDD">
        <w:rPr>
          <w:rFonts w:ascii="Times New Roman" w:hAnsi="Times New Roman" w:cs="Times New Roman"/>
          <w:spacing w:val="-4"/>
          <w:sz w:val="24"/>
          <w:szCs w:val="24"/>
        </w:rPr>
        <w:t>products need to be associated with annual national, regional and local OCOP</w:t>
      </w:r>
      <w:r w:rsidRPr="00AA1723">
        <w:rPr>
          <w:rFonts w:ascii="Times New Roman" w:hAnsi="Times New Roman" w:cs="Times New Roman"/>
          <w:sz w:val="24"/>
          <w:szCs w:val="24"/>
        </w:rPr>
        <w:t xml:space="preserve"> product fair programs; Creative design centers develop OCOP products in association with startup programs, attracting the participation of subjects.</w:t>
      </w:r>
    </w:p>
    <w:p w:rsidR="00EF32DE" w:rsidRPr="00AA1723" w:rsidRDefault="00EF32DE" w:rsidP="00720EDD">
      <w:pPr>
        <w:widowControl w:val="0"/>
        <w:spacing w:before="60" w:after="60" w:line="274"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 xml:space="preserve">Localities need to focus on assessing their potentials and strengths, especially the potential of local raw materials, rural industries, and community-based tourism in order to have appropriate policies and solutions to develop products. OCOP products. Ministries and central agencies have stepped up support in advertising and trade promotion, guiding localities and subjects to apply regulations related to quality, food safety and intellectual property... strengthen international cooperation in the implementation of the Program, continue to advise on the improvement and expansion of the regional and international OCOP product network, increase exchange of </w:t>
      </w:r>
      <w:r w:rsidRPr="00AA1723">
        <w:rPr>
          <w:rFonts w:ascii="Times New Roman" w:hAnsi="Times New Roman" w:cs="Times New Roman"/>
          <w:sz w:val="24"/>
          <w:szCs w:val="24"/>
        </w:rPr>
        <w:lastRenderedPageBreak/>
        <w:t>experiences, training, and trade promotion of products. OCOP products.</w:t>
      </w:r>
    </w:p>
    <w:p w:rsidR="00EF32DE" w:rsidRPr="00AA1723" w:rsidRDefault="00EF32DE" w:rsidP="00720EDD">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For the program to be more effective, the Government needs to allow the continued implementation of the Social Policy Credit Program to support production development and expand the loan audience to develop rural industries, especially in rural areas to develop the OCOP Program in particularly difficult areas.</w:t>
      </w:r>
    </w:p>
    <w:p w:rsidR="00EF32DE" w:rsidRPr="00720EDD" w:rsidRDefault="00EF32DE" w:rsidP="00720EDD">
      <w:pPr>
        <w:pStyle w:val="Heading1"/>
        <w:keepNext w:val="0"/>
        <w:keepLines w:val="0"/>
        <w:widowControl w:val="0"/>
        <w:numPr>
          <w:ilvl w:val="0"/>
          <w:numId w:val="0"/>
        </w:numPr>
        <w:spacing w:before="120" w:after="120" w:line="278" w:lineRule="auto"/>
        <w:rPr>
          <w:rFonts w:ascii="Times New Roman" w:hAnsi="Times New Roman" w:cs="Times New Roman"/>
          <w:b/>
          <w:sz w:val="24"/>
          <w:szCs w:val="24"/>
        </w:rPr>
      </w:pPr>
      <w:r w:rsidRPr="00720EDD">
        <w:rPr>
          <w:rFonts w:ascii="Times New Roman" w:hAnsi="Times New Roman" w:cs="Times New Roman"/>
          <w:b/>
          <w:sz w:val="24"/>
          <w:szCs w:val="24"/>
        </w:rPr>
        <w:t>4. CONCLUSION</w:t>
      </w:r>
    </w:p>
    <w:p w:rsidR="00EF32DE" w:rsidRPr="00AA1723" w:rsidRDefault="00EF32DE" w:rsidP="00720EDD">
      <w:pPr>
        <w:widowControl w:val="0"/>
        <w:spacing w:before="60" w:after="60" w:line="278" w:lineRule="auto"/>
        <w:ind w:firstLine="567"/>
        <w:jc w:val="both"/>
        <w:rPr>
          <w:rFonts w:ascii="Times New Roman" w:hAnsi="Times New Roman" w:cs="Times New Roman"/>
          <w:sz w:val="24"/>
          <w:szCs w:val="24"/>
        </w:rPr>
      </w:pPr>
      <w:r w:rsidRPr="00AA1723">
        <w:rPr>
          <w:rFonts w:ascii="Times New Roman" w:hAnsi="Times New Roman" w:cs="Times New Roman"/>
          <w:sz w:val="24"/>
          <w:szCs w:val="24"/>
        </w:rPr>
        <w:t>The traditional products of Vietnam are diverse and rich in types and designs, from food products, beverages, fermented products, handicrafts</w:t>
      </w:r>
      <w:r w:rsidR="00410E9E" w:rsidRPr="00AA1723">
        <w:rPr>
          <w:rFonts w:ascii="Times New Roman" w:hAnsi="Times New Roman" w:cs="Times New Roman"/>
          <w:sz w:val="24"/>
          <w:szCs w:val="24"/>
        </w:rPr>
        <w:t>.</w:t>
      </w:r>
      <w:r w:rsidRPr="00AA1723">
        <w:rPr>
          <w:rFonts w:ascii="Times New Roman" w:hAnsi="Times New Roman" w:cs="Times New Roman"/>
          <w:sz w:val="24"/>
          <w:szCs w:val="24"/>
        </w:rPr>
        <w:t xml:space="preserve">.. </w:t>
      </w:r>
      <w:r w:rsidRPr="00720EDD">
        <w:rPr>
          <w:rFonts w:ascii="Times New Roman" w:hAnsi="Times New Roman" w:cs="Times New Roman"/>
          <w:spacing w:val="-4"/>
          <w:sz w:val="24"/>
          <w:szCs w:val="24"/>
        </w:rPr>
        <w:t>with high quality, suitable in line with the tastes of domestic and international</w:t>
      </w:r>
      <w:r w:rsidRPr="00AA1723">
        <w:rPr>
          <w:rFonts w:ascii="Times New Roman" w:hAnsi="Times New Roman" w:cs="Times New Roman"/>
          <w:sz w:val="24"/>
          <w:szCs w:val="24"/>
        </w:rPr>
        <w:t xml:space="preserve"> consumers. Moreover, as they are formed, grown and developed from the localities, traditional products are suitable for the soil, climate and weather conditions of the regions. Additionally, these traditional products are manufactured according to a long-standing, handmade process that is environmentally friendly and is considered good for consumers' health. Therefore, it has potential for development and is considered as one of products that can increase incomes and improve the lives of rural people. On that basis, the Vietnamese government has issued and implemented the nationwide OCOP strategy. Within 3 years of implementation 2018-2020, the OCOP strategy has made great contributions in promoting the development of traditional products, forming high quality products, consuming, connecting the market and the value chain of these products have been formed and developed. However, the implementation of the OCOP strategy still has many problems, the linkage between the parties is still limited, the market information is still not truly clear, leading to the improvement of income and livelihood for people from the production of these traditional products is limited. This can be a suggestive direction for future research aimed at raising incomes and improving people's livelihoods from the production of traditional agricultural products under the direction of the OCOP program.</w:t>
      </w:r>
    </w:p>
    <w:p w:rsidR="00EF32DE" w:rsidRPr="00AA1723" w:rsidRDefault="00EF32DE" w:rsidP="00410E9E">
      <w:pPr>
        <w:widowControl w:val="0"/>
        <w:spacing w:before="60" w:after="60" w:line="295" w:lineRule="auto"/>
        <w:ind w:firstLine="567"/>
        <w:jc w:val="both"/>
        <w:rPr>
          <w:rFonts w:ascii="Times New Roman" w:hAnsi="Times New Roman" w:cs="Times New Roman"/>
          <w:sz w:val="24"/>
          <w:szCs w:val="24"/>
        </w:rPr>
      </w:pPr>
    </w:p>
    <w:p w:rsidR="00EF32DE" w:rsidRPr="00AA1723" w:rsidRDefault="00720EDD" w:rsidP="00405A42">
      <w:pPr>
        <w:widowControl w:val="0"/>
        <w:spacing w:before="120" w:after="120" w:line="295" w:lineRule="auto"/>
        <w:jc w:val="both"/>
        <w:outlineLvl w:val="0"/>
        <w:rPr>
          <w:rFonts w:ascii="Times New Roman" w:hAnsi="Times New Roman" w:cs="Times New Roman"/>
          <w:b/>
          <w:sz w:val="24"/>
          <w:szCs w:val="24"/>
        </w:rPr>
      </w:pPr>
      <w:r w:rsidRPr="00AA1723">
        <w:rPr>
          <w:rFonts w:ascii="Times New Roman" w:hAnsi="Times New Roman" w:cs="Times New Roman"/>
          <w:b/>
          <w:sz w:val="24"/>
          <w:szCs w:val="24"/>
        </w:rPr>
        <w:t>REFERENCES</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fldChar w:fldCharType="begin"/>
      </w:r>
      <w:r w:rsidRPr="00AA1723">
        <w:rPr>
          <w:rFonts w:ascii="Times New Roman" w:hAnsi="Times New Roman" w:cs="Times New Roman"/>
          <w:sz w:val="24"/>
          <w:szCs w:val="24"/>
        </w:rPr>
        <w:instrText xml:space="preserve"> ADDIN EN.REFLIST </w:instrText>
      </w:r>
      <w:r w:rsidRPr="00AA1723">
        <w:rPr>
          <w:rFonts w:ascii="Times New Roman" w:hAnsi="Times New Roman" w:cs="Times New Roman"/>
          <w:sz w:val="24"/>
          <w:szCs w:val="24"/>
        </w:rPr>
        <w:fldChar w:fldCharType="separate"/>
      </w:r>
      <w:r w:rsidRPr="00AA1723">
        <w:rPr>
          <w:rFonts w:ascii="Times New Roman" w:hAnsi="Times New Roman" w:cs="Times New Roman"/>
          <w:sz w:val="24"/>
          <w:szCs w:val="24"/>
        </w:rPr>
        <w:t xml:space="preserve">Agricoltura, M. (1999). Decreto Legislativo 30 Aprile 1998 n. 173. </w:t>
      </w:r>
      <w:r w:rsidRPr="00AA1723">
        <w:rPr>
          <w:rFonts w:ascii="Times New Roman" w:hAnsi="Times New Roman" w:cs="Times New Roman"/>
          <w:i/>
          <w:sz w:val="24"/>
          <w:szCs w:val="24"/>
        </w:rPr>
        <w:t>Decreto Ministero Agricoltura</w:t>
      </w:r>
      <w:r w:rsidRPr="00AA1723">
        <w:rPr>
          <w:rFonts w:ascii="Times New Roman" w:hAnsi="Times New Roman" w:cs="Times New Roman"/>
          <w:sz w:val="24"/>
          <w:szCs w:val="24"/>
        </w:rPr>
        <w:t xml:space="preserve">(350). </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lastRenderedPageBreak/>
        <w:t xml:space="preserve">Akter, S., Jabbar, M. A., Ehui, S. K., &amp; Goletti, F. (2004). </w:t>
      </w:r>
      <w:r w:rsidRPr="00AA1723">
        <w:rPr>
          <w:rFonts w:ascii="Times New Roman" w:hAnsi="Times New Roman" w:cs="Times New Roman"/>
          <w:i/>
          <w:sz w:val="24"/>
          <w:szCs w:val="24"/>
        </w:rPr>
        <w:t>Competitiveness of poultry and pig production in Vietnam: an application of policy analysis matrix</w:t>
      </w:r>
      <w:r w:rsidRPr="00AA1723">
        <w:rPr>
          <w:rFonts w:ascii="Times New Roman" w:hAnsi="Times New Roman" w:cs="Times New Roman"/>
          <w:sz w:val="24"/>
          <w:szCs w:val="24"/>
        </w:rPr>
        <w:t>. Retrieved from</w:t>
      </w:r>
      <w:r w:rsidR="00720EDD">
        <w:rPr>
          <w:rFonts w:ascii="Times New Roman" w:hAnsi="Times New Roman" w:cs="Times New Roman"/>
          <w:sz w:val="24"/>
          <w:szCs w:val="24"/>
        </w:rPr>
        <w:t>.</w:t>
      </w:r>
      <w:r w:rsidRPr="00AA1723">
        <w:rPr>
          <w:rFonts w:ascii="Times New Roman" w:hAnsi="Times New Roman" w:cs="Times New Roman"/>
          <w:sz w:val="24"/>
          <w:szCs w:val="24"/>
        </w:rPr>
        <w:t xml:space="preserve"> </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Anh, D. B. Q., Mi, N. T. T., &amp; Van Hung, P. (2015). Isolation and optimization of growth condition of Bacillus sp. from fermented shrimp paste for high fibrinolytic enzyme production. </w:t>
      </w:r>
      <w:r w:rsidRPr="00AA1723">
        <w:rPr>
          <w:rFonts w:ascii="Times New Roman" w:hAnsi="Times New Roman" w:cs="Times New Roman"/>
          <w:i/>
          <w:sz w:val="24"/>
          <w:szCs w:val="24"/>
        </w:rPr>
        <w:t>Arabian Journal for Science and Engineering, 40</w:t>
      </w:r>
      <w:r w:rsidRPr="00AA1723">
        <w:rPr>
          <w:rFonts w:ascii="Times New Roman" w:hAnsi="Times New Roman" w:cs="Times New Roman"/>
          <w:sz w:val="24"/>
          <w:szCs w:val="24"/>
        </w:rPr>
        <w:t xml:space="preserve">(1), 23-28. </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Balogh, P., Békési, D., Gorton, M., Popp, J., &amp; Lengyel, P. (2016). Consumer willingness to pay for traditional food products. </w:t>
      </w:r>
      <w:r w:rsidRPr="00AA1723">
        <w:rPr>
          <w:rFonts w:ascii="Times New Roman" w:hAnsi="Times New Roman" w:cs="Times New Roman"/>
          <w:i/>
          <w:sz w:val="24"/>
          <w:szCs w:val="24"/>
        </w:rPr>
        <w:t>Food policy, 61</w:t>
      </w:r>
      <w:r w:rsidRPr="00AA1723">
        <w:rPr>
          <w:rFonts w:ascii="Times New Roman" w:hAnsi="Times New Roman" w:cs="Times New Roman"/>
          <w:sz w:val="24"/>
          <w:szCs w:val="24"/>
        </w:rPr>
        <w:t>, 176-184. doi:</w:t>
      </w:r>
      <w:hyperlink r:id="rId32" w:history="1">
        <w:r w:rsidRPr="00AA1723">
          <w:rPr>
            <w:rStyle w:val="Hyperlink"/>
            <w:rFonts w:ascii="Times New Roman" w:hAnsi="Times New Roman" w:cs="Times New Roman"/>
            <w:color w:val="auto"/>
            <w:sz w:val="24"/>
            <w:szCs w:val="24"/>
          </w:rPr>
          <w:t>https://doi.org/10.1016/j.foodpol.2016.03.005</w:t>
        </w:r>
      </w:hyperlink>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Ban, N. K., Regalado, J., Hung, N. P., Dung, N. Q., Binh, B. M., &amp; Anh, T. P. (2005). Rattan resource of Bach Ma National Park, Thua Thien Hue province. </w:t>
      </w:r>
      <w:r w:rsidRPr="00AA1723">
        <w:rPr>
          <w:rFonts w:ascii="Times New Roman" w:hAnsi="Times New Roman" w:cs="Times New Roman"/>
          <w:i/>
          <w:sz w:val="24"/>
          <w:szCs w:val="24"/>
        </w:rPr>
        <w:t>Agricultural Review, 14</w:t>
      </w:r>
      <w:r w:rsidRPr="00AA1723">
        <w:rPr>
          <w:rFonts w:ascii="Times New Roman" w:hAnsi="Times New Roman" w:cs="Times New Roman"/>
          <w:sz w:val="24"/>
          <w:szCs w:val="24"/>
        </w:rPr>
        <w:t xml:space="preserve">. </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Bertozzi, L. (1998). Tipicidad alimentaria y dieta mediterránea. </w:t>
      </w:r>
      <w:r w:rsidRPr="00AA1723">
        <w:rPr>
          <w:rFonts w:ascii="Times New Roman" w:hAnsi="Times New Roman" w:cs="Times New Roman"/>
          <w:i/>
          <w:sz w:val="24"/>
          <w:szCs w:val="24"/>
        </w:rPr>
        <w:t>El color de la alimentación mediterránea. Elementos sensoriales y culturales de la nutrición</w:t>
      </w:r>
      <w:r w:rsidRPr="00AA1723">
        <w:rPr>
          <w:rFonts w:ascii="Times New Roman" w:hAnsi="Times New Roman" w:cs="Times New Roman"/>
          <w:sz w:val="24"/>
          <w:szCs w:val="24"/>
        </w:rPr>
        <w:t xml:space="preserve">, 15-41. </w:t>
      </w:r>
    </w:p>
    <w:p w:rsidR="00EF32DE" w:rsidRPr="00AA1723" w:rsidRDefault="00EF32DE" w:rsidP="00720EDD">
      <w:pPr>
        <w:pStyle w:val="EndNoteBibliography"/>
        <w:widowControl w:val="0"/>
        <w:spacing w:before="60" w:after="60" w:line="278"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Claymone, Y., &amp; Jaiborisudhi, W. (2011). A study on one village one product project (OVOP) in Japan and Thailand as an alternative of community development in Indonesia. </w:t>
      </w:r>
      <w:r w:rsidRPr="00AA1723">
        <w:rPr>
          <w:rFonts w:ascii="Times New Roman" w:hAnsi="Times New Roman" w:cs="Times New Roman"/>
          <w:i/>
          <w:sz w:val="24"/>
          <w:szCs w:val="24"/>
        </w:rPr>
        <w:t>The International Journal of East Asian Studies, 16</w:t>
      </w:r>
      <w:r w:rsidRPr="00AA1723">
        <w:rPr>
          <w:rFonts w:ascii="Times New Roman" w:hAnsi="Times New Roman" w:cs="Times New Roman"/>
          <w:sz w:val="24"/>
          <w:szCs w:val="24"/>
        </w:rPr>
        <w:t xml:space="preserve">(1), 51-60.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Dan, N. N., &amp; Ping, L. G. (2018). </w:t>
      </w:r>
      <w:r w:rsidRPr="00AA1723">
        <w:rPr>
          <w:rFonts w:ascii="Times New Roman" w:hAnsi="Times New Roman" w:cs="Times New Roman"/>
          <w:i/>
          <w:sz w:val="24"/>
          <w:szCs w:val="24"/>
        </w:rPr>
        <w:t>Land Unit Mapping and Evaluation of Land Suitability for Agro–forestrye in Thua Thien Hue province–VietNam as an Example.</w:t>
      </w:r>
      <w:r w:rsidRPr="00AA1723">
        <w:rPr>
          <w:rFonts w:ascii="Times New Roman" w:hAnsi="Times New Roman" w:cs="Times New Roman"/>
          <w:sz w:val="24"/>
          <w:szCs w:val="24"/>
        </w:rPr>
        <w:t xml:space="preserve"> Paper presented at the IOP Conference Series: Earth and Environmental Science.</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Doan Van Thuoc, D. T. X., &amp; Le Thi Viet Ha, L. D. H. (2018). Dang Huong Tra. Fungal and Aflatoxin Contamination in Soybean Paste Collected from Ban Village, Hung Yen Province, Vietnam. </w:t>
      </w:r>
      <w:r w:rsidRPr="00AA1723">
        <w:rPr>
          <w:rFonts w:ascii="Times New Roman" w:hAnsi="Times New Roman" w:cs="Times New Roman"/>
          <w:i/>
          <w:sz w:val="24"/>
          <w:szCs w:val="24"/>
        </w:rPr>
        <w:t>American Journal of Microbiology and Biotechnology, 5</w:t>
      </w:r>
      <w:r w:rsidRPr="00AA1723">
        <w:rPr>
          <w:rFonts w:ascii="Times New Roman" w:hAnsi="Times New Roman" w:cs="Times New Roman"/>
          <w:sz w:val="24"/>
          <w:szCs w:val="24"/>
        </w:rPr>
        <w:t xml:space="preserve">(2), 25-28.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Doris Becker, P. N. T. v. H. Đ. T. (2009) Phát triển chuỗi giá trị - công cụ gia tăng giá trị cho sản xuất nông nghiệp. In.</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Duc, N. V., &amp; Long, T. (2008). Poultry production systems in Vietnam. </w:t>
      </w:r>
      <w:r w:rsidRPr="00AA1723">
        <w:rPr>
          <w:rFonts w:ascii="Times New Roman" w:hAnsi="Times New Roman" w:cs="Times New Roman"/>
          <w:i/>
          <w:sz w:val="24"/>
          <w:szCs w:val="24"/>
        </w:rPr>
        <w:t>Animal genetics and breeding department, National Institute of animal husbandry, Vietnam</w:t>
      </w:r>
      <w:r w:rsidRPr="00AA1723">
        <w:rPr>
          <w:rFonts w:ascii="Times New Roman" w:hAnsi="Times New Roman" w:cs="Times New Roman"/>
          <w:sz w:val="24"/>
          <w:szCs w:val="24"/>
        </w:rPr>
        <w:t xml:space="preserve">.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Dung, N. (2013). Vietnamese rice-based alcoholic beverages. </w:t>
      </w:r>
      <w:r w:rsidRPr="00AA1723">
        <w:rPr>
          <w:rFonts w:ascii="Times New Roman" w:hAnsi="Times New Roman" w:cs="Times New Roman"/>
          <w:i/>
          <w:sz w:val="24"/>
          <w:szCs w:val="24"/>
        </w:rPr>
        <w:t xml:space="preserve">International </w:t>
      </w:r>
      <w:r w:rsidRPr="00AA1723">
        <w:rPr>
          <w:rFonts w:ascii="Times New Roman" w:hAnsi="Times New Roman" w:cs="Times New Roman"/>
          <w:i/>
          <w:sz w:val="24"/>
          <w:szCs w:val="24"/>
        </w:rPr>
        <w:lastRenderedPageBreak/>
        <w:t>Food Research Journal, 20</w:t>
      </w:r>
      <w:r w:rsidRPr="00AA1723">
        <w:rPr>
          <w:rFonts w:ascii="Times New Roman" w:hAnsi="Times New Roman" w:cs="Times New Roman"/>
          <w:sz w:val="24"/>
          <w:szCs w:val="24"/>
        </w:rPr>
        <w:t xml:space="preserve">(3), 1035.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The protection of</w:t>
      </w:r>
      <w:r w:rsidR="00410E9E" w:rsidRPr="00AA1723">
        <w:rPr>
          <w:rFonts w:ascii="Times New Roman" w:hAnsi="Times New Roman" w:cs="Times New Roman"/>
          <w:sz w:val="24"/>
          <w:szCs w:val="24"/>
        </w:rPr>
        <w:t xml:space="preserve"> </w:t>
      </w:r>
      <w:r w:rsidRPr="00AA1723">
        <w:rPr>
          <w:rFonts w:ascii="Times New Roman" w:hAnsi="Times New Roman" w:cs="Times New Roman"/>
          <w:sz w:val="24"/>
          <w:szCs w:val="24"/>
        </w:rPr>
        <w:t>geographical indications and designations of origin for agricultural products and foodstuffs.,</w:t>
      </w:r>
      <w:r w:rsidR="00410E9E" w:rsidRPr="00AA1723">
        <w:rPr>
          <w:rFonts w:ascii="Times New Roman" w:hAnsi="Times New Roman" w:cs="Times New Roman"/>
          <w:sz w:val="24"/>
          <w:szCs w:val="24"/>
        </w:rPr>
        <w:t xml:space="preserve"> </w:t>
      </w:r>
      <w:r w:rsidRPr="00AA1723">
        <w:rPr>
          <w:rFonts w:ascii="Times New Roman" w:hAnsi="Times New Roman" w:cs="Times New Roman"/>
          <w:sz w:val="24"/>
          <w:szCs w:val="24"/>
        </w:rPr>
        <w:t>(2006a).</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Gellynck, X., &amp; Kühne, B. (2008). Innovation and collaboration in traditional food chain networks. </w:t>
      </w:r>
      <w:r w:rsidRPr="00AA1723">
        <w:rPr>
          <w:rFonts w:ascii="Times New Roman" w:hAnsi="Times New Roman" w:cs="Times New Roman"/>
          <w:i/>
          <w:sz w:val="24"/>
          <w:szCs w:val="24"/>
        </w:rPr>
        <w:t>Journal on Chain and Network Science, 8</w:t>
      </w:r>
      <w:r w:rsidRPr="00AA1723">
        <w:rPr>
          <w:rFonts w:ascii="Times New Roman" w:hAnsi="Times New Roman" w:cs="Times New Roman"/>
          <w:sz w:val="24"/>
          <w:szCs w:val="24"/>
        </w:rPr>
        <w:t xml:space="preserve">(2), 121-129.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Ho, T. Q., Hoang, V.-N., Wilson, C., &amp; Nguyen, T.-T. (2018). Eco-efficiency analysis of sustainability-certified coffee production in Vietnam. </w:t>
      </w:r>
      <w:r w:rsidRPr="00AA1723">
        <w:rPr>
          <w:rFonts w:ascii="Times New Roman" w:hAnsi="Times New Roman" w:cs="Times New Roman"/>
          <w:i/>
          <w:sz w:val="24"/>
          <w:szCs w:val="24"/>
        </w:rPr>
        <w:t>Journal of Cleaner Production, 183</w:t>
      </w:r>
      <w:r w:rsidRPr="00AA1723">
        <w:rPr>
          <w:rFonts w:ascii="Times New Roman" w:hAnsi="Times New Roman" w:cs="Times New Roman"/>
          <w:sz w:val="24"/>
          <w:szCs w:val="24"/>
        </w:rPr>
        <w:t xml:space="preserve">, 251-260.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Hogarth, N., &amp; Belcher, B. (2013). The contribution of bamboo to household income and rural livelihoods in a poor and mountainous county in Guangxi, China. </w:t>
      </w:r>
      <w:r w:rsidRPr="00AA1723">
        <w:rPr>
          <w:rFonts w:ascii="Times New Roman" w:hAnsi="Times New Roman" w:cs="Times New Roman"/>
          <w:i/>
          <w:sz w:val="24"/>
          <w:szCs w:val="24"/>
        </w:rPr>
        <w:t>International Forestry Review, 15</w:t>
      </w:r>
      <w:r w:rsidRPr="00AA1723">
        <w:rPr>
          <w:rFonts w:ascii="Times New Roman" w:hAnsi="Times New Roman" w:cs="Times New Roman"/>
          <w:sz w:val="24"/>
          <w:szCs w:val="24"/>
        </w:rPr>
        <w:t xml:space="preserve">(1), 71-81.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Jordana, J. (2000). Traditional foods: challenges facing the European food industry. </w:t>
      </w:r>
      <w:r w:rsidRPr="00AA1723">
        <w:rPr>
          <w:rFonts w:ascii="Times New Roman" w:hAnsi="Times New Roman" w:cs="Times New Roman"/>
          <w:i/>
          <w:sz w:val="24"/>
          <w:szCs w:val="24"/>
        </w:rPr>
        <w:t>Food Research International, 33</w:t>
      </w:r>
      <w:r w:rsidRPr="00AA1723">
        <w:rPr>
          <w:rFonts w:ascii="Times New Roman" w:hAnsi="Times New Roman" w:cs="Times New Roman"/>
          <w:sz w:val="24"/>
          <w:szCs w:val="24"/>
        </w:rPr>
        <w:t>(3–4), 147-152. doi:</w:t>
      </w:r>
      <w:r w:rsidRPr="00720EDD">
        <w:rPr>
          <w:rFonts w:ascii="Times New Roman" w:hAnsi="Times New Roman" w:cs="Times New Roman"/>
          <w:sz w:val="24"/>
          <w:szCs w:val="24"/>
        </w:rPr>
        <w:t>http://dx.doi.org/10.1016/S0963-9969(00)00028-4</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Lee, A., &amp; Fujio, Y. (1999). Microflora of banh men, a fermentation starter from Vietnam. </w:t>
      </w:r>
      <w:r w:rsidRPr="00AA1723">
        <w:rPr>
          <w:rFonts w:ascii="Times New Roman" w:hAnsi="Times New Roman" w:cs="Times New Roman"/>
          <w:i/>
          <w:sz w:val="24"/>
          <w:szCs w:val="24"/>
        </w:rPr>
        <w:t>World Journal of Microbiology and Biotechnology, 15</w:t>
      </w:r>
      <w:r w:rsidRPr="00AA1723">
        <w:rPr>
          <w:rFonts w:ascii="Times New Roman" w:hAnsi="Times New Roman" w:cs="Times New Roman"/>
          <w:sz w:val="24"/>
          <w:szCs w:val="24"/>
        </w:rPr>
        <w:t xml:space="preserve">(1), 51-55.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Long, H. T., HO, T. M. H., Burny, P., Dogot, T., Hao, N. D., &amp; Lebailly, P. (2019). An Economic Analysis of Traditional Agriculture Products: The Case of Chicken in Thua Thien Hue Province, Vietnam. </w:t>
      </w:r>
      <w:r w:rsidRPr="00AA1723">
        <w:rPr>
          <w:rFonts w:ascii="Times New Roman" w:hAnsi="Times New Roman" w:cs="Times New Roman"/>
          <w:i/>
          <w:sz w:val="24"/>
          <w:szCs w:val="24"/>
        </w:rPr>
        <w:t>Asian Social Science, 15</w:t>
      </w:r>
      <w:r w:rsidRPr="00AA1723">
        <w:rPr>
          <w:rFonts w:ascii="Times New Roman" w:hAnsi="Times New Roman" w:cs="Times New Roman"/>
          <w:sz w:val="24"/>
          <w:szCs w:val="24"/>
        </w:rPr>
        <w:t xml:space="preserve">(10), 149-158.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Luu, B. N., Nguyen, T. T., &amp; Newman, I. M. (2014). Traditional alcohol production and use in three provinces in Vietnam: an ethnographic </w:t>
      </w:r>
      <w:r w:rsidRPr="00720EDD">
        <w:rPr>
          <w:rFonts w:ascii="Times New Roman" w:hAnsi="Times New Roman" w:cs="Times New Roman"/>
          <w:spacing w:val="-4"/>
          <w:sz w:val="24"/>
          <w:szCs w:val="24"/>
        </w:rPr>
        <w:t xml:space="preserve">exploration of health benefits and risks. </w:t>
      </w:r>
      <w:r w:rsidRPr="00720EDD">
        <w:rPr>
          <w:rFonts w:ascii="Times New Roman" w:hAnsi="Times New Roman" w:cs="Times New Roman"/>
          <w:i/>
          <w:spacing w:val="-4"/>
          <w:sz w:val="24"/>
          <w:szCs w:val="24"/>
        </w:rPr>
        <w:t>BMC Public Health, 14</w:t>
      </w:r>
      <w:r w:rsidRPr="00720EDD">
        <w:rPr>
          <w:rFonts w:ascii="Times New Roman" w:hAnsi="Times New Roman" w:cs="Times New Roman"/>
          <w:spacing w:val="-4"/>
          <w:sz w:val="24"/>
          <w:szCs w:val="24"/>
        </w:rPr>
        <w:t xml:space="preserve">(1), 731.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Marsh, S. P., &amp; MacAulay, T. G. (2002). Land reform and the development of commercial agriculture in Vietnam: policy and issues. </w:t>
      </w:r>
      <w:r w:rsidRPr="00AA1723">
        <w:rPr>
          <w:rFonts w:ascii="Times New Roman" w:hAnsi="Times New Roman" w:cs="Times New Roman"/>
          <w:i/>
          <w:sz w:val="24"/>
          <w:szCs w:val="24"/>
        </w:rPr>
        <w:t>Agribusiness Review, 10</w:t>
      </w:r>
      <w:r w:rsidRPr="00AA1723">
        <w:rPr>
          <w:rFonts w:ascii="Times New Roman" w:hAnsi="Times New Roman" w:cs="Times New Roman"/>
          <w:sz w:val="24"/>
          <w:szCs w:val="24"/>
        </w:rPr>
        <w:t xml:space="preserve">, 1-19.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Marsh, S. P., MacAulay, T. G., &amp; Hung, P. (2006). Agricultural development and land policy in Vietnam. </w:t>
      </w:r>
      <w:r w:rsidRPr="00AA1723">
        <w:rPr>
          <w:rFonts w:ascii="Times New Roman" w:hAnsi="Times New Roman" w:cs="Times New Roman"/>
          <w:i/>
          <w:sz w:val="24"/>
          <w:szCs w:val="24"/>
        </w:rPr>
        <w:t>Agricultural development and land policy in Vietnam.</w:t>
      </w:r>
      <w:r w:rsidRPr="00AA1723">
        <w:rPr>
          <w:rFonts w:ascii="Times New Roman" w:hAnsi="Times New Roman" w:cs="Times New Roman"/>
          <w:sz w:val="24"/>
          <w:szCs w:val="24"/>
        </w:rPr>
        <w:t xml:space="preserve">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Natsuda, K., Igusa, K., Wiboonpongse, A., &amp; Thoburn, J. (2012). One </w:t>
      </w:r>
      <w:r w:rsidRPr="00AA1723">
        <w:rPr>
          <w:rFonts w:ascii="Times New Roman" w:hAnsi="Times New Roman" w:cs="Times New Roman"/>
          <w:sz w:val="24"/>
          <w:szCs w:val="24"/>
        </w:rPr>
        <w:lastRenderedPageBreak/>
        <w:t xml:space="preserve">Village One Product – rural development strategy in Asia: the case of OTOP in Thailand. </w:t>
      </w:r>
      <w:r w:rsidRPr="00AA1723">
        <w:rPr>
          <w:rFonts w:ascii="Times New Roman" w:hAnsi="Times New Roman" w:cs="Times New Roman"/>
          <w:i/>
          <w:sz w:val="24"/>
          <w:szCs w:val="24"/>
        </w:rPr>
        <w:t>Canadian Journal of Development Studies / Revue canadienne d'études du développement, 33</w:t>
      </w:r>
      <w:r w:rsidRPr="00AA1723">
        <w:rPr>
          <w:rFonts w:ascii="Times New Roman" w:hAnsi="Times New Roman" w:cs="Times New Roman"/>
          <w:sz w:val="24"/>
          <w:szCs w:val="24"/>
        </w:rPr>
        <w:t>(3), 369-385. doi:10.1080/02255189.2012.715082</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Nguyen, D. T. L., Van Hoorde, K., Cnockaert, M., De Brandt, E., Aerts, M., Binh Thanh, L., &amp; Vandamme, P. (2013). A description of the lactic acid bacteria microbiota associated with the production of traditional fermented vegetables in Vietnam. </w:t>
      </w:r>
      <w:r w:rsidRPr="00AA1723">
        <w:rPr>
          <w:rFonts w:ascii="Times New Roman" w:hAnsi="Times New Roman" w:cs="Times New Roman"/>
          <w:i/>
          <w:sz w:val="24"/>
          <w:szCs w:val="24"/>
        </w:rPr>
        <w:t>International journal of food microbiology, 163</w:t>
      </w:r>
      <w:r w:rsidRPr="00AA1723">
        <w:rPr>
          <w:rFonts w:ascii="Times New Roman" w:hAnsi="Times New Roman" w:cs="Times New Roman"/>
          <w:sz w:val="24"/>
          <w:szCs w:val="24"/>
        </w:rPr>
        <w:t>(1), 19-27. doi:</w:t>
      </w:r>
      <w:r w:rsidRPr="00720EDD">
        <w:rPr>
          <w:rFonts w:ascii="Times New Roman" w:hAnsi="Times New Roman" w:cs="Times New Roman"/>
          <w:sz w:val="24"/>
          <w:szCs w:val="24"/>
        </w:rPr>
        <w:t>https://doi.org/10.1016/j.</w:t>
      </w:r>
      <w:r w:rsidR="00720EDD" w:rsidRPr="00720EDD">
        <w:rPr>
          <w:rFonts w:ascii="Times New Roman" w:hAnsi="Times New Roman" w:cs="Times New Roman"/>
          <w:sz w:val="24"/>
          <w:szCs w:val="24"/>
        </w:rPr>
        <w:t xml:space="preserve"> </w:t>
      </w:r>
      <w:r w:rsidRPr="00720EDD">
        <w:rPr>
          <w:rFonts w:ascii="Times New Roman" w:hAnsi="Times New Roman" w:cs="Times New Roman"/>
          <w:sz w:val="24"/>
          <w:szCs w:val="24"/>
        </w:rPr>
        <w:t>ijfoodmicro.</w:t>
      </w:r>
      <w:r w:rsidR="00720EDD" w:rsidRPr="00720EDD">
        <w:rPr>
          <w:rFonts w:ascii="Times New Roman" w:hAnsi="Times New Roman" w:cs="Times New Roman"/>
          <w:sz w:val="24"/>
          <w:szCs w:val="24"/>
        </w:rPr>
        <w:t xml:space="preserve"> </w:t>
      </w:r>
      <w:r w:rsidRPr="00720EDD">
        <w:rPr>
          <w:rFonts w:ascii="Times New Roman" w:hAnsi="Times New Roman" w:cs="Times New Roman"/>
          <w:sz w:val="24"/>
          <w:szCs w:val="24"/>
        </w:rPr>
        <w:t>2013.01.024</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Nguyen, H., Elegado, F., Librojo-Basilio, N., Mabesa, R., &amp; Dizon, E. (2009). Isolation and characterisation of selected lactic acid bacteria for improved processing of Nem chua, a traditional fermented meat from Vietnam. </w:t>
      </w:r>
      <w:r w:rsidRPr="00AA1723">
        <w:rPr>
          <w:rFonts w:ascii="Times New Roman" w:hAnsi="Times New Roman" w:cs="Times New Roman"/>
          <w:i/>
          <w:sz w:val="24"/>
          <w:szCs w:val="24"/>
        </w:rPr>
        <w:t>Beneficial Microbes, 1</w:t>
      </w:r>
      <w:r w:rsidRPr="00AA1723">
        <w:rPr>
          <w:rFonts w:ascii="Times New Roman" w:hAnsi="Times New Roman" w:cs="Times New Roman"/>
          <w:sz w:val="24"/>
          <w:szCs w:val="24"/>
        </w:rPr>
        <w:t xml:space="preserve">(1), 67-74.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No, C. R. E. (2006). On the protection of geographical indications and designations of origin for agricultural products and foodstuffs. </w:t>
      </w:r>
      <w:r w:rsidRPr="00AA1723">
        <w:rPr>
          <w:rFonts w:ascii="Times New Roman" w:hAnsi="Times New Roman" w:cs="Times New Roman"/>
          <w:i/>
          <w:sz w:val="24"/>
          <w:szCs w:val="24"/>
        </w:rPr>
        <w:t>Official Journal of the European Union of 31.3. 2006, 50</w:t>
      </w:r>
      <w:r w:rsidRPr="00AA1723">
        <w:rPr>
          <w:rFonts w:ascii="Times New Roman" w:hAnsi="Times New Roman" w:cs="Times New Roman"/>
          <w:sz w:val="24"/>
          <w:szCs w:val="24"/>
        </w:rPr>
        <w:t xml:space="preserve">, 12-25.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OCOP. (2019). OCOP products.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OCOP. (2021). </w:t>
      </w:r>
      <w:r w:rsidRPr="00AA1723">
        <w:rPr>
          <w:rFonts w:ascii="Times New Roman" w:hAnsi="Times New Roman" w:cs="Times New Roman"/>
          <w:i/>
          <w:sz w:val="24"/>
          <w:szCs w:val="24"/>
        </w:rPr>
        <w:t>Summary of the OCOP program in the periods of 2018-2020</w:t>
      </w:r>
      <w:r w:rsidRPr="00AA1723">
        <w:rPr>
          <w:rFonts w:ascii="Times New Roman" w:hAnsi="Times New Roman" w:cs="Times New Roman"/>
          <w:sz w:val="24"/>
          <w:szCs w:val="24"/>
        </w:rPr>
        <w:t xml:space="preserve">. Retrieved from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Peters, E. J. (2011). </w:t>
      </w:r>
      <w:r w:rsidRPr="00AA1723">
        <w:rPr>
          <w:rFonts w:ascii="Times New Roman" w:hAnsi="Times New Roman" w:cs="Times New Roman"/>
          <w:i/>
          <w:sz w:val="24"/>
          <w:szCs w:val="24"/>
        </w:rPr>
        <w:t>Appetites and aspirations in Vietnam: Food and drink in the long nineteenth century</w:t>
      </w:r>
      <w:r w:rsidRPr="00AA1723">
        <w:rPr>
          <w:rFonts w:ascii="Times New Roman" w:hAnsi="Times New Roman" w:cs="Times New Roman"/>
          <w:sz w:val="24"/>
          <w:szCs w:val="24"/>
        </w:rPr>
        <w:t>: Rowman Altamira.</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Schumann, R. F. (2016). A Study of One Village One Product (OVOP) and Workforce Development: Lessons for Engaging Rural Communities around the World. </w:t>
      </w:r>
      <w:r w:rsidRPr="00AA1723">
        <w:rPr>
          <w:rFonts w:ascii="Times New Roman" w:hAnsi="Times New Roman" w:cs="Times New Roman"/>
          <w:i/>
          <w:sz w:val="24"/>
          <w:szCs w:val="24"/>
        </w:rPr>
        <w:t>School of Business and Public Administration</w:t>
      </w:r>
      <w:r w:rsidRPr="00AA1723">
        <w:rPr>
          <w:rFonts w:ascii="Times New Roman" w:hAnsi="Times New Roman" w:cs="Times New Roman"/>
          <w:sz w:val="24"/>
          <w:szCs w:val="24"/>
        </w:rPr>
        <w:t xml:space="preserve">.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Thanh, L. H., Nhat, L. T., Dang, H. N., Ho, T. M. H., &amp; Lebailly, P. (2018). One Village One Product (OVOP)—A Rural Development Strategy and the Early Adaption in Vietnam, the Case of Quang Ninh Province. </w:t>
      </w:r>
      <w:r w:rsidRPr="00AA1723">
        <w:rPr>
          <w:rFonts w:ascii="Times New Roman" w:hAnsi="Times New Roman" w:cs="Times New Roman"/>
          <w:i/>
          <w:sz w:val="24"/>
          <w:szCs w:val="24"/>
        </w:rPr>
        <w:t>Sustainability, 10</w:t>
      </w:r>
      <w:r w:rsidRPr="00AA1723">
        <w:rPr>
          <w:rFonts w:ascii="Times New Roman" w:hAnsi="Times New Roman" w:cs="Times New Roman"/>
          <w:sz w:val="24"/>
          <w:szCs w:val="24"/>
        </w:rPr>
        <w:t xml:space="preserve">(12), 4485. </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Thanh, V. N., &amp; Anh, N. T. V. (2016). Ethnic fermented foods and beverages of Vietnam. In </w:t>
      </w:r>
      <w:r w:rsidRPr="00AA1723">
        <w:rPr>
          <w:rFonts w:ascii="Times New Roman" w:hAnsi="Times New Roman" w:cs="Times New Roman"/>
          <w:i/>
          <w:sz w:val="24"/>
          <w:szCs w:val="24"/>
        </w:rPr>
        <w:t>Ethnic Fermented Foods and Alcoholic Beverages of Asia</w:t>
      </w:r>
      <w:r w:rsidRPr="00AA1723">
        <w:rPr>
          <w:rFonts w:ascii="Times New Roman" w:hAnsi="Times New Roman" w:cs="Times New Roman"/>
          <w:sz w:val="24"/>
          <w:szCs w:val="24"/>
        </w:rPr>
        <w:t xml:space="preserve"> (pp. 383-409): Springer.</w:t>
      </w:r>
    </w:p>
    <w:p w:rsidR="00EF32DE" w:rsidRPr="00AA1723" w:rsidRDefault="00EF32DE" w:rsidP="00720EDD">
      <w:pPr>
        <w:pStyle w:val="EndNoteBibliography"/>
        <w:widowControl w:val="0"/>
        <w:spacing w:before="60" w:after="60" w:line="276" w:lineRule="auto"/>
        <w:ind w:left="567" w:hanging="567"/>
        <w:rPr>
          <w:rFonts w:ascii="Times New Roman" w:hAnsi="Times New Roman" w:cs="Times New Roman"/>
          <w:sz w:val="24"/>
          <w:szCs w:val="24"/>
        </w:rPr>
      </w:pPr>
      <w:r w:rsidRPr="00AA1723">
        <w:rPr>
          <w:rFonts w:ascii="Times New Roman" w:hAnsi="Times New Roman" w:cs="Times New Roman"/>
          <w:sz w:val="24"/>
          <w:szCs w:val="24"/>
        </w:rPr>
        <w:t>Thanh, V. N., Thuy, N. T., Chi, N. T., Hien, D. D., Ha, B. T. V., Luong, D. T.,</w:t>
      </w:r>
      <w:r w:rsidR="00410E9E" w:rsidRPr="00AA1723">
        <w:rPr>
          <w:rFonts w:ascii="Times New Roman" w:hAnsi="Times New Roman" w:cs="Times New Roman"/>
          <w:sz w:val="24"/>
          <w:szCs w:val="24"/>
        </w:rPr>
        <w:t>...</w:t>
      </w:r>
      <w:r w:rsidRPr="00AA1723">
        <w:rPr>
          <w:rFonts w:ascii="Times New Roman" w:hAnsi="Times New Roman" w:cs="Times New Roman"/>
          <w:sz w:val="24"/>
          <w:szCs w:val="24"/>
        </w:rPr>
        <w:t xml:space="preserve"> Van Ty, P. (2016). New insight into microbial diversity and </w:t>
      </w:r>
      <w:r w:rsidRPr="00AA1723">
        <w:rPr>
          <w:rFonts w:ascii="Times New Roman" w:hAnsi="Times New Roman" w:cs="Times New Roman"/>
          <w:sz w:val="24"/>
          <w:szCs w:val="24"/>
        </w:rPr>
        <w:lastRenderedPageBreak/>
        <w:t xml:space="preserve">functions in traditional Vietnamese alcoholic fermentation. </w:t>
      </w:r>
      <w:r w:rsidRPr="00AA1723">
        <w:rPr>
          <w:rFonts w:ascii="Times New Roman" w:hAnsi="Times New Roman" w:cs="Times New Roman"/>
          <w:i/>
          <w:sz w:val="24"/>
          <w:szCs w:val="24"/>
        </w:rPr>
        <w:t>International journal of food microbiology, 232</w:t>
      </w:r>
      <w:r w:rsidRPr="00AA1723">
        <w:rPr>
          <w:rFonts w:ascii="Times New Roman" w:hAnsi="Times New Roman" w:cs="Times New Roman"/>
          <w:sz w:val="24"/>
          <w:szCs w:val="24"/>
        </w:rPr>
        <w:t xml:space="preserve">, 15-21. </w:t>
      </w:r>
    </w:p>
    <w:p w:rsidR="00EF32DE" w:rsidRPr="00AA1723" w:rsidRDefault="00EF32DE" w:rsidP="00720EDD">
      <w:pPr>
        <w:pStyle w:val="EndNoteBibliography"/>
        <w:widowControl w:val="0"/>
        <w:spacing w:before="60" w:after="60" w:line="30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Thi Ut, T., &amp; Kajisa, K. (2006). The impact of green revolution on rice production in Vietnam. </w:t>
      </w:r>
      <w:r w:rsidRPr="00AA1723">
        <w:rPr>
          <w:rFonts w:ascii="Times New Roman" w:hAnsi="Times New Roman" w:cs="Times New Roman"/>
          <w:i/>
          <w:sz w:val="24"/>
          <w:szCs w:val="24"/>
        </w:rPr>
        <w:t>The Developing Economies, 44</w:t>
      </w:r>
      <w:r w:rsidRPr="00AA1723">
        <w:rPr>
          <w:rFonts w:ascii="Times New Roman" w:hAnsi="Times New Roman" w:cs="Times New Roman"/>
          <w:sz w:val="24"/>
          <w:szCs w:val="24"/>
        </w:rPr>
        <w:t xml:space="preserve">(2), 167-189. </w:t>
      </w:r>
    </w:p>
    <w:p w:rsidR="00EF32DE" w:rsidRPr="00AA1723" w:rsidRDefault="00EF32DE" w:rsidP="00720EDD">
      <w:pPr>
        <w:pStyle w:val="EndNoteBibliography"/>
        <w:widowControl w:val="0"/>
        <w:spacing w:before="60" w:after="60" w:line="30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Trichopoulou, A., Soukara, S., &amp; Vasilopoulou, E. (2007). Traditional foods: a science and society perspective. </w:t>
      </w:r>
      <w:r w:rsidRPr="00AA1723">
        <w:rPr>
          <w:rFonts w:ascii="Times New Roman" w:hAnsi="Times New Roman" w:cs="Times New Roman"/>
          <w:i/>
          <w:sz w:val="24"/>
          <w:szCs w:val="24"/>
        </w:rPr>
        <w:t xml:space="preserve">Trends in Food Science &amp; </w:t>
      </w:r>
      <w:r w:rsidRPr="00720EDD">
        <w:rPr>
          <w:rFonts w:ascii="Times New Roman" w:hAnsi="Times New Roman" w:cs="Times New Roman"/>
          <w:i/>
          <w:spacing w:val="-10"/>
          <w:sz w:val="24"/>
          <w:szCs w:val="24"/>
        </w:rPr>
        <w:t>Technology, 18</w:t>
      </w:r>
      <w:r w:rsidRPr="00720EDD">
        <w:rPr>
          <w:rFonts w:ascii="Times New Roman" w:hAnsi="Times New Roman" w:cs="Times New Roman"/>
          <w:spacing w:val="-10"/>
          <w:sz w:val="24"/>
          <w:szCs w:val="24"/>
        </w:rPr>
        <w:t>(8), 420-427. doi:</w:t>
      </w:r>
      <w:hyperlink r:id="rId33" w:history="1">
        <w:r w:rsidRPr="00720EDD">
          <w:rPr>
            <w:rStyle w:val="Hyperlink"/>
            <w:rFonts w:ascii="Times New Roman" w:hAnsi="Times New Roman" w:cs="Times New Roman"/>
            <w:color w:val="auto"/>
            <w:spacing w:val="-10"/>
            <w:sz w:val="24"/>
            <w:szCs w:val="24"/>
          </w:rPr>
          <w:t>http://dx.doi.org/10.1016/j.tifs.2007.03.007</w:t>
        </w:r>
      </w:hyperlink>
    </w:p>
    <w:p w:rsidR="00EF32DE" w:rsidRPr="00AA1723" w:rsidRDefault="00EF32DE" w:rsidP="00720EDD">
      <w:pPr>
        <w:pStyle w:val="EndNoteBibliography"/>
        <w:widowControl w:val="0"/>
        <w:spacing w:before="60" w:after="60" w:line="30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Trichopoulou, A., Vasilopoulou, E., Georga, K., Soukara, S., &amp; Dilis, V. (2006). Traditional foods: Why and how to sustain them. </w:t>
      </w:r>
      <w:r w:rsidRPr="00AA1723">
        <w:rPr>
          <w:rFonts w:ascii="Times New Roman" w:hAnsi="Times New Roman" w:cs="Times New Roman"/>
          <w:i/>
          <w:sz w:val="24"/>
          <w:szCs w:val="24"/>
        </w:rPr>
        <w:t>Trends in Food Science &amp; Technology, 17</w:t>
      </w:r>
      <w:r w:rsidRPr="00AA1723">
        <w:rPr>
          <w:rFonts w:ascii="Times New Roman" w:hAnsi="Times New Roman" w:cs="Times New Roman"/>
          <w:sz w:val="24"/>
          <w:szCs w:val="24"/>
        </w:rPr>
        <w:t>(9), 498-504. doi:</w:t>
      </w:r>
      <w:hyperlink r:id="rId34" w:history="1">
        <w:r w:rsidRPr="00AA1723">
          <w:rPr>
            <w:rStyle w:val="Hyperlink"/>
            <w:rFonts w:ascii="Times New Roman" w:hAnsi="Times New Roman" w:cs="Times New Roman"/>
            <w:color w:val="auto"/>
            <w:sz w:val="24"/>
            <w:szCs w:val="24"/>
          </w:rPr>
          <w:t>http://dx.doi.org/10.1016/j.tifs.2006.03.005</w:t>
        </w:r>
      </w:hyperlink>
    </w:p>
    <w:p w:rsidR="00EF32DE" w:rsidRPr="00AA1723" w:rsidRDefault="00EF32DE" w:rsidP="00720EDD">
      <w:pPr>
        <w:pStyle w:val="EndNoteBibliography"/>
        <w:widowControl w:val="0"/>
        <w:spacing w:before="60" w:after="60" w:line="305" w:lineRule="auto"/>
        <w:ind w:left="567" w:hanging="567"/>
        <w:rPr>
          <w:rFonts w:ascii="Times New Roman" w:hAnsi="Times New Roman" w:cs="Times New Roman"/>
          <w:sz w:val="24"/>
          <w:szCs w:val="24"/>
        </w:rPr>
      </w:pPr>
      <w:r w:rsidRPr="00AA1723">
        <w:rPr>
          <w:rFonts w:ascii="Times New Roman" w:hAnsi="Times New Roman" w:cs="Times New Roman"/>
          <w:sz w:val="24"/>
          <w:szCs w:val="24"/>
        </w:rPr>
        <w:t>Trinh, L. N., Watson, J. W., Hue, N. N., De, N. N., Minh, N., Chu, P.,</w:t>
      </w:r>
      <w:r w:rsidR="00410E9E" w:rsidRPr="00AA1723">
        <w:rPr>
          <w:rFonts w:ascii="Times New Roman" w:hAnsi="Times New Roman" w:cs="Times New Roman"/>
          <w:sz w:val="24"/>
          <w:szCs w:val="24"/>
        </w:rPr>
        <w:t>...</w:t>
      </w:r>
      <w:r w:rsidRPr="00AA1723">
        <w:rPr>
          <w:rFonts w:ascii="Times New Roman" w:hAnsi="Times New Roman" w:cs="Times New Roman"/>
          <w:sz w:val="24"/>
          <w:szCs w:val="24"/>
        </w:rPr>
        <w:t xml:space="preserve"> Eyzaguirre, P. B. (2003). Agrobiodiversity conservation and development in Vietnamese home gardens. </w:t>
      </w:r>
      <w:r w:rsidRPr="00AA1723">
        <w:rPr>
          <w:rFonts w:ascii="Times New Roman" w:hAnsi="Times New Roman" w:cs="Times New Roman"/>
          <w:i/>
          <w:sz w:val="24"/>
          <w:szCs w:val="24"/>
        </w:rPr>
        <w:t>Agriculture, ecosystems &amp; environment, 97</w:t>
      </w:r>
      <w:r w:rsidRPr="00AA1723">
        <w:rPr>
          <w:rFonts w:ascii="Times New Roman" w:hAnsi="Times New Roman" w:cs="Times New Roman"/>
          <w:sz w:val="24"/>
          <w:szCs w:val="24"/>
        </w:rPr>
        <w:t xml:space="preserve">(1-3), 317-344. </w:t>
      </w:r>
    </w:p>
    <w:p w:rsidR="00EF32DE" w:rsidRPr="00AA1723" w:rsidRDefault="00EF32DE" w:rsidP="00720EDD">
      <w:pPr>
        <w:pStyle w:val="EndNoteBibliography"/>
        <w:widowControl w:val="0"/>
        <w:spacing w:before="60" w:after="60" w:line="30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Vanhonacker, F., Kühne, B., Gellynck, X., Guerrero, L., Hersleth, M., &amp; Verbeke, W. (2013). Innovations in traditional foods: Impact on perceived traditional character and consumer acceptance. </w:t>
      </w:r>
      <w:r w:rsidRPr="00AA1723">
        <w:rPr>
          <w:rFonts w:ascii="Times New Roman" w:hAnsi="Times New Roman" w:cs="Times New Roman"/>
          <w:i/>
          <w:sz w:val="24"/>
          <w:szCs w:val="24"/>
        </w:rPr>
        <w:t>Food Research International, 54</w:t>
      </w:r>
      <w:r w:rsidRPr="00AA1723">
        <w:rPr>
          <w:rFonts w:ascii="Times New Roman" w:hAnsi="Times New Roman" w:cs="Times New Roman"/>
          <w:sz w:val="24"/>
          <w:szCs w:val="24"/>
        </w:rPr>
        <w:t>(2), 1828-1835. doi:</w:t>
      </w:r>
      <w:hyperlink r:id="rId35" w:history="1">
        <w:r w:rsidRPr="00AA1723">
          <w:rPr>
            <w:rStyle w:val="Hyperlink"/>
            <w:rFonts w:ascii="Times New Roman" w:hAnsi="Times New Roman" w:cs="Times New Roman"/>
            <w:color w:val="auto"/>
            <w:sz w:val="24"/>
            <w:szCs w:val="24"/>
          </w:rPr>
          <w:t>http://dx.doi.org/10.1016/j.foodres.2013.10.027</w:t>
        </w:r>
      </w:hyperlink>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Verbeke, W., Guerrero, L., Almli, V. L., Vanhonacker, F., &amp; Hersleth, M. (2016). European consumers’ definition and perception of traditional foods. In </w:t>
      </w:r>
      <w:r w:rsidRPr="00AA1723">
        <w:rPr>
          <w:rFonts w:ascii="Times New Roman" w:hAnsi="Times New Roman" w:cs="Times New Roman"/>
          <w:i/>
          <w:sz w:val="24"/>
          <w:szCs w:val="24"/>
        </w:rPr>
        <w:t>Traditional Foods</w:t>
      </w:r>
      <w:r w:rsidRPr="00AA1723">
        <w:rPr>
          <w:rFonts w:ascii="Times New Roman" w:hAnsi="Times New Roman" w:cs="Times New Roman"/>
          <w:sz w:val="24"/>
          <w:szCs w:val="24"/>
        </w:rPr>
        <w:t xml:space="preserve"> (pp. 3-16): Springer.</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Wetterwald, O., Zingerli, C., &amp; Sorg, J.-P. (2004). Non-timber forest products in Nam Dong District, Central Vietnam: ecological and economic prospects. </w:t>
      </w:r>
      <w:r w:rsidRPr="00AA1723">
        <w:rPr>
          <w:rFonts w:ascii="Times New Roman" w:hAnsi="Times New Roman" w:cs="Times New Roman"/>
          <w:i/>
          <w:sz w:val="24"/>
          <w:szCs w:val="24"/>
        </w:rPr>
        <w:t>Schweizerische Zeitschrift fur Forstwesen, 155</w:t>
      </w:r>
      <w:r w:rsidRPr="00AA1723">
        <w:rPr>
          <w:rFonts w:ascii="Times New Roman" w:hAnsi="Times New Roman" w:cs="Times New Roman"/>
          <w:sz w:val="24"/>
          <w:szCs w:val="24"/>
        </w:rPr>
        <w:t xml:space="preserve">(2), 45-52. </w:t>
      </w:r>
    </w:p>
    <w:p w:rsidR="00EF32DE" w:rsidRPr="00AA1723" w:rsidRDefault="00EF32DE" w:rsidP="00405A42">
      <w:pPr>
        <w:pStyle w:val="EndNoteBibliography"/>
        <w:widowControl w:val="0"/>
        <w:spacing w:before="60" w:after="60" w:line="295" w:lineRule="auto"/>
        <w:ind w:left="567" w:hanging="567"/>
        <w:rPr>
          <w:rFonts w:ascii="Times New Roman" w:hAnsi="Times New Roman" w:cs="Times New Roman"/>
          <w:sz w:val="24"/>
          <w:szCs w:val="24"/>
        </w:rPr>
      </w:pPr>
      <w:r w:rsidRPr="00AA1723">
        <w:rPr>
          <w:rFonts w:ascii="Times New Roman" w:hAnsi="Times New Roman" w:cs="Times New Roman"/>
          <w:sz w:val="24"/>
          <w:szCs w:val="24"/>
        </w:rPr>
        <w:t xml:space="preserve">Yamazaki, J. (2010). </w:t>
      </w:r>
      <w:r w:rsidRPr="00AA1723">
        <w:rPr>
          <w:rFonts w:ascii="Times New Roman" w:hAnsi="Times New Roman" w:cs="Times New Roman"/>
          <w:i/>
          <w:sz w:val="24"/>
          <w:szCs w:val="24"/>
        </w:rPr>
        <w:t>A Comparative Analysis of One Village One Product (OVOP) and its Replicability in International Development</w:t>
      </w:r>
      <w:r w:rsidRPr="00AA1723">
        <w:rPr>
          <w:rFonts w:ascii="Times New Roman" w:hAnsi="Times New Roman" w:cs="Times New Roman"/>
          <w:sz w:val="24"/>
          <w:szCs w:val="24"/>
        </w:rPr>
        <w:t>: Erasmus University.</w:t>
      </w:r>
      <w:r w:rsidRPr="00AA1723">
        <w:rPr>
          <w:rFonts w:ascii="Times New Roman" w:hAnsi="Times New Roman" w:cs="Times New Roman"/>
          <w:sz w:val="24"/>
          <w:szCs w:val="24"/>
        </w:rPr>
        <w:fldChar w:fldCharType="end"/>
      </w:r>
    </w:p>
    <w:sectPr w:rsidR="00EF32DE" w:rsidRPr="00AA1723" w:rsidSect="00410E9E">
      <w:headerReference w:type="even" r:id="rId36"/>
      <w:headerReference w:type="default" r:id="rId37"/>
      <w:footerReference w:type="even" r:id="rId38"/>
      <w:footerReference w:type="default" r:id="rId39"/>
      <w:pgSz w:w="9639" w:h="14459" w:code="9"/>
      <w:pgMar w:top="907" w:right="907" w:bottom="907"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705" w:rsidRDefault="00BC1705" w:rsidP="00EF32DE">
      <w:pPr>
        <w:spacing w:after="0" w:line="240" w:lineRule="auto"/>
      </w:pPr>
      <w:r>
        <w:separator/>
      </w:r>
    </w:p>
  </w:endnote>
  <w:endnote w:type="continuationSeparator" w:id="0">
    <w:p w:rsidR="00BC1705" w:rsidRDefault="00BC1705" w:rsidP="00E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9B1" w:rsidRPr="00312C7F" w:rsidRDefault="00EB09B1" w:rsidP="00EB09B1">
    <w:pPr>
      <w:pStyle w:val="Footer"/>
      <w:spacing w:before="40"/>
      <w:rPr>
        <w:rFonts w:ascii="Times New Roman" w:hAnsi="Times New Roman" w:cs="Times New Roman"/>
        <w:b/>
        <w:i/>
        <w:sz w:val="16"/>
        <w:szCs w:val="16"/>
      </w:rPr>
    </w:pPr>
    <w:r w:rsidRPr="00312C7F">
      <w:rPr>
        <w:rFonts w:ascii="Times New Roman" w:hAnsi="Times New Roman" w:cs="Times New Roman"/>
        <w:i/>
        <w:noProof/>
        <w:lang w:val="en-US"/>
      </w:rPr>
      <mc:AlternateContent>
        <mc:Choice Requires="wps">
          <w:drawing>
            <wp:anchor distT="0" distB="0" distL="114300" distR="114300" simplePos="0" relativeHeight="251665408" behindDoc="0" locked="0" layoutInCell="1" allowOverlap="1" wp14:anchorId="19FBC1BD" wp14:editId="6A44248F">
              <wp:simplePos x="0" y="0"/>
              <wp:positionH relativeFrom="column">
                <wp:posOffset>-8255</wp:posOffset>
              </wp:positionH>
              <wp:positionV relativeFrom="paragraph">
                <wp:posOffset>-3810</wp:posOffset>
              </wp:positionV>
              <wp:extent cx="4710430" cy="0"/>
              <wp:effectExtent l="0" t="0" r="13970" b="19050"/>
              <wp:wrapNone/>
              <wp:docPr id="1" name="Straight Connector 1"/>
              <wp:cNvGraphicFramePr/>
              <a:graphic xmlns:a="http://schemas.openxmlformats.org/drawingml/2006/main">
                <a:graphicData uri="http://schemas.microsoft.com/office/word/2010/wordprocessingShape">
                  <wps:wsp>
                    <wps:cNvCnPr/>
                    <wps:spPr>
                      <a:xfrm>
                        <a:off x="0" y="0"/>
                        <a:ext cx="4710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pt" to="37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" strokecolor="black [3213]"/>
          </w:pict>
        </mc:Fallback>
      </mc:AlternateContent>
    </w:r>
    <w:r w:rsidRPr="00312C7F">
      <w:rPr>
        <w:rFonts w:ascii="Times New Roman" w:hAnsi="Times New Roman" w:cs="Times New Roman"/>
        <w:b/>
        <w:i/>
        <w:sz w:val="16"/>
        <w:szCs w:val="16"/>
      </w:rPr>
      <w:t xml:space="preserve">Organizing Institutions: </w:t>
    </w:r>
  </w:p>
  <w:p w:rsidR="00EB09B1" w:rsidRPr="00312C7F" w:rsidRDefault="00EB09B1" w:rsidP="00EB09B1">
    <w:pPr>
      <w:pStyle w:val="Footer"/>
      <w:rPr>
        <w:rFonts w:ascii="Times New Roman" w:hAnsi="Times New Roman" w:cs="Times New Roman"/>
        <w:b/>
        <w:i/>
        <w:sz w:val="16"/>
        <w:szCs w:val="16"/>
      </w:rPr>
    </w:pPr>
    <w:r w:rsidRPr="00312C7F">
      <w:rPr>
        <w:rFonts w:ascii="Times New Roman" w:hAnsi="Times New Roman" w:cs="Times New Roman"/>
        <w:b/>
        <w:i/>
        <w:sz w:val="16"/>
        <w:szCs w:val="16"/>
      </w:rPr>
      <w:t>Can Tho University - Hue University of Economics - Tay Nguyen University - Sofia University, Bulgaria</w:t>
    </w:r>
  </w:p>
  <w:sdt>
    <w:sdtPr>
      <w:id w:val="1276061559"/>
      <w:docPartObj>
        <w:docPartGallery w:val="Page Numbers (Bottom of Page)"/>
        <w:docPartUnique/>
      </w:docPartObj>
    </w:sdtPr>
    <w:sdtEndPr>
      <w:rPr>
        <w:rFonts w:ascii="Times New Roman" w:hAnsi="Times New Roman" w:cs="Times New Roman"/>
        <w:noProof/>
        <w:sz w:val="24"/>
        <w:szCs w:val="24"/>
      </w:rPr>
    </w:sdtEndPr>
    <w:sdtContent>
      <w:p w:rsidR="00EB09B1" w:rsidRPr="00410E9E" w:rsidRDefault="00EB09B1" w:rsidP="00EB09B1">
        <w:pPr>
          <w:pStyle w:val="Footer"/>
          <w:spacing w:before="20"/>
          <w:jc w:val="center"/>
          <w:rPr>
            <w:rFonts w:ascii="Times New Roman" w:hAnsi="Times New Roman" w:cs="Times New Roman"/>
            <w:sz w:val="24"/>
            <w:szCs w:val="24"/>
          </w:rPr>
        </w:pPr>
        <w:r w:rsidRPr="00410E9E">
          <w:rPr>
            <w:rFonts w:ascii="Times New Roman" w:hAnsi="Times New Roman" w:cs="Times New Roman"/>
            <w:sz w:val="24"/>
            <w:szCs w:val="24"/>
          </w:rPr>
          <w:fldChar w:fldCharType="begin"/>
        </w:r>
        <w:r w:rsidRPr="00410E9E">
          <w:rPr>
            <w:rFonts w:ascii="Times New Roman" w:hAnsi="Times New Roman" w:cs="Times New Roman"/>
            <w:sz w:val="24"/>
            <w:szCs w:val="24"/>
          </w:rPr>
          <w:instrText xml:space="preserve"> PAGE   \* MERGEFORMAT </w:instrText>
        </w:r>
        <w:r w:rsidRPr="00410E9E">
          <w:rPr>
            <w:rFonts w:ascii="Times New Roman" w:hAnsi="Times New Roman" w:cs="Times New Roman"/>
            <w:sz w:val="24"/>
            <w:szCs w:val="24"/>
          </w:rPr>
          <w:fldChar w:fldCharType="separate"/>
        </w:r>
        <w:r w:rsidR="00A47F5C">
          <w:rPr>
            <w:rFonts w:ascii="Times New Roman" w:hAnsi="Times New Roman" w:cs="Times New Roman"/>
            <w:noProof/>
            <w:sz w:val="24"/>
            <w:szCs w:val="24"/>
          </w:rPr>
          <w:t>26</w:t>
        </w:r>
        <w:r w:rsidRPr="00410E9E">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9B1" w:rsidRPr="00312C7F" w:rsidRDefault="00EB09B1" w:rsidP="00EB09B1">
    <w:pPr>
      <w:pStyle w:val="Footer"/>
      <w:spacing w:before="40"/>
      <w:rPr>
        <w:rFonts w:ascii="Times New Roman" w:hAnsi="Times New Roman" w:cs="Times New Roman"/>
        <w:b/>
        <w:i/>
        <w:sz w:val="16"/>
        <w:szCs w:val="16"/>
      </w:rPr>
    </w:pPr>
    <w:r w:rsidRPr="00312C7F">
      <w:rPr>
        <w:rFonts w:ascii="Times New Roman" w:hAnsi="Times New Roman" w:cs="Times New Roman"/>
        <w:i/>
        <w:noProof/>
        <w:lang w:val="en-US"/>
      </w:rPr>
      <mc:AlternateContent>
        <mc:Choice Requires="wps">
          <w:drawing>
            <wp:anchor distT="0" distB="0" distL="114300" distR="114300" simplePos="0" relativeHeight="251663360" behindDoc="0" locked="0" layoutInCell="1" allowOverlap="1" wp14:anchorId="281F9799" wp14:editId="5F0797B4">
              <wp:simplePos x="0" y="0"/>
              <wp:positionH relativeFrom="column">
                <wp:posOffset>-8255</wp:posOffset>
              </wp:positionH>
              <wp:positionV relativeFrom="paragraph">
                <wp:posOffset>-3810</wp:posOffset>
              </wp:positionV>
              <wp:extent cx="4710430" cy="0"/>
              <wp:effectExtent l="0" t="0" r="13970" b="19050"/>
              <wp:wrapNone/>
              <wp:docPr id="13" name="Straight Connector 13"/>
              <wp:cNvGraphicFramePr/>
              <a:graphic xmlns:a="http://schemas.openxmlformats.org/drawingml/2006/main">
                <a:graphicData uri="http://schemas.microsoft.com/office/word/2010/wordprocessingShape">
                  <wps:wsp>
                    <wps:cNvCnPr/>
                    <wps:spPr>
                      <a:xfrm>
                        <a:off x="0" y="0"/>
                        <a:ext cx="4710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pt" to="37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" strokecolor="black [3213]"/>
          </w:pict>
        </mc:Fallback>
      </mc:AlternateContent>
    </w:r>
    <w:r w:rsidRPr="00312C7F">
      <w:rPr>
        <w:rFonts w:ascii="Times New Roman" w:hAnsi="Times New Roman" w:cs="Times New Roman"/>
        <w:b/>
        <w:i/>
        <w:sz w:val="16"/>
        <w:szCs w:val="16"/>
      </w:rPr>
      <w:t xml:space="preserve">Organizing Institutions: </w:t>
    </w:r>
  </w:p>
  <w:p w:rsidR="00EB09B1" w:rsidRPr="00312C7F" w:rsidRDefault="00EB09B1" w:rsidP="00EB09B1">
    <w:pPr>
      <w:pStyle w:val="Footer"/>
      <w:rPr>
        <w:rFonts w:ascii="Times New Roman" w:hAnsi="Times New Roman" w:cs="Times New Roman"/>
        <w:b/>
        <w:i/>
        <w:sz w:val="16"/>
        <w:szCs w:val="16"/>
      </w:rPr>
    </w:pPr>
    <w:r w:rsidRPr="00312C7F">
      <w:rPr>
        <w:rFonts w:ascii="Times New Roman" w:hAnsi="Times New Roman" w:cs="Times New Roman"/>
        <w:b/>
        <w:i/>
        <w:sz w:val="16"/>
        <w:szCs w:val="16"/>
      </w:rPr>
      <w:t>Can Tho University - Hue University of Economics - Tay Nguyen University - Sofia University, Bulgaria</w:t>
    </w:r>
  </w:p>
  <w:sdt>
    <w:sdtPr>
      <w:id w:val="-951160387"/>
      <w:docPartObj>
        <w:docPartGallery w:val="Page Numbers (Bottom of Page)"/>
        <w:docPartUnique/>
      </w:docPartObj>
    </w:sdtPr>
    <w:sdtEndPr>
      <w:rPr>
        <w:rFonts w:ascii="Times New Roman" w:hAnsi="Times New Roman" w:cs="Times New Roman"/>
        <w:noProof/>
        <w:sz w:val="24"/>
        <w:szCs w:val="24"/>
      </w:rPr>
    </w:sdtEndPr>
    <w:sdtContent>
      <w:p w:rsidR="00EB09B1" w:rsidRPr="00410E9E" w:rsidRDefault="00EB09B1" w:rsidP="00EB09B1">
        <w:pPr>
          <w:pStyle w:val="Footer"/>
          <w:spacing w:before="20"/>
          <w:jc w:val="center"/>
          <w:rPr>
            <w:rFonts w:ascii="Times New Roman" w:hAnsi="Times New Roman" w:cs="Times New Roman"/>
            <w:sz w:val="24"/>
            <w:szCs w:val="24"/>
          </w:rPr>
        </w:pPr>
        <w:r w:rsidRPr="00410E9E">
          <w:rPr>
            <w:rFonts w:ascii="Times New Roman" w:hAnsi="Times New Roman" w:cs="Times New Roman"/>
            <w:sz w:val="24"/>
            <w:szCs w:val="24"/>
          </w:rPr>
          <w:fldChar w:fldCharType="begin"/>
        </w:r>
        <w:r w:rsidRPr="00410E9E">
          <w:rPr>
            <w:rFonts w:ascii="Times New Roman" w:hAnsi="Times New Roman" w:cs="Times New Roman"/>
            <w:sz w:val="24"/>
            <w:szCs w:val="24"/>
          </w:rPr>
          <w:instrText xml:space="preserve"> PAGE   \* MERGEFORMAT </w:instrText>
        </w:r>
        <w:r w:rsidRPr="00410E9E">
          <w:rPr>
            <w:rFonts w:ascii="Times New Roman" w:hAnsi="Times New Roman" w:cs="Times New Roman"/>
            <w:sz w:val="24"/>
            <w:szCs w:val="24"/>
          </w:rPr>
          <w:fldChar w:fldCharType="separate"/>
        </w:r>
        <w:r w:rsidR="00A47F5C">
          <w:rPr>
            <w:rFonts w:ascii="Times New Roman" w:hAnsi="Times New Roman" w:cs="Times New Roman"/>
            <w:noProof/>
            <w:sz w:val="24"/>
            <w:szCs w:val="24"/>
          </w:rPr>
          <w:t>1</w:t>
        </w:r>
        <w:r w:rsidRPr="00410E9E">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705" w:rsidRDefault="00BC1705" w:rsidP="00EF32DE">
      <w:pPr>
        <w:spacing w:after="0" w:line="240" w:lineRule="auto"/>
      </w:pPr>
      <w:r>
        <w:separator/>
      </w:r>
    </w:p>
  </w:footnote>
  <w:footnote w:type="continuationSeparator" w:id="0">
    <w:p w:rsidR="00BC1705" w:rsidRDefault="00BC1705" w:rsidP="00EF32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169" w:rsidRPr="00410E9E" w:rsidRDefault="00414169" w:rsidP="00EB09B1">
    <w:pPr>
      <w:pStyle w:val="Header"/>
      <w:tabs>
        <w:tab w:val="clear" w:pos="4680"/>
      </w:tabs>
      <w:spacing w:before="60" w:after="240"/>
      <w:ind w:left="0"/>
      <w:rPr>
        <w:i/>
        <w:sz w:val="22"/>
      </w:rPr>
    </w:pPr>
    <w:r w:rsidRPr="00410E9E">
      <w:rPr>
        <w:i/>
        <w:noProof/>
        <w:sz w:val="22"/>
      </w:rPr>
      <mc:AlternateContent>
        <mc:Choice Requires="wps">
          <w:drawing>
            <wp:anchor distT="0" distB="0" distL="114300" distR="114300" simplePos="0" relativeHeight="251661312" behindDoc="0" locked="0" layoutInCell="1" allowOverlap="1" wp14:anchorId="64A49D0F" wp14:editId="1A2A297C">
              <wp:simplePos x="0" y="0"/>
              <wp:positionH relativeFrom="column">
                <wp:posOffset>-8255</wp:posOffset>
              </wp:positionH>
              <wp:positionV relativeFrom="paragraph">
                <wp:posOffset>215265</wp:posOffset>
              </wp:positionV>
              <wp:extent cx="4710430" cy="0"/>
              <wp:effectExtent l="0" t="0" r="13970" b="19050"/>
              <wp:wrapNone/>
              <wp:docPr id="696" name="Straight Connector 696"/>
              <wp:cNvGraphicFramePr/>
              <a:graphic xmlns:a="http://schemas.openxmlformats.org/drawingml/2006/main">
                <a:graphicData uri="http://schemas.microsoft.com/office/word/2010/wordprocessingShape">
                  <wps:wsp>
                    <wps:cNvCnPr/>
                    <wps:spPr>
                      <a:xfrm>
                        <a:off x="0" y="0"/>
                        <a:ext cx="4710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6.95pt" to="370.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" strokecolor="black [3213]"/>
          </w:pict>
        </mc:Fallback>
      </mc:AlternateContent>
    </w:r>
    <w:r w:rsidR="00EB09B1" w:rsidRPr="00410E9E">
      <w:rPr>
        <w:i/>
        <w:sz w:val="22"/>
      </w:rPr>
      <w:t xml:space="preserve"> </w:t>
    </w:r>
    <w:r w:rsidR="00EB09B1">
      <w:rPr>
        <w:i/>
        <w:sz w:val="22"/>
      </w:rPr>
      <w:t>T</w:t>
    </w:r>
    <w:r w:rsidR="00EB09B1" w:rsidRPr="00410E9E">
      <w:rPr>
        <w:i/>
        <w:sz w:val="22"/>
      </w:rPr>
      <w:t xml:space="preserve">he </w:t>
    </w:r>
    <w:r w:rsidR="00EB09B1">
      <w:rPr>
        <w:i/>
        <w:sz w:val="22"/>
      </w:rPr>
      <w:t>4</w:t>
    </w:r>
    <w:r w:rsidR="00EB09B1" w:rsidRPr="00B7778C">
      <w:rPr>
        <w:i/>
        <w:sz w:val="22"/>
        <w:vertAlign w:val="superscript"/>
      </w:rPr>
      <w:t xml:space="preserve">th </w:t>
    </w:r>
    <w:r w:rsidR="00EB09B1">
      <w:rPr>
        <w:i/>
        <w:sz w:val="22"/>
      </w:rPr>
      <w:t>I</w:t>
    </w:r>
    <w:r w:rsidR="00EB09B1" w:rsidRPr="00410E9E">
      <w:rPr>
        <w:i/>
        <w:sz w:val="22"/>
      </w:rPr>
      <w:t xml:space="preserve">nternation </w:t>
    </w:r>
    <w:r w:rsidRPr="00410E9E">
      <w:rPr>
        <w:i/>
        <w:sz w:val="22"/>
      </w:rPr>
      <w:t>conference in business, economic &amp; finance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169" w:rsidRPr="00410E9E" w:rsidRDefault="00414169" w:rsidP="00410E9E">
    <w:pPr>
      <w:pStyle w:val="Header"/>
      <w:tabs>
        <w:tab w:val="clear" w:pos="4680"/>
      </w:tabs>
      <w:spacing w:before="60" w:after="240"/>
      <w:ind w:left="0"/>
      <w:jc w:val="right"/>
      <w:rPr>
        <w:i/>
        <w:sz w:val="22"/>
      </w:rPr>
    </w:pPr>
    <w:r w:rsidRPr="00410E9E">
      <w:rPr>
        <w:i/>
        <w:noProof/>
        <w:sz w:val="22"/>
      </w:rPr>
      <mc:AlternateContent>
        <mc:Choice Requires="wps">
          <w:drawing>
            <wp:anchor distT="0" distB="0" distL="114300" distR="114300" simplePos="0" relativeHeight="251659264" behindDoc="0" locked="0" layoutInCell="1" allowOverlap="1" wp14:anchorId="1BEF7091" wp14:editId="4BBE2F3C">
              <wp:simplePos x="0" y="0"/>
              <wp:positionH relativeFrom="column">
                <wp:posOffset>-8255</wp:posOffset>
              </wp:positionH>
              <wp:positionV relativeFrom="paragraph">
                <wp:posOffset>215265</wp:posOffset>
              </wp:positionV>
              <wp:extent cx="4710430" cy="0"/>
              <wp:effectExtent l="0" t="0" r="13970" b="19050"/>
              <wp:wrapNone/>
              <wp:docPr id="587" name="Straight Connector 587"/>
              <wp:cNvGraphicFramePr/>
              <a:graphic xmlns:a="http://schemas.openxmlformats.org/drawingml/2006/main">
                <a:graphicData uri="http://schemas.microsoft.com/office/word/2010/wordprocessingShape">
                  <wps:wsp>
                    <wps:cNvCnPr/>
                    <wps:spPr>
                      <a:xfrm>
                        <a:off x="0" y="0"/>
                        <a:ext cx="4710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6.95pt" to="370.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" strokecolor="black [3213]"/>
          </w:pict>
        </mc:Fallback>
      </mc:AlternateContent>
    </w:r>
    <w:r w:rsidR="00EB09B1" w:rsidRPr="00410E9E">
      <w:rPr>
        <w:i/>
        <w:sz w:val="22"/>
      </w:rPr>
      <w:t xml:space="preserve"> </w:t>
    </w:r>
    <w:r w:rsidR="00EB09B1">
      <w:rPr>
        <w:i/>
        <w:sz w:val="22"/>
      </w:rPr>
      <w:t>T</w:t>
    </w:r>
    <w:r w:rsidR="00EB09B1" w:rsidRPr="00410E9E">
      <w:rPr>
        <w:i/>
        <w:sz w:val="22"/>
      </w:rPr>
      <w:t xml:space="preserve">he </w:t>
    </w:r>
    <w:r w:rsidR="00EB09B1">
      <w:rPr>
        <w:i/>
        <w:sz w:val="22"/>
      </w:rPr>
      <w:t>4</w:t>
    </w:r>
    <w:r w:rsidR="00EB09B1" w:rsidRPr="00B7778C">
      <w:rPr>
        <w:i/>
        <w:sz w:val="22"/>
        <w:vertAlign w:val="superscript"/>
      </w:rPr>
      <w:t xml:space="preserve">th </w:t>
    </w:r>
    <w:r w:rsidR="00EB09B1">
      <w:rPr>
        <w:i/>
        <w:sz w:val="22"/>
      </w:rPr>
      <w:t>I</w:t>
    </w:r>
    <w:r w:rsidR="00EB09B1" w:rsidRPr="00410E9E">
      <w:rPr>
        <w:i/>
        <w:sz w:val="22"/>
      </w:rPr>
      <w:t xml:space="preserve">nternation </w:t>
    </w:r>
    <w:r w:rsidRPr="00410E9E">
      <w:rPr>
        <w:i/>
        <w:sz w:val="22"/>
      </w:rPr>
      <w:t>conference in business, economic &amp; finance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0CC5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140FA"/>
    <w:multiLevelType w:val="hybridMultilevel"/>
    <w:tmpl w:val="6C6252CC"/>
    <w:lvl w:ilvl="0" w:tplc="CF660EBC">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31D13"/>
    <w:multiLevelType w:val="hybridMultilevel"/>
    <w:tmpl w:val="50D8CEC0"/>
    <w:lvl w:ilvl="0" w:tplc="30D2396C">
      <w:start w:val="2"/>
      <w:numFmt w:val="lowerRoman"/>
      <w:lvlText w:val="(%1)"/>
      <w:lvlJc w:val="left"/>
      <w:pPr>
        <w:ind w:left="120" w:hanging="387"/>
      </w:pPr>
      <w:rPr>
        <w:rFonts w:ascii="Times New Roman" w:eastAsia="Calibri" w:hAnsi="Times New Roman" w:cs="Times New Roman" w:hint="default"/>
        <w:w w:val="121"/>
        <w:sz w:val="24"/>
        <w:szCs w:val="24"/>
        <w:lang w:val="en-US" w:eastAsia="en-US" w:bidi="ar-SA"/>
      </w:rPr>
    </w:lvl>
    <w:lvl w:ilvl="1" w:tplc="44747D0A">
      <w:start w:val="1"/>
      <w:numFmt w:val="lowerRoman"/>
      <w:lvlText w:val="(%2)"/>
      <w:lvlJc w:val="left"/>
      <w:pPr>
        <w:ind w:left="705" w:hanging="365"/>
        <w:jc w:val="right"/>
      </w:pPr>
      <w:rPr>
        <w:rFonts w:ascii="Times New Roman" w:eastAsia="Calibri" w:hAnsi="Times New Roman" w:cs="Times New Roman" w:hint="default"/>
        <w:w w:val="122"/>
        <w:sz w:val="24"/>
        <w:szCs w:val="24"/>
        <w:lang w:val="en-US" w:eastAsia="en-US" w:bidi="ar-SA"/>
      </w:rPr>
    </w:lvl>
    <w:lvl w:ilvl="2" w:tplc="8D9E8AF6">
      <w:numFmt w:val="bullet"/>
      <w:lvlText w:val="•"/>
      <w:lvlJc w:val="left"/>
      <w:pPr>
        <w:ind w:left="1735" w:hanging="365"/>
      </w:pPr>
      <w:rPr>
        <w:rFonts w:hint="default"/>
        <w:lang w:val="en-US" w:eastAsia="en-US" w:bidi="ar-SA"/>
      </w:rPr>
    </w:lvl>
    <w:lvl w:ilvl="3" w:tplc="79A07A22">
      <w:numFmt w:val="bullet"/>
      <w:lvlText w:val="•"/>
      <w:lvlJc w:val="left"/>
      <w:pPr>
        <w:ind w:left="2771" w:hanging="365"/>
      </w:pPr>
      <w:rPr>
        <w:rFonts w:hint="default"/>
        <w:lang w:val="en-US" w:eastAsia="en-US" w:bidi="ar-SA"/>
      </w:rPr>
    </w:lvl>
    <w:lvl w:ilvl="4" w:tplc="F6581F40">
      <w:numFmt w:val="bullet"/>
      <w:lvlText w:val="•"/>
      <w:lvlJc w:val="left"/>
      <w:pPr>
        <w:ind w:left="3806" w:hanging="365"/>
      </w:pPr>
      <w:rPr>
        <w:rFonts w:hint="default"/>
        <w:lang w:val="en-US" w:eastAsia="en-US" w:bidi="ar-SA"/>
      </w:rPr>
    </w:lvl>
    <w:lvl w:ilvl="5" w:tplc="4786480E">
      <w:numFmt w:val="bullet"/>
      <w:lvlText w:val="•"/>
      <w:lvlJc w:val="left"/>
      <w:pPr>
        <w:ind w:left="4842" w:hanging="365"/>
      </w:pPr>
      <w:rPr>
        <w:rFonts w:hint="default"/>
        <w:lang w:val="en-US" w:eastAsia="en-US" w:bidi="ar-SA"/>
      </w:rPr>
    </w:lvl>
    <w:lvl w:ilvl="6" w:tplc="C42093DE">
      <w:numFmt w:val="bullet"/>
      <w:lvlText w:val="•"/>
      <w:lvlJc w:val="left"/>
      <w:pPr>
        <w:ind w:left="5877" w:hanging="365"/>
      </w:pPr>
      <w:rPr>
        <w:rFonts w:hint="default"/>
        <w:lang w:val="en-US" w:eastAsia="en-US" w:bidi="ar-SA"/>
      </w:rPr>
    </w:lvl>
    <w:lvl w:ilvl="7" w:tplc="3974620E">
      <w:numFmt w:val="bullet"/>
      <w:lvlText w:val="•"/>
      <w:lvlJc w:val="left"/>
      <w:pPr>
        <w:ind w:left="6913" w:hanging="365"/>
      </w:pPr>
      <w:rPr>
        <w:rFonts w:hint="default"/>
        <w:lang w:val="en-US" w:eastAsia="en-US" w:bidi="ar-SA"/>
      </w:rPr>
    </w:lvl>
    <w:lvl w:ilvl="8" w:tplc="3F34F744">
      <w:numFmt w:val="bullet"/>
      <w:lvlText w:val="•"/>
      <w:lvlJc w:val="left"/>
      <w:pPr>
        <w:ind w:left="7948" w:hanging="365"/>
      </w:pPr>
      <w:rPr>
        <w:rFonts w:hint="default"/>
        <w:lang w:val="en-US" w:eastAsia="en-US" w:bidi="ar-SA"/>
      </w:rPr>
    </w:lvl>
  </w:abstractNum>
  <w:abstractNum w:abstractNumId="3">
    <w:nsid w:val="0F282F04"/>
    <w:multiLevelType w:val="hybridMultilevel"/>
    <w:tmpl w:val="5B0A1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1434E"/>
    <w:multiLevelType w:val="hybridMultilevel"/>
    <w:tmpl w:val="0D0007BC"/>
    <w:lvl w:ilvl="0" w:tplc="7D7EE78A">
      <w:start w:val="1"/>
      <w:numFmt w:val="decimal"/>
      <w:lvlText w:val="%1."/>
      <w:lvlJc w:val="left"/>
      <w:pPr>
        <w:ind w:left="1069" w:hanging="360"/>
      </w:pPr>
      <w:rPr>
        <w:b w:val="0"/>
        <w:i w:val="0"/>
      </w:r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5">
    <w:nsid w:val="1CE94E5A"/>
    <w:multiLevelType w:val="hybridMultilevel"/>
    <w:tmpl w:val="A5AE6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83424F"/>
    <w:multiLevelType w:val="hybridMultilevel"/>
    <w:tmpl w:val="44CE166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nsid w:val="26DE3BCE"/>
    <w:multiLevelType w:val="hybridMultilevel"/>
    <w:tmpl w:val="3004733C"/>
    <w:lvl w:ilvl="0" w:tplc="04090009">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nsid w:val="29875B20"/>
    <w:multiLevelType w:val="hybridMultilevel"/>
    <w:tmpl w:val="5AE21814"/>
    <w:lvl w:ilvl="0" w:tplc="23FAA378">
      <w:start w:val="1"/>
      <w:numFmt w:val="decimal"/>
      <w:lvlText w:val="%1."/>
      <w:lvlJc w:val="left"/>
      <w:pPr>
        <w:ind w:left="705" w:hanging="300"/>
      </w:pPr>
      <w:rPr>
        <w:rFonts w:ascii="Calibri" w:eastAsia="Calibri" w:hAnsi="Calibri" w:cs="Calibri" w:hint="default"/>
        <w:w w:val="99"/>
        <w:sz w:val="24"/>
        <w:szCs w:val="24"/>
        <w:lang w:val="en-US" w:eastAsia="en-US" w:bidi="ar-SA"/>
      </w:rPr>
    </w:lvl>
    <w:lvl w:ilvl="1" w:tplc="D9ECD7AC">
      <w:numFmt w:val="bullet"/>
      <w:lvlText w:val="•"/>
      <w:lvlJc w:val="left"/>
      <w:pPr>
        <w:ind w:left="1632" w:hanging="300"/>
      </w:pPr>
      <w:rPr>
        <w:rFonts w:hint="default"/>
        <w:lang w:val="en-US" w:eastAsia="en-US" w:bidi="ar-SA"/>
      </w:rPr>
    </w:lvl>
    <w:lvl w:ilvl="2" w:tplc="65CA5560">
      <w:numFmt w:val="bullet"/>
      <w:lvlText w:val="•"/>
      <w:lvlJc w:val="left"/>
      <w:pPr>
        <w:ind w:left="2564" w:hanging="300"/>
      </w:pPr>
      <w:rPr>
        <w:rFonts w:hint="default"/>
        <w:lang w:val="en-US" w:eastAsia="en-US" w:bidi="ar-SA"/>
      </w:rPr>
    </w:lvl>
    <w:lvl w:ilvl="3" w:tplc="C52A63D4">
      <w:numFmt w:val="bullet"/>
      <w:lvlText w:val="•"/>
      <w:lvlJc w:val="left"/>
      <w:pPr>
        <w:ind w:left="3496" w:hanging="300"/>
      </w:pPr>
      <w:rPr>
        <w:rFonts w:hint="default"/>
        <w:lang w:val="en-US" w:eastAsia="en-US" w:bidi="ar-SA"/>
      </w:rPr>
    </w:lvl>
    <w:lvl w:ilvl="4" w:tplc="12D03466">
      <w:numFmt w:val="bullet"/>
      <w:lvlText w:val="•"/>
      <w:lvlJc w:val="left"/>
      <w:pPr>
        <w:ind w:left="4428" w:hanging="300"/>
      </w:pPr>
      <w:rPr>
        <w:rFonts w:hint="default"/>
        <w:lang w:val="en-US" w:eastAsia="en-US" w:bidi="ar-SA"/>
      </w:rPr>
    </w:lvl>
    <w:lvl w:ilvl="5" w:tplc="B4908F78">
      <w:numFmt w:val="bullet"/>
      <w:lvlText w:val="•"/>
      <w:lvlJc w:val="left"/>
      <w:pPr>
        <w:ind w:left="5360" w:hanging="300"/>
      </w:pPr>
      <w:rPr>
        <w:rFonts w:hint="default"/>
        <w:lang w:val="en-US" w:eastAsia="en-US" w:bidi="ar-SA"/>
      </w:rPr>
    </w:lvl>
    <w:lvl w:ilvl="6" w:tplc="591E3B62">
      <w:numFmt w:val="bullet"/>
      <w:lvlText w:val="•"/>
      <w:lvlJc w:val="left"/>
      <w:pPr>
        <w:ind w:left="6292" w:hanging="300"/>
      </w:pPr>
      <w:rPr>
        <w:rFonts w:hint="default"/>
        <w:lang w:val="en-US" w:eastAsia="en-US" w:bidi="ar-SA"/>
      </w:rPr>
    </w:lvl>
    <w:lvl w:ilvl="7" w:tplc="9D74EAE0">
      <w:numFmt w:val="bullet"/>
      <w:lvlText w:val="•"/>
      <w:lvlJc w:val="left"/>
      <w:pPr>
        <w:ind w:left="7224" w:hanging="300"/>
      </w:pPr>
      <w:rPr>
        <w:rFonts w:hint="default"/>
        <w:lang w:val="en-US" w:eastAsia="en-US" w:bidi="ar-SA"/>
      </w:rPr>
    </w:lvl>
    <w:lvl w:ilvl="8" w:tplc="1EDC5BD8">
      <w:numFmt w:val="bullet"/>
      <w:lvlText w:val="•"/>
      <w:lvlJc w:val="left"/>
      <w:pPr>
        <w:ind w:left="8156" w:hanging="300"/>
      </w:pPr>
      <w:rPr>
        <w:rFonts w:hint="default"/>
        <w:lang w:val="en-US" w:eastAsia="en-US" w:bidi="ar-SA"/>
      </w:rPr>
    </w:lvl>
  </w:abstractNum>
  <w:abstractNum w:abstractNumId="9">
    <w:nsid w:val="2BCC7DD6"/>
    <w:multiLevelType w:val="hybridMultilevel"/>
    <w:tmpl w:val="0C1A84A2"/>
    <w:lvl w:ilvl="0" w:tplc="55342E4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0A2E48"/>
    <w:multiLevelType w:val="hybridMultilevel"/>
    <w:tmpl w:val="60868C8C"/>
    <w:lvl w:ilvl="0" w:tplc="B1324F5E">
      <w:start w:val="1"/>
      <w:numFmt w:val="upperRoman"/>
      <w:lvlText w:val="%1."/>
      <w:lvlJc w:val="left"/>
      <w:pPr>
        <w:ind w:left="1056" w:hanging="720"/>
      </w:pPr>
      <w:rPr>
        <w:rFonts w:hint="default"/>
      </w:rPr>
    </w:lvl>
    <w:lvl w:ilvl="1" w:tplc="040C0019" w:tentative="1">
      <w:start w:val="1"/>
      <w:numFmt w:val="lowerLetter"/>
      <w:lvlText w:val="%2."/>
      <w:lvlJc w:val="left"/>
      <w:pPr>
        <w:ind w:left="1416" w:hanging="360"/>
      </w:pPr>
    </w:lvl>
    <w:lvl w:ilvl="2" w:tplc="040C001B" w:tentative="1">
      <w:start w:val="1"/>
      <w:numFmt w:val="lowerRoman"/>
      <w:lvlText w:val="%3."/>
      <w:lvlJc w:val="right"/>
      <w:pPr>
        <w:ind w:left="2136" w:hanging="180"/>
      </w:pPr>
    </w:lvl>
    <w:lvl w:ilvl="3" w:tplc="040C000F" w:tentative="1">
      <w:start w:val="1"/>
      <w:numFmt w:val="decimal"/>
      <w:lvlText w:val="%4."/>
      <w:lvlJc w:val="left"/>
      <w:pPr>
        <w:ind w:left="2856" w:hanging="360"/>
      </w:pPr>
    </w:lvl>
    <w:lvl w:ilvl="4" w:tplc="040C0019" w:tentative="1">
      <w:start w:val="1"/>
      <w:numFmt w:val="lowerLetter"/>
      <w:lvlText w:val="%5."/>
      <w:lvlJc w:val="left"/>
      <w:pPr>
        <w:ind w:left="3576" w:hanging="360"/>
      </w:pPr>
    </w:lvl>
    <w:lvl w:ilvl="5" w:tplc="040C001B" w:tentative="1">
      <w:start w:val="1"/>
      <w:numFmt w:val="lowerRoman"/>
      <w:lvlText w:val="%6."/>
      <w:lvlJc w:val="right"/>
      <w:pPr>
        <w:ind w:left="4296" w:hanging="180"/>
      </w:pPr>
    </w:lvl>
    <w:lvl w:ilvl="6" w:tplc="040C000F" w:tentative="1">
      <w:start w:val="1"/>
      <w:numFmt w:val="decimal"/>
      <w:lvlText w:val="%7."/>
      <w:lvlJc w:val="left"/>
      <w:pPr>
        <w:ind w:left="5016" w:hanging="360"/>
      </w:pPr>
    </w:lvl>
    <w:lvl w:ilvl="7" w:tplc="040C0019" w:tentative="1">
      <w:start w:val="1"/>
      <w:numFmt w:val="lowerLetter"/>
      <w:lvlText w:val="%8."/>
      <w:lvlJc w:val="left"/>
      <w:pPr>
        <w:ind w:left="5736" w:hanging="360"/>
      </w:pPr>
    </w:lvl>
    <w:lvl w:ilvl="8" w:tplc="040C001B" w:tentative="1">
      <w:start w:val="1"/>
      <w:numFmt w:val="lowerRoman"/>
      <w:lvlText w:val="%9."/>
      <w:lvlJc w:val="right"/>
      <w:pPr>
        <w:ind w:left="6456" w:hanging="180"/>
      </w:pPr>
    </w:lvl>
  </w:abstractNum>
  <w:abstractNum w:abstractNumId="11">
    <w:nsid w:val="34BE2A54"/>
    <w:multiLevelType w:val="multilevel"/>
    <w:tmpl w:val="3A4A9D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BC3742D"/>
    <w:multiLevelType w:val="hybridMultilevel"/>
    <w:tmpl w:val="000404A4"/>
    <w:lvl w:ilvl="0" w:tplc="997E0840">
      <w:numFmt w:val="bullet"/>
      <w:lvlText w:val="-"/>
      <w:lvlJc w:val="left"/>
      <w:pPr>
        <w:ind w:left="648" w:hanging="360"/>
      </w:pPr>
      <w:rPr>
        <w:rFonts w:ascii="Times New Roman" w:eastAsia="SimSu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6DE044E"/>
    <w:multiLevelType w:val="hybridMultilevel"/>
    <w:tmpl w:val="27684B22"/>
    <w:lvl w:ilvl="0" w:tplc="9114180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cs="Times New Roman" w:hint="default"/>
        <w:b w:val="0"/>
        <w:i w:val="0"/>
        <w:caps w:val="0"/>
        <w:strike w:val="0"/>
        <w:dstrike w:val="0"/>
        <w:vanish w:val="0"/>
        <w:webHidden w:val="0"/>
        <w:color w:val="auto"/>
        <w:spacing w:val="0"/>
        <w:w w:val="100"/>
        <w:kern w:val="0"/>
        <w:position w:val="0"/>
        <w:sz w:val="16"/>
        <w:u w:val="none"/>
        <w:effect w:val="none"/>
        <w:vertAlign w:val="superscript"/>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E183932"/>
    <w:multiLevelType w:val="multilevel"/>
    <w:tmpl w:val="E33C1B1C"/>
    <w:lvl w:ilvl="0">
      <w:start w:val="1"/>
      <w:numFmt w:val="decimal"/>
      <w:pStyle w:val="cp1"/>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hint="default"/>
      </w:rPr>
    </w:lvl>
    <w:lvl w:ilvl="2">
      <w:start w:val="1"/>
      <w:numFmt w:val="decimal"/>
      <w:lvlText w:val="%1.%2.%3"/>
      <w:lvlJc w:val="left"/>
      <w:pPr>
        <w:tabs>
          <w:tab w:val="num" w:pos="648"/>
        </w:tabs>
        <w:ind w:left="648" w:hanging="648"/>
      </w:pPr>
      <w:rPr>
        <w:rFonts w:hint="default"/>
      </w:rPr>
    </w:lvl>
    <w:lvl w:ilvl="3">
      <w:start w:val="1"/>
      <w:numFmt w:val="bullet"/>
      <w:pStyle w:val="cp1"/>
      <w:lvlText w:val="­"/>
      <w:lvlJc w:val="left"/>
      <w:pPr>
        <w:tabs>
          <w:tab w:val="num" w:pos="360"/>
        </w:tabs>
        <w:ind w:left="360" w:hanging="360"/>
      </w:pPr>
      <w:rPr>
        <w:rFonts w:ascii="Courier New" w:hAnsi="Courier New"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FC62BD1"/>
    <w:multiLevelType w:val="hybridMultilevel"/>
    <w:tmpl w:val="6F8495B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52E84F38"/>
    <w:multiLevelType w:val="multilevel"/>
    <w:tmpl w:val="4AFC3BB4"/>
    <w:lvl w:ilvl="0">
      <w:start w:val="1"/>
      <w:numFmt w:val="decimal"/>
      <w:lvlText w:val="%1"/>
      <w:lvlJc w:val="left"/>
      <w:pPr>
        <w:ind w:left="701" w:hanging="582"/>
      </w:pPr>
      <w:rPr>
        <w:rFonts w:ascii="Times New Roman" w:eastAsia="Calibri" w:hAnsi="Times New Roman" w:cs="Times New Roman" w:hint="default"/>
        <w:b/>
        <w:bCs/>
        <w:w w:val="112"/>
        <w:sz w:val="24"/>
        <w:szCs w:val="24"/>
        <w:lang w:val="en-US" w:eastAsia="en-US" w:bidi="ar-SA"/>
      </w:rPr>
    </w:lvl>
    <w:lvl w:ilvl="1">
      <w:start w:val="1"/>
      <w:numFmt w:val="decimal"/>
      <w:lvlText w:val="%1.%2"/>
      <w:lvlJc w:val="left"/>
      <w:pPr>
        <w:ind w:left="855" w:hanging="736"/>
      </w:pPr>
      <w:rPr>
        <w:rFonts w:ascii="Times New Roman" w:eastAsia="Calibri" w:hAnsi="Times New Roman" w:cs="Times New Roman" w:hint="default"/>
        <w:b/>
        <w:bCs/>
        <w:w w:val="114"/>
        <w:sz w:val="24"/>
        <w:szCs w:val="24"/>
        <w:lang w:val="en-US" w:eastAsia="en-US" w:bidi="ar-SA"/>
      </w:rPr>
    </w:lvl>
    <w:lvl w:ilvl="2">
      <w:start w:val="1"/>
      <w:numFmt w:val="decimal"/>
      <w:lvlText w:val="%3."/>
      <w:lvlJc w:val="left"/>
      <w:pPr>
        <w:ind w:left="705" w:hanging="309"/>
      </w:pPr>
      <w:rPr>
        <w:rFonts w:hint="default"/>
        <w:i/>
        <w:iCs/>
        <w:w w:val="104"/>
        <w:lang w:val="en-US" w:eastAsia="en-US" w:bidi="ar-SA"/>
      </w:rPr>
    </w:lvl>
    <w:lvl w:ilvl="3">
      <w:start w:val="1"/>
      <w:numFmt w:val="lowerLetter"/>
      <w:lvlText w:val="(%4)"/>
      <w:lvlJc w:val="left"/>
      <w:pPr>
        <w:ind w:left="1220" w:hanging="309"/>
      </w:pPr>
      <w:rPr>
        <w:rFonts w:ascii="Calibri" w:eastAsia="Calibri" w:hAnsi="Calibri" w:cs="Calibri" w:hint="default"/>
        <w:i/>
        <w:iCs/>
        <w:w w:val="115"/>
        <w:sz w:val="24"/>
        <w:szCs w:val="24"/>
        <w:lang w:val="en-US" w:eastAsia="en-US" w:bidi="ar-SA"/>
      </w:rPr>
    </w:lvl>
    <w:lvl w:ilvl="4">
      <w:numFmt w:val="bullet"/>
      <w:lvlText w:val="•"/>
      <w:lvlJc w:val="left"/>
      <w:pPr>
        <w:ind w:left="1505" w:hanging="309"/>
      </w:pPr>
      <w:rPr>
        <w:rFonts w:hint="default"/>
        <w:lang w:val="en-US" w:eastAsia="en-US" w:bidi="ar-SA"/>
      </w:rPr>
    </w:lvl>
    <w:lvl w:ilvl="5">
      <w:numFmt w:val="bullet"/>
      <w:lvlText w:val="•"/>
      <w:lvlJc w:val="left"/>
      <w:pPr>
        <w:ind w:left="1648" w:hanging="309"/>
      </w:pPr>
      <w:rPr>
        <w:rFonts w:hint="default"/>
        <w:lang w:val="en-US" w:eastAsia="en-US" w:bidi="ar-SA"/>
      </w:rPr>
    </w:lvl>
    <w:lvl w:ilvl="6">
      <w:numFmt w:val="bullet"/>
      <w:lvlText w:val="•"/>
      <w:lvlJc w:val="left"/>
      <w:pPr>
        <w:ind w:left="1791" w:hanging="309"/>
      </w:pPr>
      <w:rPr>
        <w:rFonts w:hint="default"/>
        <w:lang w:val="en-US" w:eastAsia="en-US" w:bidi="ar-SA"/>
      </w:rPr>
    </w:lvl>
    <w:lvl w:ilvl="7">
      <w:numFmt w:val="bullet"/>
      <w:lvlText w:val="•"/>
      <w:lvlJc w:val="left"/>
      <w:pPr>
        <w:ind w:left="1934" w:hanging="309"/>
      </w:pPr>
      <w:rPr>
        <w:rFonts w:hint="default"/>
        <w:lang w:val="en-US" w:eastAsia="en-US" w:bidi="ar-SA"/>
      </w:rPr>
    </w:lvl>
    <w:lvl w:ilvl="8">
      <w:numFmt w:val="bullet"/>
      <w:lvlText w:val="•"/>
      <w:lvlJc w:val="left"/>
      <w:pPr>
        <w:ind w:left="2077" w:hanging="309"/>
      </w:pPr>
      <w:rPr>
        <w:rFonts w:hint="default"/>
        <w:lang w:val="en-US" w:eastAsia="en-US" w:bidi="ar-SA"/>
      </w:rPr>
    </w:lvl>
  </w:abstractNum>
  <w:abstractNum w:abstractNumId="19">
    <w:nsid w:val="620A713C"/>
    <w:multiLevelType w:val="hybridMultilevel"/>
    <w:tmpl w:val="8AA42152"/>
    <w:lvl w:ilvl="0" w:tplc="490E15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C62AA7"/>
    <w:multiLevelType w:val="multilevel"/>
    <w:tmpl w:val="2AA67B50"/>
    <w:lvl w:ilvl="0">
      <w:start w:val="1"/>
      <w:numFmt w:val="decimal"/>
      <w:lvlText w:val="%1."/>
      <w:lvlJc w:val="left"/>
      <w:pPr>
        <w:ind w:left="720" w:hanging="360"/>
      </w:pPr>
      <w:rPr>
        <w:b/>
        <w:bCs/>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nsid w:val="686A6C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812488"/>
    <w:multiLevelType w:val="hybridMultilevel"/>
    <w:tmpl w:val="59C689CA"/>
    <w:lvl w:ilvl="0" w:tplc="07989506">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C402C58"/>
    <w:multiLevelType w:val="hybridMultilevel"/>
    <w:tmpl w:val="61A8F5A4"/>
    <w:lvl w:ilvl="0" w:tplc="523E912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1"/>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73EA4CEC"/>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20"/>
        <w:szCs w:val="16"/>
      </w:rPr>
    </w:lvl>
  </w:abstractNum>
  <w:abstractNum w:abstractNumId="25">
    <w:nsid w:val="7092668D"/>
    <w:multiLevelType w:val="multilevel"/>
    <w:tmpl w:val="55C022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nsid w:val="72EB6CE2"/>
    <w:multiLevelType w:val="hybridMultilevel"/>
    <w:tmpl w:val="509CD302"/>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nsid w:val="751F7814"/>
    <w:multiLevelType w:val="hybridMultilevel"/>
    <w:tmpl w:val="B71A042A"/>
    <w:lvl w:ilvl="0" w:tplc="1ED66692">
      <w:start w:val="1"/>
      <w:numFmt w:val="decimal"/>
      <w:lvlText w:val="%1."/>
      <w:lvlJc w:val="left"/>
      <w:pPr>
        <w:ind w:left="705" w:hanging="300"/>
      </w:pPr>
      <w:rPr>
        <w:rFonts w:ascii="Calibri" w:eastAsia="Calibri" w:hAnsi="Calibri" w:cs="Calibri" w:hint="default"/>
        <w:w w:val="99"/>
        <w:sz w:val="24"/>
        <w:szCs w:val="24"/>
        <w:lang w:val="en-US" w:eastAsia="en-US" w:bidi="ar-SA"/>
      </w:rPr>
    </w:lvl>
    <w:lvl w:ilvl="1" w:tplc="7D905AAA">
      <w:start w:val="1"/>
      <w:numFmt w:val="lowerLetter"/>
      <w:lvlText w:val="(%2)"/>
      <w:lvlJc w:val="left"/>
      <w:pPr>
        <w:ind w:left="1220" w:hanging="417"/>
      </w:pPr>
      <w:rPr>
        <w:rFonts w:ascii="Calibri" w:eastAsia="Calibri" w:hAnsi="Calibri" w:cs="Calibri" w:hint="default"/>
        <w:w w:val="114"/>
        <w:sz w:val="24"/>
        <w:szCs w:val="24"/>
        <w:lang w:val="en-US" w:eastAsia="en-US" w:bidi="ar-SA"/>
      </w:rPr>
    </w:lvl>
    <w:lvl w:ilvl="2" w:tplc="81B0A2B4">
      <w:numFmt w:val="bullet"/>
      <w:lvlText w:val="•"/>
      <w:lvlJc w:val="left"/>
      <w:pPr>
        <w:ind w:left="2197" w:hanging="417"/>
      </w:pPr>
      <w:rPr>
        <w:rFonts w:hint="default"/>
        <w:lang w:val="en-US" w:eastAsia="en-US" w:bidi="ar-SA"/>
      </w:rPr>
    </w:lvl>
    <w:lvl w:ilvl="3" w:tplc="5CC6B30E">
      <w:numFmt w:val="bullet"/>
      <w:lvlText w:val="•"/>
      <w:lvlJc w:val="left"/>
      <w:pPr>
        <w:ind w:left="3175" w:hanging="417"/>
      </w:pPr>
      <w:rPr>
        <w:rFonts w:hint="default"/>
        <w:lang w:val="en-US" w:eastAsia="en-US" w:bidi="ar-SA"/>
      </w:rPr>
    </w:lvl>
    <w:lvl w:ilvl="4" w:tplc="B48E4314">
      <w:numFmt w:val="bullet"/>
      <w:lvlText w:val="•"/>
      <w:lvlJc w:val="left"/>
      <w:pPr>
        <w:ind w:left="4153" w:hanging="417"/>
      </w:pPr>
      <w:rPr>
        <w:rFonts w:hint="default"/>
        <w:lang w:val="en-US" w:eastAsia="en-US" w:bidi="ar-SA"/>
      </w:rPr>
    </w:lvl>
    <w:lvl w:ilvl="5" w:tplc="CF7428EA">
      <w:numFmt w:val="bullet"/>
      <w:lvlText w:val="•"/>
      <w:lvlJc w:val="left"/>
      <w:pPr>
        <w:ind w:left="5131" w:hanging="417"/>
      </w:pPr>
      <w:rPr>
        <w:rFonts w:hint="default"/>
        <w:lang w:val="en-US" w:eastAsia="en-US" w:bidi="ar-SA"/>
      </w:rPr>
    </w:lvl>
    <w:lvl w:ilvl="6" w:tplc="12EAF9AA">
      <w:numFmt w:val="bullet"/>
      <w:lvlText w:val="•"/>
      <w:lvlJc w:val="left"/>
      <w:pPr>
        <w:ind w:left="6108" w:hanging="417"/>
      </w:pPr>
      <w:rPr>
        <w:rFonts w:hint="default"/>
        <w:lang w:val="en-US" w:eastAsia="en-US" w:bidi="ar-SA"/>
      </w:rPr>
    </w:lvl>
    <w:lvl w:ilvl="7" w:tplc="746CDA5E">
      <w:numFmt w:val="bullet"/>
      <w:lvlText w:val="•"/>
      <w:lvlJc w:val="left"/>
      <w:pPr>
        <w:ind w:left="7086" w:hanging="417"/>
      </w:pPr>
      <w:rPr>
        <w:rFonts w:hint="default"/>
        <w:lang w:val="en-US" w:eastAsia="en-US" w:bidi="ar-SA"/>
      </w:rPr>
    </w:lvl>
    <w:lvl w:ilvl="8" w:tplc="DE723882">
      <w:numFmt w:val="bullet"/>
      <w:lvlText w:val="•"/>
      <w:lvlJc w:val="left"/>
      <w:pPr>
        <w:ind w:left="8064" w:hanging="417"/>
      </w:pPr>
      <w:rPr>
        <w:rFonts w:hint="default"/>
        <w:lang w:val="en-US" w:eastAsia="en-US" w:bidi="ar-SA"/>
      </w:rPr>
    </w:lvl>
  </w:abstractNum>
  <w:abstractNum w:abstractNumId="28">
    <w:nsid w:val="757A0E6B"/>
    <w:multiLevelType w:val="multilevel"/>
    <w:tmpl w:val="B6D82E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76ED2CED"/>
    <w:multiLevelType w:val="hybridMultilevel"/>
    <w:tmpl w:val="DC64909E"/>
    <w:lvl w:ilvl="0" w:tplc="042A000F">
      <w:start w:val="1"/>
      <w:numFmt w:val="decimal"/>
      <w:lvlText w:val="%1."/>
      <w:lvlJc w:val="left"/>
      <w:pPr>
        <w:ind w:left="2487" w:hanging="360"/>
      </w:pPr>
    </w:lvl>
    <w:lvl w:ilvl="1" w:tplc="042A0019">
      <w:start w:val="1"/>
      <w:numFmt w:val="lowerLetter"/>
      <w:lvlText w:val="%2."/>
      <w:lvlJc w:val="left"/>
      <w:pPr>
        <w:ind w:left="3207" w:hanging="360"/>
      </w:pPr>
    </w:lvl>
    <w:lvl w:ilvl="2" w:tplc="042A001B">
      <w:start w:val="1"/>
      <w:numFmt w:val="lowerRoman"/>
      <w:lvlText w:val="%3."/>
      <w:lvlJc w:val="right"/>
      <w:pPr>
        <w:ind w:left="3927" w:hanging="180"/>
      </w:pPr>
    </w:lvl>
    <w:lvl w:ilvl="3" w:tplc="042A000F">
      <w:start w:val="1"/>
      <w:numFmt w:val="decimal"/>
      <w:lvlText w:val="%4."/>
      <w:lvlJc w:val="left"/>
      <w:pPr>
        <w:ind w:left="4647" w:hanging="360"/>
      </w:pPr>
    </w:lvl>
    <w:lvl w:ilvl="4" w:tplc="042A0019">
      <w:start w:val="1"/>
      <w:numFmt w:val="lowerLetter"/>
      <w:lvlText w:val="%5."/>
      <w:lvlJc w:val="left"/>
      <w:pPr>
        <w:ind w:left="5367" w:hanging="360"/>
      </w:pPr>
    </w:lvl>
    <w:lvl w:ilvl="5" w:tplc="042A001B">
      <w:start w:val="1"/>
      <w:numFmt w:val="lowerRoman"/>
      <w:lvlText w:val="%6."/>
      <w:lvlJc w:val="right"/>
      <w:pPr>
        <w:ind w:left="6087" w:hanging="180"/>
      </w:pPr>
    </w:lvl>
    <w:lvl w:ilvl="6" w:tplc="042A000F">
      <w:start w:val="1"/>
      <w:numFmt w:val="decimal"/>
      <w:lvlText w:val="%7."/>
      <w:lvlJc w:val="left"/>
      <w:pPr>
        <w:ind w:left="6807" w:hanging="360"/>
      </w:pPr>
    </w:lvl>
    <w:lvl w:ilvl="7" w:tplc="042A0019">
      <w:start w:val="1"/>
      <w:numFmt w:val="lowerLetter"/>
      <w:lvlText w:val="%8."/>
      <w:lvlJc w:val="left"/>
      <w:pPr>
        <w:ind w:left="7527" w:hanging="360"/>
      </w:pPr>
    </w:lvl>
    <w:lvl w:ilvl="8" w:tplc="042A001B">
      <w:start w:val="1"/>
      <w:numFmt w:val="lowerRoman"/>
      <w:lvlText w:val="%9."/>
      <w:lvlJc w:val="right"/>
      <w:pPr>
        <w:ind w:left="8247" w:hanging="180"/>
      </w:pPr>
    </w:lvl>
  </w:abstractNum>
  <w:abstractNum w:abstractNumId="30">
    <w:nsid w:val="76F73124"/>
    <w:multiLevelType w:val="hybridMultilevel"/>
    <w:tmpl w:val="027EE720"/>
    <w:lvl w:ilvl="0" w:tplc="6BB67BBE">
      <w:start w:val="1"/>
      <w:numFmt w:val="decimal"/>
      <w:lvlText w:val="%1."/>
      <w:lvlJc w:val="left"/>
      <w:pPr>
        <w:ind w:left="705" w:hanging="309"/>
      </w:pPr>
      <w:rPr>
        <w:rFonts w:ascii="Calibri" w:eastAsia="Calibri" w:hAnsi="Calibri" w:cs="Calibri" w:hint="default"/>
        <w:i/>
        <w:iCs/>
        <w:w w:val="104"/>
        <w:sz w:val="24"/>
        <w:szCs w:val="24"/>
        <w:lang w:val="en-US" w:eastAsia="en-US" w:bidi="ar-SA"/>
      </w:rPr>
    </w:lvl>
    <w:lvl w:ilvl="1" w:tplc="B268CDFA">
      <w:start w:val="1"/>
      <w:numFmt w:val="lowerLetter"/>
      <w:lvlText w:val="(%2)"/>
      <w:lvlJc w:val="left"/>
      <w:pPr>
        <w:ind w:left="1220" w:hanging="428"/>
      </w:pPr>
      <w:rPr>
        <w:rFonts w:ascii="Calibri" w:eastAsia="Calibri" w:hAnsi="Calibri" w:cs="Calibri" w:hint="default"/>
        <w:i/>
        <w:iCs/>
        <w:w w:val="115"/>
        <w:sz w:val="24"/>
        <w:szCs w:val="24"/>
        <w:lang w:val="en-US" w:eastAsia="en-US" w:bidi="ar-SA"/>
      </w:rPr>
    </w:lvl>
    <w:lvl w:ilvl="2" w:tplc="703AECF0">
      <w:numFmt w:val="bullet"/>
      <w:lvlText w:val="•"/>
      <w:lvlJc w:val="left"/>
      <w:pPr>
        <w:ind w:left="1487" w:hanging="428"/>
      </w:pPr>
      <w:rPr>
        <w:rFonts w:hint="default"/>
        <w:lang w:val="en-US" w:eastAsia="en-US" w:bidi="ar-SA"/>
      </w:rPr>
    </w:lvl>
    <w:lvl w:ilvl="3" w:tplc="7884C902">
      <w:numFmt w:val="bullet"/>
      <w:lvlText w:val="•"/>
      <w:lvlJc w:val="left"/>
      <w:pPr>
        <w:ind w:left="1755" w:hanging="428"/>
      </w:pPr>
      <w:rPr>
        <w:rFonts w:hint="default"/>
        <w:lang w:val="en-US" w:eastAsia="en-US" w:bidi="ar-SA"/>
      </w:rPr>
    </w:lvl>
    <w:lvl w:ilvl="4" w:tplc="07E6754A">
      <w:numFmt w:val="bullet"/>
      <w:lvlText w:val="•"/>
      <w:lvlJc w:val="left"/>
      <w:pPr>
        <w:ind w:left="2023" w:hanging="428"/>
      </w:pPr>
      <w:rPr>
        <w:rFonts w:hint="default"/>
        <w:lang w:val="en-US" w:eastAsia="en-US" w:bidi="ar-SA"/>
      </w:rPr>
    </w:lvl>
    <w:lvl w:ilvl="5" w:tplc="FE828312">
      <w:numFmt w:val="bullet"/>
      <w:lvlText w:val="•"/>
      <w:lvlJc w:val="left"/>
      <w:pPr>
        <w:ind w:left="2291" w:hanging="428"/>
      </w:pPr>
      <w:rPr>
        <w:rFonts w:hint="default"/>
        <w:lang w:val="en-US" w:eastAsia="en-US" w:bidi="ar-SA"/>
      </w:rPr>
    </w:lvl>
    <w:lvl w:ilvl="6" w:tplc="B45E00B6">
      <w:numFmt w:val="bullet"/>
      <w:lvlText w:val="•"/>
      <w:lvlJc w:val="left"/>
      <w:pPr>
        <w:ind w:left="2558" w:hanging="428"/>
      </w:pPr>
      <w:rPr>
        <w:rFonts w:hint="default"/>
        <w:lang w:val="en-US" w:eastAsia="en-US" w:bidi="ar-SA"/>
      </w:rPr>
    </w:lvl>
    <w:lvl w:ilvl="7" w:tplc="80DAB648">
      <w:numFmt w:val="bullet"/>
      <w:lvlText w:val="•"/>
      <w:lvlJc w:val="left"/>
      <w:pPr>
        <w:ind w:left="2826" w:hanging="428"/>
      </w:pPr>
      <w:rPr>
        <w:rFonts w:hint="default"/>
        <w:lang w:val="en-US" w:eastAsia="en-US" w:bidi="ar-SA"/>
      </w:rPr>
    </w:lvl>
    <w:lvl w:ilvl="8" w:tplc="660C612A">
      <w:numFmt w:val="bullet"/>
      <w:lvlText w:val="•"/>
      <w:lvlJc w:val="left"/>
      <w:pPr>
        <w:ind w:left="3094" w:hanging="428"/>
      </w:pPr>
      <w:rPr>
        <w:rFonts w:hint="default"/>
        <w:lang w:val="en-US" w:eastAsia="en-US" w:bidi="ar-SA"/>
      </w:rPr>
    </w:lvl>
  </w:abstractNum>
  <w:num w:numId="1">
    <w:abstractNumId w:val="25"/>
  </w:num>
  <w:num w:numId="2">
    <w:abstractNumId w:val="26"/>
  </w:num>
  <w:num w:numId="3">
    <w:abstractNumId w:val="10"/>
  </w:num>
  <w:num w:numId="4">
    <w:abstractNumId w:val="5"/>
  </w:num>
  <w:num w:numId="5">
    <w:abstractNumId w:val="6"/>
  </w:num>
  <w:num w:numId="6">
    <w:abstractNumId w:val="27"/>
  </w:num>
  <w:num w:numId="7">
    <w:abstractNumId w:val="8"/>
  </w:num>
  <w:num w:numId="8">
    <w:abstractNumId w:val="30"/>
  </w:num>
  <w:num w:numId="9">
    <w:abstractNumId w:val="2"/>
  </w:num>
  <w:num w:numId="10">
    <w:abstractNumId w:val="18"/>
  </w:num>
  <w:num w:numId="11">
    <w:abstractNumId w:val="23"/>
  </w:num>
  <w:num w:numId="12">
    <w:abstractNumId w:val="15"/>
  </w:num>
  <w:num w:numId="13">
    <w:abstractNumId w:val="24"/>
  </w:num>
  <w:num w:numId="14">
    <w:abstractNumId w:val="21"/>
  </w:num>
  <w:num w:numId="15">
    <w:abstractNumId w:val="7"/>
  </w:num>
  <w:num w:numId="16">
    <w:abstractNumId w:val="1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13"/>
  </w:num>
  <w:num w:numId="22">
    <w:abstractNumId w:val="16"/>
  </w:num>
  <w:num w:numId="23">
    <w:abstractNumId w:val="17"/>
  </w:num>
  <w:num w:numId="24">
    <w:abstractNumId w:val="12"/>
  </w:num>
  <w:num w:numId="25">
    <w:abstractNumId w:val="9"/>
  </w:num>
  <w:num w:numId="26">
    <w:abstractNumId w:val="22"/>
  </w:num>
  <w:num w:numId="27">
    <w:abstractNumId w:val="19"/>
  </w:num>
  <w:num w:numId="28">
    <w:abstractNumId w:val="1"/>
  </w:num>
  <w:num w:numId="29">
    <w:abstractNumId w:val="28"/>
  </w:num>
  <w:num w:numId="30">
    <w:abstractNumId w:val="0"/>
  </w:num>
  <w:num w:numId="31">
    <w:abstractNumId w:val="3"/>
  </w:num>
  <w:num w:numId="32">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57A"/>
    <w:rsid w:val="00023F62"/>
    <w:rsid w:val="00055869"/>
    <w:rsid w:val="00063173"/>
    <w:rsid w:val="00087166"/>
    <w:rsid w:val="000B67A3"/>
    <w:rsid w:val="000E4E9A"/>
    <w:rsid w:val="001656A8"/>
    <w:rsid w:val="00173602"/>
    <w:rsid w:val="002A3ECE"/>
    <w:rsid w:val="00376C82"/>
    <w:rsid w:val="003F5AD8"/>
    <w:rsid w:val="00405A42"/>
    <w:rsid w:val="00410E9E"/>
    <w:rsid w:val="00414169"/>
    <w:rsid w:val="00497ED9"/>
    <w:rsid w:val="00571765"/>
    <w:rsid w:val="005A1AAE"/>
    <w:rsid w:val="005A68C4"/>
    <w:rsid w:val="00635EDE"/>
    <w:rsid w:val="0066157A"/>
    <w:rsid w:val="006672B0"/>
    <w:rsid w:val="00672E63"/>
    <w:rsid w:val="006E2E98"/>
    <w:rsid w:val="006F3C5E"/>
    <w:rsid w:val="00701A53"/>
    <w:rsid w:val="00720EDD"/>
    <w:rsid w:val="007759D4"/>
    <w:rsid w:val="007C714D"/>
    <w:rsid w:val="007F1BE2"/>
    <w:rsid w:val="007F6A66"/>
    <w:rsid w:val="008664E5"/>
    <w:rsid w:val="00894DF1"/>
    <w:rsid w:val="008E4CB2"/>
    <w:rsid w:val="009342C2"/>
    <w:rsid w:val="00976362"/>
    <w:rsid w:val="00A47F5C"/>
    <w:rsid w:val="00A77A3E"/>
    <w:rsid w:val="00A83797"/>
    <w:rsid w:val="00AA1723"/>
    <w:rsid w:val="00B17395"/>
    <w:rsid w:val="00B47040"/>
    <w:rsid w:val="00B55B1B"/>
    <w:rsid w:val="00B6209D"/>
    <w:rsid w:val="00B8337E"/>
    <w:rsid w:val="00B95621"/>
    <w:rsid w:val="00BB128C"/>
    <w:rsid w:val="00BC0D26"/>
    <w:rsid w:val="00BC1705"/>
    <w:rsid w:val="00BF1AD8"/>
    <w:rsid w:val="00BF68A8"/>
    <w:rsid w:val="00C22C0E"/>
    <w:rsid w:val="00CB6D14"/>
    <w:rsid w:val="00CC17F0"/>
    <w:rsid w:val="00DD2589"/>
    <w:rsid w:val="00E24F78"/>
    <w:rsid w:val="00E30549"/>
    <w:rsid w:val="00E51D90"/>
    <w:rsid w:val="00E614E2"/>
    <w:rsid w:val="00E959A8"/>
    <w:rsid w:val="00EA488D"/>
    <w:rsid w:val="00EB09B1"/>
    <w:rsid w:val="00EF32DE"/>
    <w:rsid w:val="00F53BCB"/>
    <w:rsid w:val="00F57CDA"/>
    <w:rsid w:val="00FA2D4E"/>
    <w:rsid w:val="00FE3D58"/>
    <w:rsid w:val="00FF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2DE"/>
    <w:pPr>
      <w:spacing w:after="160" w:line="259" w:lineRule="auto"/>
    </w:pPr>
    <w:rPr>
      <w:lang w:val="bg-BG"/>
    </w:rPr>
  </w:style>
  <w:style w:type="paragraph" w:styleId="Heading1">
    <w:name w:val="heading 1"/>
    <w:basedOn w:val="Normal"/>
    <w:next w:val="Normal"/>
    <w:link w:val="Heading1Char"/>
    <w:uiPriority w:val="9"/>
    <w:qFormat/>
    <w:rsid w:val="00EF32DE"/>
    <w:pPr>
      <w:keepNext/>
      <w:keepLines/>
      <w:numPr>
        <w:numId w:val="1"/>
      </w:numPr>
      <w:spacing w:before="240" w:after="0"/>
      <w:jc w:val="both"/>
      <w:outlineLvl w:val="0"/>
    </w:pPr>
    <w:rPr>
      <w:rFonts w:ascii="Georgia" w:eastAsiaTheme="majorEastAsia" w:hAnsi="Georgia" w:cstheme="majorBidi"/>
      <w:sz w:val="28"/>
      <w:szCs w:val="32"/>
    </w:rPr>
  </w:style>
  <w:style w:type="paragraph" w:styleId="Heading2">
    <w:name w:val="heading 2"/>
    <w:basedOn w:val="Normal"/>
    <w:next w:val="Normal"/>
    <w:link w:val="Heading2Char"/>
    <w:uiPriority w:val="9"/>
    <w:unhideWhenUsed/>
    <w:qFormat/>
    <w:rsid w:val="00EF32DE"/>
    <w:pPr>
      <w:keepNext/>
      <w:keepLines/>
      <w:numPr>
        <w:ilvl w:val="1"/>
        <w:numId w:val="1"/>
      </w:numPr>
      <w:spacing w:before="40" w:after="0"/>
      <w:jc w:val="both"/>
      <w:outlineLvl w:val="1"/>
    </w:pPr>
    <w:rPr>
      <w:rFonts w:ascii="Georgia" w:eastAsiaTheme="majorEastAsia" w:hAnsi="Georgia" w:cstheme="majorBidi"/>
      <w:sz w:val="24"/>
      <w:szCs w:val="26"/>
    </w:rPr>
  </w:style>
  <w:style w:type="paragraph" w:styleId="Heading3">
    <w:name w:val="heading 3"/>
    <w:basedOn w:val="Normal"/>
    <w:next w:val="Normal"/>
    <w:link w:val="Heading3Char"/>
    <w:uiPriority w:val="9"/>
    <w:unhideWhenUsed/>
    <w:qFormat/>
    <w:rsid w:val="00EF32DE"/>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F32D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F32DE"/>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F32DE"/>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F32DE"/>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F32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32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2DE"/>
    <w:rPr>
      <w:rFonts w:ascii="Georgia" w:eastAsiaTheme="majorEastAsia" w:hAnsi="Georgia" w:cstheme="majorBidi"/>
      <w:sz w:val="28"/>
      <w:szCs w:val="32"/>
      <w:lang w:val="bg-BG"/>
    </w:rPr>
  </w:style>
  <w:style w:type="character" w:customStyle="1" w:styleId="Heading2Char">
    <w:name w:val="Heading 2 Char"/>
    <w:basedOn w:val="DefaultParagraphFont"/>
    <w:link w:val="Heading2"/>
    <w:uiPriority w:val="9"/>
    <w:rsid w:val="00EF32DE"/>
    <w:rPr>
      <w:rFonts w:ascii="Georgia" w:eastAsiaTheme="majorEastAsia" w:hAnsi="Georgia" w:cstheme="majorBidi"/>
      <w:sz w:val="24"/>
      <w:szCs w:val="26"/>
      <w:lang w:val="bg-BG"/>
    </w:rPr>
  </w:style>
  <w:style w:type="character" w:customStyle="1" w:styleId="Heading3Char">
    <w:name w:val="Heading 3 Char"/>
    <w:basedOn w:val="DefaultParagraphFont"/>
    <w:link w:val="Heading3"/>
    <w:uiPriority w:val="9"/>
    <w:rsid w:val="00EF32DE"/>
    <w:rPr>
      <w:rFonts w:asciiTheme="majorHAnsi" w:eastAsiaTheme="majorEastAsia" w:hAnsiTheme="majorHAnsi" w:cstheme="majorBidi"/>
      <w:color w:val="243F60" w:themeColor="accent1" w:themeShade="7F"/>
      <w:sz w:val="24"/>
      <w:szCs w:val="24"/>
      <w:lang w:val="bg-BG"/>
    </w:rPr>
  </w:style>
  <w:style w:type="character" w:customStyle="1" w:styleId="Heading4Char">
    <w:name w:val="Heading 4 Char"/>
    <w:basedOn w:val="DefaultParagraphFont"/>
    <w:link w:val="Heading4"/>
    <w:uiPriority w:val="9"/>
    <w:rsid w:val="00EF32DE"/>
    <w:rPr>
      <w:rFonts w:asciiTheme="majorHAnsi" w:eastAsiaTheme="majorEastAsia" w:hAnsiTheme="majorHAnsi" w:cstheme="majorBidi"/>
      <w:i/>
      <w:iCs/>
      <w:color w:val="365F91" w:themeColor="accent1" w:themeShade="BF"/>
      <w:lang w:val="bg-BG"/>
    </w:rPr>
  </w:style>
  <w:style w:type="character" w:customStyle="1" w:styleId="Heading5Char">
    <w:name w:val="Heading 5 Char"/>
    <w:basedOn w:val="DefaultParagraphFont"/>
    <w:link w:val="Heading5"/>
    <w:uiPriority w:val="9"/>
    <w:rsid w:val="00EF32DE"/>
    <w:rPr>
      <w:rFonts w:asciiTheme="majorHAnsi" w:eastAsiaTheme="majorEastAsia" w:hAnsiTheme="majorHAnsi" w:cstheme="majorBidi"/>
      <w:color w:val="365F91" w:themeColor="accent1" w:themeShade="BF"/>
      <w:lang w:val="bg-BG"/>
    </w:rPr>
  </w:style>
  <w:style w:type="character" w:customStyle="1" w:styleId="Heading6Char">
    <w:name w:val="Heading 6 Char"/>
    <w:basedOn w:val="DefaultParagraphFont"/>
    <w:link w:val="Heading6"/>
    <w:uiPriority w:val="9"/>
    <w:rsid w:val="00EF32DE"/>
    <w:rPr>
      <w:rFonts w:asciiTheme="majorHAnsi" w:eastAsiaTheme="majorEastAsia" w:hAnsiTheme="majorHAnsi" w:cstheme="majorBidi"/>
      <w:color w:val="243F60" w:themeColor="accent1" w:themeShade="7F"/>
      <w:lang w:val="bg-BG"/>
    </w:rPr>
  </w:style>
  <w:style w:type="character" w:customStyle="1" w:styleId="Heading7Char">
    <w:name w:val="Heading 7 Char"/>
    <w:basedOn w:val="DefaultParagraphFont"/>
    <w:link w:val="Heading7"/>
    <w:uiPriority w:val="9"/>
    <w:rsid w:val="00EF32DE"/>
    <w:rPr>
      <w:rFonts w:asciiTheme="majorHAnsi" w:eastAsiaTheme="majorEastAsia" w:hAnsiTheme="majorHAnsi" w:cstheme="majorBidi"/>
      <w:i/>
      <w:iCs/>
      <w:color w:val="243F60" w:themeColor="accent1" w:themeShade="7F"/>
      <w:lang w:val="bg-BG"/>
    </w:rPr>
  </w:style>
  <w:style w:type="character" w:customStyle="1" w:styleId="Heading8Char">
    <w:name w:val="Heading 8 Char"/>
    <w:basedOn w:val="DefaultParagraphFont"/>
    <w:link w:val="Heading8"/>
    <w:uiPriority w:val="9"/>
    <w:rsid w:val="00EF32DE"/>
    <w:rPr>
      <w:rFonts w:asciiTheme="majorHAnsi" w:eastAsiaTheme="majorEastAsia" w:hAnsiTheme="majorHAnsi" w:cstheme="majorBidi"/>
      <w:color w:val="272727" w:themeColor="text1" w:themeTint="D8"/>
      <w:sz w:val="21"/>
      <w:szCs w:val="21"/>
      <w:lang w:val="bg-BG"/>
    </w:rPr>
  </w:style>
  <w:style w:type="character" w:customStyle="1" w:styleId="Heading9Char">
    <w:name w:val="Heading 9 Char"/>
    <w:basedOn w:val="DefaultParagraphFont"/>
    <w:link w:val="Heading9"/>
    <w:uiPriority w:val="9"/>
    <w:semiHidden/>
    <w:rsid w:val="00EF32DE"/>
    <w:rPr>
      <w:rFonts w:asciiTheme="majorHAnsi" w:eastAsiaTheme="majorEastAsia" w:hAnsiTheme="majorHAnsi" w:cstheme="majorBidi"/>
      <w:i/>
      <w:iCs/>
      <w:color w:val="272727" w:themeColor="text1" w:themeTint="D8"/>
      <w:sz w:val="21"/>
      <w:szCs w:val="21"/>
      <w:lang w:val="bg-BG"/>
    </w:rPr>
  </w:style>
  <w:style w:type="paragraph" w:styleId="ListParagraph">
    <w:name w:val="List Paragraph"/>
    <w:aliases w:val="stye 1"/>
    <w:basedOn w:val="Normal"/>
    <w:link w:val="ListParagraphChar"/>
    <w:uiPriority w:val="34"/>
    <w:qFormat/>
    <w:rsid w:val="00EF32DE"/>
    <w:pPr>
      <w:ind w:left="720"/>
      <w:contextualSpacing/>
    </w:pPr>
  </w:style>
  <w:style w:type="character" w:styleId="Hyperlink">
    <w:name w:val="Hyperlink"/>
    <w:basedOn w:val="DefaultParagraphFont"/>
    <w:uiPriority w:val="99"/>
    <w:unhideWhenUsed/>
    <w:rsid w:val="00EF32DE"/>
    <w:rPr>
      <w:color w:val="0000FF" w:themeColor="hyperlink"/>
      <w:u w:val="single"/>
    </w:rPr>
  </w:style>
  <w:style w:type="paragraph" w:styleId="TOCHeading">
    <w:name w:val="TOC Heading"/>
    <w:basedOn w:val="Heading1"/>
    <w:next w:val="Normal"/>
    <w:uiPriority w:val="39"/>
    <w:unhideWhenUsed/>
    <w:qFormat/>
    <w:rsid w:val="00EF32DE"/>
    <w:pPr>
      <w:numPr>
        <w:numId w:val="0"/>
      </w:numPr>
      <w:jc w:val="left"/>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EF32DE"/>
    <w:pPr>
      <w:spacing w:after="100"/>
    </w:pPr>
  </w:style>
  <w:style w:type="paragraph" w:styleId="TOC2">
    <w:name w:val="toc 2"/>
    <w:basedOn w:val="Normal"/>
    <w:next w:val="Normal"/>
    <w:autoRedefine/>
    <w:uiPriority w:val="39"/>
    <w:unhideWhenUsed/>
    <w:rsid w:val="00EF32DE"/>
    <w:pPr>
      <w:spacing w:after="100"/>
      <w:ind w:left="220"/>
    </w:pPr>
  </w:style>
  <w:style w:type="paragraph" w:styleId="Footer">
    <w:name w:val="footer"/>
    <w:basedOn w:val="Normal"/>
    <w:link w:val="FooterChar"/>
    <w:uiPriority w:val="99"/>
    <w:unhideWhenUsed/>
    <w:rsid w:val="00EF32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32DE"/>
    <w:rPr>
      <w:lang w:val="bg-BG"/>
    </w:rPr>
  </w:style>
  <w:style w:type="paragraph" w:styleId="BalloonText">
    <w:name w:val="Balloon Text"/>
    <w:basedOn w:val="Normal"/>
    <w:link w:val="BalloonTextChar"/>
    <w:uiPriority w:val="99"/>
    <w:unhideWhenUsed/>
    <w:rsid w:val="00EF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32DE"/>
    <w:rPr>
      <w:rFonts w:ascii="Tahoma" w:hAnsi="Tahoma" w:cs="Tahoma"/>
      <w:sz w:val="16"/>
      <w:szCs w:val="16"/>
      <w:lang w:val="bg-BG"/>
    </w:rPr>
  </w:style>
  <w:style w:type="paragraph" w:customStyle="1" w:styleId="Style1">
    <w:name w:val="Style1"/>
    <w:basedOn w:val="BodyTextFirstIndent"/>
    <w:next w:val="NormalIndent"/>
    <w:autoRedefine/>
    <w:rsid w:val="00EF32DE"/>
    <w:pPr>
      <w:widowControl w:val="0"/>
      <w:spacing w:after="0"/>
    </w:pPr>
    <w:rPr>
      <w:rFonts w:eastAsia="Calibri"/>
      <w:bCs/>
      <w:color w:val="000000"/>
    </w:rPr>
  </w:style>
  <w:style w:type="paragraph" w:styleId="BodyText">
    <w:name w:val="Body Text"/>
    <w:basedOn w:val="Normal"/>
    <w:link w:val="BodyTextChar"/>
    <w:qFormat/>
    <w:rsid w:val="00EF32DE"/>
    <w:pPr>
      <w:spacing w:after="120" w:line="240" w:lineRule="auto"/>
      <w:ind w:left="40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EF32DE"/>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EF32DE"/>
    <w:pPr>
      <w:ind w:firstLine="210"/>
    </w:pPr>
  </w:style>
  <w:style w:type="character" w:customStyle="1" w:styleId="BodyTextFirstIndentChar">
    <w:name w:val="Body Text First Indent Char"/>
    <w:basedOn w:val="BodyTextChar"/>
    <w:link w:val="BodyTextFirstIndent"/>
    <w:rsid w:val="00EF32DE"/>
    <w:rPr>
      <w:rFonts w:ascii="Times New Roman" w:eastAsia="Times New Roman" w:hAnsi="Times New Roman" w:cs="Times New Roman"/>
      <w:sz w:val="24"/>
      <w:szCs w:val="24"/>
    </w:rPr>
  </w:style>
  <w:style w:type="paragraph" w:customStyle="1" w:styleId="Style2">
    <w:name w:val="Style2"/>
    <w:basedOn w:val="BodyTextFirstIndent2"/>
    <w:next w:val="BodyTextFirstIndent2"/>
    <w:rsid w:val="00EF32DE"/>
  </w:style>
  <w:style w:type="paragraph" w:styleId="BodyTextIndent">
    <w:name w:val="Body Text Indent"/>
    <w:basedOn w:val="Normal"/>
    <w:link w:val="BodyTextIndentChar"/>
    <w:rsid w:val="00EF32DE"/>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F32D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F32DE"/>
    <w:pPr>
      <w:ind w:firstLine="210"/>
    </w:pPr>
  </w:style>
  <w:style w:type="character" w:customStyle="1" w:styleId="BodyTextFirstIndent2Char">
    <w:name w:val="Body Text First Indent 2 Char"/>
    <w:basedOn w:val="BodyTextIndentChar"/>
    <w:link w:val="BodyTextFirstIndent2"/>
    <w:rsid w:val="00EF32DE"/>
    <w:rPr>
      <w:rFonts w:ascii="Times New Roman" w:eastAsia="Times New Roman" w:hAnsi="Times New Roman" w:cs="Times New Roman"/>
      <w:sz w:val="24"/>
      <w:szCs w:val="24"/>
    </w:rPr>
  </w:style>
  <w:style w:type="paragraph" w:customStyle="1" w:styleId="Style3">
    <w:name w:val="Style3"/>
    <w:basedOn w:val="BodyTextFirstIndent2"/>
    <w:next w:val="BodyTextFirstIndent2"/>
    <w:autoRedefine/>
    <w:rsid w:val="00EF32DE"/>
  </w:style>
  <w:style w:type="paragraph" w:styleId="NormalIndent">
    <w:name w:val="Normal Indent"/>
    <w:basedOn w:val="Normal"/>
    <w:rsid w:val="00EF32DE"/>
    <w:pPr>
      <w:spacing w:after="200" w:line="240" w:lineRule="auto"/>
      <w:ind w:left="720"/>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EF32DE"/>
    <w:pPr>
      <w:tabs>
        <w:tab w:val="center" w:pos="4680"/>
        <w:tab w:val="right" w:pos="9360"/>
      </w:tabs>
      <w:spacing w:after="0" w:line="240" w:lineRule="auto"/>
      <w:ind w:left="403"/>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EF32DE"/>
    <w:rPr>
      <w:rFonts w:ascii="Times New Roman" w:eastAsia="Times New Roman" w:hAnsi="Times New Roman" w:cs="Times New Roman"/>
      <w:sz w:val="24"/>
      <w:szCs w:val="24"/>
    </w:rPr>
  </w:style>
  <w:style w:type="paragraph" w:styleId="NormalWeb">
    <w:name w:val="Normal (Web)"/>
    <w:aliases w:val="Обычный (веб)1,Обычный (веб) Знак,Обычный (веб) Знак1,Обычный (веб) Знак Знак,webb,Char Char Char Char Char Char Char Char Char Char Char Char Char,Char Char Char Char Char Char Char Char Char Char Char Char,Normal (Web) Char Char Char Char"/>
    <w:basedOn w:val="Normal"/>
    <w:link w:val="NormalWebChar"/>
    <w:uiPriority w:val="99"/>
    <w:unhideWhenUsed/>
    <w:qFormat/>
    <w:rsid w:val="00EF32D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itle">
    <w:name w:val="Title"/>
    <w:basedOn w:val="Normal"/>
    <w:link w:val="TitleChar"/>
    <w:uiPriority w:val="10"/>
    <w:qFormat/>
    <w:rsid w:val="00EF32DE"/>
    <w:pPr>
      <w:widowControl w:val="0"/>
      <w:autoSpaceDE w:val="0"/>
      <w:autoSpaceDN w:val="0"/>
      <w:spacing w:before="19" w:after="0" w:line="240" w:lineRule="auto"/>
      <w:ind w:left="551" w:right="971"/>
      <w:jc w:val="center"/>
    </w:pPr>
    <w:rPr>
      <w:rFonts w:ascii="Calibri" w:eastAsia="Calibri" w:hAnsi="Calibri" w:cs="Calibri"/>
      <w:sz w:val="41"/>
      <w:szCs w:val="41"/>
      <w:lang w:val="en-US"/>
    </w:rPr>
  </w:style>
  <w:style w:type="character" w:customStyle="1" w:styleId="TitleChar">
    <w:name w:val="Title Char"/>
    <w:basedOn w:val="DefaultParagraphFont"/>
    <w:link w:val="Title"/>
    <w:uiPriority w:val="10"/>
    <w:rsid w:val="00EF32DE"/>
    <w:rPr>
      <w:rFonts w:ascii="Calibri" w:eastAsia="Calibri" w:hAnsi="Calibri" w:cs="Calibri"/>
      <w:sz w:val="41"/>
      <w:szCs w:val="41"/>
    </w:rPr>
  </w:style>
  <w:style w:type="paragraph" w:customStyle="1" w:styleId="TableParagraph">
    <w:name w:val="Table Paragraph"/>
    <w:basedOn w:val="Normal"/>
    <w:uiPriority w:val="1"/>
    <w:qFormat/>
    <w:rsid w:val="00EF32DE"/>
    <w:pPr>
      <w:widowControl w:val="0"/>
      <w:autoSpaceDE w:val="0"/>
      <w:autoSpaceDN w:val="0"/>
      <w:spacing w:after="0" w:line="249" w:lineRule="exact"/>
      <w:ind w:left="119"/>
    </w:pPr>
    <w:rPr>
      <w:rFonts w:ascii="Calibri" w:eastAsia="Calibri" w:hAnsi="Calibri" w:cs="Calibri"/>
      <w:lang w:val="en-US"/>
    </w:rPr>
  </w:style>
  <w:style w:type="character" w:styleId="FollowedHyperlink">
    <w:name w:val="FollowedHyperlink"/>
    <w:basedOn w:val="DefaultParagraphFont"/>
    <w:uiPriority w:val="99"/>
    <w:semiHidden/>
    <w:unhideWhenUsed/>
    <w:rsid w:val="00EF32DE"/>
    <w:rPr>
      <w:color w:val="800080" w:themeColor="followedHyperlink"/>
      <w:u w:val="single"/>
    </w:rPr>
  </w:style>
  <w:style w:type="paragraph" w:styleId="HTMLPreformatted">
    <w:name w:val="HTML Preformatted"/>
    <w:basedOn w:val="Normal"/>
    <w:link w:val="HTMLPreformattedChar"/>
    <w:uiPriority w:val="99"/>
    <w:unhideWhenUsed/>
    <w:rsid w:val="00EF3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w:eastAsia="SimSun" w:hAnsi="Courier" w:cs="Times New Roman"/>
      <w:sz w:val="20"/>
      <w:szCs w:val="20"/>
      <w:lang w:val="en-US"/>
    </w:rPr>
  </w:style>
  <w:style w:type="character" w:customStyle="1" w:styleId="HTMLPreformattedChar">
    <w:name w:val="HTML Preformatted Char"/>
    <w:basedOn w:val="DefaultParagraphFont"/>
    <w:link w:val="HTMLPreformatted"/>
    <w:uiPriority w:val="99"/>
    <w:rsid w:val="00EF32DE"/>
    <w:rPr>
      <w:rFonts w:ascii="Courier" w:eastAsia="SimSun" w:hAnsi="Courier"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webb Char,Char Char Char Char Char Char Char Char Char Char Char Char Char Char,Normal (Web) Char Char Char Char Char"/>
    <w:link w:val="NormalWeb"/>
    <w:uiPriority w:val="99"/>
    <w:locked/>
    <w:rsid w:val="00EF32DE"/>
    <w:rPr>
      <w:rFonts w:ascii="Times New Roman" w:eastAsiaTheme="minorEastAsia" w:hAnsi="Times New Roman" w:cs="Times New Roman"/>
      <w:sz w:val="24"/>
      <w:szCs w:val="24"/>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Car Char,C Char"/>
    <w:basedOn w:val="DefaultParagraphFont"/>
    <w:link w:val="FootnoteText"/>
    <w:uiPriority w:val="99"/>
    <w:locked/>
    <w:rsid w:val="00EF32DE"/>
    <w:rPr>
      <w:rFonts w:ascii="Times New Roman" w:eastAsia="SimSun" w:hAnsi="Times New Roman" w:cs="Times New Roman"/>
      <w:sz w:val="20"/>
      <w:szCs w:val="20"/>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Car,C"/>
    <w:basedOn w:val="Normal"/>
    <w:link w:val="FootnoteTextChar"/>
    <w:uiPriority w:val="99"/>
    <w:unhideWhenUsed/>
    <w:qFormat/>
    <w:rsid w:val="00EF32DE"/>
    <w:pPr>
      <w:spacing w:after="0" w:line="240" w:lineRule="auto"/>
      <w:jc w:val="center"/>
    </w:pPr>
    <w:rPr>
      <w:rFonts w:ascii="Times New Roman" w:eastAsia="SimSun" w:hAnsi="Times New Roman" w:cs="Times New Roman"/>
      <w:sz w:val="20"/>
      <w:szCs w:val="20"/>
      <w:lang w:val="en-US"/>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1,fn Char1,ft Char1,Car Char1,C Char1"/>
    <w:basedOn w:val="DefaultParagraphFont"/>
    <w:uiPriority w:val="99"/>
    <w:semiHidden/>
    <w:rsid w:val="00EF32DE"/>
    <w:rPr>
      <w:sz w:val="20"/>
      <w:szCs w:val="20"/>
      <w:lang w:val="bg-BG"/>
    </w:rPr>
  </w:style>
  <w:style w:type="paragraph" w:customStyle="1" w:styleId="Abstract">
    <w:name w:val="Abstract"/>
    <w:qFormat/>
    <w:rsid w:val="00EF32DE"/>
    <w:pPr>
      <w:spacing w:line="240" w:lineRule="auto"/>
      <w:ind w:firstLine="272"/>
      <w:jc w:val="both"/>
    </w:pPr>
    <w:rPr>
      <w:rFonts w:ascii="Times New Roman" w:eastAsia="SimSun" w:hAnsi="Times New Roman" w:cs="Times New Roman"/>
      <w:b/>
      <w:bCs/>
      <w:sz w:val="18"/>
      <w:szCs w:val="18"/>
    </w:rPr>
  </w:style>
  <w:style w:type="paragraph" w:customStyle="1" w:styleId="figurecaption">
    <w:name w:val="figure caption"/>
    <w:qFormat/>
    <w:rsid w:val="00EF32DE"/>
    <w:pPr>
      <w:numPr>
        <w:numId w:val="11"/>
      </w:numPr>
      <w:tabs>
        <w:tab w:val="left" w:pos="533"/>
      </w:tabs>
      <w:spacing w:before="80" w:line="240" w:lineRule="auto"/>
      <w:jc w:val="both"/>
    </w:pPr>
    <w:rPr>
      <w:rFonts w:ascii="Times New Roman" w:eastAsia="SimSun" w:hAnsi="Times New Roman" w:cs="Times New Roman"/>
      <w:noProof/>
      <w:sz w:val="16"/>
      <w:szCs w:val="16"/>
    </w:rPr>
  </w:style>
  <w:style w:type="paragraph" w:customStyle="1" w:styleId="papertitle">
    <w:name w:val="paper title"/>
    <w:qFormat/>
    <w:rsid w:val="00EF32DE"/>
    <w:pPr>
      <w:spacing w:after="120" w:line="240" w:lineRule="auto"/>
      <w:jc w:val="center"/>
    </w:pPr>
    <w:rPr>
      <w:rFonts w:ascii="Times New Roman" w:eastAsia="MS Mincho" w:hAnsi="Times New Roman" w:cs="Times New Roman"/>
      <w:noProof/>
      <w:sz w:val="48"/>
      <w:szCs w:val="48"/>
    </w:rPr>
  </w:style>
  <w:style w:type="paragraph" w:customStyle="1" w:styleId="tablecolhead">
    <w:name w:val="table col head"/>
    <w:basedOn w:val="Normal"/>
    <w:qFormat/>
    <w:rsid w:val="00EF32DE"/>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sid w:val="00EF32DE"/>
    <w:rPr>
      <w:i/>
      <w:iCs/>
      <w:sz w:val="15"/>
      <w:szCs w:val="15"/>
    </w:rPr>
  </w:style>
  <w:style w:type="paragraph" w:customStyle="1" w:styleId="tablecopy">
    <w:name w:val="table copy"/>
    <w:qFormat/>
    <w:rsid w:val="00EF32DE"/>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qFormat/>
    <w:rsid w:val="00EF32DE"/>
    <w:pPr>
      <w:numPr>
        <w:numId w:val="12"/>
      </w:numPr>
      <w:spacing w:before="60" w:after="30" w:line="240" w:lineRule="auto"/>
      <w:jc w:val="right"/>
    </w:pPr>
    <w:rPr>
      <w:rFonts w:ascii="Times New Roman" w:eastAsia="SimSun" w:hAnsi="Times New Roman" w:cs="Times New Roman"/>
      <w:sz w:val="12"/>
      <w:szCs w:val="12"/>
    </w:rPr>
  </w:style>
  <w:style w:type="paragraph" w:customStyle="1" w:styleId="tablehead">
    <w:name w:val="table head"/>
    <w:qFormat/>
    <w:rsid w:val="00EF32DE"/>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table">
    <w:name w:val="table"/>
    <w:basedOn w:val="Abstract"/>
    <w:qFormat/>
    <w:rsid w:val="00EF32DE"/>
    <w:pPr>
      <w:spacing w:after="120"/>
      <w:ind w:firstLine="0"/>
    </w:pPr>
    <w:rPr>
      <w:sz w:val="24"/>
      <w:szCs w:val="24"/>
    </w:rPr>
  </w:style>
  <w:style w:type="character" w:styleId="FootnoteReference">
    <w:name w:val="footnote reference"/>
    <w:aliases w:val="Footnote,Footnote text,ftref,BVI fnr,footnote ref,Footnote dich,SUPERS,(NECG) Footnote Reference,16 Point,Superscript 6 Point,Footnote + Arial,10 pt,Black,fr,BearingPoint,Footnote Reference Number,Footnote Reference_LVL6,Ref"/>
    <w:basedOn w:val="DefaultParagraphFont"/>
    <w:link w:val="1"/>
    <w:uiPriority w:val="99"/>
    <w:unhideWhenUsed/>
    <w:qFormat/>
    <w:rsid w:val="00EF32DE"/>
    <w:rPr>
      <w:vertAlign w:val="superscript"/>
    </w:rPr>
  </w:style>
  <w:style w:type="paragraph" w:customStyle="1" w:styleId="1">
    <w:name w:val="Знак сноски 1"/>
    <w:aliases w:val="de nota al pie,R,10,f1,Footnote text + 13 pt,Footnote Text1,Footnote Text11,Re,BVI f"/>
    <w:basedOn w:val="Normal"/>
    <w:link w:val="FootnoteReference"/>
    <w:uiPriority w:val="99"/>
    <w:semiHidden/>
    <w:qFormat/>
    <w:rsid w:val="00EF32DE"/>
    <w:pPr>
      <w:spacing w:before="100" w:after="0" w:line="240" w:lineRule="exact"/>
    </w:pPr>
    <w:rPr>
      <w:vertAlign w:val="superscript"/>
      <w:lang w:val="en-US"/>
    </w:rPr>
  </w:style>
  <w:style w:type="character" w:customStyle="1" w:styleId="BodyTextChar1">
    <w:name w:val="Body Text Char1"/>
    <w:basedOn w:val="DefaultParagraphFont"/>
    <w:semiHidden/>
    <w:rsid w:val="00EF32DE"/>
    <w:rPr>
      <w:rFonts w:ascii="Times New Roman" w:eastAsia="SimSun" w:hAnsi="Times New Roman" w:cs="Times New Roman"/>
      <w:sz w:val="20"/>
      <w:szCs w:val="20"/>
    </w:rPr>
  </w:style>
  <w:style w:type="character" w:customStyle="1" w:styleId="HeaderChar1">
    <w:name w:val="Header Char1"/>
    <w:basedOn w:val="DefaultParagraphFont"/>
    <w:uiPriority w:val="99"/>
    <w:semiHidden/>
    <w:rsid w:val="00EF32DE"/>
    <w:rPr>
      <w:rFonts w:ascii="Times New Roman" w:eastAsia="SimSun" w:hAnsi="Times New Roman" w:cs="Times New Roman"/>
      <w:sz w:val="20"/>
      <w:szCs w:val="20"/>
    </w:rPr>
  </w:style>
  <w:style w:type="character" w:customStyle="1" w:styleId="FooterChar1">
    <w:name w:val="Footer Char1"/>
    <w:basedOn w:val="DefaultParagraphFont"/>
    <w:uiPriority w:val="99"/>
    <w:semiHidden/>
    <w:rsid w:val="00EF32DE"/>
    <w:rPr>
      <w:rFonts w:ascii="Times New Roman" w:eastAsia="SimSun" w:hAnsi="Times New Roman" w:cs="Times New Roman"/>
      <w:sz w:val="20"/>
      <w:szCs w:val="20"/>
    </w:rPr>
  </w:style>
  <w:style w:type="character" w:customStyle="1" w:styleId="BodyTextIndentChar1">
    <w:name w:val="Body Text Indent Char1"/>
    <w:basedOn w:val="DefaultParagraphFont"/>
    <w:uiPriority w:val="99"/>
    <w:semiHidden/>
    <w:rsid w:val="00EF32DE"/>
    <w:rPr>
      <w:rFonts w:ascii="Times New Roman" w:eastAsia="SimSun" w:hAnsi="Times New Roman" w:cs="Times New Roman"/>
      <w:sz w:val="20"/>
      <w:szCs w:val="20"/>
    </w:rPr>
  </w:style>
  <w:style w:type="table" w:styleId="TableGrid">
    <w:name w:val="Table Grid"/>
    <w:basedOn w:val="TableNormal"/>
    <w:qFormat/>
    <w:rsid w:val="00EF32DE"/>
    <w:pPr>
      <w:spacing w:after="0" w:line="240" w:lineRule="auto"/>
      <w:ind w:firstLine="567"/>
      <w:jc w:val="both"/>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EF32DE"/>
    <w:pPr>
      <w:spacing w:after="200" w:line="240" w:lineRule="auto"/>
      <w:ind w:firstLine="170"/>
      <w:jc w:val="center"/>
    </w:pPr>
    <w:rPr>
      <w:iCs/>
      <w:color w:val="1F497D" w:themeColor="text2"/>
      <w:szCs w:val="18"/>
      <w:lang w:val="en-US"/>
    </w:rPr>
  </w:style>
  <w:style w:type="paragraph" w:customStyle="1" w:styleId="EndNoteBibliography">
    <w:name w:val="EndNote Bibliography"/>
    <w:basedOn w:val="Normal"/>
    <w:link w:val="EndNoteBibliographyChar"/>
    <w:rsid w:val="00EF32DE"/>
    <w:pPr>
      <w:spacing w:after="20" w:line="240" w:lineRule="atLeast"/>
      <w:ind w:firstLine="170"/>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EF32DE"/>
    <w:rPr>
      <w:rFonts w:ascii="Calibri" w:hAnsi="Calibri" w:cs="Calibri"/>
      <w:noProof/>
    </w:rPr>
  </w:style>
  <w:style w:type="character" w:customStyle="1" w:styleId="ListParagraphChar">
    <w:name w:val="List Paragraph Char"/>
    <w:aliases w:val="stye 1 Char"/>
    <w:basedOn w:val="DefaultParagraphFont"/>
    <w:link w:val="ListParagraph"/>
    <w:uiPriority w:val="34"/>
    <w:rsid w:val="00EF32DE"/>
    <w:rPr>
      <w:lang w:val="bg-BG"/>
    </w:rPr>
  </w:style>
  <w:style w:type="paragraph" w:styleId="BodyText2">
    <w:name w:val="Body Text 2"/>
    <w:basedOn w:val="Normal"/>
    <w:link w:val="BodyText2Char"/>
    <w:unhideWhenUsed/>
    <w:rsid w:val="00EF32DE"/>
    <w:pPr>
      <w:spacing w:after="120" w:line="480" w:lineRule="auto"/>
    </w:pPr>
  </w:style>
  <w:style w:type="character" w:customStyle="1" w:styleId="BodyText2Char">
    <w:name w:val="Body Text 2 Char"/>
    <w:basedOn w:val="DefaultParagraphFont"/>
    <w:link w:val="BodyText2"/>
    <w:rsid w:val="00EF32DE"/>
    <w:rPr>
      <w:lang w:val="bg-BG"/>
    </w:rPr>
  </w:style>
  <w:style w:type="paragraph" w:styleId="BodyTextIndent2">
    <w:name w:val="Body Text Indent 2"/>
    <w:basedOn w:val="Normal"/>
    <w:link w:val="BodyTextIndent2Char"/>
    <w:unhideWhenUsed/>
    <w:rsid w:val="00EF32DE"/>
    <w:pPr>
      <w:spacing w:after="120" w:line="480" w:lineRule="auto"/>
      <w:ind w:left="283"/>
    </w:pPr>
  </w:style>
  <w:style w:type="character" w:customStyle="1" w:styleId="BodyTextIndent2Char">
    <w:name w:val="Body Text Indent 2 Char"/>
    <w:basedOn w:val="DefaultParagraphFont"/>
    <w:link w:val="BodyTextIndent2"/>
    <w:rsid w:val="00EF32DE"/>
    <w:rPr>
      <w:lang w:val="bg-BG"/>
    </w:rPr>
  </w:style>
  <w:style w:type="table" w:customStyle="1" w:styleId="GridTable1Light-Accent11">
    <w:name w:val="Grid Table 1 Light - Accent 11"/>
    <w:basedOn w:val="TableNormal"/>
    <w:uiPriority w:val="46"/>
    <w:rsid w:val="00EF32DE"/>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Keywords">
    <w:name w:val="Keywords"/>
    <w:basedOn w:val="Abstract"/>
    <w:qFormat/>
    <w:rsid w:val="00EF32DE"/>
    <w:pPr>
      <w:spacing w:after="120"/>
      <w:ind w:firstLine="274"/>
    </w:pPr>
    <w:rPr>
      <w:i/>
    </w:rPr>
  </w:style>
  <w:style w:type="character" w:customStyle="1" w:styleId="LightGrid-Accent3Char">
    <w:name w:val="Light Grid - Accent 3 Char"/>
    <w:link w:val="LightGrid-Accent31"/>
    <w:uiPriority w:val="99"/>
    <w:locked/>
    <w:rsid w:val="00EF32DE"/>
    <w:rPr>
      <w:rFonts w:ascii="Calibri" w:eastAsia="Calibri" w:hAnsi="Calibri" w:cs="Calibri"/>
    </w:rPr>
  </w:style>
  <w:style w:type="paragraph" w:customStyle="1" w:styleId="LightGrid-Accent31">
    <w:name w:val="Light Grid - Accent 31"/>
    <w:basedOn w:val="Normal"/>
    <w:link w:val="LightGrid-Accent3Char"/>
    <w:uiPriority w:val="99"/>
    <w:qFormat/>
    <w:rsid w:val="00EF32DE"/>
    <w:pPr>
      <w:spacing w:line="256" w:lineRule="auto"/>
      <w:ind w:left="720"/>
      <w:contextualSpacing/>
    </w:pPr>
    <w:rPr>
      <w:rFonts w:ascii="Calibri" w:eastAsia="Calibri" w:hAnsi="Calibri" w:cs="Calibri"/>
      <w:lang w:val="en-US"/>
    </w:rPr>
  </w:style>
  <w:style w:type="paragraph" w:customStyle="1" w:styleId="GridTable21">
    <w:name w:val="Grid Table 21"/>
    <w:basedOn w:val="Normal"/>
    <w:next w:val="Normal"/>
    <w:uiPriority w:val="37"/>
    <w:unhideWhenUsed/>
    <w:rsid w:val="00EF32DE"/>
    <w:pPr>
      <w:spacing w:after="0" w:line="360" w:lineRule="auto"/>
      <w:jc w:val="both"/>
    </w:pPr>
    <w:rPr>
      <w:rFonts w:ascii="Times New Roman" w:eastAsia="Arial" w:hAnsi="Times New Roman" w:cs="Times New Roman"/>
      <w:sz w:val="28"/>
      <w:lang w:val="vi-VN"/>
    </w:rPr>
  </w:style>
  <w:style w:type="character" w:customStyle="1" w:styleId="viiyi">
    <w:name w:val="viiyi"/>
    <w:rsid w:val="00EF32DE"/>
  </w:style>
  <w:style w:type="character" w:customStyle="1" w:styleId="jlqj4b">
    <w:name w:val="jlqj4b"/>
    <w:rsid w:val="00EF32DE"/>
  </w:style>
  <w:style w:type="character" w:styleId="LineNumber">
    <w:name w:val="line number"/>
    <w:uiPriority w:val="99"/>
    <w:semiHidden/>
    <w:unhideWhenUsed/>
    <w:rsid w:val="00EF32DE"/>
  </w:style>
  <w:style w:type="character" w:styleId="Emphasis">
    <w:name w:val="Emphasis"/>
    <w:uiPriority w:val="20"/>
    <w:qFormat/>
    <w:rsid w:val="00EF32DE"/>
    <w:rPr>
      <w:i/>
      <w:iCs/>
    </w:rPr>
  </w:style>
  <w:style w:type="character" w:customStyle="1" w:styleId="accordion-tabbedtab-mobile">
    <w:name w:val="accordion-tabbed__tab-mobile"/>
    <w:rsid w:val="00EF32DE"/>
  </w:style>
  <w:style w:type="character" w:customStyle="1" w:styleId="comma-separator">
    <w:name w:val="comma-separator"/>
    <w:rsid w:val="00EF32DE"/>
  </w:style>
  <w:style w:type="paragraph" w:customStyle="1" w:styleId="ColorfulList-Accent11">
    <w:name w:val="Colorful List - Accent 11"/>
    <w:basedOn w:val="Normal"/>
    <w:uiPriority w:val="99"/>
    <w:qFormat/>
    <w:rsid w:val="00EF32DE"/>
    <w:pPr>
      <w:spacing w:after="0" w:line="360" w:lineRule="auto"/>
      <w:ind w:left="720"/>
      <w:jc w:val="both"/>
    </w:pPr>
    <w:rPr>
      <w:rFonts w:ascii="Times New Roman" w:eastAsia="Arial" w:hAnsi="Times New Roman" w:cs="Times New Roman"/>
      <w:sz w:val="28"/>
      <w:lang w:val="vi-VN"/>
    </w:rPr>
  </w:style>
  <w:style w:type="character" w:customStyle="1" w:styleId="name">
    <w:name w:val="name"/>
    <w:rsid w:val="00EF32DE"/>
  </w:style>
  <w:style w:type="character" w:styleId="CommentReference">
    <w:name w:val="annotation reference"/>
    <w:uiPriority w:val="99"/>
    <w:semiHidden/>
    <w:unhideWhenUsed/>
    <w:rsid w:val="00EF32DE"/>
    <w:rPr>
      <w:sz w:val="16"/>
      <w:szCs w:val="16"/>
    </w:rPr>
  </w:style>
  <w:style w:type="paragraph" w:styleId="CommentText">
    <w:name w:val="annotation text"/>
    <w:basedOn w:val="Normal"/>
    <w:link w:val="CommentTextChar"/>
    <w:uiPriority w:val="99"/>
    <w:unhideWhenUsed/>
    <w:rsid w:val="00EF32DE"/>
    <w:pPr>
      <w:spacing w:after="0" w:line="360" w:lineRule="auto"/>
      <w:jc w:val="both"/>
    </w:pPr>
    <w:rPr>
      <w:rFonts w:ascii="Times New Roman" w:eastAsia="Arial" w:hAnsi="Times New Roman" w:cs="Times New Roman"/>
      <w:sz w:val="20"/>
      <w:szCs w:val="20"/>
      <w:lang w:val="vi-VN"/>
    </w:rPr>
  </w:style>
  <w:style w:type="character" w:customStyle="1" w:styleId="CommentTextChar">
    <w:name w:val="Comment Text Char"/>
    <w:basedOn w:val="DefaultParagraphFont"/>
    <w:link w:val="CommentText"/>
    <w:uiPriority w:val="99"/>
    <w:rsid w:val="00EF32DE"/>
    <w:rPr>
      <w:rFonts w:ascii="Times New Roman" w:eastAsia="Arial"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EF32DE"/>
    <w:rPr>
      <w:b/>
      <w:bCs/>
    </w:rPr>
  </w:style>
  <w:style w:type="character" w:customStyle="1" w:styleId="CommentSubjectChar">
    <w:name w:val="Comment Subject Char"/>
    <w:basedOn w:val="CommentTextChar"/>
    <w:link w:val="CommentSubject"/>
    <w:uiPriority w:val="99"/>
    <w:semiHidden/>
    <w:rsid w:val="00EF32DE"/>
    <w:rPr>
      <w:rFonts w:ascii="Times New Roman" w:eastAsia="Arial" w:hAnsi="Times New Roman" w:cs="Times New Roman"/>
      <w:b/>
      <w:bCs/>
      <w:sz w:val="20"/>
      <w:szCs w:val="20"/>
      <w:lang w:val="vi-VN"/>
    </w:rPr>
  </w:style>
  <w:style w:type="paragraph" w:styleId="EndnoteText">
    <w:name w:val="endnote text"/>
    <w:basedOn w:val="Normal"/>
    <w:link w:val="EndnoteTextChar"/>
    <w:uiPriority w:val="99"/>
    <w:semiHidden/>
    <w:unhideWhenUsed/>
    <w:rsid w:val="00EF32DE"/>
    <w:pPr>
      <w:spacing w:after="0" w:line="240" w:lineRule="auto"/>
      <w:jc w:val="both"/>
    </w:pPr>
    <w:rPr>
      <w:rFonts w:ascii="Times New Roman" w:eastAsia="Arial" w:hAnsi="Times New Roman" w:cs="Times New Roman"/>
      <w:sz w:val="20"/>
      <w:szCs w:val="20"/>
      <w:lang w:val="vi-VN"/>
    </w:rPr>
  </w:style>
  <w:style w:type="character" w:customStyle="1" w:styleId="EndnoteTextChar">
    <w:name w:val="Endnote Text Char"/>
    <w:basedOn w:val="DefaultParagraphFont"/>
    <w:link w:val="EndnoteText"/>
    <w:uiPriority w:val="99"/>
    <w:semiHidden/>
    <w:rsid w:val="00EF32DE"/>
    <w:rPr>
      <w:rFonts w:ascii="Times New Roman" w:eastAsia="Arial" w:hAnsi="Times New Roman" w:cs="Times New Roman"/>
      <w:sz w:val="20"/>
      <w:szCs w:val="20"/>
      <w:lang w:val="vi-VN"/>
    </w:rPr>
  </w:style>
  <w:style w:type="character" w:styleId="EndnoteReference">
    <w:name w:val="endnote reference"/>
    <w:basedOn w:val="DefaultParagraphFont"/>
    <w:uiPriority w:val="99"/>
    <w:semiHidden/>
    <w:unhideWhenUsed/>
    <w:rsid w:val="00EF32DE"/>
    <w:rPr>
      <w:vertAlign w:val="superscript"/>
    </w:rPr>
  </w:style>
  <w:style w:type="character" w:customStyle="1" w:styleId="UnresolvedMention">
    <w:name w:val="Unresolved Mention"/>
    <w:basedOn w:val="DefaultParagraphFont"/>
    <w:uiPriority w:val="99"/>
    <w:semiHidden/>
    <w:unhideWhenUsed/>
    <w:rsid w:val="00EF32DE"/>
    <w:rPr>
      <w:color w:val="605E5C"/>
      <w:shd w:val="clear" w:color="auto" w:fill="E1DFDD"/>
    </w:rPr>
  </w:style>
  <w:style w:type="character" w:customStyle="1" w:styleId="CaptionChar">
    <w:name w:val="Caption Char"/>
    <w:link w:val="Caption"/>
    <w:uiPriority w:val="35"/>
    <w:locked/>
    <w:rsid w:val="00EF32DE"/>
    <w:rPr>
      <w:iCs/>
      <w:color w:val="1F497D" w:themeColor="text2"/>
      <w:szCs w:val="18"/>
    </w:rPr>
  </w:style>
  <w:style w:type="character" w:customStyle="1" w:styleId="VnbnnidungGincch0pt">
    <w:name w:val="Văn bản nội dung + Giãn cách 0 pt"/>
    <w:rsid w:val="00EF32DE"/>
    <w:rPr>
      <w:rFonts w:ascii="Times New Roman" w:eastAsia="Times New Roman" w:hAnsi="Times New Roman" w:cs="Times New Roman"/>
      <w:b w:val="0"/>
      <w:bCs w:val="0"/>
      <w:i w:val="0"/>
      <w:iCs w:val="0"/>
      <w:smallCaps w:val="0"/>
      <w:strike w:val="0"/>
      <w:color w:val="000000"/>
      <w:spacing w:val="2"/>
      <w:w w:val="100"/>
      <w:position w:val="0"/>
      <w:sz w:val="25"/>
      <w:szCs w:val="25"/>
      <w:u w:val="none"/>
      <w:lang w:val="vi-VN"/>
    </w:rPr>
  </w:style>
  <w:style w:type="character" w:customStyle="1" w:styleId="ng-tns-c1-0">
    <w:name w:val="ng-tns-c1-0"/>
    <w:rsid w:val="00A77A3E"/>
  </w:style>
  <w:style w:type="character" w:customStyle="1" w:styleId="title-text">
    <w:name w:val="title-text"/>
    <w:rsid w:val="00A77A3E"/>
  </w:style>
  <w:style w:type="character" w:customStyle="1" w:styleId="BodyTextIndent3Char">
    <w:name w:val="Body Text Indent 3 Char"/>
    <w:basedOn w:val="DefaultParagraphFont"/>
    <w:link w:val="BodyTextIndent3"/>
    <w:rsid w:val="00A77A3E"/>
    <w:rPr>
      <w:rFonts w:ascii="Arial" w:eastAsia="Times New Roman" w:hAnsi="Arial" w:cs="Times New Roman"/>
      <w:b/>
      <w:i/>
      <w:sz w:val="24"/>
      <w:szCs w:val="20"/>
    </w:rPr>
  </w:style>
  <w:style w:type="paragraph" w:styleId="BodyTextIndent3">
    <w:name w:val="Body Text Indent 3"/>
    <w:basedOn w:val="Normal"/>
    <w:link w:val="BodyTextIndent3Char"/>
    <w:rsid w:val="00A77A3E"/>
    <w:pPr>
      <w:spacing w:before="240" w:after="0" w:line="360" w:lineRule="atLeast"/>
      <w:ind w:left="900" w:hanging="333"/>
      <w:jc w:val="both"/>
    </w:pPr>
    <w:rPr>
      <w:rFonts w:ascii="Arial" w:eastAsia="Times New Roman" w:hAnsi="Arial" w:cs="Times New Roman"/>
      <w:b/>
      <w:i/>
      <w:sz w:val="24"/>
      <w:szCs w:val="20"/>
      <w:lang w:val="en-US"/>
    </w:rPr>
  </w:style>
  <w:style w:type="character" w:customStyle="1" w:styleId="BodyTextIndent3Char1">
    <w:name w:val="Body Text Indent 3 Char1"/>
    <w:basedOn w:val="DefaultParagraphFont"/>
    <w:uiPriority w:val="99"/>
    <w:semiHidden/>
    <w:rsid w:val="00A77A3E"/>
    <w:rPr>
      <w:sz w:val="16"/>
      <w:szCs w:val="16"/>
      <w:lang w:val="bg-BG"/>
    </w:rPr>
  </w:style>
  <w:style w:type="character" w:customStyle="1" w:styleId="BodyTextIndent2Char1">
    <w:name w:val="Body Text Indent 2 Char1"/>
    <w:basedOn w:val="DefaultParagraphFont"/>
    <w:uiPriority w:val="99"/>
    <w:semiHidden/>
    <w:rsid w:val="00A77A3E"/>
    <w:rPr>
      <w:rFonts w:ascii="Times New Roman" w:eastAsia="SimSun" w:hAnsi="Times New Roman" w:cs="Times New Roman"/>
      <w:sz w:val="20"/>
      <w:szCs w:val="20"/>
    </w:rPr>
  </w:style>
  <w:style w:type="character" w:customStyle="1" w:styleId="BodyText3Char">
    <w:name w:val="Body Text 3 Char"/>
    <w:basedOn w:val="DefaultParagraphFont"/>
    <w:link w:val="BodyText3"/>
    <w:rsid w:val="00A77A3E"/>
    <w:rPr>
      <w:rFonts w:ascii="Times New Roman" w:eastAsia="Times New Roman" w:hAnsi="Times New Roman" w:cs="Times New Roman"/>
      <w:sz w:val="28"/>
      <w:szCs w:val="20"/>
    </w:rPr>
  </w:style>
  <w:style w:type="paragraph" w:styleId="BodyText3">
    <w:name w:val="Body Text 3"/>
    <w:basedOn w:val="Normal"/>
    <w:link w:val="BodyText3Char"/>
    <w:rsid w:val="00A77A3E"/>
    <w:pPr>
      <w:spacing w:after="0" w:line="240" w:lineRule="auto"/>
      <w:jc w:val="both"/>
    </w:pPr>
    <w:rPr>
      <w:rFonts w:ascii="Times New Roman" w:eastAsia="Times New Roman" w:hAnsi="Times New Roman" w:cs="Times New Roman"/>
      <w:sz w:val="28"/>
      <w:szCs w:val="20"/>
      <w:lang w:val="en-US"/>
    </w:rPr>
  </w:style>
  <w:style w:type="character" w:customStyle="1" w:styleId="BodyText3Char1">
    <w:name w:val="Body Text 3 Char1"/>
    <w:basedOn w:val="DefaultParagraphFont"/>
    <w:uiPriority w:val="99"/>
    <w:semiHidden/>
    <w:rsid w:val="00A77A3E"/>
    <w:rPr>
      <w:sz w:val="16"/>
      <w:szCs w:val="16"/>
      <w:lang w:val="bg-BG"/>
    </w:rPr>
  </w:style>
  <w:style w:type="character" w:customStyle="1" w:styleId="BodyText2Char1">
    <w:name w:val="Body Text 2 Char1"/>
    <w:basedOn w:val="DefaultParagraphFont"/>
    <w:uiPriority w:val="99"/>
    <w:semiHidden/>
    <w:rsid w:val="00A77A3E"/>
    <w:rPr>
      <w:rFonts w:ascii="Times New Roman" w:eastAsia="SimSun" w:hAnsi="Times New Roman" w:cs="Times New Roman"/>
      <w:sz w:val="20"/>
      <w:szCs w:val="20"/>
    </w:rPr>
  </w:style>
  <w:style w:type="paragraph" w:customStyle="1" w:styleId="IdeaListing">
    <w:name w:val="Idea Listing"/>
    <w:basedOn w:val="Normal"/>
    <w:rsid w:val="00A77A3E"/>
    <w:pPr>
      <w:tabs>
        <w:tab w:val="left" w:pos="1080"/>
        <w:tab w:val="num" w:pos="2880"/>
      </w:tabs>
      <w:spacing w:before="60" w:after="0" w:line="240" w:lineRule="auto"/>
      <w:ind w:left="2880" w:hanging="360"/>
      <w:jc w:val="both"/>
    </w:pPr>
    <w:rPr>
      <w:rFonts w:ascii="Times New Roman" w:eastAsia="Times New Roman" w:hAnsi="Times New Roman" w:cs="Times New Roman"/>
      <w:sz w:val="24"/>
      <w:szCs w:val="26"/>
      <w:lang w:val="en-US"/>
    </w:rPr>
  </w:style>
  <w:style w:type="character" w:customStyle="1" w:styleId="BalloonTextChar1">
    <w:name w:val="Balloon Text Char1"/>
    <w:basedOn w:val="DefaultParagraphFont"/>
    <w:uiPriority w:val="99"/>
    <w:semiHidden/>
    <w:rsid w:val="00A77A3E"/>
    <w:rPr>
      <w:rFonts w:ascii="Segoe UI" w:eastAsia="SimSun" w:hAnsi="Segoe UI" w:cs="Segoe UI"/>
      <w:sz w:val="18"/>
      <w:szCs w:val="18"/>
    </w:rPr>
  </w:style>
  <w:style w:type="paragraph" w:customStyle="1" w:styleId="cp1">
    <w:name w:val="cấp 1"/>
    <w:basedOn w:val="ListParagraph"/>
    <w:link w:val="cp1Char"/>
    <w:autoRedefine/>
    <w:qFormat/>
    <w:rsid w:val="00A77A3E"/>
    <w:pPr>
      <w:numPr>
        <w:ilvl w:val="3"/>
        <w:numId w:val="22"/>
      </w:numPr>
      <w:tabs>
        <w:tab w:val="clear" w:pos="360"/>
      </w:tabs>
      <w:spacing w:before="120" w:after="0" w:line="288" w:lineRule="auto"/>
      <w:ind w:left="0" w:firstLine="0"/>
      <w:jc w:val="both"/>
      <w:outlineLvl w:val="1"/>
    </w:pPr>
    <w:rPr>
      <w:rFonts w:ascii="Times New Roman" w:hAnsi="Times New Roman"/>
      <w:b/>
      <w:sz w:val="26"/>
      <w:szCs w:val="26"/>
      <w:lang w:val="en-US"/>
    </w:rPr>
  </w:style>
  <w:style w:type="character" w:customStyle="1" w:styleId="cp1Char">
    <w:name w:val="cấp 1 Char"/>
    <w:basedOn w:val="DefaultParagraphFont"/>
    <w:link w:val="cp1"/>
    <w:rsid w:val="00A77A3E"/>
    <w:rPr>
      <w:rFonts w:ascii="Times New Roman" w:hAnsi="Times New Roman"/>
      <w:b/>
      <w:sz w:val="26"/>
      <w:szCs w:val="26"/>
    </w:rPr>
  </w:style>
  <w:style w:type="paragraph" w:customStyle="1" w:styleId="cp2">
    <w:name w:val="cấp 2"/>
    <w:basedOn w:val="Normal"/>
    <w:link w:val="cp2Char"/>
    <w:autoRedefine/>
    <w:qFormat/>
    <w:rsid w:val="00A77A3E"/>
    <w:pPr>
      <w:spacing w:before="120" w:after="0" w:line="288" w:lineRule="auto"/>
      <w:jc w:val="both"/>
      <w:outlineLvl w:val="2"/>
    </w:pPr>
    <w:rPr>
      <w:rFonts w:ascii="Times New Roman" w:hAnsi="Times New Roman"/>
      <w:b/>
      <w:sz w:val="26"/>
      <w:szCs w:val="26"/>
      <w:lang w:val="en-US"/>
    </w:rPr>
  </w:style>
  <w:style w:type="character" w:customStyle="1" w:styleId="cp2Char">
    <w:name w:val="cấp 2 Char"/>
    <w:basedOn w:val="DefaultParagraphFont"/>
    <w:link w:val="cp2"/>
    <w:rsid w:val="00A77A3E"/>
    <w:rPr>
      <w:rFonts w:ascii="Times New Roman" w:hAnsi="Times New Roman"/>
      <w:b/>
      <w:sz w:val="26"/>
      <w:szCs w:val="26"/>
    </w:rPr>
  </w:style>
  <w:style w:type="paragraph" w:customStyle="1" w:styleId="Hnh">
    <w:name w:val="Hình"/>
    <w:basedOn w:val="Normal"/>
    <w:link w:val="HnhChar"/>
    <w:qFormat/>
    <w:rsid w:val="00A77A3E"/>
    <w:pPr>
      <w:spacing w:before="120" w:after="0" w:line="288" w:lineRule="auto"/>
      <w:jc w:val="center"/>
    </w:pPr>
    <w:rPr>
      <w:rFonts w:ascii="Times New Roman" w:hAnsi="Times New Roman"/>
      <w:sz w:val="26"/>
      <w:lang w:val="en-US"/>
    </w:rPr>
  </w:style>
  <w:style w:type="character" w:customStyle="1" w:styleId="HnhChar">
    <w:name w:val="Hình Char"/>
    <w:basedOn w:val="DefaultParagraphFont"/>
    <w:link w:val="Hnh"/>
    <w:rsid w:val="00A77A3E"/>
    <w:rPr>
      <w:rFonts w:ascii="Times New Roman" w:hAnsi="Times New Roman"/>
      <w:sz w:val="26"/>
    </w:rPr>
  </w:style>
  <w:style w:type="paragraph" w:customStyle="1" w:styleId="ngun">
    <w:name w:val="nguồn"/>
    <w:basedOn w:val="Hnh"/>
    <w:link w:val="ngunChar"/>
    <w:qFormat/>
    <w:rsid w:val="00A77A3E"/>
    <w:rPr>
      <w:i/>
    </w:rPr>
  </w:style>
  <w:style w:type="character" w:customStyle="1" w:styleId="ngunChar">
    <w:name w:val="nguồn Char"/>
    <w:basedOn w:val="HnhChar"/>
    <w:link w:val="ngun"/>
    <w:rsid w:val="00A77A3E"/>
    <w:rPr>
      <w:rFonts w:ascii="Times New Roman" w:hAnsi="Times New Roman"/>
      <w:i/>
      <w:sz w:val="26"/>
    </w:rPr>
  </w:style>
  <w:style w:type="character" w:customStyle="1" w:styleId="SubtitleChar">
    <w:name w:val="Subtitle Char"/>
    <w:basedOn w:val="DefaultParagraphFont"/>
    <w:link w:val="Subtitle"/>
    <w:uiPriority w:val="11"/>
    <w:rsid w:val="00A77A3E"/>
    <w:rPr>
      <w:rFonts w:ascii="Times New Roman" w:eastAsia="Times New Roman" w:hAnsi="Times New Roman" w:cs="Times New Roman"/>
      <w:b/>
      <w:iCs/>
      <w:caps/>
      <w:sz w:val="20"/>
      <w:szCs w:val="24"/>
    </w:rPr>
  </w:style>
  <w:style w:type="paragraph" w:styleId="Subtitle">
    <w:name w:val="Subtitle"/>
    <w:basedOn w:val="Normal"/>
    <w:next w:val="Normal"/>
    <w:link w:val="SubtitleChar"/>
    <w:uiPriority w:val="11"/>
    <w:qFormat/>
    <w:rsid w:val="00A77A3E"/>
    <w:pPr>
      <w:numPr>
        <w:ilvl w:val="1"/>
      </w:numPr>
      <w:spacing w:before="120" w:after="120" w:line="240" w:lineRule="auto"/>
      <w:ind w:firstLine="284"/>
    </w:pPr>
    <w:rPr>
      <w:rFonts w:ascii="Times New Roman" w:eastAsia="Times New Roman" w:hAnsi="Times New Roman" w:cs="Times New Roman"/>
      <w:b/>
      <w:iCs/>
      <w:caps/>
      <w:sz w:val="20"/>
      <w:szCs w:val="24"/>
      <w:lang w:val="en-US"/>
    </w:rPr>
  </w:style>
  <w:style w:type="character" w:customStyle="1" w:styleId="SubtitleChar1">
    <w:name w:val="Subtitle Char1"/>
    <w:basedOn w:val="DefaultParagraphFont"/>
    <w:uiPriority w:val="11"/>
    <w:rsid w:val="00A77A3E"/>
    <w:rPr>
      <w:rFonts w:eastAsiaTheme="minorEastAsia"/>
      <w:color w:val="5A5A5A" w:themeColor="text1" w:themeTint="A5"/>
      <w:spacing w:val="15"/>
      <w:lang w:val="bg-BG"/>
    </w:rPr>
  </w:style>
  <w:style w:type="character" w:styleId="BookTitle">
    <w:name w:val="Book Title"/>
    <w:basedOn w:val="Heading1Char"/>
    <w:uiPriority w:val="33"/>
    <w:qFormat/>
    <w:rsid w:val="00A77A3E"/>
    <w:rPr>
      <w:rFonts w:ascii="Times New Roman" w:eastAsia="Calibri" w:hAnsi="Times New Roman" w:cs="Times New Roman"/>
      <w:b w:val="0"/>
      <w:bCs/>
      <w:i w:val="0"/>
      <w:iCs/>
      <w:caps/>
      <w:smallCaps w:val="0"/>
      <w:noProof/>
      <w:color w:val="auto"/>
      <w:spacing w:val="5"/>
      <w:sz w:val="26"/>
      <w:szCs w:val="20"/>
      <w:lang w:val="de-DE"/>
    </w:rPr>
  </w:style>
  <w:style w:type="character" w:customStyle="1" w:styleId="CommentSubjectChar1">
    <w:name w:val="Comment Subject Char1"/>
    <w:basedOn w:val="CommentTextChar"/>
    <w:uiPriority w:val="99"/>
    <w:semiHidden/>
    <w:rsid w:val="00A77A3E"/>
    <w:rPr>
      <w:rFonts w:ascii="Times New Roman" w:eastAsia="SimSun" w:hAnsi="Times New Roman" w:cs="Times New Roman"/>
      <w:b/>
      <w:bCs/>
      <w:sz w:val="20"/>
      <w:szCs w:val="20"/>
      <w:lang w:val="vi-VN"/>
    </w:rPr>
  </w:style>
  <w:style w:type="paragraph" w:customStyle="1" w:styleId="MDPI62BackMatter">
    <w:name w:val="MDPI_6.2_BackMatter"/>
    <w:qFormat/>
    <w:rsid w:val="00A77A3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Chng">
    <w:name w:val="Chương"/>
    <w:basedOn w:val="Normal"/>
    <w:link w:val="ChngChar"/>
    <w:autoRedefine/>
    <w:qFormat/>
    <w:rsid w:val="00A77A3E"/>
    <w:pPr>
      <w:spacing w:before="120" w:after="0" w:line="288" w:lineRule="auto"/>
      <w:jc w:val="center"/>
      <w:outlineLvl w:val="0"/>
    </w:pPr>
    <w:rPr>
      <w:rFonts w:ascii="Times New Roman" w:hAnsi="Times New Roman"/>
      <w:b/>
      <w:sz w:val="28"/>
      <w:szCs w:val="26"/>
      <w:lang w:val="en-US"/>
    </w:rPr>
  </w:style>
  <w:style w:type="character" w:customStyle="1" w:styleId="ChngChar">
    <w:name w:val="Chương Char"/>
    <w:basedOn w:val="DefaultParagraphFont"/>
    <w:link w:val="Chng"/>
    <w:rsid w:val="00A77A3E"/>
    <w:rPr>
      <w:rFonts w:ascii="Times New Roman" w:hAnsi="Times New Roman"/>
      <w:b/>
      <w:sz w:val="28"/>
      <w:szCs w:val="26"/>
    </w:rPr>
  </w:style>
  <w:style w:type="paragraph" w:customStyle="1" w:styleId="cp3">
    <w:name w:val="cấp 3"/>
    <w:basedOn w:val="Normal"/>
    <w:link w:val="cp3Char"/>
    <w:qFormat/>
    <w:rsid w:val="00A77A3E"/>
    <w:pPr>
      <w:spacing w:before="120" w:after="0" w:line="288" w:lineRule="auto"/>
      <w:jc w:val="both"/>
    </w:pPr>
    <w:rPr>
      <w:rFonts w:ascii="Times New Roman" w:hAnsi="Times New Roman"/>
      <w:i/>
      <w:sz w:val="26"/>
      <w:lang w:val="en-US"/>
    </w:rPr>
  </w:style>
  <w:style w:type="character" w:customStyle="1" w:styleId="cp3Char">
    <w:name w:val="cấp 3 Char"/>
    <w:basedOn w:val="DefaultParagraphFont"/>
    <w:link w:val="cp3"/>
    <w:rsid w:val="00A77A3E"/>
    <w:rPr>
      <w:rFonts w:ascii="Times New Roman" w:hAnsi="Times New Roman"/>
      <w:i/>
      <w:sz w:val="26"/>
    </w:rPr>
  </w:style>
  <w:style w:type="paragraph" w:styleId="NoSpacing">
    <w:name w:val="No Spacing"/>
    <w:aliases w:val="bảng 2.2"/>
    <w:uiPriority w:val="1"/>
    <w:qFormat/>
    <w:rsid w:val="00A77A3E"/>
    <w:pPr>
      <w:spacing w:after="0" w:line="240" w:lineRule="auto"/>
      <w:jc w:val="both"/>
    </w:pPr>
    <w:rPr>
      <w:rFonts w:ascii="Times New Roman" w:hAnsi="Times New Roman"/>
    </w:rPr>
  </w:style>
  <w:style w:type="character" w:styleId="Strong">
    <w:name w:val="Strong"/>
    <w:basedOn w:val="DefaultParagraphFont"/>
    <w:uiPriority w:val="22"/>
    <w:qFormat/>
    <w:rsid w:val="00A77A3E"/>
    <w:rPr>
      <w:b/>
      <w:bCs/>
    </w:rPr>
  </w:style>
  <w:style w:type="character" w:customStyle="1" w:styleId="HTMLPreformattedChar1">
    <w:name w:val="HTML Preformatted Char1"/>
    <w:basedOn w:val="DefaultParagraphFont"/>
    <w:uiPriority w:val="99"/>
    <w:semiHidden/>
    <w:rsid w:val="00A77A3E"/>
    <w:rPr>
      <w:rFonts w:ascii="Consolas" w:eastAsia="SimSun" w:hAnsi="Consolas" w:cs="Times New Roman"/>
      <w:sz w:val="20"/>
      <w:szCs w:val="20"/>
    </w:rPr>
  </w:style>
  <w:style w:type="paragraph" w:customStyle="1" w:styleId="xl82">
    <w:name w:val="xl82"/>
    <w:basedOn w:val="Normal"/>
    <w:rsid w:val="00A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blurb-text">
    <w:name w:val="blurb-text"/>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A77A3E"/>
    <w:rPr>
      <w:color w:val="605E5C"/>
      <w:shd w:val="clear" w:color="auto" w:fill="E1DFDD"/>
    </w:rPr>
  </w:style>
  <w:style w:type="paragraph" w:styleId="Bibliography">
    <w:name w:val="Bibliography"/>
    <w:basedOn w:val="Normal"/>
    <w:next w:val="Normal"/>
    <w:uiPriority w:val="37"/>
    <w:unhideWhenUsed/>
    <w:rsid w:val="00A77A3E"/>
    <w:pPr>
      <w:spacing w:after="0" w:line="240" w:lineRule="auto"/>
      <w:jc w:val="center"/>
    </w:pPr>
    <w:rPr>
      <w:rFonts w:ascii="Times New Roman" w:eastAsia="SimSun" w:hAnsi="Times New Roman" w:cs="Times New Roman"/>
      <w:sz w:val="20"/>
      <w:szCs w:val="20"/>
      <w:lang w:val="en-US"/>
    </w:rPr>
  </w:style>
  <w:style w:type="paragraph" w:styleId="Revision">
    <w:name w:val="Revision"/>
    <w:hidden/>
    <w:uiPriority w:val="99"/>
    <w:semiHidden/>
    <w:rsid w:val="00A77A3E"/>
    <w:pPr>
      <w:spacing w:after="0" w:line="240" w:lineRule="auto"/>
    </w:pPr>
    <w:rPr>
      <w:rFonts w:ascii="Times New Roman" w:eastAsia="SimSun" w:hAnsi="Times New Roman" w:cs="Times New Roman"/>
      <w:sz w:val="20"/>
      <w:szCs w:val="20"/>
    </w:rPr>
  </w:style>
  <w:style w:type="table" w:customStyle="1" w:styleId="5">
    <w:name w:val="5"/>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10">
    <w:name w:val="1"/>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0" w:type="dxa"/>
        <w:bottom w:w="0" w:type="dxa"/>
        <w:right w:w="0" w:type="dxa"/>
      </w:tblCellMar>
    </w:tblPr>
  </w:style>
  <w:style w:type="table" w:customStyle="1" w:styleId="32">
    <w:name w:val="32"/>
    <w:basedOn w:val="TableNormal"/>
    <w:rsid w:val="00A77A3E"/>
    <w:pPr>
      <w:spacing w:after="0" w:line="240" w:lineRule="auto"/>
      <w:jc w:val="both"/>
    </w:pPr>
    <w:rPr>
      <w:rFonts w:ascii="Times New Roman" w:eastAsia="Times New Roman" w:hAnsi="Times New Roman" w:cs="Times New Roman"/>
      <w:sz w:val="26"/>
      <w:szCs w:val="26"/>
      <w:u w:color="0070C0"/>
    </w:r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A77A3E"/>
    <w:pPr>
      <w:spacing w:after="0" w:line="360" w:lineRule="auto"/>
      <w:jc w:val="both"/>
    </w:pPr>
    <w:rPr>
      <w:rFonts w:ascii="Times New Roman" w:eastAsia="Times New Roman" w:hAnsi="Times New Roman" w:cs="Times New Roman"/>
      <w:sz w:val="26"/>
      <w:szCs w:val="26"/>
      <w:u w:color="0070C0"/>
    </w:rPr>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A77A3E"/>
    <w:rPr>
      <w:color w:val="808080"/>
    </w:rPr>
  </w:style>
  <w:style w:type="paragraph" w:customStyle="1" w:styleId="EndNoteBibliographyTitle">
    <w:name w:val="EndNote Bibliography Title"/>
    <w:basedOn w:val="Normal"/>
    <w:link w:val="EndNoteBibliographyTitleChar"/>
    <w:rsid w:val="00A77A3E"/>
    <w:pPr>
      <w:spacing w:after="0" w:line="240" w:lineRule="auto"/>
      <w:jc w:val="center"/>
    </w:pPr>
    <w:rPr>
      <w:rFonts w:ascii="Times New Roman" w:eastAsia="Times New Roman" w:hAnsi="Times New Roman" w:cs="Times New Roman"/>
      <w:noProof/>
      <w:sz w:val="28"/>
      <w:szCs w:val="24"/>
      <w:lang w:val="en-US"/>
    </w:rPr>
  </w:style>
  <w:style w:type="character" w:customStyle="1" w:styleId="EndNoteBibliographyTitleChar">
    <w:name w:val="EndNote Bibliography Title Char"/>
    <w:basedOn w:val="DefaultParagraphFont"/>
    <w:link w:val="EndNoteBibliographyTitle"/>
    <w:rsid w:val="00A77A3E"/>
    <w:rPr>
      <w:rFonts w:ascii="Times New Roman" w:eastAsia="Times New Roman" w:hAnsi="Times New Roman" w:cs="Times New Roman"/>
      <w:noProof/>
      <w:sz w:val="28"/>
      <w:szCs w:val="24"/>
    </w:rPr>
  </w:style>
  <w:style w:type="paragraph" w:customStyle="1" w:styleId="Els-Author">
    <w:name w:val="Els-Author"/>
    <w:next w:val="Normal"/>
    <w:rsid w:val="00A77A3E"/>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Title">
    <w:name w:val="Els-Title"/>
    <w:next w:val="Els-Author"/>
    <w:autoRedefine/>
    <w:rsid w:val="00A77A3E"/>
    <w:pPr>
      <w:suppressAutoHyphens/>
      <w:spacing w:after="0" w:line="240" w:lineRule="auto"/>
      <w:jc w:val="center"/>
    </w:pPr>
    <w:rPr>
      <w:rFonts w:ascii="Times New Roman" w:eastAsia="SimSun" w:hAnsi="Times New Roman" w:cs="Times New Roman"/>
      <w:b/>
      <w:sz w:val="24"/>
      <w:szCs w:val="24"/>
    </w:rPr>
  </w:style>
  <w:style w:type="table" w:styleId="LightShading-Accent1">
    <w:name w:val="Light Shading Accent 1"/>
    <w:basedOn w:val="TableNormal"/>
    <w:uiPriority w:val="60"/>
    <w:rsid w:val="00A77A3E"/>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A77A3E"/>
  </w:style>
  <w:style w:type="paragraph" w:styleId="ListBullet">
    <w:name w:val="List Bullet"/>
    <w:basedOn w:val="Normal"/>
    <w:uiPriority w:val="99"/>
    <w:unhideWhenUsed/>
    <w:rsid w:val="00A77A3E"/>
    <w:pPr>
      <w:numPr>
        <w:numId w:val="30"/>
      </w:numPr>
      <w:contextualSpacing/>
    </w:pPr>
    <w:rPr>
      <w:rFonts w:eastAsiaTheme="minorEastAsia"/>
      <w:lang w:val="en-US"/>
    </w:rPr>
  </w:style>
  <w:style w:type="paragraph" w:styleId="Quote">
    <w:name w:val="Quote"/>
    <w:basedOn w:val="Normal"/>
    <w:next w:val="Normal"/>
    <w:link w:val="QuoteChar"/>
    <w:uiPriority w:val="29"/>
    <w:qFormat/>
    <w:rsid w:val="00A77A3E"/>
    <w:pPr>
      <w:spacing w:before="120" w:after="120"/>
      <w:ind w:left="720"/>
    </w:pPr>
    <w:rPr>
      <w:rFonts w:eastAsiaTheme="minorEastAsia"/>
      <w:color w:val="1F497D" w:themeColor="text2"/>
      <w:sz w:val="24"/>
      <w:szCs w:val="24"/>
      <w:lang w:val="en-US"/>
    </w:rPr>
  </w:style>
  <w:style w:type="character" w:customStyle="1" w:styleId="QuoteChar">
    <w:name w:val="Quote Char"/>
    <w:basedOn w:val="DefaultParagraphFont"/>
    <w:link w:val="Quote"/>
    <w:uiPriority w:val="29"/>
    <w:rsid w:val="00A77A3E"/>
    <w:rPr>
      <w:rFonts w:eastAsiaTheme="minorEastAsia"/>
      <w:color w:val="1F497D" w:themeColor="text2"/>
      <w:sz w:val="24"/>
      <w:szCs w:val="24"/>
    </w:rPr>
  </w:style>
  <w:style w:type="paragraph" w:styleId="IntenseQuote">
    <w:name w:val="Intense Quote"/>
    <w:basedOn w:val="Normal"/>
    <w:next w:val="Normal"/>
    <w:link w:val="IntenseQuoteChar"/>
    <w:uiPriority w:val="30"/>
    <w:qFormat/>
    <w:rsid w:val="00A77A3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US"/>
    </w:rPr>
  </w:style>
  <w:style w:type="character" w:customStyle="1" w:styleId="IntenseQuoteChar">
    <w:name w:val="Intense Quote Char"/>
    <w:basedOn w:val="DefaultParagraphFont"/>
    <w:link w:val="IntenseQuote"/>
    <w:uiPriority w:val="30"/>
    <w:rsid w:val="00A77A3E"/>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7A3E"/>
    <w:rPr>
      <w:i/>
      <w:iCs/>
      <w:color w:val="595959" w:themeColor="text1" w:themeTint="A6"/>
    </w:rPr>
  </w:style>
  <w:style w:type="character" w:styleId="IntenseEmphasis">
    <w:name w:val="Intense Emphasis"/>
    <w:basedOn w:val="DefaultParagraphFont"/>
    <w:uiPriority w:val="21"/>
    <w:qFormat/>
    <w:rsid w:val="00A77A3E"/>
    <w:rPr>
      <w:b/>
      <w:bCs/>
      <w:i/>
      <w:iCs/>
    </w:rPr>
  </w:style>
  <w:style w:type="character" w:styleId="SubtleReference">
    <w:name w:val="Subtle Reference"/>
    <w:basedOn w:val="DefaultParagraphFont"/>
    <w:uiPriority w:val="31"/>
    <w:qFormat/>
    <w:rsid w:val="00A77A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7A3E"/>
    <w:rPr>
      <w:b/>
      <w:bCs/>
      <w:smallCaps/>
      <w:color w:val="1F497D" w:themeColor="text2"/>
      <w:u w:val="single"/>
    </w:rPr>
  </w:style>
  <w:style w:type="paragraph" w:customStyle="1" w:styleId="bangok">
    <w:name w:val="bangok"/>
    <w:basedOn w:val="Normal"/>
    <w:qFormat/>
    <w:rsid w:val="00A77A3E"/>
    <w:pPr>
      <w:spacing w:after="0" w:line="360" w:lineRule="auto"/>
      <w:jc w:val="center"/>
    </w:pPr>
    <w:rPr>
      <w:rFonts w:ascii="Times New Roman" w:hAnsi="Times New Roman"/>
      <w:b/>
      <w:sz w:val="26"/>
      <w:szCs w:val="26"/>
      <w:lang w:val="en-US"/>
    </w:rPr>
  </w:style>
  <w:style w:type="paragraph" w:customStyle="1" w:styleId="mb-3">
    <w:name w:val="mb-3"/>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tenttotalissues">
    <w:name w:val="intent_total_issues"/>
    <w:basedOn w:val="DefaultParagraphFont"/>
    <w:rsid w:val="00A77A3E"/>
  </w:style>
  <w:style w:type="character" w:customStyle="1" w:styleId="intentfirstvolume">
    <w:name w:val="intent_first_volume"/>
    <w:basedOn w:val="DefaultParagraphFont"/>
    <w:rsid w:val="00A77A3E"/>
  </w:style>
  <w:style w:type="character" w:customStyle="1" w:styleId="intentfirstissue">
    <w:name w:val="intent_first_issue"/>
    <w:basedOn w:val="DefaultParagraphFont"/>
    <w:rsid w:val="00A77A3E"/>
  </w:style>
  <w:style w:type="character" w:customStyle="1" w:styleId="intentlastvolume">
    <w:name w:val="intent_last_volume"/>
    <w:basedOn w:val="DefaultParagraphFont"/>
    <w:rsid w:val="00A77A3E"/>
  </w:style>
  <w:style w:type="character" w:customStyle="1" w:styleId="intentlastissue">
    <w:name w:val="intent_last_issue"/>
    <w:basedOn w:val="DefaultParagraphFont"/>
    <w:rsid w:val="00A77A3E"/>
  </w:style>
  <w:style w:type="paragraph" w:customStyle="1" w:styleId="1111">
    <w:name w:val="1.1.1.1"/>
    <w:basedOn w:val="Normal"/>
    <w:qFormat/>
    <w:rsid w:val="00A77A3E"/>
    <w:pPr>
      <w:widowControl w:val="0"/>
      <w:spacing w:after="0" w:line="360" w:lineRule="auto"/>
      <w:jc w:val="both"/>
    </w:pPr>
    <w:rPr>
      <w:rFonts w:ascii="Times New Roman" w:hAnsi="Times New Roman" w:cs="Times New Roman"/>
      <w:i/>
      <w:sz w:val="26"/>
      <w:szCs w:val="26"/>
      <w:lang w:val="en-US"/>
    </w:rPr>
  </w:style>
  <w:style w:type="paragraph" w:customStyle="1" w:styleId="0b">
    <w:name w:val="0b"/>
    <w:basedOn w:val="Normal"/>
    <w:qFormat/>
    <w:rsid w:val="00A77A3E"/>
    <w:pPr>
      <w:widowControl w:val="0"/>
      <w:shd w:val="clear" w:color="auto" w:fill="FFFFFF"/>
      <w:autoSpaceDN w:val="0"/>
      <w:spacing w:after="0" w:line="360" w:lineRule="auto"/>
      <w:jc w:val="center"/>
    </w:pPr>
    <w:rPr>
      <w:rFonts w:ascii="Times New Roman" w:eastAsia="Times New Roman" w:hAnsi="Times New Roman" w:cs="Times New Roman"/>
      <w:b/>
      <w:bCs/>
      <w:sz w:val="26"/>
      <w:szCs w:val="26"/>
      <w:shd w:val="clear" w:color="auto" w:fill="FFFFFF"/>
      <w:lang w:val="en-US"/>
    </w:rPr>
  </w:style>
  <w:style w:type="paragraph" w:customStyle="1" w:styleId="mt-0">
    <w:name w:val="mt-0"/>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tentjournalissn">
    <w:name w:val="intent_journal_issn"/>
    <w:basedOn w:val="DefaultParagraphFont"/>
    <w:rsid w:val="00A77A3E"/>
  </w:style>
  <w:style w:type="character" w:customStyle="1" w:styleId="intentjournalpublicationdate">
    <w:name w:val="intent_journal_publication_date"/>
    <w:basedOn w:val="DefaultParagraphFont"/>
    <w:rsid w:val="00A77A3E"/>
  </w:style>
  <w:style w:type="character" w:customStyle="1" w:styleId="publicationcontentepubdate">
    <w:name w:val="publicationcontentepubdate"/>
    <w:basedOn w:val="DefaultParagraphFont"/>
    <w:rsid w:val="00A77A3E"/>
  </w:style>
  <w:style w:type="character" w:customStyle="1" w:styleId="articletype">
    <w:name w:val="articletype"/>
    <w:basedOn w:val="DefaultParagraphFont"/>
    <w:rsid w:val="00A77A3E"/>
  </w:style>
  <w:style w:type="character" w:customStyle="1" w:styleId="contribdegrees">
    <w:name w:val="contribdegrees"/>
    <w:basedOn w:val="DefaultParagraphFont"/>
    <w:rsid w:val="00A77A3E"/>
  </w:style>
  <w:style w:type="character" w:customStyle="1" w:styleId="nlmfpage">
    <w:name w:val="nlm_fpage"/>
    <w:basedOn w:val="DefaultParagraphFont"/>
    <w:rsid w:val="00A77A3E"/>
  </w:style>
  <w:style w:type="character" w:customStyle="1" w:styleId="nlmlpage">
    <w:name w:val="nlm_lpage"/>
    <w:basedOn w:val="DefaultParagraphFont"/>
    <w:rsid w:val="00A77A3E"/>
  </w:style>
  <w:style w:type="character" w:customStyle="1" w:styleId="pagesnum">
    <w:name w:val="pagesnum"/>
    <w:basedOn w:val="DefaultParagraphFont"/>
    <w:rsid w:val="00A77A3E"/>
  </w:style>
  <w:style w:type="character" w:customStyle="1" w:styleId="y2iqfc">
    <w:name w:val="y2iqfc"/>
    <w:basedOn w:val="DefaultParagraphFont"/>
    <w:rsid w:val="00A77A3E"/>
  </w:style>
  <w:style w:type="character" w:customStyle="1" w:styleId="fontstyle01">
    <w:name w:val="fontstyle01"/>
    <w:basedOn w:val="DefaultParagraphFont"/>
    <w:rsid w:val="00A77A3E"/>
    <w:rPr>
      <w:rFonts w:ascii="Times-Bold" w:hAnsi="Times-Bold" w:hint="default"/>
      <w:b/>
      <w:bCs/>
      <w:i w:val="0"/>
      <w:iCs w:val="0"/>
      <w:color w:val="000000"/>
      <w:sz w:val="26"/>
      <w:szCs w:val="26"/>
    </w:rPr>
  </w:style>
  <w:style w:type="character" w:customStyle="1" w:styleId="nlmarticle-title">
    <w:name w:val="nlm_article-title"/>
    <w:basedOn w:val="DefaultParagraphFont"/>
    <w:rsid w:val="00A77A3E"/>
  </w:style>
  <w:style w:type="character" w:customStyle="1" w:styleId="overlay">
    <w:name w:val="overlay"/>
    <w:basedOn w:val="DefaultParagraphFont"/>
    <w:rsid w:val="00A77A3E"/>
  </w:style>
  <w:style w:type="character" w:customStyle="1" w:styleId="heading">
    <w:name w:val="heading"/>
    <w:basedOn w:val="DefaultParagraphFont"/>
    <w:rsid w:val="00A77A3E"/>
  </w:style>
  <w:style w:type="character" w:customStyle="1" w:styleId="corr-email">
    <w:name w:val="corr-email"/>
    <w:basedOn w:val="DefaultParagraphFont"/>
    <w:rsid w:val="00A77A3E"/>
  </w:style>
  <w:style w:type="character" w:customStyle="1" w:styleId="cms-author">
    <w:name w:val="cms-author"/>
    <w:basedOn w:val="DefaultParagraphFont"/>
    <w:rsid w:val="00A77A3E"/>
  </w:style>
  <w:style w:type="character" w:customStyle="1" w:styleId="gsct1">
    <w:name w:val="gs_ct1"/>
    <w:basedOn w:val="DefaultParagraphFont"/>
    <w:rsid w:val="00A77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2DE"/>
    <w:pPr>
      <w:spacing w:after="160" w:line="259" w:lineRule="auto"/>
    </w:pPr>
    <w:rPr>
      <w:lang w:val="bg-BG"/>
    </w:rPr>
  </w:style>
  <w:style w:type="paragraph" w:styleId="Heading1">
    <w:name w:val="heading 1"/>
    <w:basedOn w:val="Normal"/>
    <w:next w:val="Normal"/>
    <w:link w:val="Heading1Char"/>
    <w:uiPriority w:val="9"/>
    <w:qFormat/>
    <w:rsid w:val="00EF32DE"/>
    <w:pPr>
      <w:keepNext/>
      <w:keepLines/>
      <w:numPr>
        <w:numId w:val="1"/>
      </w:numPr>
      <w:spacing w:before="240" w:after="0"/>
      <w:jc w:val="both"/>
      <w:outlineLvl w:val="0"/>
    </w:pPr>
    <w:rPr>
      <w:rFonts w:ascii="Georgia" w:eastAsiaTheme="majorEastAsia" w:hAnsi="Georgia" w:cstheme="majorBidi"/>
      <w:sz w:val="28"/>
      <w:szCs w:val="32"/>
    </w:rPr>
  </w:style>
  <w:style w:type="paragraph" w:styleId="Heading2">
    <w:name w:val="heading 2"/>
    <w:basedOn w:val="Normal"/>
    <w:next w:val="Normal"/>
    <w:link w:val="Heading2Char"/>
    <w:uiPriority w:val="9"/>
    <w:unhideWhenUsed/>
    <w:qFormat/>
    <w:rsid w:val="00EF32DE"/>
    <w:pPr>
      <w:keepNext/>
      <w:keepLines/>
      <w:numPr>
        <w:ilvl w:val="1"/>
        <w:numId w:val="1"/>
      </w:numPr>
      <w:spacing w:before="40" w:after="0"/>
      <w:jc w:val="both"/>
      <w:outlineLvl w:val="1"/>
    </w:pPr>
    <w:rPr>
      <w:rFonts w:ascii="Georgia" w:eastAsiaTheme="majorEastAsia" w:hAnsi="Georgia" w:cstheme="majorBidi"/>
      <w:sz w:val="24"/>
      <w:szCs w:val="26"/>
    </w:rPr>
  </w:style>
  <w:style w:type="paragraph" w:styleId="Heading3">
    <w:name w:val="heading 3"/>
    <w:basedOn w:val="Normal"/>
    <w:next w:val="Normal"/>
    <w:link w:val="Heading3Char"/>
    <w:uiPriority w:val="9"/>
    <w:unhideWhenUsed/>
    <w:qFormat/>
    <w:rsid w:val="00EF32DE"/>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F32D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F32DE"/>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F32DE"/>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F32DE"/>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F32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32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2DE"/>
    <w:rPr>
      <w:rFonts w:ascii="Georgia" w:eastAsiaTheme="majorEastAsia" w:hAnsi="Georgia" w:cstheme="majorBidi"/>
      <w:sz w:val="28"/>
      <w:szCs w:val="32"/>
      <w:lang w:val="bg-BG"/>
    </w:rPr>
  </w:style>
  <w:style w:type="character" w:customStyle="1" w:styleId="Heading2Char">
    <w:name w:val="Heading 2 Char"/>
    <w:basedOn w:val="DefaultParagraphFont"/>
    <w:link w:val="Heading2"/>
    <w:uiPriority w:val="9"/>
    <w:rsid w:val="00EF32DE"/>
    <w:rPr>
      <w:rFonts w:ascii="Georgia" w:eastAsiaTheme="majorEastAsia" w:hAnsi="Georgia" w:cstheme="majorBidi"/>
      <w:sz w:val="24"/>
      <w:szCs w:val="26"/>
      <w:lang w:val="bg-BG"/>
    </w:rPr>
  </w:style>
  <w:style w:type="character" w:customStyle="1" w:styleId="Heading3Char">
    <w:name w:val="Heading 3 Char"/>
    <w:basedOn w:val="DefaultParagraphFont"/>
    <w:link w:val="Heading3"/>
    <w:uiPriority w:val="9"/>
    <w:rsid w:val="00EF32DE"/>
    <w:rPr>
      <w:rFonts w:asciiTheme="majorHAnsi" w:eastAsiaTheme="majorEastAsia" w:hAnsiTheme="majorHAnsi" w:cstheme="majorBidi"/>
      <w:color w:val="243F60" w:themeColor="accent1" w:themeShade="7F"/>
      <w:sz w:val="24"/>
      <w:szCs w:val="24"/>
      <w:lang w:val="bg-BG"/>
    </w:rPr>
  </w:style>
  <w:style w:type="character" w:customStyle="1" w:styleId="Heading4Char">
    <w:name w:val="Heading 4 Char"/>
    <w:basedOn w:val="DefaultParagraphFont"/>
    <w:link w:val="Heading4"/>
    <w:uiPriority w:val="9"/>
    <w:rsid w:val="00EF32DE"/>
    <w:rPr>
      <w:rFonts w:asciiTheme="majorHAnsi" w:eastAsiaTheme="majorEastAsia" w:hAnsiTheme="majorHAnsi" w:cstheme="majorBidi"/>
      <w:i/>
      <w:iCs/>
      <w:color w:val="365F91" w:themeColor="accent1" w:themeShade="BF"/>
      <w:lang w:val="bg-BG"/>
    </w:rPr>
  </w:style>
  <w:style w:type="character" w:customStyle="1" w:styleId="Heading5Char">
    <w:name w:val="Heading 5 Char"/>
    <w:basedOn w:val="DefaultParagraphFont"/>
    <w:link w:val="Heading5"/>
    <w:uiPriority w:val="9"/>
    <w:rsid w:val="00EF32DE"/>
    <w:rPr>
      <w:rFonts w:asciiTheme="majorHAnsi" w:eastAsiaTheme="majorEastAsia" w:hAnsiTheme="majorHAnsi" w:cstheme="majorBidi"/>
      <w:color w:val="365F91" w:themeColor="accent1" w:themeShade="BF"/>
      <w:lang w:val="bg-BG"/>
    </w:rPr>
  </w:style>
  <w:style w:type="character" w:customStyle="1" w:styleId="Heading6Char">
    <w:name w:val="Heading 6 Char"/>
    <w:basedOn w:val="DefaultParagraphFont"/>
    <w:link w:val="Heading6"/>
    <w:uiPriority w:val="9"/>
    <w:rsid w:val="00EF32DE"/>
    <w:rPr>
      <w:rFonts w:asciiTheme="majorHAnsi" w:eastAsiaTheme="majorEastAsia" w:hAnsiTheme="majorHAnsi" w:cstheme="majorBidi"/>
      <w:color w:val="243F60" w:themeColor="accent1" w:themeShade="7F"/>
      <w:lang w:val="bg-BG"/>
    </w:rPr>
  </w:style>
  <w:style w:type="character" w:customStyle="1" w:styleId="Heading7Char">
    <w:name w:val="Heading 7 Char"/>
    <w:basedOn w:val="DefaultParagraphFont"/>
    <w:link w:val="Heading7"/>
    <w:uiPriority w:val="9"/>
    <w:rsid w:val="00EF32DE"/>
    <w:rPr>
      <w:rFonts w:asciiTheme="majorHAnsi" w:eastAsiaTheme="majorEastAsia" w:hAnsiTheme="majorHAnsi" w:cstheme="majorBidi"/>
      <w:i/>
      <w:iCs/>
      <w:color w:val="243F60" w:themeColor="accent1" w:themeShade="7F"/>
      <w:lang w:val="bg-BG"/>
    </w:rPr>
  </w:style>
  <w:style w:type="character" w:customStyle="1" w:styleId="Heading8Char">
    <w:name w:val="Heading 8 Char"/>
    <w:basedOn w:val="DefaultParagraphFont"/>
    <w:link w:val="Heading8"/>
    <w:uiPriority w:val="9"/>
    <w:rsid w:val="00EF32DE"/>
    <w:rPr>
      <w:rFonts w:asciiTheme="majorHAnsi" w:eastAsiaTheme="majorEastAsia" w:hAnsiTheme="majorHAnsi" w:cstheme="majorBidi"/>
      <w:color w:val="272727" w:themeColor="text1" w:themeTint="D8"/>
      <w:sz w:val="21"/>
      <w:szCs w:val="21"/>
      <w:lang w:val="bg-BG"/>
    </w:rPr>
  </w:style>
  <w:style w:type="character" w:customStyle="1" w:styleId="Heading9Char">
    <w:name w:val="Heading 9 Char"/>
    <w:basedOn w:val="DefaultParagraphFont"/>
    <w:link w:val="Heading9"/>
    <w:uiPriority w:val="9"/>
    <w:semiHidden/>
    <w:rsid w:val="00EF32DE"/>
    <w:rPr>
      <w:rFonts w:asciiTheme="majorHAnsi" w:eastAsiaTheme="majorEastAsia" w:hAnsiTheme="majorHAnsi" w:cstheme="majorBidi"/>
      <w:i/>
      <w:iCs/>
      <w:color w:val="272727" w:themeColor="text1" w:themeTint="D8"/>
      <w:sz w:val="21"/>
      <w:szCs w:val="21"/>
      <w:lang w:val="bg-BG"/>
    </w:rPr>
  </w:style>
  <w:style w:type="paragraph" w:styleId="ListParagraph">
    <w:name w:val="List Paragraph"/>
    <w:aliases w:val="stye 1"/>
    <w:basedOn w:val="Normal"/>
    <w:link w:val="ListParagraphChar"/>
    <w:uiPriority w:val="34"/>
    <w:qFormat/>
    <w:rsid w:val="00EF32DE"/>
    <w:pPr>
      <w:ind w:left="720"/>
      <w:contextualSpacing/>
    </w:pPr>
  </w:style>
  <w:style w:type="character" w:styleId="Hyperlink">
    <w:name w:val="Hyperlink"/>
    <w:basedOn w:val="DefaultParagraphFont"/>
    <w:uiPriority w:val="99"/>
    <w:unhideWhenUsed/>
    <w:rsid w:val="00EF32DE"/>
    <w:rPr>
      <w:color w:val="0000FF" w:themeColor="hyperlink"/>
      <w:u w:val="single"/>
    </w:rPr>
  </w:style>
  <w:style w:type="paragraph" w:styleId="TOCHeading">
    <w:name w:val="TOC Heading"/>
    <w:basedOn w:val="Heading1"/>
    <w:next w:val="Normal"/>
    <w:uiPriority w:val="39"/>
    <w:unhideWhenUsed/>
    <w:qFormat/>
    <w:rsid w:val="00EF32DE"/>
    <w:pPr>
      <w:numPr>
        <w:numId w:val="0"/>
      </w:numPr>
      <w:jc w:val="left"/>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EF32DE"/>
    <w:pPr>
      <w:spacing w:after="100"/>
    </w:pPr>
  </w:style>
  <w:style w:type="paragraph" w:styleId="TOC2">
    <w:name w:val="toc 2"/>
    <w:basedOn w:val="Normal"/>
    <w:next w:val="Normal"/>
    <w:autoRedefine/>
    <w:uiPriority w:val="39"/>
    <w:unhideWhenUsed/>
    <w:rsid w:val="00EF32DE"/>
    <w:pPr>
      <w:spacing w:after="100"/>
      <w:ind w:left="220"/>
    </w:pPr>
  </w:style>
  <w:style w:type="paragraph" w:styleId="Footer">
    <w:name w:val="footer"/>
    <w:basedOn w:val="Normal"/>
    <w:link w:val="FooterChar"/>
    <w:uiPriority w:val="99"/>
    <w:unhideWhenUsed/>
    <w:rsid w:val="00EF32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32DE"/>
    <w:rPr>
      <w:lang w:val="bg-BG"/>
    </w:rPr>
  </w:style>
  <w:style w:type="paragraph" w:styleId="BalloonText">
    <w:name w:val="Balloon Text"/>
    <w:basedOn w:val="Normal"/>
    <w:link w:val="BalloonTextChar"/>
    <w:uiPriority w:val="99"/>
    <w:unhideWhenUsed/>
    <w:rsid w:val="00EF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32DE"/>
    <w:rPr>
      <w:rFonts w:ascii="Tahoma" w:hAnsi="Tahoma" w:cs="Tahoma"/>
      <w:sz w:val="16"/>
      <w:szCs w:val="16"/>
      <w:lang w:val="bg-BG"/>
    </w:rPr>
  </w:style>
  <w:style w:type="paragraph" w:customStyle="1" w:styleId="Style1">
    <w:name w:val="Style1"/>
    <w:basedOn w:val="BodyTextFirstIndent"/>
    <w:next w:val="NormalIndent"/>
    <w:autoRedefine/>
    <w:rsid w:val="00EF32DE"/>
    <w:pPr>
      <w:widowControl w:val="0"/>
      <w:spacing w:after="0"/>
    </w:pPr>
    <w:rPr>
      <w:rFonts w:eastAsia="Calibri"/>
      <w:bCs/>
      <w:color w:val="000000"/>
    </w:rPr>
  </w:style>
  <w:style w:type="paragraph" w:styleId="BodyText">
    <w:name w:val="Body Text"/>
    <w:basedOn w:val="Normal"/>
    <w:link w:val="BodyTextChar"/>
    <w:qFormat/>
    <w:rsid w:val="00EF32DE"/>
    <w:pPr>
      <w:spacing w:after="120" w:line="240" w:lineRule="auto"/>
      <w:ind w:left="40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EF32DE"/>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EF32DE"/>
    <w:pPr>
      <w:ind w:firstLine="210"/>
    </w:pPr>
  </w:style>
  <w:style w:type="character" w:customStyle="1" w:styleId="BodyTextFirstIndentChar">
    <w:name w:val="Body Text First Indent Char"/>
    <w:basedOn w:val="BodyTextChar"/>
    <w:link w:val="BodyTextFirstIndent"/>
    <w:rsid w:val="00EF32DE"/>
    <w:rPr>
      <w:rFonts w:ascii="Times New Roman" w:eastAsia="Times New Roman" w:hAnsi="Times New Roman" w:cs="Times New Roman"/>
      <w:sz w:val="24"/>
      <w:szCs w:val="24"/>
    </w:rPr>
  </w:style>
  <w:style w:type="paragraph" w:customStyle="1" w:styleId="Style2">
    <w:name w:val="Style2"/>
    <w:basedOn w:val="BodyTextFirstIndent2"/>
    <w:next w:val="BodyTextFirstIndent2"/>
    <w:rsid w:val="00EF32DE"/>
  </w:style>
  <w:style w:type="paragraph" w:styleId="BodyTextIndent">
    <w:name w:val="Body Text Indent"/>
    <w:basedOn w:val="Normal"/>
    <w:link w:val="BodyTextIndentChar"/>
    <w:rsid w:val="00EF32DE"/>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F32D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F32DE"/>
    <w:pPr>
      <w:ind w:firstLine="210"/>
    </w:pPr>
  </w:style>
  <w:style w:type="character" w:customStyle="1" w:styleId="BodyTextFirstIndent2Char">
    <w:name w:val="Body Text First Indent 2 Char"/>
    <w:basedOn w:val="BodyTextIndentChar"/>
    <w:link w:val="BodyTextFirstIndent2"/>
    <w:rsid w:val="00EF32DE"/>
    <w:rPr>
      <w:rFonts w:ascii="Times New Roman" w:eastAsia="Times New Roman" w:hAnsi="Times New Roman" w:cs="Times New Roman"/>
      <w:sz w:val="24"/>
      <w:szCs w:val="24"/>
    </w:rPr>
  </w:style>
  <w:style w:type="paragraph" w:customStyle="1" w:styleId="Style3">
    <w:name w:val="Style3"/>
    <w:basedOn w:val="BodyTextFirstIndent2"/>
    <w:next w:val="BodyTextFirstIndent2"/>
    <w:autoRedefine/>
    <w:rsid w:val="00EF32DE"/>
  </w:style>
  <w:style w:type="paragraph" w:styleId="NormalIndent">
    <w:name w:val="Normal Indent"/>
    <w:basedOn w:val="Normal"/>
    <w:rsid w:val="00EF32DE"/>
    <w:pPr>
      <w:spacing w:after="200" w:line="240" w:lineRule="auto"/>
      <w:ind w:left="720"/>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EF32DE"/>
    <w:pPr>
      <w:tabs>
        <w:tab w:val="center" w:pos="4680"/>
        <w:tab w:val="right" w:pos="9360"/>
      </w:tabs>
      <w:spacing w:after="0" w:line="240" w:lineRule="auto"/>
      <w:ind w:left="403"/>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EF32DE"/>
    <w:rPr>
      <w:rFonts w:ascii="Times New Roman" w:eastAsia="Times New Roman" w:hAnsi="Times New Roman" w:cs="Times New Roman"/>
      <w:sz w:val="24"/>
      <w:szCs w:val="24"/>
    </w:rPr>
  </w:style>
  <w:style w:type="paragraph" w:styleId="NormalWeb">
    <w:name w:val="Normal (Web)"/>
    <w:aliases w:val="Обычный (веб)1,Обычный (веб) Знак,Обычный (веб) Знак1,Обычный (веб) Знак Знак,webb,Char Char Char Char Char Char Char Char Char Char Char Char Char,Char Char Char Char Char Char Char Char Char Char Char Char,Normal (Web) Char Char Char Char"/>
    <w:basedOn w:val="Normal"/>
    <w:link w:val="NormalWebChar"/>
    <w:uiPriority w:val="99"/>
    <w:unhideWhenUsed/>
    <w:qFormat/>
    <w:rsid w:val="00EF32D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itle">
    <w:name w:val="Title"/>
    <w:basedOn w:val="Normal"/>
    <w:link w:val="TitleChar"/>
    <w:uiPriority w:val="10"/>
    <w:qFormat/>
    <w:rsid w:val="00EF32DE"/>
    <w:pPr>
      <w:widowControl w:val="0"/>
      <w:autoSpaceDE w:val="0"/>
      <w:autoSpaceDN w:val="0"/>
      <w:spacing w:before="19" w:after="0" w:line="240" w:lineRule="auto"/>
      <w:ind w:left="551" w:right="971"/>
      <w:jc w:val="center"/>
    </w:pPr>
    <w:rPr>
      <w:rFonts w:ascii="Calibri" w:eastAsia="Calibri" w:hAnsi="Calibri" w:cs="Calibri"/>
      <w:sz w:val="41"/>
      <w:szCs w:val="41"/>
      <w:lang w:val="en-US"/>
    </w:rPr>
  </w:style>
  <w:style w:type="character" w:customStyle="1" w:styleId="TitleChar">
    <w:name w:val="Title Char"/>
    <w:basedOn w:val="DefaultParagraphFont"/>
    <w:link w:val="Title"/>
    <w:uiPriority w:val="10"/>
    <w:rsid w:val="00EF32DE"/>
    <w:rPr>
      <w:rFonts w:ascii="Calibri" w:eastAsia="Calibri" w:hAnsi="Calibri" w:cs="Calibri"/>
      <w:sz w:val="41"/>
      <w:szCs w:val="41"/>
    </w:rPr>
  </w:style>
  <w:style w:type="paragraph" w:customStyle="1" w:styleId="TableParagraph">
    <w:name w:val="Table Paragraph"/>
    <w:basedOn w:val="Normal"/>
    <w:uiPriority w:val="1"/>
    <w:qFormat/>
    <w:rsid w:val="00EF32DE"/>
    <w:pPr>
      <w:widowControl w:val="0"/>
      <w:autoSpaceDE w:val="0"/>
      <w:autoSpaceDN w:val="0"/>
      <w:spacing w:after="0" w:line="249" w:lineRule="exact"/>
      <w:ind w:left="119"/>
    </w:pPr>
    <w:rPr>
      <w:rFonts w:ascii="Calibri" w:eastAsia="Calibri" w:hAnsi="Calibri" w:cs="Calibri"/>
      <w:lang w:val="en-US"/>
    </w:rPr>
  </w:style>
  <w:style w:type="character" w:styleId="FollowedHyperlink">
    <w:name w:val="FollowedHyperlink"/>
    <w:basedOn w:val="DefaultParagraphFont"/>
    <w:uiPriority w:val="99"/>
    <w:semiHidden/>
    <w:unhideWhenUsed/>
    <w:rsid w:val="00EF32DE"/>
    <w:rPr>
      <w:color w:val="800080" w:themeColor="followedHyperlink"/>
      <w:u w:val="single"/>
    </w:rPr>
  </w:style>
  <w:style w:type="paragraph" w:styleId="HTMLPreformatted">
    <w:name w:val="HTML Preformatted"/>
    <w:basedOn w:val="Normal"/>
    <w:link w:val="HTMLPreformattedChar"/>
    <w:uiPriority w:val="99"/>
    <w:unhideWhenUsed/>
    <w:rsid w:val="00EF3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w:eastAsia="SimSun" w:hAnsi="Courier" w:cs="Times New Roman"/>
      <w:sz w:val="20"/>
      <w:szCs w:val="20"/>
      <w:lang w:val="en-US"/>
    </w:rPr>
  </w:style>
  <w:style w:type="character" w:customStyle="1" w:styleId="HTMLPreformattedChar">
    <w:name w:val="HTML Preformatted Char"/>
    <w:basedOn w:val="DefaultParagraphFont"/>
    <w:link w:val="HTMLPreformatted"/>
    <w:uiPriority w:val="99"/>
    <w:rsid w:val="00EF32DE"/>
    <w:rPr>
      <w:rFonts w:ascii="Courier" w:eastAsia="SimSun" w:hAnsi="Courier"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webb Char,Char Char Char Char Char Char Char Char Char Char Char Char Char Char,Normal (Web) Char Char Char Char Char"/>
    <w:link w:val="NormalWeb"/>
    <w:uiPriority w:val="99"/>
    <w:locked/>
    <w:rsid w:val="00EF32DE"/>
    <w:rPr>
      <w:rFonts w:ascii="Times New Roman" w:eastAsiaTheme="minorEastAsia" w:hAnsi="Times New Roman" w:cs="Times New Roman"/>
      <w:sz w:val="24"/>
      <w:szCs w:val="24"/>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Car Char,C Char"/>
    <w:basedOn w:val="DefaultParagraphFont"/>
    <w:link w:val="FootnoteText"/>
    <w:uiPriority w:val="99"/>
    <w:locked/>
    <w:rsid w:val="00EF32DE"/>
    <w:rPr>
      <w:rFonts w:ascii="Times New Roman" w:eastAsia="SimSun" w:hAnsi="Times New Roman" w:cs="Times New Roman"/>
      <w:sz w:val="20"/>
      <w:szCs w:val="20"/>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Car,C"/>
    <w:basedOn w:val="Normal"/>
    <w:link w:val="FootnoteTextChar"/>
    <w:uiPriority w:val="99"/>
    <w:unhideWhenUsed/>
    <w:qFormat/>
    <w:rsid w:val="00EF32DE"/>
    <w:pPr>
      <w:spacing w:after="0" w:line="240" w:lineRule="auto"/>
      <w:jc w:val="center"/>
    </w:pPr>
    <w:rPr>
      <w:rFonts w:ascii="Times New Roman" w:eastAsia="SimSun" w:hAnsi="Times New Roman" w:cs="Times New Roman"/>
      <w:sz w:val="20"/>
      <w:szCs w:val="20"/>
      <w:lang w:val="en-US"/>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1,fn Char1,ft Char1,Car Char1,C Char1"/>
    <w:basedOn w:val="DefaultParagraphFont"/>
    <w:uiPriority w:val="99"/>
    <w:semiHidden/>
    <w:rsid w:val="00EF32DE"/>
    <w:rPr>
      <w:sz w:val="20"/>
      <w:szCs w:val="20"/>
      <w:lang w:val="bg-BG"/>
    </w:rPr>
  </w:style>
  <w:style w:type="paragraph" w:customStyle="1" w:styleId="Abstract">
    <w:name w:val="Abstract"/>
    <w:qFormat/>
    <w:rsid w:val="00EF32DE"/>
    <w:pPr>
      <w:spacing w:line="240" w:lineRule="auto"/>
      <w:ind w:firstLine="272"/>
      <w:jc w:val="both"/>
    </w:pPr>
    <w:rPr>
      <w:rFonts w:ascii="Times New Roman" w:eastAsia="SimSun" w:hAnsi="Times New Roman" w:cs="Times New Roman"/>
      <w:b/>
      <w:bCs/>
      <w:sz w:val="18"/>
      <w:szCs w:val="18"/>
    </w:rPr>
  </w:style>
  <w:style w:type="paragraph" w:customStyle="1" w:styleId="figurecaption">
    <w:name w:val="figure caption"/>
    <w:qFormat/>
    <w:rsid w:val="00EF32DE"/>
    <w:pPr>
      <w:numPr>
        <w:numId w:val="11"/>
      </w:numPr>
      <w:tabs>
        <w:tab w:val="left" w:pos="533"/>
      </w:tabs>
      <w:spacing w:before="80" w:line="240" w:lineRule="auto"/>
      <w:jc w:val="both"/>
    </w:pPr>
    <w:rPr>
      <w:rFonts w:ascii="Times New Roman" w:eastAsia="SimSun" w:hAnsi="Times New Roman" w:cs="Times New Roman"/>
      <w:noProof/>
      <w:sz w:val="16"/>
      <w:szCs w:val="16"/>
    </w:rPr>
  </w:style>
  <w:style w:type="paragraph" w:customStyle="1" w:styleId="papertitle">
    <w:name w:val="paper title"/>
    <w:qFormat/>
    <w:rsid w:val="00EF32DE"/>
    <w:pPr>
      <w:spacing w:after="120" w:line="240" w:lineRule="auto"/>
      <w:jc w:val="center"/>
    </w:pPr>
    <w:rPr>
      <w:rFonts w:ascii="Times New Roman" w:eastAsia="MS Mincho" w:hAnsi="Times New Roman" w:cs="Times New Roman"/>
      <w:noProof/>
      <w:sz w:val="48"/>
      <w:szCs w:val="48"/>
    </w:rPr>
  </w:style>
  <w:style w:type="paragraph" w:customStyle="1" w:styleId="tablecolhead">
    <w:name w:val="table col head"/>
    <w:basedOn w:val="Normal"/>
    <w:qFormat/>
    <w:rsid w:val="00EF32DE"/>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sid w:val="00EF32DE"/>
    <w:rPr>
      <w:i/>
      <w:iCs/>
      <w:sz w:val="15"/>
      <w:szCs w:val="15"/>
    </w:rPr>
  </w:style>
  <w:style w:type="paragraph" w:customStyle="1" w:styleId="tablecopy">
    <w:name w:val="table copy"/>
    <w:qFormat/>
    <w:rsid w:val="00EF32DE"/>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qFormat/>
    <w:rsid w:val="00EF32DE"/>
    <w:pPr>
      <w:numPr>
        <w:numId w:val="12"/>
      </w:numPr>
      <w:spacing w:before="60" w:after="30" w:line="240" w:lineRule="auto"/>
      <w:jc w:val="right"/>
    </w:pPr>
    <w:rPr>
      <w:rFonts w:ascii="Times New Roman" w:eastAsia="SimSun" w:hAnsi="Times New Roman" w:cs="Times New Roman"/>
      <w:sz w:val="12"/>
      <w:szCs w:val="12"/>
    </w:rPr>
  </w:style>
  <w:style w:type="paragraph" w:customStyle="1" w:styleId="tablehead">
    <w:name w:val="table head"/>
    <w:qFormat/>
    <w:rsid w:val="00EF32DE"/>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table">
    <w:name w:val="table"/>
    <w:basedOn w:val="Abstract"/>
    <w:qFormat/>
    <w:rsid w:val="00EF32DE"/>
    <w:pPr>
      <w:spacing w:after="120"/>
      <w:ind w:firstLine="0"/>
    </w:pPr>
    <w:rPr>
      <w:sz w:val="24"/>
      <w:szCs w:val="24"/>
    </w:rPr>
  </w:style>
  <w:style w:type="character" w:styleId="FootnoteReference">
    <w:name w:val="footnote reference"/>
    <w:aliases w:val="Footnote,Footnote text,ftref,BVI fnr,footnote ref,Footnote dich,SUPERS,(NECG) Footnote Reference,16 Point,Superscript 6 Point,Footnote + Arial,10 pt,Black,fr,BearingPoint,Footnote Reference Number,Footnote Reference_LVL6,Ref"/>
    <w:basedOn w:val="DefaultParagraphFont"/>
    <w:link w:val="1"/>
    <w:uiPriority w:val="99"/>
    <w:unhideWhenUsed/>
    <w:qFormat/>
    <w:rsid w:val="00EF32DE"/>
    <w:rPr>
      <w:vertAlign w:val="superscript"/>
    </w:rPr>
  </w:style>
  <w:style w:type="paragraph" w:customStyle="1" w:styleId="1">
    <w:name w:val="Знак сноски 1"/>
    <w:aliases w:val="de nota al pie,R,10,f1,Footnote text + 13 pt,Footnote Text1,Footnote Text11,Re,BVI f"/>
    <w:basedOn w:val="Normal"/>
    <w:link w:val="FootnoteReference"/>
    <w:uiPriority w:val="99"/>
    <w:semiHidden/>
    <w:qFormat/>
    <w:rsid w:val="00EF32DE"/>
    <w:pPr>
      <w:spacing w:before="100" w:after="0" w:line="240" w:lineRule="exact"/>
    </w:pPr>
    <w:rPr>
      <w:vertAlign w:val="superscript"/>
      <w:lang w:val="en-US"/>
    </w:rPr>
  </w:style>
  <w:style w:type="character" w:customStyle="1" w:styleId="BodyTextChar1">
    <w:name w:val="Body Text Char1"/>
    <w:basedOn w:val="DefaultParagraphFont"/>
    <w:semiHidden/>
    <w:rsid w:val="00EF32DE"/>
    <w:rPr>
      <w:rFonts w:ascii="Times New Roman" w:eastAsia="SimSun" w:hAnsi="Times New Roman" w:cs="Times New Roman"/>
      <w:sz w:val="20"/>
      <w:szCs w:val="20"/>
    </w:rPr>
  </w:style>
  <w:style w:type="character" w:customStyle="1" w:styleId="HeaderChar1">
    <w:name w:val="Header Char1"/>
    <w:basedOn w:val="DefaultParagraphFont"/>
    <w:uiPriority w:val="99"/>
    <w:semiHidden/>
    <w:rsid w:val="00EF32DE"/>
    <w:rPr>
      <w:rFonts w:ascii="Times New Roman" w:eastAsia="SimSun" w:hAnsi="Times New Roman" w:cs="Times New Roman"/>
      <w:sz w:val="20"/>
      <w:szCs w:val="20"/>
    </w:rPr>
  </w:style>
  <w:style w:type="character" w:customStyle="1" w:styleId="FooterChar1">
    <w:name w:val="Footer Char1"/>
    <w:basedOn w:val="DefaultParagraphFont"/>
    <w:uiPriority w:val="99"/>
    <w:semiHidden/>
    <w:rsid w:val="00EF32DE"/>
    <w:rPr>
      <w:rFonts w:ascii="Times New Roman" w:eastAsia="SimSun" w:hAnsi="Times New Roman" w:cs="Times New Roman"/>
      <w:sz w:val="20"/>
      <w:szCs w:val="20"/>
    </w:rPr>
  </w:style>
  <w:style w:type="character" w:customStyle="1" w:styleId="BodyTextIndentChar1">
    <w:name w:val="Body Text Indent Char1"/>
    <w:basedOn w:val="DefaultParagraphFont"/>
    <w:uiPriority w:val="99"/>
    <w:semiHidden/>
    <w:rsid w:val="00EF32DE"/>
    <w:rPr>
      <w:rFonts w:ascii="Times New Roman" w:eastAsia="SimSun" w:hAnsi="Times New Roman" w:cs="Times New Roman"/>
      <w:sz w:val="20"/>
      <w:szCs w:val="20"/>
    </w:rPr>
  </w:style>
  <w:style w:type="table" w:styleId="TableGrid">
    <w:name w:val="Table Grid"/>
    <w:basedOn w:val="TableNormal"/>
    <w:qFormat/>
    <w:rsid w:val="00EF32DE"/>
    <w:pPr>
      <w:spacing w:after="0" w:line="240" w:lineRule="auto"/>
      <w:ind w:firstLine="567"/>
      <w:jc w:val="both"/>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EF32DE"/>
    <w:pPr>
      <w:spacing w:after="200" w:line="240" w:lineRule="auto"/>
      <w:ind w:firstLine="170"/>
      <w:jc w:val="center"/>
    </w:pPr>
    <w:rPr>
      <w:iCs/>
      <w:color w:val="1F497D" w:themeColor="text2"/>
      <w:szCs w:val="18"/>
      <w:lang w:val="en-US"/>
    </w:rPr>
  </w:style>
  <w:style w:type="paragraph" w:customStyle="1" w:styleId="EndNoteBibliography">
    <w:name w:val="EndNote Bibliography"/>
    <w:basedOn w:val="Normal"/>
    <w:link w:val="EndNoteBibliographyChar"/>
    <w:rsid w:val="00EF32DE"/>
    <w:pPr>
      <w:spacing w:after="20" w:line="240" w:lineRule="atLeast"/>
      <w:ind w:firstLine="170"/>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EF32DE"/>
    <w:rPr>
      <w:rFonts w:ascii="Calibri" w:hAnsi="Calibri" w:cs="Calibri"/>
      <w:noProof/>
    </w:rPr>
  </w:style>
  <w:style w:type="character" w:customStyle="1" w:styleId="ListParagraphChar">
    <w:name w:val="List Paragraph Char"/>
    <w:aliases w:val="stye 1 Char"/>
    <w:basedOn w:val="DefaultParagraphFont"/>
    <w:link w:val="ListParagraph"/>
    <w:uiPriority w:val="34"/>
    <w:rsid w:val="00EF32DE"/>
    <w:rPr>
      <w:lang w:val="bg-BG"/>
    </w:rPr>
  </w:style>
  <w:style w:type="paragraph" w:styleId="BodyText2">
    <w:name w:val="Body Text 2"/>
    <w:basedOn w:val="Normal"/>
    <w:link w:val="BodyText2Char"/>
    <w:unhideWhenUsed/>
    <w:rsid w:val="00EF32DE"/>
    <w:pPr>
      <w:spacing w:after="120" w:line="480" w:lineRule="auto"/>
    </w:pPr>
  </w:style>
  <w:style w:type="character" w:customStyle="1" w:styleId="BodyText2Char">
    <w:name w:val="Body Text 2 Char"/>
    <w:basedOn w:val="DefaultParagraphFont"/>
    <w:link w:val="BodyText2"/>
    <w:rsid w:val="00EF32DE"/>
    <w:rPr>
      <w:lang w:val="bg-BG"/>
    </w:rPr>
  </w:style>
  <w:style w:type="paragraph" w:styleId="BodyTextIndent2">
    <w:name w:val="Body Text Indent 2"/>
    <w:basedOn w:val="Normal"/>
    <w:link w:val="BodyTextIndent2Char"/>
    <w:unhideWhenUsed/>
    <w:rsid w:val="00EF32DE"/>
    <w:pPr>
      <w:spacing w:after="120" w:line="480" w:lineRule="auto"/>
      <w:ind w:left="283"/>
    </w:pPr>
  </w:style>
  <w:style w:type="character" w:customStyle="1" w:styleId="BodyTextIndent2Char">
    <w:name w:val="Body Text Indent 2 Char"/>
    <w:basedOn w:val="DefaultParagraphFont"/>
    <w:link w:val="BodyTextIndent2"/>
    <w:rsid w:val="00EF32DE"/>
    <w:rPr>
      <w:lang w:val="bg-BG"/>
    </w:rPr>
  </w:style>
  <w:style w:type="table" w:customStyle="1" w:styleId="GridTable1Light-Accent11">
    <w:name w:val="Grid Table 1 Light - Accent 11"/>
    <w:basedOn w:val="TableNormal"/>
    <w:uiPriority w:val="46"/>
    <w:rsid w:val="00EF32DE"/>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Keywords">
    <w:name w:val="Keywords"/>
    <w:basedOn w:val="Abstract"/>
    <w:qFormat/>
    <w:rsid w:val="00EF32DE"/>
    <w:pPr>
      <w:spacing w:after="120"/>
      <w:ind w:firstLine="274"/>
    </w:pPr>
    <w:rPr>
      <w:i/>
    </w:rPr>
  </w:style>
  <w:style w:type="character" w:customStyle="1" w:styleId="LightGrid-Accent3Char">
    <w:name w:val="Light Grid - Accent 3 Char"/>
    <w:link w:val="LightGrid-Accent31"/>
    <w:uiPriority w:val="99"/>
    <w:locked/>
    <w:rsid w:val="00EF32DE"/>
    <w:rPr>
      <w:rFonts w:ascii="Calibri" w:eastAsia="Calibri" w:hAnsi="Calibri" w:cs="Calibri"/>
    </w:rPr>
  </w:style>
  <w:style w:type="paragraph" w:customStyle="1" w:styleId="LightGrid-Accent31">
    <w:name w:val="Light Grid - Accent 31"/>
    <w:basedOn w:val="Normal"/>
    <w:link w:val="LightGrid-Accent3Char"/>
    <w:uiPriority w:val="99"/>
    <w:qFormat/>
    <w:rsid w:val="00EF32DE"/>
    <w:pPr>
      <w:spacing w:line="256" w:lineRule="auto"/>
      <w:ind w:left="720"/>
      <w:contextualSpacing/>
    </w:pPr>
    <w:rPr>
      <w:rFonts w:ascii="Calibri" w:eastAsia="Calibri" w:hAnsi="Calibri" w:cs="Calibri"/>
      <w:lang w:val="en-US"/>
    </w:rPr>
  </w:style>
  <w:style w:type="paragraph" w:customStyle="1" w:styleId="GridTable21">
    <w:name w:val="Grid Table 21"/>
    <w:basedOn w:val="Normal"/>
    <w:next w:val="Normal"/>
    <w:uiPriority w:val="37"/>
    <w:unhideWhenUsed/>
    <w:rsid w:val="00EF32DE"/>
    <w:pPr>
      <w:spacing w:after="0" w:line="360" w:lineRule="auto"/>
      <w:jc w:val="both"/>
    </w:pPr>
    <w:rPr>
      <w:rFonts w:ascii="Times New Roman" w:eastAsia="Arial" w:hAnsi="Times New Roman" w:cs="Times New Roman"/>
      <w:sz w:val="28"/>
      <w:lang w:val="vi-VN"/>
    </w:rPr>
  </w:style>
  <w:style w:type="character" w:customStyle="1" w:styleId="viiyi">
    <w:name w:val="viiyi"/>
    <w:rsid w:val="00EF32DE"/>
  </w:style>
  <w:style w:type="character" w:customStyle="1" w:styleId="jlqj4b">
    <w:name w:val="jlqj4b"/>
    <w:rsid w:val="00EF32DE"/>
  </w:style>
  <w:style w:type="character" w:styleId="LineNumber">
    <w:name w:val="line number"/>
    <w:uiPriority w:val="99"/>
    <w:semiHidden/>
    <w:unhideWhenUsed/>
    <w:rsid w:val="00EF32DE"/>
  </w:style>
  <w:style w:type="character" w:styleId="Emphasis">
    <w:name w:val="Emphasis"/>
    <w:uiPriority w:val="20"/>
    <w:qFormat/>
    <w:rsid w:val="00EF32DE"/>
    <w:rPr>
      <w:i/>
      <w:iCs/>
    </w:rPr>
  </w:style>
  <w:style w:type="character" w:customStyle="1" w:styleId="accordion-tabbedtab-mobile">
    <w:name w:val="accordion-tabbed__tab-mobile"/>
    <w:rsid w:val="00EF32DE"/>
  </w:style>
  <w:style w:type="character" w:customStyle="1" w:styleId="comma-separator">
    <w:name w:val="comma-separator"/>
    <w:rsid w:val="00EF32DE"/>
  </w:style>
  <w:style w:type="paragraph" w:customStyle="1" w:styleId="ColorfulList-Accent11">
    <w:name w:val="Colorful List - Accent 11"/>
    <w:basedOn w:val="Normal"/>
    <w:uiPriority w:val="99"/>
    <w:qFormat/>
    <w:rsid w:val="00EF32DE"/>
    <w:pPr>
      <w:spacing w:after="0" w:line="360" w:lineRule="auto"/>
      <w:ind w:left="720"/>
      <w:jc w:val="both"/>
    </w:pPr>
    <w:rPr>
      <w:rFonts w:ascii="Times New Roman" w:eastAsia="Arial" w:hAnsi="Times New Roman" w:cs="Times New Roman"/>
      <w:sz w:val="28"/>
      <w:lang w:val="vi-VN"/>
    </w:rPr>
  </w:style>
  <w:style w:type="character" w:customStyle="1" w:styleId="name">
    <w:name w:val="name"/>
    <w:rsid w:val="00EF32DE"/>
  </w:style>
  <w:style w:type="character" w:styleId="CommentReference">
    <w:name w:val="annotation reference"/>
    <w:uiPriority w:val="99"/>
    <w:semiHidden/>
    <w:unhideWhenUsed/>
    <w:rsid w:val="00EF32DE"/>
    <w:rPr>
      <w:sz w:val="16"/>
      <w:szCs w:val="16"/>
    </w:rPr>
  </w:style>
  <w:style w:type="paragraph" w:styleId="CommentText">
    <w:name w:val="annotation text"/>
    <w:basedOn w:val="Normal"/>
    <w:link w:val="CommentTextChar"/>
    <w:uiPriority w:val="99"/>
    <w:unhideWhenUsed/>
    <w:rsid w:val="00EF32DE"/>
    <w:pPr>
      <w:spacing w:after="0" w:line="360" w:lineRule="auto"/>
      <w:jc w:val="both"/>
    </w:pPr>
    <w:rPr>
      <w:rFonts w:ascii="Times New Roman" w:eastAsia="Arial" w:hAnsi="Times New Roman" w:cs="Times New Roman"/>
      <w:sz w:val="20"/>
      <w:szCs w:val="20"/>
      <w:lang w:val="vi-VN"/>
    </w:rPr>
  </w:style>
  <w:style w:type="character" w:customStyle="1" w:styleId="CommentTextChar">
    <w:name w:val="Comment Text Char"/>
    <w:basedOn w:val="DefaultParagraphFont"/>
    <w:link w:val="CommentText"/>
    <w:uiPriority w:val="99"/>
    <w:rsid w:val="00EF32DE"/>
    <w:rPr>
      <w:rFonts w:ascii="Times New Roman" w:eastAsia="Arial"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EF32DE"/>
    <w:rPr>
      <w:b/>
      <w:bCs/>
    </w:rPr>
  </w:style>
  <w:style w:type="character" w:customStyle="1" w:styleId="CommentSubjectChar">
    <w:name w:val="Comment Subject Char"/>
    <w:basedOn w:val="CommentTextChar"/>
    <w:link w:val="CommentSubject"/>
    <w:uiPriority w:val="99"/>
    <w:semiHidden/>
    <w:rsid w:val="00EF32DE"/>
    <w:rPr>
      <w:rFonts w:ascii="Times New Roman" w:eastAsia="Arial" w:hAnsi="Times New Roman" w:cs="Times New Roman"/>
      <w:b/>
      <w:bCs/>
      <w:sz w:val="20"/>
      <w:szCs w:val="20"/>
      <w:lang w:val="vi-VN"/>
    </w:rPr>
  </w:style>
  <w:style w:type="paragraph" w:styleId="EndnoteText">
    <w:name w:val="endnote text"/>
    <w:basedOn w:val="Normal"/>
    <w:link w:val="EndnoteTextChar"/>
    <w:uiPriority w:val="99"/>
    <w:semiHidden/>
    <w:unhideWhenUsed/>
    <w:rsid w:val="00EF32DE"/>
    <w:pPr>
      <w:spacing w:after="0" w:line="240" w:lineRule="auto"/>
      <w:jc w:val="both"/>
    </w:pPr>
    <w:rPr>
      <w:rFonts w:ascii="Times New Roman" w:eastAsia="Arial" w:hAnsi="Times New Roman" w:cs="Times New Roman"/>
      <w:sz w:val="20"/>
      <w:szCs w:val="20"/>
      <w:lang w:val="vi-VN"/>
    </w:rPr>
  </w:style>
  <w:style w:type="character" w:customStyle="1" w:styleId="EndnoteTextChar">
    <w:name w:val="Endnote Text Char"/>
    <w:basedOn w:val="DefaultParagraphFont"/>
    <w:link w:val="EndnoteText"/>
    <w:uiPriority w:val="99"/>
    <w:semiHidden/>
    <w:rsid w:val="00EF32DE"/>
    <w:rPr>
      <w:rFonts w:ascii="Times New Roman" w:eastAsia="Arial" w:hAnsi="Times New Roman" w:cs="Times New Roman"/>
      <w:sz w:val="20"/>
      <w:szCs w:val="20"/>
      <w:lang w:val="vi-VN"/>
    </w:rPr>
  </w:style>
  <w:style w:type="character" w:styleId="EndnoteReference">
    <w:name w:val="endnote reference"/>
    <w:basedOn w:val="DefaultParagraphFont"/>
    <w:uiPriority w:val="99"/>
    <w:semiHidden/>
    <w:unhideWhenUsed/>
    <w:rsid w:val="00EF32DE"/>
    <w:rPr>
      <w:vertAlign w:val="superscript"/>
    </w:rPr>
  </w:style>
  <w:style w:type="character" w:customStyle="1" w:styleId="UnresolvedMention">
    <w:name w:val="Unresolved Mention"/>
    <w:basedOn w:val="DefaultParagraphFont"/>
    <w:uiPriority w:val="99"/>
    <w:semiHidden/>
    <w:unhideWhenUsed/>
    <w:rsid w:val="00EF32DE"/>
    <w:rPr>
      <w:color w:val="605E5C"/>
      <w:shd w:val="clear" w:color="auto" w:fill="E1DFDD"/>
    </w:rPr>
  </w:style>
  <w:style w:type="character" w:customStyle="1" w:styleId="CaptionChar">
    <w:name w:val="Caption Char"/>
    <w:link w:val="Caption"/>
    <w:uiPriority w:val="35"/>
    <w:locked/>
    <w:rsid w:val="00EF32DE"/>
    <w:rPr>
      <w:iCs/>
      <w:color w:val="1F497D" w:themeColor="text2"/>
      <w:szCs w:val="18"/>
    </w:rPr>
  </w:style>
  <w:style w:type="character" w:customStyle="1" w:styleId="VnbnnidungGincch0pt">
    <w:name w:val="Văn bản nội dung + Giãn cách 0 pt"/>
    <w:rsid w:val="00EF32DE"/>
    <w:rPr>
      <w:rFonts w:ascii="Times New Roman" w:eastAsia="Times New Roman" w:hAnsi="Times New Roman" w:cs="Times New Roman"/>
      <w:b w:val="0"/>
      <w:bCs w:val="0"/>
      <w:i w:val="0"/>
      <w:iCs w:val="0"/>
      <w:smallCaps w:val="0"/>
      <w:strike w:val="0"/>
      <w:color w:val="000000"/>
      <w:spacing w:val="2"/>
      <w:w w:val="100"/>
      <w:position w:val="0"/>
      <w:sz w:val="25"/>
      <w:szCs w:val="25"/>
      <w:u w:val="none"/>
      <w:lang w:val="vi-VN"/>
    </w:rPr>
  </w:style>
  <w:style w:type="character" w:customStyle="1" w:styleId="ng-tns-c1-0">
    <w:name w:val="ng-tns-c1-0"/>
    <w:rsid w:val="00A77A3E"/>
  </w:style>
  <w:style w:type="character" w:customStyle="1" w:styleId="title-text">
    <w:name w:val="title-text"/>
    <w:rsid w:val="00A77A3E"/>
  </w:style>
  <w:style w:type="character" w:customStyle="1" w:styleId="BodyTextIndent3Char">
    <w:name w:val="Body Text Indent 3 Char"/>
    <w:basedOn w:val="DefaultParagraphFont"/>
    <w:link w:val="BodyTextIndent3"/>
    <w:rsid w:val="00A77A3E"/>
    <w:rPr>
      <w:rFonts w:ascii="Arial" w:eastAsia="Times New Roman" w:hAnsi="Arial" w:cs="Times New Roman"/>
      <w:b/>
      <w:i/>
      <w:sz w:val="24"/>
      <w:szCs w:val="20"/>
    </w:rPr>
  </w:style>
  <w:style w:type="paragraph" w:styleId="BodyTextIndent3">
    <w:name w:val="Body Text Indent 3"/>
    <w:basedOn w:val="Normal"/>
    <w:link w:val="BodyTextIndent3Char"/>
    <w:rsid w:val="00A77A3E"/>
    <w:pPr>
      <w:spacing w:before="240" w:after="0" w:line="360" w:lineRule="atLeast"/>
      <w:ind w:left="900" w:hanging="333"/>
      <w:jc w:val="both"/>
    </w:pPr>
    <w:rPr>
      <w:rFonts w:ascii="Arial" w:eastAsia="Times New Roman" w:hAnsi="Arial" w:cs="Times New Roman"/>
      <w:b/>
      <w:i/>
      <w:sz w:val="24"/>
      <w:szCs w:val="20"/>
      <w:lang w:val="en-US"/>
    </w:rPr>
  </w:style>
  <w:style w:type="character" w:customStyle="1" w:styleId="BodyTextIndent3Char1">
    <w:name w:val="Body Text Indent 3 Char1"/>
    <w:basedOn w:val="DefaultParagraphFont"/>
    <w:uiPriority w:val="99"/>
    <w:semiHidden/>
    <w:rsid w:val="00A77A3E"/>
    <w:rPr>
      <w:sz w:val="16"/>
      <w:szCs w:val="16"/>
      <w:lang w:val="bg-BG"/>
    </w:rPr>
  </w:style>
  <w:style w:type="character" w:customStyle="1" w:styleId="BodyTextIndent2Char1">
    <w:name w:val="Body Text Indent 2 Char1"/>
    <w:basedOn w:val="DefaultParagraphFont"/>
    <w:uiPriority w:val="99"/>
    <w:semiHidden/>
    <w:rsid w:val="00A77A3E"/>
    <w:rPr>
      <w:rFonts w:ascii="Times New Roman" w:eastAsia="SimSun" w:hAnsi="Times New Roman" w:cs="Times New Roman"/>
      <w:sz w:val="20"/>
      <w:szCs w:val="20"/>
    </w:rPr>
  </w:style>
  <w:style w:type="character" w:customStyle="1" w:styleId="BodyText3Char">
    <w:name w:val="Body Text 3 Char"/>
    <w:basedOn w:val="DefaultParagraphFont"/>
    <w:link w:val="BodyText3"/>
    <w:rsid w:val="00A77A3E"/>
    <w:rPr>
      <w:rFonts w:ascii="Times New Roman" w:eastAsia="Times New Roman" w:hAnsi="Times New Roman" w:cs="Times New Roman"/>
      <w:sz w:val="28"/>
      <w:szCs w:val="20"/>
    </w:rPr>
  </w:style>
  <w:style w:type="paragraph" w:styleId="BodyText3">
    <w:name w:val="Body Text 3"/>
    <w:basedOn w:val="Normal"/>
    <w:link w:val="BodyText3Char"/>
    <w:rsid w:val="00A77A3E"/>
    <w:pPr>
      <w:spacing w:after="0" w:line="240" w:lineRule="auto"/>
      <w:jc w:val="both"/>
    </w:pPr>
    <w:rPr>
      <w:rFonts w:ascii="Times New Roman" w:eastAsia="Times New Roman" w:hAnsi="Times New Roman" w:cs="Times New Roman"/>
      <w:sz w:val="28"/>
      <w:szCs w:val="20"/>
      <w:lang w:val="en-US"/>
    </w:rPr>
  </w:style>
  <w:style w:type="character" w:customStyle="1" w:styleId="BodyText3Char1">
    <w:name w:val="Body Text 3 Char1"/>
    <w:basedOn w:val="DefaultParagraphFont"/>
    <w:uiPriority w:val="99"/>
    <w:semiHidden/>
    <w:rsid w:val="00A77A3E"/>
    <w:rPr>
      <w:sz w:val="16"/>
      <w:szCs w:val="16"/>
      <w:lang w:val="bg-BG"/>
    </w:rPr>
  </w:style>
  <w:style w:type="character" w:customStyle="1" w:styleId="BodyText2Char1">
    <w:name w:val="Body Text 2 Char1"/>
    <w:basedOn w:val="DefaultParagraphFont"/>
    <w:uiPriority w:val="99"/>
    <w:semiHidden/>
    <w:rsid w:val="00A77A3E"/>
    <w:rPr>
      <w:rFonts w:ascii="Times New Roman" w:eastAsia="SimSun" w:hAnsi="Times New Roman" w:cs="Times New Roman"/>
      <w:sz w:val="20"/>
      <w:szCs w:val="20"/>
    </w:rPr>
  </w:style>
  <w:style w:type="paragraph" w:customStyle="1" w:styleId="IdeaListing">
    <w:name w:val="Idea Listing"/>
    <w:basedOn w:val="Normal"/>
    <w:rsid w:val="00A77A3E"/>
    <w:pPr>
      <w:tabs>
        <w:tab w:val="left" w:pos="1080"/>
        <w:tab w:val="num" w:pos="2880"/>
      </w:tabs>
      <w:spacing w:before="60" w:after="0" w:line="240" w:lineRule="auto"/>
      <w:ind w:left="2880" w:hanging="360"/>
      <w:jc w:val="both"/>
    </w:pPr>
    <w:rPr>
      <w:rFonts w:ascii="Times New Roman" w:eastAsia="Times New Roman" w:hAnsi="Times New Roman" w:cs="Times New Roman"/>
      <w:sz w:val="24"/>
      <w:szCs w:val="26"/>
      <w:lang w:val="en-US"/>
    </w:rPr>
  </w:style>
  <w:style w:type="character" w:customStyle="1" w:styleId="BalloonTextChar1">
    <w:name w:val="Balloon Text Char1"/>
    <w:basedOn w:val="DefaultParagraphFont"/>
    <w:uiPriority w:val="99"/>
    <w:semiHidden/>
    <w:rsid w:val="00A77A3E"/>
    <w:rPr>
      <w:rFonts w:ascii="Segoe UI" w:eastAsia="SimSun" w:hAnsi="Segoe UI" w:cs="Segoe UI"/>
      <w:sz w:val="18"/>
      <w:szCs w:val="18"/>
    </w:rPr>
  </w:style>
  <w:style w:type="paragraph" w:customStyle="1" w:styleId="cp1">
    <w:name w:val="cấp 1"/>
    <w:basedOn w:val="ListParagraph"/>
    <w:link w:val="cp1Char"/>
    <w:autoRedefine/>
    <w:qFormat/>
    <w:rsid w:val="00A77A3E"/>
    <w:pPr>
      <w:numPr>
        <w:ilvl w:val="3"/>
        <w:numId w:val="22"/>
      </w:numPr>
      <w:tabs>
        <w:tab w:val="clear" w:pos="360"/>
      </w:tabs>
      <w:spacing w:before="120" w:after="0" w:line="288" w:lineRule="auto"/>
      <w:ind w:left="0" w:firstLine="0"/>
      <w:jc w:val="both"/>
      <w:outlineLvl w:val="1"/>
    </w:pPr>
    <w:rPr>
      <w:rFonts w:ascii="Times New Roman" w:hAnsi="Times New Roman"/>
      <w:b/>
      <w:sz w:val="26"/>
      <w:szCs w:val="26"/>
      <w:lang w:val="en-US"/>
    </w:rPr>
  </w:style>
  <w:style w:type="character" w:customStyle="1" w:styleId="cp1Char">
    <w:name w:val="cấp 1 Char"/>
    <w:basedOn w:val="DefaultParagraphFont"/>
    <w:link w:val="cp1"/>
    <w:rsid w:val="00A77A3E"/>
    <w:rPr>
      <w:rFonts w:ascii="Times New Roman" w:hAnsi="Times New Roman"/>
      <w:b/>
      <w:sz w:val="26"/>
      <w:szCs w:val="26"/>
    </w:rPr>
  </w:style>
  <w:style w:type="paragraph" w:customStyle="1" w:styleId="cp2">
    <w:name w:val="cấp 2"/>
    <w:basedOn w:val="Normal"/>
    <w:link w:val="cp2Char"/>
    <w:autoRedefine/>
    <w:qFormat/>
    <w:rsid w:val="00A77A3E"/>
    <w:pPr>
      <w:spacing w:before="120" w:after="0" w:line="288" w:lineRule="auto"/>
      <w:jc w:val="both"/>
      <w:outlineLvl w:val="2"/>
    </w:pPr>
    <w:rPr>
      <w:rFonts w:ascii="Times New Roman" w:hAnsi="Times New Roman"/>
      <w:b/>
      <w:sz w:val="26"/>
      <w:szCs w:val="26"/>
      <w:lang w:val="en-US"/>
    </w:rPr>
  </w:style>
  <w:style w:type="character" w:customStyle="1" w:styleId="cp2Char">
    <w:name w:val="cấp 2 Char"/>
    <w:basedOn w:val="DefaultParagraphFont"/>
    <w:link w:val="cp2"/>
    <w:rsid w:val="00A77A3E"/>
    <w:rPr>
      <w:rFonts w:ascii="Times New Roman" w:hAnsi="Times New Roman"/>
      <w:b/>
      <w:sz w:val="26"/>
      <w:szCs w:val="26"/>
    </w:rPr>
  </w:style>
  <w:style w:type="paragraph" w:customStyle="1" w:styleId="Hnh">
    <w:name w:val="Hình"/>
    <w:basedOn w:val="Normal"/>
    <w:link w:val="HnhChar"/>
    <w:qFormat/>
    <w:rsid w:val="00A77A3E"/>
    <w:pPr>
      <w:spacing w:before="120" w:after="0" w:line="288" w:lineRule="auto"/>
      <w:jc w:val="center"/>
    </w:pPr>
    <w:rPr>
      <w:rFonts w:ascii="Times New Roman" w:hAnsi="Times New Roman"/>
      <w:sz w:val="26"/>
      <w:lang w:val="en-US"/>
    </w:rPr>
  </w:style>
  <w:style w:type="character" w:customStyle="1" w:styleId="HnhChar">
    <w:name w:val="Hình Char"/>
    <w:basedOn w:val="DefaultParagraphFont"/>
    <w:link w:val="Hnh"/>
    <w:rsid w:val="00A77A3E"/>
    <w:rPr>
      <w:rFonts w:ascii="Times New Roman" w:hAnsi="Times New Roman"/>
      <w:sz w:val="26"/>
    </w:rPr>
  </w:style>
  <w:style w:type="paragraph" w:customStyle="1" w:styleId="ngun">
    <w:name w:val="nguồn"/>
    <w:basedOn w:val="Hnh"/>
    <w:link w:val="ngunChar"/>
    <w:qFormat/>
    <w:rsid w:val="00A77A3E"/>
    <w:rPr>
      <w:i/>
    </w:rPr>
  </w:style>
  <w:style w:type="character" w:customStyle="1" w:styleId="ngunChar">
    <w:name w:val="nguồn Char"/>
    <w:basedOn w:val="HnhChar"/>
    <w:link w:val="ngun"/>
    <w:rsid w:val="00A77A3E"/>
    <w:rPr>
      <w:rFonts w:ascii="Times New Roman" w:hAnsi="Times New Roman"/>
      <w:i/>
      <w:sz w:val="26"/>
    </w:rPr>
  </w:style>
  <w:style w:type="character" w:customStyle="1" w:styleId="SubtitleChar">
    <w:name w:val="Subtitle Char"/>
    <w:basedOn w:val="DefaultParagraphFont"/>
    <w:link w:val="Subtitle"/>
    <w:uiPriority w:val="11"/>
    <w:rsid w:val="00A77A3E"/>
    <w:rPr>
      <w:rFonts w:ascii="Times New Roman" w:eastAsia="Times New Roman" w:hAnsi="Times New Roman" w:cs="Times New Roman"/>
      <w:b/>
      <w:iCs/>
      <w:caps/>
      <w:sz w:val="20"/>
      <w:szCs w:val="24"/>
    </w:rPr>
  </w:style>
  <w:style w:type="paragraph" w:styleId="Subtitle">
    <w:name w:val="Subtitle"/>
    <w:basedOn w:val="Normal"/>
    <w:next w:val="Normal"/>
    <w:link w:val="SubtitleChar"/>
    <w:uiPriority w:val="11"/>
    <w:qFormat/>
    <w:rsid w:val="00A77A3E"/>
    <w:pPr>
      <w:numPr>
        <w:ilvl w:val="1"/>
      </w:numPr>
      <w:spacing w:before="120" w:after="120" w:line="240" w:lineRule="auto"/>
      <w:ind w:firstLine="284"/>
    </w:pPr>
    <w:rPr>
      <w:rFonts w:ascii="Times New Roman" w:eastAsia="Times New Roman" w:hAnsi="Times New Roman" w:cs="Times New Roman"/>
      <w:b/>
      <w:iCs/>
      <w:caps/>
      <w:sz w:val="20"/>
      <w:szCs w:val="24"/>
      <w:lang w:val="en-US"/>
    </w:rPr>
  </w:style>
  <w:style w:type="character" w:customStyle="1" w:styleId="SubtitleChar1">
    <w:name w:val="Subtitle Char1"/>
    <w:basedOn w:val="DefaultParagraphFont"/>
    <w:uiPriority w:val="11"/>
    <w:rsid w:val="00A77A3E"/>
    <w:rPr>
      <w:rFonts w:eastAsiaTheme="minorEastAsia"/>
      <w:color w:val="5A5A5A" w:themeColor="text1" w:themeTint="A5"/>
      <w:spacing w:val="15"/>
      <w:lang w:val="bg-BG"/>
    </w:rPr>
  </w:style>
  <w:style w:type="character" w:styleId="BookTitle">
    <w:name w:val="Book Title"/>
    <w:basedOn w:val="Heading1Char"/>
    <w:uiPriority w:val="33"/>
    <w:qFormat/>
    <w:rsid w:val="00A77A3E"/>
    <w:rPr>
      <w:rFonts w:ascii="Times New Roman" w:eastAsia="Calibri" w:hAnsi="Times New Roman" w:cs="Times New Roman"/>
      <w:b w:val="0"/>
      <w:bCs/>
      <w:i w:val="0"/>
      <w:iCs/>
      <w:caps/>
      <w:smallCaps w:val="0"/>
      <w:noProof/>
      <w:color w:val="auto"/>
      <w:spacing w:val="5"/>
      <w:sz w:val="26"/>
      <w:szCs w:val="20"/>
      <w:lang w:val="de-DE"/>
    </w:rPr>
  </w:style>
  <w:style w:type="character" w:customStyle="1" w:styleId="CommentSubjectChar1">
    <w:name w:val="Comment Subject Char1"/>
    <w:basedOn w:val="CommentTextChar"/>
    <w:uiPriority w:val="99"/>
    <w:semiHidden/>
    <w:rsid w:val="00A77A3E"/>
    <w:rPr>
      <w:rFonts w:ascii="Times New Roman" w:eastAsia="SimSun" w:hAnsi="Times New Roman" w:cs="Times New Roman"/>
      <w:b/>
      <w:bCs/>
      <w:sz w:val="20"/>
      <w:szCs w:val="20"/>
      <w:lang w:val="vi-VN"/>
    </w:rPr>
  </w:style>
  <w:style w:type="paragraph" w:customStyle="1" w:styleId="MDPI62BackMatter">
    <w:name w:val="MDPI_6.2_BackMatter"/>
    <w:qFormat/>
    <w:rsid w:val="00A77A3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Chng">
    <w:name w:val="Chương"/>
    <w:basedOn w:val="Normal"/>
    <w:link w:val="ChngChar"/>
    <w:autoRedefine/>
    <w:qFormat/>
    <w:rsid w:val="00A77A3E"/>
    <w:pPr>
      <w:spacing w:before="120" w:after="0" w:line="288" w:lineRule="auto"/>
      <w:jc w:val="center"/>
      <w:outlineLvl w:val="0"/>
    </w:pPr>
    <w:rPr>
      <w:rFonts w:ascii="Times New Roman" w:hAnsi="Times New Roman"/>
      <w:b/>
      <w:sz w:val="28"/>
      <w:szCs w:val="26"/>
      <w:lang w:val="en-US"/>
    </w:rPr>
  </w:style>
  <w:style w:type="character" w:customStyle="1" w:styleId="ChngChar">
    <w:name w:val="Chương Char"/>
    <w:basedOn w:val="DefaultParagraphFont"/>
    <w:link w:val="Chng"/>
    <w:rsid w:val="00A77A3E"/>
    <w:rPr>
      <w:rFonts w:ascii="Times New Roman" w:hAnsi="Times New Roman"/>
      <w:b/>
      <w:sz w:val="28"/>
      <w:szCs w:val="26"/>
    </w:rPr>
  </w:style>
  <w:style w:type="paragraph" w:customStyle="1" w:styleId="cp3">
    <w:name w:val="cấp 3"/>
    <w:basedOn w:val="Normal"/>
    <w:link w:val="cp3Char"/>
    <w:qFormat/>
    <w:rsid w:val="00A77A3E"/>
    <w:pPr>
      <w:spacing w:before="120" w:after="0" w:line="288" w:lineRule="auto"/>
      <w:jc w:val="both"/>
    </w:pPr>
    <w:rPr>
      <w:rFonts w:ascii="Times New Roman" w:hAnsi="Times New Roman"/>
      <w:i/>
      <w:sz w:val="26"/>
      <w:lang w:val="en-US"/>
    </w:rPr>
  </w:style>
  <w:style w:type="character" w:customStyle="1" w:styleId="cp3Char">
    <w:name w:val="cấp 3 Char"/>
    <w:basedOn w:val="DefaultParagraphFont"/>
    <w:link w:val="cp3"/>
    <w:rsid w:val="00A77A3E"/>
    <w:rPr>
      <w:rFonts w:ascii="Times New Roman" w:hAnsi="Times New Roman"/>
      <w:i/>
      <w:sz w:val="26"/>
    </w:rPr>
  </w:style>
  <w:style w:type="paragraph" w:styleId="NoSpacing">
    <w:name w:val="No Spacing"/>
    <w:aliases w:val="bảng 2.2"/>
    <w:uiPriority w:val="1"/>
    <w:qFormat/>
    <w:rsid w:val="00A77A3E"/>
    <w:pPr>
      <w:spacing w:after="0" w:line="240" w:lineRule="auto"/>
      <w:jc w:val="both"/>
    </w:pPr>
    <w:rPr>
      <w:rFonts w:ascii="Times New Roman" w:hAnsi="Times New Roman"/>
    </w:rPr>
  </w:style>
  <w:style w:type="character" w:styleId="Strong">
    <w:name w:val="Strong"/>
    <w:basedOn w:val="DefaultParagraphFont"/>
    <w:uiPriority w:val="22"/>
    <w:qFormat/>
    <w:rsid w:val="00A77A3E"/>
    <w:rPr>
      <w:b/>
      <w:bCs/>
    </w:rPr>
  </w:style>
  <w:style w:type="character" w:customStyle="1" w:styleId="HTMLPreformattedChar1">
    <w:name w:val="HTML Preformatted Char1"/>
    <w:basedOn w:val="DefaultParagraphFont"/>
    <w:uiPriority w:val="99"/>
    <w:semiHidden/>
    <w:rsid w:val="00A77A3E"/>
    <w:rPr>
      <w:rFonts w:ascii="Consolas" w:eastAsia="SimSun" w:hAnsi="Consolas" w:cs="Times New Roman"/>
      <w:sz w:val="20"/>
      <w:szCs w:val="20"/>
    </w:rPr>
  </w:style>
  <w:style w:type="paragraph" w:customStyle="1" w:styleId="xl82">
    <w:name w:val="xl82"/>
    <w:basedOn w:val="Normal"/>
    <w:rsid w:val="00A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blurb-text">
    <w:name w:val="blurb-text"/>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A77A3E"/>
    <w:rPr>
      <w:color w:val="605E5C"/>
      <w:shd w:val="clear" w:color="auto" w:fill="E1DFDD"/>
    </w:rPr>
  </w:style>
  <w:style w:type="paragraph" w:styleId="Bibliography">
    <w:name w:val="Bibliography"/>
    <w:basedOn w:val="Normal"/>
    <w:next w:val="Normal"/>
    <w:uiPriority w:val="37"/>
    <w:unhideWhenUsed/>
    <w:rsid w:val="00A77A3E"/>
    <w:pPr>
      <w:spacing w:after="0" w:line="240" w:lineRule="auto"/>
      <w:jc w:val="center"/>
    </w:pPr>
    <w:rPr>
      <w:rFonts w:ascii="Times New Roman" w:eastAsia="SimSun" w:hAnsi="Times New Roman" w:cs="Times New Roman"/>
      <w:sz w:val="20"/>
      <w:szCs w:val="20"/>
      <w:lang w:val="en-US"/>
    </w:rPr>
  </w:style>
  <w:style w:type="paragraph" w:styleId="Revision">
    <w:name w:val="Revision"/>
    <w:hidden/>
    <w:uiPriority w:val="99"/>
    <w:semiHidden/>
    <w:rsid w:val="00A77A3E"/>
    <w:pPr>
      <w:spacing w:after="0" w:line="240" w:lineRule="auto"/>
    </w:pPr>
    <w:rPr>
      <w:rFonts w:ascii="Times New Roman" w:eastAsia="SimSun" w:hAnsi="Times New Roman" w:cs="Times New Roman"/>
      <w:sz w:val="20"/>
      <w:szCs w:val="20"/>
    </w:rPr>
  </w:style>
  <w:style w:type="table" w:customStyle="1" w:styleId="5">
    <w:name w:val="5"/>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10">
    <w:name w:val="1"/>
    <w:basedOn w:val="TableNormal"/>
    <w:rsid w:val="00A77A3E"/>
    <w:pPr>
      <w:spacing w:after="0" w:line="240" w:lineRule="auto"/>
    </w:pPr>
    <w:rPr>
      <w:rFonts w:ascii="Calibri" w:eastAsia="Calibri" w:hAnsi="Calibri" w:cs="Calibri"/>
      <w:sz w:val="24"/>
      <w:szCs w:val="24"/>
    </w:rPr>
    <w:tblPr>
      <w:tblStyleRowBandSize w:val="1"/>
      <w:tblStyleColBandSize w:val="1"/>
      <w:tblInd w:w="0" w:type="dxa"/>
      <w:tblCellMar>
        <w:top w:w="0" w:type="dxa"/>
        <w:left w:w="0" w:type="dxa"/>
        <w:bottom w:w="0" w:type="dxa"/>
        <w:right w:w="0" w:type="dxa"/>
      </w:tblCellMar>
    </w:tblPr>
  </w:style>
  <w:style w:type="table" w:customStyle="1" w:styleId="32">
    <w:name w:val="32"/>
    <w:basedOn w:val="TableNormal"/>
    <w:rsid w:val="00A77A3E"/>
    <w:pPr>
      <w:spacing w:after="0" w:line="240" w:lineRule="auto"/>
      <w:jc w:val="both"/>
    </w:pPr>
    <w:rPr>
      <w:rFonts w:ascii="Times New Roman" w:eastAsia="Times New Roman" w:hAnsi="Times New Roman" w:cs="Times New Roman"/>
      <w:sz w:val="26"/>
      <w:szCs w:val="26"/>
      <w:u w:color="0070C0"/>
    </w:r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A77A3E"/>
    <w:pPr>
      <w:spacing w:after="0" w:line="360" w:lineRule="auto"/>
      <w:jc w:val="both"/>
    </w:pPr>
    <w:rPr>
      <w:rFonts w:ascii="Times New Roman" w:eastAsia="Times New Roman" w:hAnsi="Times New Roman" w:cs="Times New Roman"/>
      <w:sz w:val="26"/>
      <w:szCs w:val="26"/>
      <w:u w:color="0070C0"/>
    </w:rPr>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A77A3E"/>
    <w:rPr>
      <w:color w:val="808080"/>
    </w:rPr>
  </w:style>
  <w:style w:type="paragraph" w:customStyle="1" w:styleId="EndNoteBibliographyTitle">
    <w:name w:val="EndNote Bibliography Title"/>
    <w:basedOn w:val="Normal"/>
    <w:link w:val="EndNoteBibliographyTitleChar"/>
    <w:rsid w:val="00A77A3E"/>
    <w:pPr>
      <w:spacing w:after="0" w:line="240" w:lineRule="auto"/>
      <w:jc w:val="center"/>
    </w:pPr>
    <w:rPr>
      <w:rFonts w:ascii="Times New Roman" w:eastAsia="Times New Roman" w:hAnsi="Times New Roman" w:cs="Times New Roman"/>
      <w:noProof/>
      <w:sz w:val="28"/>
      <w:szCs w:val="24"/>
      <w:lang w:val="en-US"/>
    </w:rPr>
  </w:style>
  <w:style w:type="character" w:customStyle="1" w:styleId="EndNoteBibliographyTitleChar">
    <w:name w:val="EndNote Bibliography Title Char"/>
    <w:basedOn w:val="DefaultParagraphFont"/>
    <w:link w:val="EndNoteBibliographyTitle"/>
    <w:rsid w:val="00A77A3E"/>
    <w:rPr>
      <w:rFonts w:ascii="Times New Roman" w:eastAsia="Times New Roman" w:hAnsi="Times New Roman" w:cs="Times New Roman"/>
      <w:noProof/>
      <w:sz w:val="28"/>
      <w:szCs w:val="24"/>
    </w:rPr>
  </w:style>
  <w:style w:type="paragraph" w:customStyle="1" w:styleId="Els-Author">
    <w:name w:val="Els-Author"/>
    <w:next w:val="Normal"/>
    <w:rsid w:val="00A77A3E"/>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Title">
    <w:name w:val="Els-Title"/>
    <w:next w:val="Els-Author"/>
    <w:autoRedefine/>
    <w:rsid w:val="00A77A3E"/>
    <w:pPr>
      <w:suppressAutoHyphens/>
      <w:spacing w:after="0" w:line="240" w:lineRule="auto"/>
      <w:jc w:val="center"/>
    </w:pPr>
    <w:rPr>
      <w:rFonts w:ascii="Times New Roman" w:eastAsia="SimSun" w:hAnsi="Times New Roman" w:cs="Times New Roman"/>
      <w:b/>
      <w:sz w:val="24"/>
      <w:szCs w:val="24"/>
    </w:rPr>
  </w:style>
  <w:style w:type="table" w:styleId="LightShading-Accent1">
    <w:name w:val="Light Shading Accent 1"/>
    <w:basedOn w:val="TableNormal"/>
    <w:uiPriority w:val="60"/>
    <w:rsid w:val="00A77A3E"/>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A77A3E"/>
  </w:style>
  <w:style w:type="paragraph" w:styleId="ListBullet">
    <w:name w:val="List Bullet"/>
    <w:basedOn w:val="Normal"/>
    <w:uiPriority w:val="99"/>
    <w:unhideWhenUsed/>
    <w:rsid w:val="00A77A3E"/>
    <w:pPr>
      <w:numPr>
        <w:numId w:val="30"/>
      </w:numPr>
      <w:contextualSpacing/>
    </w:pPr>
    <w:rPr>
      <w:rFonts w:eastAsiaTheme="minorEastAsia"/>
      <w:lang w:val="en-US"/>
    </w:rPr>
  </w:style>
  <w:style w:type="paragraph" w:styleId="Quote">
    <w:name w:val="Quote"/>
    <w:basedOn w:val="Normal"/>
    <w:next w:val="Normal"/>
    <w:link w:val="QuoteChar"/>
    <w:uiPriority w:val="29"/>
    <w:qFormat/>
    <w:rsid w:val="00A77A3E"/>
    <w:pPr>
      <w:spacing w:before="120" w:after="120"/>
      <w:ind w:left="720"/>
    </w:pPr>
    <w:rPr>
      <w:rFonts w:eastAsiaTheme="minorEastAsia"/>
      <w:color w:val="1F497D" w:themeColor="text2"/>
      <w:sz w:val="24"/>
      <w:szCs w:val="24"/>
      <w:lang w:val="en-US"/>
    </w:rPr>
  </w:style>
  <w:style w:type="character" w:customStyle="1" w:styleId="QuoteChar">
    <w:name w:val="Quote Char"/>
    <w:basedOn w:val="DefaultParagraphFont"/>
    <w:link w:val="Quote"/>
    <w:uiPriority w:val="29"/>
    <w:rsid w:val="00A77A3E"/>
    <w:rPr>
      <w:rFonts w:eastAsiaTheme="minorEastAsia"/>
      <w:color w:val="1F497D" w:themeColor="text2"/>
      <w:sz w:val="24"/>
      <w:szCs w:val="24"/>
    </w:rPr>
  </w:style>
  <w:style w:type="paragraph" w:styleId="IntenseQuote">
    <w:name w:val="Intense Quote"/>
    <w:basedOn w:val="Normal"/>
    <w:next w:val="Normal"/>
    <w:link w:val="IntenseQuoteChar"/>
    <w:uiPriority w:val="30"/>
    <w:qFormat/>
    <w:rsid w:val="00A77A3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US"/>
    </w:rPr>
  </w:style>
  <w:style w:type="character" w:customStyle="1" w:styleId="IntenseQuoteChar">
    <w:name w:val="Intense Quote Char"/>
    <w:basedOn w:val="DefaultParagraphFont"/>
    <w:link w:val="IntenseQuote"/>
    <w:uiPriority w:val="30"/>
    <w:rsid w:val="00A77A3E"/>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7A3E"/>
    <w:rPr>
      <w:i/>
      <w:iCs/>
      <w:color w:val="595959" w:themeColor="text1" w:themeTint="A6"/>
    </w:rPr>
  </w:style>
  <w:style w:type="character" w:styleId="IntenseEmphasis">
    <w:name w:val="Intense Emphasis"/>
    <w:basedOn w:val="DefaultParagraphFont"/>
    <w:uiPriority w:val="21"/>
    <w:qFormat/>
    <w:rsid w:val="00A77A3E"/>
    <w:rPr>
      <w:b/>
      <w:bCs/>
      <w:i/>
      <w:iCs/>
    </w:rPr>
  </w:style>
  <w:style w:type="character" w:styleId="SubtleReference">
    <w:name w:val="Subtle Reference"/>
    <w:basedOn w:val="DefaultParagraphFont"/>
    <w:uiPriority w:val="31"/>
    <w:qFormat/>
    <w:rsid w:val="00A77A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7A3E"/>
    <w:rPr>
      <w:b/>
      <w:bCs/>
      <w:smallCaps/>
      <w:color w:val="1F497D" w:themeColor="text2"/>
      <w:u w:val="single"/>
    </w:rPr>
  </w:style>
  <w:style w:type="paragraph" w:customStyle="1" w:styleId="bangok">
    <w:name w:val="bangok"/>
    <w:basedOn w:val="Normal"/>
    <w:qFormat/>
    <w:rsid w:val="00A77A3E"/>
    <w:pPr>
      <w:spacing w:after="0" w:line="360" w:lineRule="auto"/>
      <w:jc w:val="center"/>
    </w:pPr>
    <w:rPr>
      <w:rFonts w:ascii="Times New Roman" w:hAnsi="Times New Roman"/>
      <w:b/>
      <w:sz w:val="26"/>
      <w:szCs w:val="26"/>
      <w:lang w:val="en-US"/>
    </w:rPr>
  </w:style>
  <w:style w:type="paragraph" w:customStyle="1" w:styleId="mb-3">
    <w:name w:val="mb-3"/>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tenttotalissues">
    <w:name w:val="intent_total_issues"/>
    <w:basedOn w:val="DefaultParagraphFont"/>
    <w:rsid w:val="00A77A3E"/>
  </w:style>
  <w:style w:type="character" w:customStyle="1" w:styleId="intentfirstvolume">
    <w:name w:val="intent_first_volume"/>
    <w:basedOn w:val="DefaultParagraphFont"/>
    <w:rsid w:val="00A77A3E"/>
  </w:style>
  <w:style w:type="character" w:customStyle="1" w:styleId="intentfirstissue">
    <w:name w:val="intent_first_issue"/>
    <w:basedOn w:val="DefaultParagraphFont"/>
    <w:rsid w:val="00A77A3E"/>
  </w:style>
  <w:style w:type="character" w:customStyle="1" w:styleId="intentlastvolume">
    <w:name w:val="intent_last_volume"/>
    <w:basedOn w:val="DefaultParagraphFont"/>
    <w:rsid w:val="00A77A3E"/>
  </w:style>
  <w:style w:type="character" w:customStyle="1" w:styleId="intentlastissue">
    <w:name w:val="intent_last_issue"/>
    <w:basedOn w:val="DefaultParagraphFont"/>
    <w:rsid w:val="00A77A3E"/>
  </w:style>
  <w:style w:type="paragraph" w:customStyle="1" w:styleId="1111">
    <w:name w:val="1.1.1.1"/>
    <w:basedOn w:val="Normal"/>
    <w:qFormat/>
    <w:rsid w:val="00A77A3E"/>
    <w:pPr>
      <w:widowControl w:val="0"/>
      <w:spacing w:after="0" w:line="360" w:lineRule="auto"/>
      <w:jc w:val="both"/>
    </w:pPr>
    <w:rPr>
      <w:rFonts w:ascii="Times New Roman" w:hAnsi="Times New Roman" w:cs="Times New Roman"/>
      <w:i/>
      <w:sz w:val="26"/>
      <w:szCs w:val="26"/>
      <w:lang w:val="en-US"/>
    </w:rPr>
  </w:style>
  <w:style w:type="paragraph" w:customStyle="1" w:styleId="0b">
    <w:name w:val="0b"/>
    <w:basedOn w:val="Normal"/>
    <w:qFormat/>
    <w:rsid w:val="00A77A3E"/>
    <w:pPr>
      <w:widowControl w:val="0"/>
      <w:shd w:val="clear" w:color="auto" w:fill="FFFFFF"/>
      <w:autoSpaceDN w:val="0"/>
      <w:spacing w:after="0" w:line="360" w:lineRule="auto"/>
      <w:jc w:val="center"/>
    </w:pPr>
    <w:rPr>
      <w:rFonts w:ascii="Times New Roman" w:eastAsia="Times New Roman" w:hAnsi="Times New Roman" w:cs="Times New Roman"/>
      <w:b/>
      <w:bCs/>
      <w:sz w:val="26"/>
      <w:szCs w:val="26"/>
      <w:shd w:val="clear" w:color="auto" w:fill="FFFFFF"/>
      <w:lang w:val="en-US"/>
    </w:rPr>
  </w:style>
  <w:style w:type="paragraph" w:customStyle="1" w:styleId="mt-0">
    <w:name w:val="mt-0"/>
    <w:basedOn w:val="Normal"/>
    <w:rsid w:val="00A7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tentjournalissn">
    <w:name w:val="intent_journal_issn"/>
    <w:basedOn w:val="DefaultParagraphFont"/>
    <w:rsid w:val="00A77A3E"/>
  </w:style>
  <w:style w:type="character" w:customStyle="1" w:styleId="intentjournalpublicationdate">
    <w:name w:val="intent_journal_publication_date"/>
    <w:basedOn w:val="DefaultParagraphFont"/>
    <w:rsid w:val="00A77A3E"/>
  </w:style>
  <w:style w:type="character" w:customStyle="1" w:styleId="publicationcontentepubdate">
    <w:name w:val="publicationcontentepubdate"/>
    <w:basedOn w:val="DefaultParagraphFont"/>
    <w:rsid w:val="00A77A3E"/>
  </w:style>
  <w:style w:type="character" w:customStyle="1" w:styleId="articletype">
    <w:name w:val="articletype"/>
    <w:basedOn w:val="DefaultParagraphFont"/>
    <w:rsid w:val="00A77A3E"/>
  </w:style>
  <w:style w:type="character" w:customStyle="1" w:styleId="contribdegrees">
    <w:name w:val="contribdegrees"/>
    <w:basedOn w:val="DefaultParagraphFont"/>
    <w:rsid w:val="00A77A3E"/>
  </w:style>
  <w:style w:type="character" w:customStyle="1" w:styleId="nlmfpage">
    <w:name w:val="nlm_fpage"/>
    <w:basedOn w:val="DefaultParagraphFont"/>
    <w:rsid w:val="00A77A3E"/>
  </w:style>
  <w:style w:type="character" w:customStyle="1" w:styleId="nlmlpage">
    <w:name w:val="nlm_lpage"/>
    <w:basedOn w:val="DefaultParagraphFont"/>
    <w:rsid w:val="00A77A3E"/>
  </w:style>
  <w:style w:type="character" w:customStyle="1" w:styleId="pagesnum">
    <w:name w:val="pagesnum"/>
    <w:basedOn w:val="DefaultParagraphFont"/>
    <w:rsid w:val="00A77A3E"/>
  </w:style>
  <w:style w:type="character" w:customStyle="1" w:styleId="y2iqfc">
    <w:name w:val="y2iqfc"/>
    <w:basedOn w:val="DefaultParagraphFont"/>
    <w:rsid w:val="00A77A3E"/>
  </w:style>
  <w:style w:type="character" w:customStyle="1" w:styleId="fontstyle01">
    <w:name w:val="fontstyle01"/>
    <w:basedOn w:val="DefaultParagraphFont"/>
    <w:rsid w:val="00A77A3E"/>
    <w:rPr>
      <w:rFonts w:ascii="Times-Bold" w:hAnsi="Times-Bold" w:hint="default"/>
      <w:b/>
      <w:bCs/>
      <w:i w:val="0"/>
      <w:iCs w:val="0"/>
      <w:color w:val="000000"/>
      <w:sz w:val="26"/>
      <w:szCs w:val="26"/>
    </w:rPr>
  </w:style>
  <w:style w:type="character" w:customStyle="1" w:styleId="nlmarticle-title">
    <w:name w:val="nlm_article-title"/>
    <w:basedOn w:val="DefaultParagraphFont"/>
    <w:rsid w:val="00A77A3E"/>
  </w:style>
  <w:style w:type="character" w:customStyle="1" w:styleId="overlay">
    <w:name w:val="overlay"/>
    <w:basedOn w:val="DefaultParagraphFont"/>
    <w:rsid w:val="00A77A3E"/>
  </w:style>
  <w:style w:type="character" w:customStyle="1" w:styleId="heading">
    <w:name w:val="heading"/>
    <w:basedOn w:val="DefaultParagraphFont"/>
    <w:rsid w:val="00A77A3E"/>
  </w:style>
  <w:style w:type="character" w:customStyle="1" w:styleId="corr-email">
    <w:name w:val="corr-email"/>
    <w:basedOn w:val="DefaultParagraphFont"/>
    <w:rsid w:val="00A77A3E"/>
  </w:style>
  <w:style w:type="character" w:customStyle="1" w:styleId="cms-author">
    <w:name w:val="cms-author"/>
    <w:basedOn w:val="DefaultParagraphFont"/>
    <w:rsid w:val="00A77A3E"/>
  </w:style>
  <w:style w:type="character" w:customStyle="1" w:styleId="gsct1">
    <w:name w:val="gs_ct1"/>
    <w:basedOn w:val="DefaultParagraphFont"/>
    <w:rsid w:val="00A7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5644">
      <w:bodyDiv w:val="1"/>
      <w:marLeft w:val="0"/>
      <w:marRight w:val="0"/>
      <w:marTop w:val="0"/>
      <w:marBottom w:val="0"/>
      <w:divBdr>
        <w:top w:val="none" w:sz="0" w:space="0" w:color="auto"/>
        <w:left w:val="none" w:sz="0" w:space="0" w:color="auto"/>
        <w:bottom w:val="none" w:sz="0" w:space="0" w:color="auto"/>
        <w:right w:val="none" w:sz="0" w:space="0" w:color="auto"/>
      </w:divBdr>
    </w:div>
    <w:div w:id="133642692">
      <w:bodyDiv w:val="1"/>
      <w:marLeft w:val="0"/>
      <w:marRight w:val="0"/>
      <w:marTop w:val="0"/>
      <w:marBottom w:val="0"/>
      <w:divBdr>
        <w:top w:val="none" w:sz="0" w:space="0" w:color="auto"/>
        <w:left w:val="none" w:sz="0" w:space="0" w:color="auto"/>
        <w:bottom w:val="none" w:sz="0" w:space="0" w:color="auto"/>
        <w:right w:val="none" w:sz="0" w:space="0" w:color="auto"/>
      </w:divBdr>
    </w:div>
    <w:div w:id="881556990">
      <w:bodyDiv w:val="1"/>
      <w:marLeft w:val="0"/>
      <w:marRight w:val="0"/>
      <w:marTop w:val="0"/>
      <w:marBottom w:val="0"/>
      <w:divBdr>
        <w:top w:val="none" w:sz="0" w:space="0" w:color="auto"/>
        <w:left w:val="none" w:sz="0" w:space="0" w:color="auto"/>
        <w:bottom w:val="none" w:sz="0" w:space="0" w:color="auto"/>
        <w:right w:val="none" w:sz="0" w:space="0" w:color="auto"/>
      </w:divBdr>
    </w:div>
    <w:div w:id="182330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dx.doi.org/10.1016/j.tifs.2006.03.00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dx.doi.org/10.1016/j.tifs.2007.03.007"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1016/j.foodpol.2016.03.005"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https://www.mdpi.com/2071-1050/11/5/1468/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2.xml"/><Relationship Id="rId35" Type="http://schemas.openxmlformats.org/officeDocument/2006/relationships/hyperlink" Target="http://dx.doi.org/10.1016/j.foodres.2013.10.0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Percentage of products based on star 2018-2020</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Sheet1!$E$10:$E$12</c:f>
              <c:strCache>
                <c:ptCount val="3"/>
                <c:pt idx="0">
                  <c:v>3 stars</c:v>
                </c:pt>
                <c:pt idx="1">
                  <c:v>4 stars</c:v>
                </c:pt>
                <c:pt idx="2">
                  <c:v>5 stars</c:v>
                </c:pt>
              </c:strCache>
            </c:strRef>
          </c:cat>
          <c:val>
            <c:numRef>
              <c:f>Sheet1!$F$10:$F$12</c:f>
              <c:numCache>
                <c:formatCode>0.00%</c:formatCode>
                <c:ptCount val="3"/>
                <c:pt idx="0">
                  <c:v>0.62050000000000005</c:v>
                </c:pt>
                <c:pt idx="1">
                  <c:v>0.36199999999999999</c:v>
                </c:pt>
                <c:pt idx="2">
                  <c:v>1.7500000000000002E-2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3006692913385827"/>
          <c:y val="0.86631889763779524"/>
          <c:w val="0.35097725284339459"/>
          <c:h val="0.105903324584426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Production units participated in OCOP 2018-2020</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Sheet1!$F$49:$F$52</c:f>
              <c:strCache>
                <c:ptCount val="4"/>
                <c:pt idx="0">
                  <c:v>Cooperatives</c:v>
                </c:pt>
                <c:pt idx="1">
                  <c:v>S&amp;M enterprises</c:v>
                </c:pt>
                <c:pt idx="2">
                  <c:v>Households</c:v>
                </c:pt>
                <c:pt idx="3">
                  <c:v>Production groups</c:v>
                </c:pt>
              </c:strCache>
            </c:strRef>
          </c:cat>
          <c:val>
            <c:numRef>
              <c:f>Sheet1!$G$49:$G$52</c:f>
              <c:numCache>
                <c:formatCode>General</c:formatCode>
                <c:ptCount val="4"/>
                <c:pt idx="0">
                  <c:v>986</c:v>
                </c:pt>
                <c:pt idx="1">
                  <c:v>723</c:v>
                </c:pt>
                <c:pt idx="2">
                  <c:v>827</c:v>
                </c:pt>
                <c:pt idx="3">
                  <c:v>74</c:v>
                </c:pt>
              </c:numCache>
            </c:numRef>
          </c:val>
        </c:ser>
        <c:dLbls>
          <c:showLegendKey val="0"/>
          <c:showVal val="0"/>
          <c:showCatName val="0"/>
          <c:showSerName val="0"/>
          <c:showPercent val="0"/>
          <c:showBubbleSize val="0"/>
        </c:dLbls>
        <c:gapWidth val="219"/>
        <c:overlap val="-27"/>
        <c:axId val="147505920"/>
        <c:axId val="153543424"/>
      </c:barChart>
      <c:catAx>
        <c:axId val="1475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3543424"/>
        <c:crosses val="autoZero"/>
        <c:auto val="1"/>
        <c:lblAlgn val="ctr"/>
        <c:lblOffset val="100"/>
        <c:noMultiLvlLbl val="0"/>
      </c:catAx>
      <c:valAx>
        <c:axId val="15354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75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Products structure by group</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Sheet1!$F$28:$F$31</c:f>
              <c:strCache>
                <c:ptCount val="4"/>
                <c:pt idx="0">
                  <c:v>Foods</c:v>
                </c:pt>
                <c:pt idx="1">
                  <c:v>Souvenir+decoration</c:v>
                </c:pt>
                <c:pt idx="2">
                  <c:v>Drinks</c:v>
                </c:pt>
                <c:pt idx="3">
                  <c:v>Others</c:v>
                </c:pt>
              </c:strCache>
            </c:strRef>
          </c:cat>
          <c:val>
            <c:numRef>
              <c:f>Sheet1!$G$28:$G$31</c:f>
              <c:numCache>
                <c:formatCode>0.00%</c:formatCode>
                <c:ptCount val="4"/>
                <c:pt idx="0" formatCode="0%">
                  <c:v>0.8</c:v>
                </c:pt>
                <c:pt idx="1">
                  <c:v>8.7999999999999995E-2</c:v>
                </c:pt>
                <c:pt idx="2">
                  <c:v>6.3E-2</c:v>
                </c:pt>
                <c:pt idx="3" formatCode="0%">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
  <b:Source>
    <b:Tag>LêH20</b:Tag>
    <b:SourceType>JournalArticle</b:SourceType>
    <b:Guid>{AD0376BA-7B19-43AB-B94B-6DCC8DF6F564}</b:Guid>
    <b:Title>Các nhân tố ảnh hưởng đến chất lượng thông tin kế toán trên báo cáo tài chính của các doanh nghiệp niêm yết tại Thành phố Hồ Chí Minh</b:Title>
    <b:JournalName>Tạp chí Khoa học Đại học Mở thành phố Hồ Chí Minh</b:JournalName>
    <b:Year>2020</b:Year>
    <b:Pages>159-175</b:Pages>
    <b:Author>
      <b:Author>
        <b:NameList>
          <b:Person>
            <b:Last>Lê Hoàng Vân Trang, Võ Văn Hiền, Nguyễn Hoàng Thơ</b:Last>
          </b:Person>
        </b:NameList>
      </b:Author>
    </b:Author>
    <b:Volume>15</b:Volume>
    <b:Issue>2</b:Issue>
    <b:RefOrder>1</b:RefOrder>
  </b:Source>
  <b:Source>
    <b:Tag>Dau20</b:Tag>
    <b:SourceType>JournalArticle</b:SourceType>
    <b:Guid>{85F9404A-BE15-484F-A8F8-708943EC43B9}</b:Guid>
    <b:Author>
      <b:Author>
        <b:NameList>
          <b:Person>
            <b:Last>Dau Thi Kim Thoa</b:Last>
            <b:First>Vo</b:First>
            <b:Middle>Van Nhi</b:Middle>
          </b:Person>
        </b:NameList>
      </b:Author>
    </b:Author>
    <b:Title>Improving the quality of the financial accounting information through strengthening of the financial autonomy at public organizations</b:Title>
    <b:JournalName>Journal of Asian Business and Economic Studies</b:JournalName>
    <b:Year>2020</b:Year>
    <b:Pages>66-82</b:Pages>
    <b:RefOrder>2</b:RefOrder>
  </b:Source>
  <b:Source>
    <b:Tag>Cuc21</b:Tag>
    <b:SourceType>JournalArticle</b:SourceType>
    <b:Guid>{0EB6280B-ECDE-4D67-B5F3-49D4590E4035}</b:Guid>
    <b:Author>
      <b:Author>
        <b:NameList>
          <b:Person>
            <b:Last>Cuc</b:Last>
            <b:First>Nguyen</b:First>
            <b:Middle>Thi Thu</b:Middle>
          </b:Person>
          <b:Person>
            <b:Last>Hanh</b:Last>
            <b:First>Ho</b:First>
            <b:Middle>My</b:Middle>
          </b:Person>
        </b:NameList>
      </b:Author>
    </b:Author>
    <b:Title>Evaluation of Accounting Information Quality of Small and Medium-Sized Enterprises: An emperical Study in Vietnam</b:Title>
    <b:JournalName>The Journal of Asian Finance, Economics and Business</b:JournalName>
    <b:Year>2021</b:Year>
    <b:Pages>161-167</b:Pages>
    <b:Volume>8</b:Volume>
    <b:Issue>7</b:Issue>
    <b:RefOrder>3</b:RefOrder>
  </b:Source>
  <b:Source>
    <b:Tag>Ang13</b:Tag>
    <b:SourceType>JournalArticle</b:SourceType>
    <b:Guid>{88145774-EB34-4884-A0B3-09C5A6681F22}</b:Guid>
    <b:Title>The Accounting Information Quality And The Accounting Information System Quality Through The Organizational Structure : A Survey Of The Baitulmal Wattamwil (BMT) In West Java Indonesia</b:Title>
    <b:Year>2013</b:Year>
    <b:Author>
      <b:Author>
        <b:NameList>
          <b:Person>
            <b:Last>Anggadini</b:Last>
            <b:First>S.D.</b:First>
          </b:Person>
        </b:NameList>
      </b:Author>
    </b:Author>
    <b:JournalName>International Journal of Business and Management Invention</b:JournalName>
    <b:Pages>12-17</b:Pages>
    <b:Volume>2</b:Volume>
    <b:Issue>10</b:Issue>
    <b:RefOrder>4</b:RefOrder>
  </b:Source>
  <b:Source>
    <b:Tag>Sus15</b:Tag>
    <b:SourceType>JournalArticle</b:SourceType>
    <b:Guid>{AE3A78C1-5DC4-4D43-A83B-C394E8C90BAB}</b:Guid>
    <b:Title>WHAT FACTORS INFLUENCE THE QUALITY OFACCOUNTING INFORMATION ?</b:Title>
    <b:Year>2015</b:Year>
    <b:Pages>3995-4014</b:Pages>
    <b:Author>
      <b:Author>
        <b:NameList>
          <b:Person>
            <b:Last>Susanto</b:Last>
            <b:First>A.</b:First>
          </b:Person>
        </b:NameList>
      </b:Author>
    </b:Author>
    <b:JournalName>IJABER</b:JournalName>
    <b:Volume>13</b:Volume>
    <b:Issue>6</b:Issue>
    <b:RefOrder>5</b:RefOrder>
  </b:Source>
  <b:Source>
    <b:Tag>Kho20</b:Tag>
    <b:SourceType>BookSection</b:SourceType>
    <b:Guid>{DB05D4BF-87BB-42FE-816B-DB788C5156B5}</b:Guid>
    <b:Author>
      <b:Author>
        <b:NameList>
          <b:Person>
            <b:Last>Khoufi</b:Last>
            <b:First>N.</b:First>
          </b:Person>
        </b:NameList>
      </b:Author>
      <b:BookAuthor>
        <b:NameList>
          <b:Person>
            <b:Last>Ahangar</b:Last>
            <b:First>R.</b:First>
            <b:Middle>G., &amp; Salman, A.</b:Middle>
          </b:Person>
        </b:NameList>
      </b:BookAuthor>
    </b:Author>
    <b:Title>Accounting Information Quality and Investment Decisions</b:Title>
    <b:Year>2021</b:Year>
    <b:City>London</b:City>
    <b:Publisher>IntechOpen.</b:Publisher>
    <b:URL>https://www.intechopen.com/chapters/73794 doi: 10.5772/intechopen.93980</b:URL>
    <b:DOI>https://doi.org/10.5772/intechopen.93980</b:DOI>
    <b:BookTitle>Investment Strategies in Emerging New Trends in Finance</b:BookTitle>
    <b:RefOrder>6</b:RefOrder>
  </b:Source>
  <b:Source>
    <b:Tag>Lau15</b:Tag>
    <b:SourceType>Book</b:SourceType>
    <b:Guid>{DDFFBE02-E725-4A3E-98DB-09F43837CCDB}</b:Guid>
    <b:Author>
      <b:Author>
        <b:Corporate>Laudon, K. C. and Laudon, J. P.</b:Corporate>
      </b:Author>
    </b:Author>
    <b:Title>Management Information Systems: managing the Digital Firm</b:Title>
    <b:Year>2015</b:Year>
    <b:Publisher>Pearson</b:Publisher>
    <b:Edition>14</b:Edition>
    <b:RefOrder>7</b:RefOrder>
  </b:Source>
  <b:Source>
    <b:Tag>Sta17</b:Tag>
    <b:SourceType>Book</b:SourceType>
    <b:Guid>{CB296AD3-B6FF-41DE-B461-5BBDF4A12543}</b:Guid>
    <b:Author>
      <b:Author>
        <b:NameList>
          <b:Person>
            <b:Last>Stairs</b:Last>
            <b:First>R.,</b:First>
            <b:Middle>and Reynolds, G.</b:Middle>
          </b:Person>
        </b:NameList>
      </b:Author>
    </b:Author>
    <b:Title>Principles of Information Systems</b:Title>
    <b:Year>2017</b:Year>
    <b:Publisher>Cengage Learning</b:Publisher>
    <b:Edition>13</b:Edition>
    <b:RefOrder>8</b:RefOrder>
  </b:Source>
  <b:Source>
    <b:Tag>Ngu16</b:Tag>
    <b:SourceType>Report</b:SourceType>
    <b:Guid>{A759C287-831C-405D-9029-797AFF13D6FC}</b:Guid>
    <b:Title>Tác động của QTCT đến chất lượng thông tin BCTC tại các công ty niêm yết ở Việt Nam</b:Title>
    <b:Year>2016</b:Year>
    <b:City>Thành phố Hồ Chí Minh</b:City>
    <b:Publisher>Luận án tiến sí kinh tế, trường Đại học Kinh Tế </b:Publisher>
    <b:Author>
      <b:Author>
        <b:NameList>
          <b:Person>
            <b:Last>Nguyên</b:Last>
            <b:First>Nguyễn</b:First>
            <b:Middle>Trọng</b:Middle>
          </b:Person>
        </b:NameList>
      </b:Author>
    </b:Author>
    <b:RefOrder>9</b:RefOrder>
  </b:Source>
  <b:Source>
    <b:Tag>Lan95</b:Tag>
    <b:SourceType>Book</b:SourceType>
    <b:Guid>{A875A7EA-5EF6-4AE0-9640-C6EAD0650BE6}</b:Guid>
    <b:Title>Essays on infology: Summing up and planning for the future.</b:Title>
    <b:Year>1995</b:Year>
    <b:Author>
      <b:Author>
        <b:NameList>
          <b:Person>
            <b:Last>Langefors</b:Last>
            <b:First>B.</b:First>
          </b:Person>
        </b:NameList>
      </b:Author>
    </b:Author>
    <b:City>Lund</b:City>
    <b:Publisher>Studentlitteratur</b:Publisher>
    <b:RefOrder>10</b:RefOrder>
  </b:Source>
  <b:Source>
    <b:Tag>Rom20</b:Tag>
    <b:SourceType>Book</b:SourceType>
    <b:Guid>{7485D1C6-F918-400A-AA83-30AD58C09FCB}</b:Guid>
    <b:Title>Accounting Information Systems</b:Title>
    <b:Year>2020</b:Year>
    <b:Publisher>Pearson</b:Publisher>
    <b:Author>
      <b:Author>
        <b:NameList>
          <b:Person>
            <b:Last>Romney</b:Last>
            <b:First>M.</b:First>
            <b:Middle>B. Steinbart, P. J., Sumers, S.L., and Wood, D.A.</b:Middle>
          </b:Person>
        </b:NameList>
      </b:Author>
    </b:Author>
    <b:Edition>15</b:Edition>
    <b:RefOrder>11</b:RefOrder>
  </b:Source>
  <b:Source>
    <b:Tag>Vin10</b:Tag>
    <b:SourceType>InternetSite</b:SourceType>
    <b:Guid>{F82C3EDF-F77D-45E7-9622-56A7475BDCC7}</b:Guid>
    <b:Title>Hệ thống thông tin</b:Title>
    <b:Year>2010</b:Year>
    <b:Author>
      <b:Author>
        <b:NameList>
          <b:Person>
            <b:Last>Vinh</b:Last>
            <b:First>Đỗ</b:First>
            <b:Middle>Quang</b:Middle>
          </b:Person>
        </b:NameList>
      </b:Author>
    </b:Author>
    <b:City>Hà Nội</b:City>
    <b:InternetSiteTitle>https://slideplayer.com/slide/11480037/</b:InternetSiteTitle>
    <b:RefOrder>12</b:RefOrder>
  </b:Source>
  <b:Source>
    <b:Tag>Rom09</b:Tag>
    <b:SourceType>Book</b:SourceType>
    <b:Guid>{A379576A-560B-43AD-8F8D-89A626E88C87}</b:Guid>
    <b:Author>
      <b:Author>
        <b:NameList>
          <b:Person>
            <b:Last>Romney</b:Last>
            <b:First>M.B.</b:First>
            <b:Middle>and P.J. Steinbart.</b:Middle>
          </b:Person>
        </b:NameList>
      </b:Author>
    </b:Author>
    <b:Title>Accounting Information Systems </b:Title>
    <b:Year>2009</b:Year>
    <b:City>NJ</b:City>
    <b:Publisher>Pearson Prentice Hall</b:Publisher>
    <b:Edition>11</b:Edition>
    <b:RefOrder>13</b:RefOrder>
  </b:Source>
  <b:Source>
    <b:Tag>Sac13</b:Tag>
    <b:SourceType>JournalArticle</b:SourceType>
    <b:Guid>{76FEE104-A8BC-46BC-B261-7EE46F2973A9}</b:Guid>
    <b:Title>Information Technology and Accounting Information Systems’ Quality in Croatain Midle and Large Companies</b:Title>
    <b:Year>2013</b:Year>
    <b:Author>
      <b:Author>
        <b:Corporate>Sacer, I. M. and Oluic, A.</b:Corporate>
      </b:Author>
    </b:Author>
    <b:JournalName>Journal of information and organization sciences</b:JournalName>
    <b:Pages>117-126</b:Pages>
    <b:Volume>37</b:Volume>
    <b:Issue>2</b:Issue>
    <b:RefOrder>14</b:RefOrder>
  </b:Source>
  <b:Source>
    <b:Tag>Mai06</b:Tag>
    <b:SourceType>JournalArticle</b:SourceType>
    <b:Guid>{B44A3671-F704-4AB3-B83B-5BFF199C4BE9}</b:Guid>
    <b:Title>The Nature of Accounting Information Reliability: Inferences from Archival and Experimental Research</b:Title>
    <b:Year>2006</b:Year>
    <b:Author>
      <b:Author>
        <b:NameList>
          <b:Person>
            <b:Last>Maines</b:Last>
            <b:First>L.</b:First>
            <b:Middle>A. and J.M. Wahlen.</b:Middle>
          </b:Person>
        </b:NameList>
      </b:Author>
    </b:Author>
    <b:JournalName>Accounting Horizons</b:JournalName>
    <b:Pages>399–425</b:Pages>
    <b:Volume>20</b:Volume>
    <b:Issue>4</b:Issue>
    <b:RefOrder>15</b:RefOrder>
  </b:Source>
  <b:Source>
    <b:Tag>Sie82</b:Tag>
    <b:SourceType>JournalArticle</b:SourceType>
    <b:Guid>{5E3472A5-6F15-40E7-9559-90E0B850D911}</b:Guid>
    <b:Author>
      <b:Author>
        <b:NameList>
          <b:Person>
            <b:Last>Siegel</b:Last>
            <b:First>J</b:First>
          </b:Person>
        </b:NameList>
      </b:Author>
    </b:Author>
    <b:Title>The “Quality of Earnings” Concept – A Survey</b:Title>
    <b:JournalName>Financial Analysts Journal</b:JournalName>
    <b:Year>1982</b:Year>
    <b:Pages>60-68</b:Pages>
    <b:RefOrder>16</b:RefOrder>
  </b:Source>
  <b:Source>
    <b:Tag>Imh92</b:Tag>
    <b:SourceType>JournalArticle</b:SourceType>
    <b:Guid>{0467A462-1CC8-4A76-BF54-AD7F020D1AE9}</b:Guid>
    <b:Author>
      <b:Author>
        <b:NameList>
          <b:Person>
            <b:Last>Imhoff</b:Last>
            <b:First>E.</b:First>
          </b:Person>
        </b:NameList>
      </b:Author>
    </b:Author>
    <b:Title>The relation between perceived accounting quality and economic</b:Title>
    <b:JournalName>Journal of Accounting and Public Policy</b:JournalName>
    <b:Year>1992</b:Year>
    <b:Pages>97-118</b:Pages>
    <b:Volume>11</b:Volume>
    <b:Issue>2</b:Issue>
    <b:RefOrder>17</b:RefOrder>
  </b:Source>
  <b:Source>
    <b:Tag>Sus151</b:Tag>
    <b:SourceType>JournalArticle</b:SourceType>
    <b:Guid>{9A7E7477-2BD8-4CC9-BF26-5CE21A802E84}</b:Guid>
    <b:Title>What factors influence the quality of Accounting Information?</b:Title>
    <b:Year>2015</b:Year>
    <b:Author>
      <b:Author>
        <b:NameList>
          <b:Person>
            <b:Last>Susanto</b:Last>
            <b:First>A.</b:First>
          </b:Person>
        </b:NameList>
      </b:Author>
    </b:Author>
    <b:JournalName>IJABER</b:JournalName>
    <b:Pages>3995-4014</b:Pages>
    <b:Volume>13</b:Volume>
    <b:Issue>6</b:Issue>
    <b:RefOrder>18</b:RefOrder>
  </b:Source>
  <b:Source>
    <b:Tag>Oba07</b:Tag>
    <b:SourceType>JournalArticle</b:SourceType>
    <b:Guid>{F7ED85A5-86A8-4993-B6E3-EB3A74F1A3D6}</b:Guid>
    <b:Author>
      <b:Author>
        <b:NameList>
          <b:Person>
            <b:Last>Obaidat</b:Last>
            <b:First>A.N.</b:First>
          </b:Person>
        </b:NameList>
      </b:Author>
    </b:Author>
    <b:Title>Accounting information qualitative characteristics gap: Evidence from Jordan.</b:Title>
    <b:JournalName>International Management Review</b:JournalName>
    <b:Year>2007</b:Year>
    <b:Pages>26-32</b:Pages>
    <b:Volume>3</b:Volume>
    <b:Issue>2</b:Issue>
    <b:RefOrder>19</b:RefOrder>
  </b:Source>
  <b:Source>
    <b:Tag>Dab16</b:Tag>
    <b:SourceType>Misc</b:SourceType>
    <b:Guid>{BC433B06-17F3-4959-AE87-E01D30432993}</b:Guid>
    <b:Title>The effect of the quality of accounting information on making investment decisions</b:Title>
    <b:Year>2016</b:Year>
    <b:Author>
      <b:Author>
        <b:NameList>
          <b:Person>
            <b:Last>Dabash</b:Last>
            <b:First>A.</b:First>
          </b:Person>
        </b:NameList>
      </b:Author>
    </b:Author>
    <b:PublicationTitle>PhD Thesis</b:PublicationTitle>
    <b:Publisher>University of Al-Arabi bin Mahdi - Umm Al-Bawaki - Algeria.</b:Publisher>
    <b:RefOrder>20</b:RefOrder>
  </b:Source>
  <b:Source>
    <b:Tag>Boq17</b:Tag>
    <b:SourceType>Book</b:SourceType>
    <b:Guid>{0618B591-AC60-4F97-9479-863CAAE1EA1E}</b:Guid>
    <b:Title>The quality of accounting information and its impact on the decisions of users of the financial statement</b:Title>
    <b:Year>2017</b:Year>
    <b:City>Master Thesis</b:City>
    <b:Author>
      <b:Author>
        <b:NameList>
          <b:Person>
            <b:Last>Boqandora</b:Last>
            <b:First>H.</b:First>
          </b:Person>
        </b:NameList>
      </b:Author>
    </b:Author>
    <b:Publisher>University of Al-Arabi bin Mahdi - Umm Al-Bawaki - Algeria.</b:Publisher>
    <b:RefOrder>21</b:RefOrder>
  </b:Source>
  <b:Source>
    <b:Tag>Gel17</b:Tag>
    <b:SourceType>Book</b:SourceType>
    <b:Guid>{163CBB94-4E48-4D88-A648-9069C1785883}</b:Guid>
    <b:Author>
      <b:Author>
        <b:NameList>
          <b:Person>
            <b:Last>Gelinas</b:Last>
            <b:First>U.</b:First>
            <b:Middle>J. and Dull, R. B.</b:Middle>
          </b:Person>
        </b:NameList>
      </b:Author>
    </b:Author>
    <b:Title>Accounting Information Systems. 7th</b:Title>
    <b:Year>2017</b:Year>
    <b:City>Boston, MA</b:City>
    <b:Publisher>Cengage Learnning</b:Publisher>
    <b:Edition>11</b:Edition>
    <b:RefOrder>22</b:RefOrder>
  </b:Source>
  <b:Source>
    <b:Tag>Hal18</b:Tag>
    <b:SourceType>Book</b:SourceType>
    <b:Guid>{CCAFDDCE-5610-42EE-829D-D048AD5B7838}</b:Guid>
    <b:Author>
      <b:Author>
        <b:NameList>
          <b:Person>
            <b:Last>Hall</b:Last>
            <b:First>J.A.</b:First>
          </b:Person>
        </b:NameList>
      </b:Author>
    </b:Author>
    <b:Title>Accounting Information Systems</b:Title>
    <b:Year>2018</b:Year>
    <b:City>Boston, MA</b:City>
    <b:Publisher>Cengage Elearning</b:Publisher>
    <b:Edition>10</b:Edition>
    <b:RefOrder>23</b:RefOrder>
  </b:Source>
  <b:Source>
    <b:Tag>Ang08</b:Tag>
    <b:SourceType>JournalArticle</b:SourceType>
    <b:Guid>{AB1BFDAC-EA32-408A-B73E-F6B61B00D068}</b:Guid>
    <b:Title>‘The Accounting Information Quality And The Accounting Information System Quality Through The Organizational Structure : A Survey Of The Baitulmal Wattamwil ( BMT ) In West Java Indonesia</b:Title>
    <b:Year>2008</b:Year>
    <b:Author>
      <b:Author>
        <b:NameList>
          <b:Person>
            <b:Last>Anggadini</b:Last>
            <b:First>S.</b:First>
            <b:Middle>D.</b:Middle>
          </b:Person>
        </b:NameList>
      </b:Author>
    </b:Author>
    <b:JournalName>International Journal of Business and Management Invention</b:JournalName>
    <b:Pages>12-17</b:Pages>
    <b:Volume>2</b:Volume>
    <b:Issue>10</b:Issue>
    <b:RefOrder>24</b:RefOrder>
  </b:Source>
  <b:Source>
    <b:Tag>AlH13</b:Tag>
    <b:SourceType>JournalArticle</b:SourceType>
    <b:Guid>{2089A23F-0213-41E8-A37D-9FBEDC69D9C1}</b:Guid>
    <b:Author>
      <b:Author>
        <b:NameList>
          <b:Person>
            <b:Last>Al-Hiyari</b:Last>
            <b:First>A.,</b:First>
            <b:Middle>AL-Mashregy, M. H. H., Nik Mat, N. K. and Mohammedesmailalekam, J.</b:Middle>
          </b:Person>
        </b:NameList>
      </b:Author>
    </b:Author>
    <b:Title>Factors that Affect Accounting InformationSystem Implementation and Accounting Information Quality : A Survey inUniversity Utara Malaysia</b:Title>
    <b:JournalName>American Journal of Economics</b:JournalName>
    <b:Year>2013</b:Year>
    <b:Pages>27–31</b:Pages>
    <b:Volume>3</b:Volume>
    <b:Issue>1</b:Issue>
    <b:RefOrder>25</b:RefOrder>
  </b:Source>
  <b:Source>
    <b:Tag>Suh17</b:Tag>
    <b:SourceType>JournalArticle</b:SourceType>
    <b:Guid>{D3A90183-9721-415B-B391-FEA2B415A158}</b:Guid>
    <b:Author>
      <b:Author>
        <b:NameList>
          <b:Person>
            <b:Last>Suharno</b:Last>
            <b:First>S.,</b:First>
            <b:Middle>Setyadi, A. &amp; Khumaedi, E.</b:Middle>
          </b:Person>
        </b:NameList>
      </b:Author>
    </b:Author>
    <b:Title>The influence of organizational culture on the performance of employees at University of Mercu Buana</b:Title>
    <b:Year>2017</b:Year>
    <b:JournalName>International Journal of Law and Management</b:JournalName>
    <b:Pages>1-17</b:Pages>
    <b:RefOrder>26</b:RefOrder>
  </b:Source>
  <b:Source>
    <b:Tag>Sta10</b:Tag>
    <b:SourceType>Book</b:SourceType>
    <b:Guid>{C9F1C862-0330-4CA9-A3B9-F70855CF1547}</b:Guid>
    <b:Title>Principles of Information Systems</b:Title>
    <b:Year>2010</b:Year>
    <b:City>Boston, USA</b:City>
    <b:Publisher>Course Technology</b:Publisher>
    <b:Author>
      <b:Author>
        <b:NameList>
          <b:Person>
            <b:Last>Stair</b:Last>
            <b:First>Ralph</b:First>
            <b:Middle>M. &amp; Reynolds, George W.</b:Middle>
          </b:Person>
        </b:NameList>
      </b:Author>
    </b:Author>
    <b:Edition>9</b:Edition>
    <b:RefOrder>27</b:RefOrder>
  </b:Source>
  <b:Source>
    <b:Tag>Tur11</b:Tag>
    <b:SourceType>Book</b:SourceType>
    <b:Guid>{962C971A-8C6C-4526-8ED3-CE06B3153BD6}</b:Guid>
    <b:Author>
      <b:Author>
        <b:NameList>
          <b:Person>
            <b:Last>Turban</b:Last>
            <b:First>E.,</b:First>
            <b:Middle>&amp; Volonino, L.</b:Middle>
          </b:Person>
        </b:NameList>
      </b:Author>
    </b:Author>
    <b:Title>Information Technology for Management - Improving Strategic andOperational Performance</b:Title>
    <b:Year>2011</b:Year>
    <b:Publisher>John Wiley</b:Publisher>
    <b:Edition>8</b:Edition>
    <b:RefOrder>28</b:RefOrder>
  </b:Source>
  <b:Source>
    <b:Tag>Gra88</b:Tag>
    <b:SourceType>JournalArticle</b:SourceType>
    <b:Guid>{655269EA-1C13-4B17-BD0D-B608391D2799}</b:Guid>
    <b:Title>Towards a Theory of Cultural Influence on the Development of Accounting SystemsInternationally</b:Title>
    <b:Year>1988</b:Year>
    <b:Author>
      <b:Author>
        <b:NameList>
          <b:Person>
            <b:Last>Gray</b:Last>
            <b:First>S.</b:First>
            <b:Middle>J.</b:Middle>
          </b:Person>
        </b:NameList>
      </b:Author>
    </b:Author>
    <b:JournalName>ABACUS</b:JournalName>
    <b:Pages>1-15</b:Pages>
    <b:Volume>24</b:Volume>
    <b:Issue>1</b:Issue>
    <b:RefOrder>29</b:RefOrder>
  </b:Source>
  <b:Source>
    <b:Tag>Lan08</b:Tag>
    <b:SourceType>Book</b:SourceType>
    <b:Guid>{77A3CB6A-A297-4A13-8F0C-8E2215072EE5}</b:Guid>
    <b:Title>Analysis and Design of Information System</b:Title>
    <b:Year>2008</b:Year>
    <b:Author>
      <b:Author>
        <b:NameList>
          <b:Person>
            <b:Last>Langer</b:Last>
            <b:First>A.M.</b:First>
          </b:Person>
        </b:NameList>
      </b:Author>
    </b:Author>
    <b:City>London</b:City>
    <b:Publisher>Springer-Verlag Limited</b:Publisher>
    <b:Edition>3</b:Edition>
    <b:RefOrder>30</b:RefOrder>
  </b:Source>
  <b:Source>
    <b:Tag>Ols04</b:Tag>
    <b:SourceType>Book</b:SourceType>
    <b:Guid>{5529CE8B-5C2C-4F51-A45F-09D412CEE992}</b:Guid>
    <b:Author>
      <b:Author>
        <b:NameList>
          <b:Person>
            <b:Last>Olson</b:Last>
            <b:First>D.L.</b:First>
          </b:Person>
        </b:NameList>
      </b:Author>
    </b:Author>
    <b:Title>Information System Project Management</b:Title>
    <b:Year>2004</b:Year>
    <b:City>New York</b:City>
    <b:Publisher>The McGraw-Hill Companies, Inc</b:Publisher>
    <b:Edition>2</b:Edition>
    <b:RefOrder>31</b:RefOrder>
  </b:Source>
  <b:Source>
    <b:Tag>Sta16</b:Tag>
    <b:SourceType>Book</b:SourceType>
    <b:Guid>{A2BB00A0-0576-440D-883E-CF4CE4F5AD29}</b:Guid>
    <b:Author>
      <b:Author>
        <b:NameList>
          <b:Person>
            <b:Last>Stair</b:Last>
            <b:First>R.M.,</b:First>
            <b:Middle>and Reynolds, G.W.</b:Middle>
          </b:Person>
        </b:NameList>
      </b:Author>
    </b:Author>
    <b:Title>Fundamentals of Information Systems</b:Title>
    <b:Year>2016</b:Year>
    <b:City>USA</b:City>
    <b:Publisher>Cengage Learning</b:Publisher>
    <b:Edition>8</b:Edition>
    <b:RefOrder>32</b:RefOrder>
  </b:Source>
  <b:Source>
    <b:Tag>Boc15</b:Tag>
    <b:SourceType>Book</b:SourceType>
    <b:Guid>{A6884792-758B-4792-822A-097FEE3E835E}</b:Guid>
    <b:Author>
      <b:Author>
        <b:NameList>
          <b:Person>
            <b:Last>Bocij</b:Last>
            <b:First>P.,</b:First>
            <b:Middle>Greasley, A. and Hickie, S.</b:Middle>
          </b:Person>
        </b:NameList>
      </b:Author>
    </b:Author>
    <b:Title>Business Information Systems Technology, Development and Management for the E-Business</b:Title>
    <b:Year>2015</b:Year>
    <b:City>London</b:City>
    <b:Publisher>Pearson Education Limited</b:Publisher>
    <b:Edition>5</b:Edition>
    <b:RefOrder>33</b:RefOrder>
  </b:Source>
  <b:Source>
    <b:Tag>Ols15</b:Tag>
    <b:SourceType>Book</b:SourceType>
    <b:Guid>{48C6CB4B-DA1D-4D5D-B23E-550C10F7A7D0}</b:Guid>
    <b:Author>
      <b:Author>
        <b:NameList>
          <b:Person>
            <b:Last>Olson</b:Last>
            <b:First>D.L.</b:First>
          </b:Person>
        </b:NameList>
      </b:Author>
    </b:Author>
    <b:Title>Information System Project Management</b:Title>
    <b:Year>2015</b:Year>
    <b:City>New York</b:City>
    <b:Publisher>Business Expert LLC</b:Publisher>
    <b:RefOrder>34</b:RefOrder>
  </b:Source>
  <b:Source>
    <b:Tag>Zai12</b:Tag>
    <b:SourceType>JournalArticle</b:SourceType>
    <b:Guid>{A3BBB6B6-E180-48CE-AE51-609D1BE07C5F}</b:Guid>
    <b:Title>An Integrated Success Model for Evaluating Information System in Public Sector</b:Title>
    <b:Year>2012</b:Year>
    <b:Author>
      <b:Author>
        <b:NameList>
          <b:Person>
            <b:Last>Zaied</b:Last>
            <b:First>A.N.H.</b:First>
          </b:Person>
        </b:NameList>
      </b:Author>
    </b:Author>
    <b:JournalName>Journal of Emerging Trends in Computing and Information Sciences</b:JournalName>
    <b:Pages>814-825</b:Pages>
    <b:Volume>3</b:Volume>
    <b:Issue>6</b:Issue>
    <b:RefOrder>35</b:RefOrder>
  </b:Source>
  <b:Source>
    <b:Tag>Lau16</b:Tag>
    <b:SourceType>Book</b:SourceType>
    <b:Guid>{35C1EAA0-8DB3-49AA-BF35-B08516FD2E30}</b:Guid>
    <b:Title>Management Information System: Managing the Digital Firm,</b:Title>
    <b:Year>2016</b:Year>
    <b:Author>
      <b:Author>
        <b:NameList>
          <b:Person>
            <b:Last>Laudon</b:Last>
            <b:First>K.C.,</b:First>
            <b:Middle>and Laudon, J.P.</b:Middle>
          </b:Person>
        </b:NameList>
      </b:Author>
    </b:Author>
    <b:City>London</b:City>
    <b:Publisher>Pearson Education Limited </b:Publisher>
    <b:Edition>14</b:Edition>
    <b:RefOrder>36</b:RefOrder>
  </b:Source>
  <b:Source>
    <b:Tag>Fit16</b:Tag>
    <b:SourceType>JournalArticle</b:SourceType>
    <b:Guid>{3D1A98DA-EBB8-4DBC-857A-5BD416CD8A28}</b:Guid>
    <b:Title>Leadership Behavior and Accounting Information System ( An Empirical Study at the Hospitals in Riau Province-Indonesia</b:Title>
    <b:Year>2016</b:Year>
    <b:Author>
      <b:Author>
        <b:NameList>
          <b:Person>
            <b:Last>Fitrios</b:Last>
            <b:First>R.</b:First>
          </b:Person>
        </b:NameList>
      </b:Author>
    </b:Author>
    <b:JournalName>Journal of Engineering and Applied Sciences</b:JournalName>
    <b:Pages>6062-6068</b:Pages>
    <b:Volume>12</b:Volume>
    <b:Issue>22</b:Issue>
    <b:RefOrder>37</b:RefOrder>
  </b:Source>
  <b:Source>
    <b:Tag>Nku14</b:Tag>
    <b:SourceType>JournalArticle</b:SourceType>
    <b:Guid>{1F2653A4-6FD4-40D5-B92C-AE816C04610B}</b:Guid>
    <b:Title>Lending terms, financial literacy and formal credit accessibility</b:Title>
    <b:Year>2014</b:Year>
    <b:JournalName>International Journal of Social Economics</b:JournalName>
    <b:Pages>341-361</b:Pages>
    <b:Author>
      <b:Author>
        <b:NameList>
          <b:Person>
            <b:Last>Nkundabanyanga</b:Last>
            <b:First>S.,</b:First>
            <b:Middle>Kasozi, D., Nalukenge, I., &amp; Tauringana, V.</b:Middle>
          </b:Person>
        </b:NameList>
      </b:Author>
    </b:Author>
    <b:DOI>41. 10.1108/IJSE-03-2013-0075. </b:DOI>
    <b:RefOrder>38</b:RefOrder>
  </b:Source>
  <b:Source>
    <b:Tag>Nal12</b:Tag>
    <b:SourceType>BookSection</b:SourceType>
    <b:Guid>{78949D55-FF95-4E6D-B64A-DF314370BBB6}</b:Guid>
    <b:Author>
      <b:Author>
        <b:NameList>
          <b:Person>
            <b:Last>Nalukenge</b:Last>
            <b:First>I.,</b:First>
            <b:Middle>Nkundabanyanga, S.K. and Tauringana, V.</b:Middle>
          </b:Person>
        </b:NameList>
      </b:Author>
      <b:BookAuthor>
        <b:NameList>
          <b:Person>
            <b:Last>Tauringana</b:Last>
            <b:First>V.</b:First>
            <b:Middle>and Mangena, M.</b:Middle>
          </b:Person>
        </b:NameList>
      </b:BookAuthor>
    </b:Author>
    <b:Title>Literacy,  External  User-Pressure  and  Quality  of  Accounting  Information  of Ugandan SMEs</b:Title>
    <b:JournalName>Accounting in Africa, Emerald Group Publishing Limited</b:JournalName>
    <b:Year>2012</b:Year>
    <b:Pages>51-73</b:Pages>
    <b:BookTitle>Accounting in Africa (Research in Accounting in Emerging Economies, Vol. 12 Part A)</b:BookTitle>
    <b:Publisher>Accounting in Africa (Research in Accounting in Emerging Economies, Vol. 12 Part A</b:Publisher>
    <b:RefOrder>39</b:RefOrder>
  </b:Source>
  <b:Source>
    <b:Tag>Sta12</b:Tag>
    <b:SourceType>Book</b:SourceType>
    <b:Guid>{60818E08-F61A-4CD7-9F3A-F85D1FE26CA2}</b:Guid>
    <b:Author>
      <b:Author>
        <b:NameList>
          <b:Person>
            <b:Last>Stair</b:Last>
            <b:First>Ralph.</b:First>
            <b:Middle>&amp; Reynolds, George.</b:Middle>
          </b:Person>
        </b:NameList>
      </b:Author>
    </b:Author>
    <b:Title>Fundamental of Information Systems</b:Title>
    <b:Year>2012</b:Year>
    <b:Publisher>Cengage Learning</b:Publisher>
    <b:Edition>6</b:Edition>
    <b:RefOrder>40</b:RefOrder>
  </b:Source>
  <b:Source>
    <b:Tag>Azm16</b:Tag>
    <b:SourceType>JournalArticle</b:SourceType>
    <b:Guid>{34EECD04-B8D0-49C8-8CD9-F2C9A504A02D}</b:Guid>
    <b:Title>SMEs' tax compliance costs and IT adoption: the case of a value-added tax</b:Title>
    <b:Year>2016</b:Year>
    <b:Author>
      <b:Author>
        <b:NameList>
          <b:Person>
            <b:Last>Azmi</b:Last>
            <b:First>A.,</b:First>
            <b:Middle>Sapiei, N.S., Mustapha, M.Z., Abdullah, M.</b:Middle>
          </b:Person>
        </b:NameList>
      </b:Author>
    </b:Author>
    <b:JournalName>International Journal of Accounting Information Systems</b:JournalName>
    <b:Pages>1-13</b:Pages>
    <b:Volume>23</b:Volume>
    <b:RefOrder>41</b:RefOrder>
  </b:Source>
  <b:Source>
    <b:Tag>Kil16</b:Tag>
    <b:SourceType>JournalArticle</b:SourceType>
    <b:Guid>{B29AE5F9-D103-4068-8F68-5C13B7CC6078}</b:Guid>
    <b:Author>
      <b:Author>
        <b:NameList>
          <b:Person>
            <b:Last>Kiliç</b:Last>
            <b:First>M.,</b:First>
            <b:Middle>Uyar, A. and Ataman, B.</b:Middle>
          </b:Person>
        </b:NameList>
      </b:Author>
    </b:Author>
    <b:Title>Preparedness of the entities for the IFRS for SMEs: an emerging country case </b:Title>
    <b:JournalName>Journal of Accounting in Emerging Economies</b:JournalName>
    <b:Year>2016</b:Year>
    <b:Pages>156-178</b:Pages>
    <b:Volume>6</b:Volume>
    <b:Issue>2</b:Issue>
    <b:DOI>https://doi.org/10.1108/JAEE-01-2014-0003</b:DOI>
    <b:RefOrder>42</b:RefOrder>
  </b:Source>
  <b:Source>
    <b:Tag>Tab96</b:Tag>
    <b:SourceType>Book</b:SourceType>
    <b:Guid>{D2D6226C-B70C-4B9D-A24B-09FF4236EEF4}</b:Guid>
    <b:Title>Using multivariate statistics</b:Title>
    <b:Year>1996</b:Year>
    <b:Author>
      <b:Author>
        <b:NameList>
          <b:Person>
            <b:Last>Tabachnick</b:Last>
            <b:First>B.</b:First>
            <b:Middle>G., and Fidell, L. S.</b:Middle>
          </b:Person>
        </b:NameList>
      </b:Author>
    </b:Author>
    <b:City>New York, NY</b:City>
    <b:Publisher>HarperCollins College </b:Publisher>
    <b:RefOrder>43</b:RefOrder>
  </b:Source>
  <b:Source>
    <b:Tag>Lut08</b:Tag>
    <b:SourceType>Book</b:SourceType>
    <b:Guid>{F6EE032F-7D40-4FB9-AE91-41C1C3F91517}</b:Guid>
    <b:Title>Organizational Behavior</b:Title>
    <b:Year>2008</b:Year>
    <b:Author>
      <b:Author>
        <b:NameList>
          <b:Person>
            <b:Last>Luthans</b:Last>
            <b:First>F.</b:First>
          </b:Person>
        </b:NameList>
      </b:Author>
    </b:Author>
    <b:City> NewYork</b:City>
    <b:Publisher>McGraw. Hill International</b:Publisher>
    <b:RefOrder>44</b:RefOrder>
  </b:Source>
  <b:Source>
    <b:Tag>Rap15</b:Tag>
    <b:SourceType>JournalArticle</b:SourceType>
    <b:Guid>{003F9126-ACBB-4288-ABDC-AC84F288A02E}</b:Guid>
    <b:Author>
      <b:Author>
        <b:NameList>
          <b:Person>
            <b:Last>Rapina</b:Last>
            <b:First>R.</b:First>
          </b:Person>
        </b:NameList>
      </b:Author>
    </b:Author>
    <b:Title> The effect of organizational commitment and organizational culture on quality of accounting information mediated by quality of accounting information system</b:Title>
    <b:JournalName>I J A B E R</b:JournalName>
    <b:Year>2015</b:Year>
    <b:Pages>6163-6183</b:Pages>
    <b:Volume>13</b:Volume>
    <b:Issue>7</b:Issue>
    <b:RefOrder>45</b:RefOrder>
  </b:Source>
  <b:Source>
    <b:Tag>Iva13</b:Tag>
    <b:SourceType>JournalArticle</b:SourceType>
    <b:Guid>{3A88F413-BD01-44D3-A5FA-5CD40893B593}</b:Guid>
    <b:Title>Information Technology and Accounting Information Systems' Quality in Croatian Middle and Large Companies</b:Title>
    <b:Year>2013</b:Year>
    <b:Author>
      <b:Author>
        <b:NameList>
          <b:Person>
            <b:Last>Ivana</b:Last>
            <b:First>M.S.,</b:First>
            <b:Middle>and Ana, O.</b:Middle>
          </b:Person>
        </b:NameList>
      </b:Author>
    </b:Author>
    <b:JournalName>Journal of Information and Organizational Sciences, Vol 37 (2),</b:JournalName>
    <b:Pages>117 - 126</b:Pages>
    <b:Volume>37</b:Volume>
    <b:Issue>2</b:Issue>
    <b:RefOrder>46</b:RefOrder>
  </b:Source>
  <b:Source>
    <b:Tag>Mei18</b:Tag>
    <b:SourceType>ConferenceProceedings</b:SourceType>
    <b:Guid>{89CDA663-3B2A-483D-B7AA-8B41E6452547}</b:Guid>
    <b:Author>
      <b:Author>
        <b:NameList>
          <b:Person>
            <b:Last>Meiryani</b:Last>
            <b:First>M.S.,</b:First>
            <b:Middle>and Susanto, A.</b:Middle>
          </b:Person>
        </b:NameList>
      </b:Author>
    </b:Author>
    <b:Title>The influence of Information Technology on the Quality of Accounting Information System, Association for Computing Machinery</b:Title>
    <b:Year>2018</b:Year>
    <b:Pages>109-115</b:Pages>
    <b:DOI>DOI: https://doi.org/10.1145/3234664.3234671</b:DOI>
    <b:ConferenceName>Proceedings of the 2018 2nd High Performance Computing and Cluster Technologies Conference</b:ConferenceName>
    <b:RefOrder>47</b:RefOrder>
  </b:Source>
  <b:Source>
    <b:Tag>Mon17</b:Tag>
    <b:SourceType>JournalArticle</b:SourceType>
    <b:Guid>{C2ABF0E3-4E40-45F3-8A39-51FCAA1AB8FB}</b:Guid>
    <b:Title>The quality of accounting information system: A case of Regional Public hostital Manokwari</b:Title>
    <b:Pages>275-290.</b:Pages>
    <b:Year>2017</b:Year>
    <b:Author>
      <b:Author>
        <b:NameList>
          <b:Person>
            <b:Last>Mona</b:Last>
            <b:First>P.M.,</b:First>
            <b:Middle>and Anik, W.</b:Middle>
          </b:Person>
        </b:NameList>
      </b:Author>
    </b:Author>
    <b:JournalName>Junal Ekonomi dan Bisnis</b:JournalName>
    <b:Volume>2</b:Volume>
    <b:Issue>20</b:Issue>
    <b:RefOrder>48</b:RefOrder>
  </b:Source>
  <b:Source>
    <b:Tag>Ism071</b:Tag>
    <b:SourceType>JournalArticle</b:SourceType>
    <b:Guid>{2DE8822C-0407-442D-B5D8-A556839B4702}</b:Guid>
    <b:Author>
      <b:Author>
        <b:NameList>
          <b:Person>
            <b:Last>Ismail</b:Last>
            <b:First>N.A.,</b:First>
            <b:Middle>and Malcolm, K.,</b:Middle>
          </b:Person>
        </b:NameList>
      </b:Author>
    </b:Author>
    <b:Title>Factors influencing the alignment of accounting information systems in small and medium sized Malaysian manufacturing firms</b:Title>
    <b:JournalName>Journal of information systems and small business</b:JournalName>
    <b:Year>2007 </b:Year>
    <b:Pages>1-20.</b:Pages>
    <b:Volume>1</b:Volume>
    <b:Issue>1-2</b:Issue>
    <b:RefOrder>49</b:RefOrder>
  </b:Source>
  <b:Source>
    <b:Tag>LeM17</b:Tag>
    <b:SourceType>ConferenceProceedings</b:SourceType>
    <b:Guid>{A5A0822A-69BB-47F1-BC38-B17729810067}</b:Guid>
    <b:Author>
      <b:Author>
        <b:NameList>
          <b:Person>
            <b:Last>Bao</b:Last>
            <b:First>Le</b:First>
            <b:Middle>Mong Huyen va Tran Quoc</b:Middle>
          </b:Person>
        </b:NameList>
      </b:Author>
    </b:Author>
    <b:Title>Moi quan he giua quy mo doanh nghiep voi muc do trang bi cong nghe thong tin va chat luong he thong thong tin ke toan tai cac doanh nghiep Viet Nam</b:Title>
    <b:Year>2017</b:Year>
    <b:Pages>404-408</b:Pages>
    <b:ConferenceName>Ky yeu hoi thao khoa hoc ke toan - kiem toan va kinh te Viet Nam voi cuoc cach mang cong nghiep 4.0</b:ConferenceName>
    <b:City>TP.HCM</b:City>
    <b:Publisher>NXB Kinh Te TP. HCM</b:Publisher>
    <b:RefOrder>50</b:RefOrder>
  </b:Source>
  <b:Source>
    <b:Tag>Luo19</b:Tag>
    <b:SourceType>Report</b:SourceType>
    <b:Guid>{8916992E-C251-4A7F-8369-109D9D4D1D48}</b:Guid>
    <b:Title>Nhan to anh huong den hanh vi su dung he thong thong tin ke toan trong moi truong ung dung he thong hoach dinh nguon luc doanh nghiep trong cac doanh nghiep tai Viet Nam</b:Title>
    <b:Year>2019</b:Year>
    <b:City>Ho Chi Minh</b:City>
    <b:Publisher>Luan an tien si truong dai hoc Kinh Te TP.HCM, Ho Chi Minh.</b:Publisher>
    <b:Author>
      <b:Author>
        <b:NameList>
          <b:Person>
            <b:Last>Thuan</b:Last>
            <b:First>Luong</b:First>
            <b:Middle>Duc</b:Middle>
          </b:Person>
        </b:NameList>
      </b:Author>
    </b:Author>
    <b:RefOrder>51</b:RefOrder>
  </b:Source>
  <b:Source>
    <b:Tag>Sta101</b:Tag>
    <b:SourceType>Book</b:SourceType>
    <b:Guid>{51919306-1DED-498E-8ADF-BC07507603FB}</b:Guid>
    <b:Title>Principles of Information Systems, A Managerial Approach</b:Title>
    <b:Year>2010.</b:Year>
    <b:Publisher>Course Technology</b:Publisher>
    <b:Author>
      <b:Author>
        <b:NameList>
          <b:Person>
            <b:Last>Stair</b:Last>
            <b:First>R.,</b:First>
            <b:Middle>and Reynolds, G.</b:Middle>
          </b:Person>
        </b:NameList>
      </b:Author>
    </b:Author>
    <b:Edition>9</b:Edition>
    <b:RefOrder>52</b:RefOrder>
  </b:Source>
  <b:Source>
    <b:Tag>Des15</b:Tag>
    <b:SourceType>Book</b:SourceType>
    <b:Guid>{2F7A1797-5E7D-433A-B88E-9EACC3C3BB38}</b:Guid>
    <b:Author>
      <b:Author>
        <b:NameList>
          <b:Person>
            <b:Last>Dessler</b:Last>
            <b:First>G.</b:First>
          </b:Person>
        </b:NameList>
      </b:Author>
    </b:Author>
    <b:Title>Human Resource Management</b:Title>
    <b:Year>2015</b:Year>
    <b:City>London</b:City>
    <b:Publisher>Pearson Education</b:Publisher>
    <b:Edition>14</b:Edition>
    <b:RefOrder>53</b:RefOrder>
  </b:Source>
  <b:Source>
    <b:Tag>Hai98</b:Tag>
    <b:SourceType>Book</b:SourceType>
    <b:Guid>{E8B3ECFD-498F-432D-945A-0B163798ECA5}</b:Guid>
    <b:Author>
      <b:Author>
        <b:NameList>
          <b:Person>
            <b:Last>Hair</b:Last>
            <b:First>J.,</b:First>
            <b:Middle>Anderson, R., Tatham, R. and Black, W.</b:Middle>
          </b:Person>
        </b:NameList>
      </b:Author>
    </b:Author>
    <b:Title>Multivariate data analysis</b:Title>
    <b:Year>1998</b:Year>
    <b:City>New Jersey</b:City>
    <b:Publisher>Prentice Hall</b:Publisher>
    <b:Edition>5</b:Edition>
    <b:RefOrder>54</b:RefOrder>
  </b:Source>
  <b:Source>
    <b:Tag>Ger88</b:Tag>
    <b:SourceType>JournalArticle</b:SourceType>
    <b:Guid>{DFFECCCD-E3A7-4329-B2FB-8F25993EAE6B}</b:Guid>
    <b:Title>Structural equation modelling in practice: a review and recommended two-step approach</b:Title>
    <b:Year>1988</b:Year>
    <b:Author>
      <b:Author>
        <b:NameList>
          <b:Person>
            <b:Last>Gerbing</b:Last>
            <b:First>D.W</b:First>
            <b:Middle>&amp; Anderson, J.C.</b:Middle>
          </b:Person>
        </b:NameList>
      </b:Author>
    </b:Author>
    <b:JournalName>Psychological Bulletin</b:JournalName>
    <b:Pages>411-423</b:Pages>
    <b:Volume>10</b:Volume>
    <b:Issue>3</b:Issue>
    <b:RefOrder>55</b:RefOrder>
  </b:Source>
  <b:Source>
    <b:Tag>Gib97</b:Tag>
    <b:SourceType>JournalArticle</b:SourceType>
    <b:Guid>{DC2243F8-2FCE-47F5-B134-6CDC5DD69B97}</b:Guid>
    <b:Author>
      <b:Author>
        <b:NameList>
          <b:Person>
            <b:Last>Gibb</b:Last>
            <b:First>A.</b:First>
          </b:Person>
        </b:NameList>
      </b:Author>
    </b:Author>
    <b:Title>Small firms training and competitiveness building upon the small business as a learning organisation</b:Title>
    <b:JournalName>International Small Business Journal</b:JournalName>
    <b:Year>1997</b:Year>
    <b:Pages>13-29</b:Pages>
    <b:Volume>15</b:Volume>
    <b:Issue>3</b:Issue>
    <b:RefOrder>56</b:RefOrder>
  </b:Source>
  <b:Source>
    <b:Tag>Mok171</b:Tag>
    <b:SourceType>JournalArticle</b:SourceType>
    <b:Guid>{D048C517-C422-4C3A-B3A2-23EAAE974634}</b:Guid>
    <b:Author>
      <b:Author>
        <b:NameList>
          <b:Person>
            <b:Last>Mokodompit</b:Last>
            <b:First>Mona</b:First>
            <b:Middle>&amp; Wuriasih, Anik. (2017). The Quality of Accounting Information System: a Case of Regional Public Hospital Manokwari. Jurnal Ekonomi dan Bisnis.</b:Middle>
          </b:Person>
        </b:NameList>
      </b:Author>
    </b:Author>
    <b:Title>The Quality of Accounting Information System: a Case of Regional Public Hospital Manokwari</b:Title>
    <b:JournalName>Jurnal Ekonomi dan Bisnis</b:JournalName>
    <b:Year>2017</b:Year>
    <b:Pages>275-290</b:Pages>
    <b:Volume>20</b:Volume>
    <b:Issue>2</b:Issue>
    <b:DOI>20. 275. 10.24914/jeb.v20i2.696. </b:DOI>
    <b:RefOrder>57</b:RefOrder>
  </b:Source>
  <b:Source>
    <b:Tag>Ism07</b:Tag>
    <b:SourceType>JournalArticle</b:SourceType>
    <b:Guid>{BB1308D4-1C7B-486A-9790-2542A856506F}</b:Guid>
    <b:Author>
      <b:Author>
        <b:NameList>
          <b:Person>
            <b:Last>Ismail</b:Last>
            <b:First>Noor</b:First>
            <b:Middle>Azizi &amp; King, Malcolm.</b:Middle>
          </b:Person>
        </b:NameList>
      </b:Author>
    </b:Author>
    <b:Title>Factors influencing the alignment of accounting information systems in small and medium sized Malaysian manufacturing firms</b:Title>
    <b:JournalName>Journal of Information System and Smal Business. 1. 1.</b:JournalName>
    <b:Year>2007</b:Year>
    <b:Pages>1-20</b:Pages>
    <b:Volume>1</b:Volume>
    <b:Issue>1</b:Issue>
    <b:RefOrder>58</b:RefOrder>
  </b:Source>
  <b:Source>
    <b:Tag>Abd21</b:Tag>
    <b:SourceType>JournalArticle</b:SourceType>
    <b:Guid>{1FBCB599-33A5-435E-8FB2-944321C18452}</b:Guid>
    <b:Title>The effect of information technology on the quality of accounting information</b:Title>
    <b:Year>2021</b:Year>
    <b:Author>
      <b:Author>
        <b:NameList>
          <b:Person>
            <b:Last>Abdelraheem</b:Last>
            <b:First>Abubkr</b:First>
            <b:Middle>&amp; Hussaien, Asaad &amp; Mohammed, Mohammed &amp; Azhari, Yosra</b:Middle>
          </b:Person>
        </b:NameList>
      </b:Author>
    </b:Author>
    <b:JournalName>Accounting.</b:JournalName>
    <b:Pages>191-196</b:Pages>
    <b:RefOrder>59</b:RefOrder>
  </b:Source>
  <b:Source>
    <b:Tag>Mei15</b:Tag>
    <b:SourceType>JournalArticle</b:SourceType>
    <b:Guid>{09EBB884-4722-4B38-8B4E-AB6DF7076865}</b:Guid>
    <b:Author>
      <b:Author>
        <b:NameList>
          <b:Person>
            <b:Last>Meiryani</b:Last>
            <b:First>J.S.</b:First>
          </b:Person>
        </b:NameList>
      </b:Author>
    </b:Author>
    <b:Title>Influence Of User Ability And Top Management Support On The Quality Of Accounting Information System and Its Impact On The Quality Of Accounting Information</b:Title>
    <b:JournalName>International Journal of Recent Advances in Multidisciplinary Research</b:JournalName>
    <b:Year>2015</b:Year>
    <b:Pages>0277-0283</b:Pages>
    <b:Volume>2</b:Volume>
    <b:Issue>3</b:Issue>
    <b:RefOrder>60</b:RefOrder>
  </b:Source>
  <b:Source>
    <b:Tag>Tho22</b:Tag>
    <b:SourceType>JournalArticle</b:SourceType>
    <b:Guid>{7E387403-6885-4F83-8567-B5AAC5F03996}</b:Guid>
    <b:Author>
      <b:Author>
        <b:NameList>
          <b:Person>
            <b:Last>Thoa</b:Last>
            <b:First>D.T.K.</b:First>
            <b:Middle>and Nhi, V.V.</b:Middle>
          </b:Person>
        </b:NameList>
      </b:Author>
    </b:Author>
    <b:Title>Improving the quality of the financial accounting information through strengthening of the financial autonomy at public organizations</b:Title>
    <b:JournalName>Journal of Asian Business and Economic Studies</b:JournalName>
    <b:Year>2022</b:Year>
    <b:Pages>66-82</b:Pages>
    <b:Volume>29</b:Volume>
    <b:Issue>1</b:Issue>
    <b:RefOrder>61</b:RefOrder>
  </b:Source>
  <b:Source>
    <b:Tag>Nur20</b:Tag>
    <b:SourceType>JournalArticle</b:SourceType>
    <b:Guid>{1E3F1F16-10FD-44FC-A335-993F2A778D64}</b:Guid>
    <b:Author>
      <b:Author>
        <b:NameList>
          <b:Person>
            <b:Last>Nurliyani</b:Last>
            <b:First>Nurliyani</b:First>
            <b:Middle>&amp; Darma, Jufri &amp; Ikhsan, Arfan.</b:Middle>
          </b:Person>
        </b:NameList>
      </b:Author>
    </b:Author>
    <b:Title>The Effect of Organizational Culture on the Quality of Accounting Information Systems </b:Title>
    <b:JournalName>Budapest International Research and Critics Institute (BIRCI-Journal) : Humanities and Social Sciences</b:JournalName>
    <b:Year>2020</b:Year>
    <b:Pages>198-205</b:Pages>
    <b:RefOrder>62</b:RefOrder>
  </b:Source>
  <b:Source>
    <b:Tag>Bea89</b:Tag>
    <b:SourceType>Book</b:SourceType>
    <b:Guid>{18167D7F-45C0-49CB-86C6-DB4F91BF2880}</b:Guid>
    <b:Author>
      <b:Author>
        <b:NameList>
          <b:Person>
            <b:Last>Beaver</b:Last>
            <b:First>W.H.</b:First>
          </b:Person>
        </b:NameList>
      </b:Author>
    </b:Author>
    <b:Title>An Accounting Revolution</b:Title>
    <b:JournalName>1989</b:JournalName>
    <b:Year>1989</b:Year>
    <b:City>NJ</b:City>
    <b:Publisher>Prentice Hall, Englewood Cliffs</b:Publisher>
    <b:Edition>2</b:Edition>
    <b:RefOrder>63</b:RefOrder>
  </b:Source>
  <b:Source>
    <b:Tag>Bol93</b:Tag>
    <b:SourceType>JournalArticle</b:SourceType>
    <b:Guid>{05B41916-DA8C-4D67-A29E-5145EB4B3FC5}</b:Guid>
    <b:Author>
      <b:Author>
        <b:NameList>
          <b:Person>
            <b:Last>Boland</b:Last>
            <b:First>R.J.</b:First>
          </b:Person>
        </b:NameList>
      </b:Author>
    </b:Author>
    <b:Title>Accounting and the interpretative act</b:Title>
    <b:JournalName>Accounting, Organizations and Society</b:JournalName>
    <b:Year>1993</b:Year>
    <b:Pages>125-146</b:Pages>
    <b:Volume>18</b:Volume>
    <b:Issue>2-3</b:Issue>
    <b:RefOrder>64</b:RefOrder>
  </b:Source>
  <b:Source>
    <b:Tag>Wei85</b:Tag>
    <b:SourceType>JournalArticle</b:SourceType>
    <b:Guid>{20C7B733-9042-4F27-8C04-FFB5321595AB}</b:Guid>
    <b:Author>
      <b:Author>
        <b:NameList>
          <b:Person>
            <b:Last>Weick</b:Last>
            <b:First>K.E.</b:First>
          </b:Person>
        </b:NameList>
      </b:Author>
    </b:Author>
    <b:Title>Cosmos vs. Chaos: Sense and nonsense in electronic contexts</b:Title>
    <b:JournalName>Organizational Dynamics</b:JournalName>
    <b:Year>1985</b:Year>
    <b:Pages>51-64</b:Pages>
    <b:Volume>14</b:Volume>
    <b:Issue>2</b:Issue>
    <b:RefOrder>65</b:RefOrder>
  </b:Source>
  <b:Source>
    <b:Tag>Gel11</b:Tag>
    <b:SourceType>Book</b:SourceType>
    <b:Guid>{40877CEA-CC43-48CB-99A4-71234D3678A1}</b:Guid>
    <b:Title>Accounting information systems</b:Title>
    <b:Year>2011</b:Year>
    <b:Publisher>Cengage learning</b:Publisher>
    <b:City>Boston, MA</b:City>
    <b:Author>
      <b:Author>
        <b:NameList>
          <b:Person>
            <b:Last>Gelinas</b:Last>
            <b:First>U.</b:First>
            <b:Middle>J., Dull, R. B., &amp; Wheeler, P.</b:Middle>
          </b:Person>
        </b:NameList>
      </b:Author>
    </b:Author>
    <b:RefOrder>66</b:RefOrder>
  </b:Source>
  <b:Source>
    <b:Tag>Fit19</b:Tag>
    <b:SourceType>JournalArticle</b:SourceType>
    <b:Guid>{3CE94044-CCFF-4B1C-AF81-CA9F37DBC4AE}</b:Guid>
    <b:Author>
      <b:Author>
        <b:NameList>
          <b:Person>
            <b:Last>Fitrios</b:Last>
            <b:First>R.</b:First>
          </b:Person>
        </b:NameList>
      </b:Author>
    </b:Author>
    <b:Title>Factors That Influence Accounting Information System Implementation And Accounting Information Quality</b:Title>
    <b:JournalName>International Journal of Scientific &amp; Technology Research.</b:JournalName>
    <b:Year>2019</b:Year>
    <b:Pages>192-198.</b:Pages>
    <b:Volume>5</b:Volume>
    <b:RefOrder>67</b:RefOrder>
  </b:Source>
  <b:Source>
    <b:Tag>Mat11</b:Tag>
    <b:SourceType>Book</b:SourceType>
    <b:Guid>{985322CC-7A79-43C6-AC50-7EABB6A0C32F}</b:Guid>
    <b:Title>Human Resource Management</b:Title>
    <b:Year>2011</b:Year>
    <b:City>South Western</b:City>
    <b:Publisher>Cengage Learning</b:Publisher>
    <b:Author>
      <b:Author>
        <b:NameList>
          <b:Person>
            <b:Last>Mathis</b:Last>
            <b:First>Robert</b:First>
            <b:Middle>L., &amp; Jackson, John H.</b:Middle>
          </b:Person>
        </b:NameList>
      </b:Author>
    </b:Author>
    <b:Edition>13</b:Edition>
    <b:RefOrder>68</b:RefOrder>
  </b:Source>
  <b:Source>
    <b:Tag>Mah10</b:Tag>
    <b:SourceType>Book</b:SourceType>
    <b:Guid>{AA1FA79B-6772-4012-8140-3BA989DC9F72}</b:Guid>
    <b:Author>
      <b:Author>
        <b:NameList>
          <b:Person>
            <b:Last>Mahapatro</b:Last>
            <b:First>Bibhuti</b:First>
            <b:Middle>Bhusan.</b:Middle>
          </b:Person>
        </b:NameList>
      </b:Author>
    </b:Author>
    <b:Title>Human Resource Management.</b:Title>
    <b:Year>2010</b:Year>
    <b:Publisher>New Age (P) Ltd. Publishers</b:Publisher>
    <b:RefOrder>69</b:RefOrder>
  </b:Source>
  <b:Source>
    <b:Tag>Des13</b:Tag>
    <b:SourceType>Book</b:SourceType>
    <b:Guid>{E52E0236-BF2F-4E59-9E6E-B9E46718B39C}</b:Guid>
    <b:Author>
      <b:Author>
        <b:NameList>
          <b:Person>
            <b:Last>Dessler</b:Last>
            <b:First>G.</b:First>
          </b:Person>
        </b:NameList>
      </b:Author>
    </b:Author>
    <b:Title>Human Recources Management</b:Title>
    <b:Year>2013</b:Year>
    <b:Publisher>Pearson education. Inc</b:Publisher>
    <b:Edition>13</b:Edition>
    <b:RefOrder>70</b:RefOrder>
  </b:Source>
  <b:Source>
    <b:Tag>air14</b:Tag>
    <b:SourceType>Book</b:SourceType>
    <b:Guid>{D668BEAA-DC86-4C1E-885E-1FFF4EE206C8}</b:Guid>
    <b:Title>Multivariate Data Analysis</b:Title>
    <b:Year>2014</b:Year>
    <b:Author>
      <b:Author>
        <b:NameList>
          <b:Person>
            <b:Last>Hair</b:Last>
            <b:First>J.F.,</b:First>
            <b:Middle>Black, W.C., Babin, B.J. and Anderson, R.E.</b:Middle>
          </b:Person>
        </b:NameList>
      </b:Author>
    </b:Author>
    <b:City>New Jersey</b:City>
    <b:Publisher>Pearson Education</b:Publisher>
    <b:RefOrder>71</b:RefOrder>
  </b:Source>
  <b:Source>
    <b:Tag>All11</b:Tag>
    <b:SourceType>ConferenceProceedings</b:SourceType>
    <b:Guid>{12BFF96F-57C9-4EC1-8F2C-2D745E042C6C}</b:Guid>
    <b:Author>
      <b:Author>
        <b:NameList>
          <b:Person>
            <b:Last>Allahverdi</b:Last>
            <b:First>M.</b:First>
          </b:Person>
        </b:NameList>
      </b:Author>
    </b:Author>
    <b:Title>A general model of accounting information systems</b:Title>
    <b:Year>2011</b:Year>
    <b:ConferenceName>the Application of Information and Communication Technologies (AICT) 5th International Conference</b:ConferenceName>
    <b:City> Baku, Azerbaijan</b:City>
    <b:RefOrder>72</b:RefOrder>
  </b:Source>
  <b:Source>
    <b:Tag>Rom15</b:Tag>
    <b:SourceType>Book</b:SourceType>
    <b:Guid>{E2CF9C94-DCEB-4F1B-A7B0-E0D9B47546D1}</b:Guid>
    <b:Title>Accounting information systems: </b:Title>
    <b:Year>2015</b:Year>
    <b:City>Boston, MA</b:City>
    <b:Publisher>Pearson</b:Publisher>
    <b:Author>
      <b:Author>
        <b:NameList>
          <b:Person>
            <b:Last>Romney</b:Last>
            <b:First>M.</b:First>
            <b:Middle>B., &amp; Steinbart, P. J.</b:Middle>
          </b:Person>
        </b:NameList>
      </b:Author>
    </b:Author>
    <b:RefOrder>73</b:RefOrder>
  </b:Source>
  <b:Source>
    <b:Tag>Hal11</b:Tag>
    <b:SourceType>Book</b:SourceType>
    <b:Guid>{C958F241-4581-41AA-98FC-3C9586FAFE97}</b:Guid>
    <b:Author>
      <b:Author>
        <b:NameList>
          <b:Person>
            <b:Last>Hall</b:Last>
            <b:First>J.</b:First>
            <b:Middle>A.</b:Middle>
          </b:Person>
        </b:NameList>
      </b:Author>
    </b:Author>
    <b:Title>Accounting Information System</b:Title>
    <b:Year>2011</b:Year>
    <b:City>South</b:City>
    <b:Publisher>Western Publishing Co</b:Publisher>
    <b:RefOrder>74</b:RefOrder>
  </b:Source>
  <b:Source>
    <b:Tag>Mok17</b:Tag>
    <b:SourceType>JournalArticle</b:SourceType>
    <b:Guid>{F9A832A7-F9D4-4C5E-AA8C-B045EDECFEEC}</b:Guid>
    <b:Author>
      <b:Author>
        <b:NameList>
          <b:Person>
            <b:Last>Mokodompit</b:Last>
            <b:First>Mona</b:First>
            <b:Middle>&amp; Wuriasih, Anik.</b:Middle>
          </b:Person>
        </b:NameList>
      </b:Author>
    </b:Author>
    <b:Title>The Quality of Accounting Information System: a Case of Regional Public Hospital Manokwari</b:Title>
    <b:JournalName>Journal Ekonomi dan Bisnis.</b:JournalName>
    <b:Year>2017</b:Year>
    <b:DOI>20. 275. 10.24914/jeb.v20i2.696. </b:DOI>
    <b:RefOrder>75</b:RefOrder>
  </b:Source>
</b:Sources>
</file>

<file path=customXml/itemProps1.xml><?xml version="1.0" encoding="utf-8"?>
<ds:datastoreItem xmlns:ds="http://schemas.openxmlformats.org/officeDocument/2006/customXml" ds:itemID="{038A2829-3612-42B8-94A4-B34946FF0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11248</Words>
  <Characters>64118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GPV</cp:lastModifiedBy>
  <cp:revision>2</cp:revision>
  <dcterms:created xsi:type="dcterms:W3CDTF">2022-07-25T03:48:00Z</dcterms:created>
  <dcterms:modified xsi:type="dcterms:W3CDTF">2022-07-25T03:48:00Z</dcterms:modified>
</cp:coreProperties>
</file>