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6BD" w14:textId="77777777" w:rsidR="003D37C5" w:rsidRDefault="00397BE8" w:rsidP="004E485B">
      <w:pPr>
        <w:jc w:val="center"/>
        <w:rPr>
          <w:rFonts w:ascii="Palatino Linotype" w:hAnsi="Palatino Linotype" w:cs="Times New Roman"/>
          <w:b/>
          <w:bCs/>
          <w:sz w:val="20"/>
          <w:szCs w:val="20"/>
          <w:lang w:val="vi-VN"/>
        </w:rPr>
      </w:pPr>
      <w:r w:rsidRPr="00724420">
        <w:rPr>
          <w:rFonts w:ascii="Palatino Linotype" w:hAnsi="Palatino Linotype" w:cs="Times New Roman"/>
          <w:b/>
          <w:bCs/>
          <w:sz w:val="20"/>
          <w:szCs w:val="20"/>
          <w:lang w:val="vi-VN"/>
        </w:rPr>
        <w:t xml:space="preserve">MOTIF </w:t>
      </w:r>
      <w:r w:rsidRPr="00563EC2">
        <w:rPr>
          <w:rFonts w:ascii="Palatino Linotype" w:hAnsi="Palatino Linotype" w:cs="Times New Roman"/>
          <w:b/>
          <w:bCs/>
          <w:i/>
          <w:iCs/>
          <w:sz w:val="20"/>
          <w:szCs w:val="20"/>
          <w:lang w:val="vi-VN"/>
        </w:rPr>
        <w:t>MỸ NHÂN KẾ</w:t>
      </w:r>
      <w:r w:rsidRPr="00724420">
        <w:rPr>
          <w:rFonts w:ascii="Palatino Linotype" w:hAnsi="Palatino Linotype" w:cs="Times New Roman"/>
          <w:b/>
          <w:bCs/>
          <w:sz w:val="20"/>
          <w:szCs w:val="20"/>
          <w:lang w:val="vi-VN"/>
        </w:rPr>
        <w:t xml:space="preserve"> TRONG VĂN XUÔI TỰ SỰ TRUNG ĐẠI VIỆT NAM</w:t>
      </w:r>
      <w:r w:rsidR="003D37C5">
        <w:rPr>
          <w:rFonts w:ascii="Palatino Linotype" w:hAnsi="Palatino Linotype" w:cs="Times New Roman"/>
          <w:b/>
          <w:bCs/>
          <w:sz w:val="20"/>
          <w:szCs w:val="20"/>
          <w:lang w:val="vi-VN"/>
        </w:rPr>
        <w:t xml:space="preserve"> </w:t>
      </w:r>
    </w:p>
    <w:p w14:paraId="6C2D94D7" w14:textId="51E8E04C" w:rsidR="00397BE8" w:rsidRPr="00724420" w:rsidRDefault="003D37C5" w:rsidP="004E485B">
      <w:pPr>
        <w:jc w:val="center"/>
        <w:rPr>
          <w:rFonts w:ascii="Palatino Linotype" w:hAnsi="Palatino Linotype" w:cs="Times New Roman"/>
          <w:b/>
          <w:bCs/>
          <w:sz w:val="20"/>
          <w:szCs w:val="20"/>
          <w:lang w:val="vi-VN"/>
        </w:rPr>
      </w:pPr>
      <w:r>
        <w:rPr>
          <w:rFonts w:ascii="Palatino Linotype" w:hAnsi="Palatino Linotype" w:cs="Times New Roman"/>
          <w:b/>
          <w:bCs/>
          <w:sz w:val="20"/>
          <w:szCs w:val="20"/>
          <w:lang w:val="vi-VN"/>
        </w:rPr>
        <w:t>TỪ GÓC NHÌN VĂN HOÁ</w:t>
      </w:r>
    </w:p>
    <w:p w14:paraId="63184552" w14:textId="77777777" w:rsidR="00947C4B" w:rsidRDefault="00947C4B" w:rsidP="004B7BF3">
      <w:pPr>
        <w:tabs>
          <w:tab w:val="left" w:pos="567"/>
        </w:tabs>
        <w:spacing w:before="120" w:line="276" w:lineRule="auto"/>
        <w:jc w:val="right"/>
        <w:rPr>
          <w:rFonts w:ascii="Palatino Linotype" w:eastAsia="Palatino Linotype" w:hAnsi="Palatino Linotype" w:cs="Palatino Linotype"/>
          <w:sz w:val="20"/>
          <w:szCs w:val="20"/>
        </w:rPr>
      </w:pPr>
      <w:r>
        <w:rPr>
          <w:rFonts w:ascii="Palatino Linotype" w:eastAsia="Palatino Linotype" w:hAnsi="Palatino Linotype" w:cs="Palatino Linotype"/>
          <w:b/>
          <w:sz w:val="20"/>
          <w:szCs w:val="20"/>
        </w:rPr>
        <w:t>Trần Thị Thanh Nhị</w:t>
      </w:r>
      <w:r>
        <w:rPr>
          <w:rFonts w:ascii="Palatino Linotype" w:eastAsia="Palatino Linotype" w:hAnsi="Palatino Linotype" w:cs="Palatino Linotype"/>
          <w:sz w:val="20"/>
          <w:szCs w:val="20"/>
        </w:rPr>
        <w:t>*</w:t>
      </w:r>
    </w:p>
    <w:p w14:paraId="35284EC7" w14:textId="77777777" w:rsidR="00947C4B" w:rsidRPr="00A673D0" w:rsidRDefault="00947C4B" w:rsidP="004B7BF3">
      <w:pPr>
        <w:tabs>
          <w:tab w:val="left" w:pos="567"/>
        </w:tabs>
        <w:spacing w:before="120" w:line="276" w:lineRule="auto"/>
        <w:jc w:val="right"/>
        <w:rPr>
          <w:rFonts w:ascii="Palatino Linotype" w:eastAsia="Palatino Linotype" w:hAnsi="Palatino Linotype" w:cs="Palatino Linotype"/>
          <w:sz w:val="18"/>
          <w:szCs w:val="18"/>
        </w:rPr>
      </w:pPr>
      <w:r w:rsidRPr="00A673D0">
        <w:rPr>
          <w:rFonts w:ascii="Palatino Linotype" w:eastAsia="Palatino Linotype" w:hAnsi="Palatino Linotype" w:cs="Palatino Linotype"/>
          <w:sz w:val="18"/>
          <w:szCs w:val="18"/>
        </w:rPr>
        <w:t>Trường Đại học Sư phạm, Đại học Huế, 34 Lê Lợi, Tp. Huế, Việt Nam</w:t>
      </w:r>
    </w:p>
    <w:p w14:paraId="2684F84F" w14:textId="3F9952A2" w:rsidR="000E119B" w:rsidRDefault="00947C4B" w:rsidP="000E119B">
      <w:pPr>
        <w:jc w:val="both"/>
        <w:rPr>
          <w:rFonts w:ascii="Palatino Linotype" w:eastAsia="Palatino Linotype" w:hAnsi="Palatino Linotype" w:cs="Palatino Linotype"/>
          <w:sz w:val="18"/>
          <w:szCs w:val="18"/>
          <w:lang w:val="vi-VN"/>
        </w:rPr>
      </w:pPr>
      <w:r>
        <w:rPr>
          <w:rFonts w:ascii="Palatino Linotype" w:eastAsia="Palatino Linotype" w:hAnsi="Palatino Linotype" w:cs="Palatino Linotype"/>
          <w:b/>
          <w:sz w:val="18"/>
          <w:szCs w:val="18"/>
        </w:rPr>
        <w:t>Tóm tắt.</w:t>
      </w:r>
      <w:r>
        <w:rPr>
          <w:rFonts w:ascii="Palatino Linotype" w:eastAsia="Palatino Linotype" w:hAnsi="Palatino Linotype" w:cs="Palatino Linotype"/>
          <w:sz w:val="18"/>
          <w:szCs w:val="18"/>
        </w:rPr>
        <w:t xml:space="preserve"> </w:t>
      </w:r>
      <w:r w:rsidR="00B15BAC" w:rsidRPr="00B15BAC">
        <w:rPr>
          <w:rFonts w:ascii="Palatino Linotype" w:eastAsia="Palatino Linotype" w:hAnsi="Palatino Linotype" w:cs="Palatino Linotype"/>
          <w:sz w:val="18"/>
          <w:szCs w:val="18"/>
        </w:rPr>
        <w:t>Mỹ nhân kế là một kế sách, mưu lược dùng nhan sắc để giành thắng lợi (thường được sử dụng khá phổ biến trong chiến tranh) và cả trong đời sống thường ngày ở các cấp độ khác nhau.</w:t>
      </w:r>
      <w:r w:rsidR="00B15BAC">
        <w:rPr>
          <w:rFonts w:ascii="Palatino Linotype" w:eastAsia="Palatino Linotype" w:hAnsi="Palatino Linotype" w:cs="Palatino Linotype"/>
          <w:sz w:val="18"/>
          <w:szCs w:val="18"/>
          <w:lang w:val="vi-VN"/>
        </w:rPr>
        <w:t xml:space="preserve"> Trong vùng khảo sát </w:t>
      </w:r>
      <w:r>
        <w:rPr>
          <w:rFonts w:ascii="Palatino Linotype" w:eastAsia="Palatino Linotype" w:hAnsi="Palatino Linotype" w:cs="Palatino Linotype"/>
          <w:sz w:val="18"/>
          <w:szCs w:val="18"/>
        </w:rPr>
        <w:t>văn xuôi tự sự trung đại Việt Nam</w:t>
      </w:r>
      <w:r w:rsidR="00B15BAC">
        <w:rPr>
          <w:rFonts w:ascii="Palatino Linotype" w:eastAsia="Palatino Linotype" w:hAnsi="Palatino Linotype" w:cs="Palatino Linotype"/>
          <w:sz w:val="18"/>
          <w:szCs w:val="18"/>
          <w:lang w:val="vi-VN"/>
        </w:rPr>
        <w:t xml:space="preserve">, </w:t>
      </w:r>
      <w:r>
        <w:rPr>
          <w:rFonts w:ascii="Palatino Linotype" w:eastAsia="Palatino Linotype" w:hAnsi="Palatino Linotype" w:cs="Palatino Linotype"/>
          <w:sz w:val="18"/>
          <w:szCs w:val="18"/>
        </w:rPr>
        <w:t xml:space="preserve"> </w:t>
      </w:r>
      <w:r w:rsidR="00B15BAC">
        <w:rPr>
          <w:rFonts w:ascii="Palatino Linotype" w:eastAsia="Palatino Linotype" w:hAnsi="Palatino Linotype" w:cs="Palatino Linotype"/>
          <w:sz w:val="18"/>
          <w:szCs w:val="18"/>
        </w:rPr>
        <w:t>bài</w:t>
      </w:r>
      <w:r w:rsidR="00B15BAC">
        <w:rPr>
          <w:rFonts w:ascii="Palatino Linotype" w:eastAsia="Palatino Linotype" w:hAnsi="Palatino Linotype" w:cs="Palatino Linotype"/>
          <w:sz w:val="18"/>
          <w:szCs w:val="18"/>
          <w:lang w:val="vi-VN"/>
        </w:rPr>
        <w:t xml:space="preserve"> báo khảo sát, phân loại, hoàn cảnh, tính chất, mưu lược</w:t>
      </w:r>
      <w:r w:rsidR="00102141">
        <w:rPr>
          <w:rFonts w:ascii="Palatino Linotype" w:eastAsia="Palatino Linotype" w:hAnsi="Palatino Linotype" w:cs="Palatino Linotype"/>
          <w:sz w:val="18"/>
          <w:szCs w:val="18"/>
          <w:lang w:val="vi-VN"/>
        </w:rPr>
        <w:t xml:space="preserve"> của mỹ nhân kế</w:t>
      </w:r>
      <w:r w:rsidR="00846F28">
        <w:rPr>
          <w:rFonts w:ascii="Palatino Linotype" w:eastAsia="Palatino Linotype" w:hAnsi="Palatino Linotype" w:cs="Palatino Linotype"/>
          <w:sz w:val="18"/>
          <w:szCs w:val="18"/>
          <w:lang w:val="vi-VN"/>
        </w:rPr>
        <w:t xml:space="preserve">. </w:t>
      </w:r>
      <w:r w:rsidR="00997F4C">
        <w:rPr>
          <w:rFonts w:ascii="Palatino Linotype" w:eastAsia="Palatino Linotype" w:hAnsi="Palatino Linotype" w:cs="Palatino Linotype"/>
          <w:sz w:val="18"/>
          <w:szCs w:val="18"/>
          <w:lang w:val="vi-VN"/>
        </w:rPr>
        <w:t>N</w:t>
      </w:r>
      <w:r w:rsidR="000E119B">
        <w:rPr>
          <w:rFonts w:ascii="Palatino Linotype" w:eastAsia="Palatino Linotype" w:hAnsi="Palatino Linotype" w:cs="Palatino Linotype"/>
          <w:sz w:val="18"/>
          <w:szCs w:val="18"/>
          <w:lang w:val="vi-VN"/>
        </w:rPr>
        <w:t xml:space="preserve">ghiên cứu </w:t>
      </w:r>
      <w:r w:rsidR="00021E23">
        <w:rPr>
          <w:rFonts w:ascii="Palatino Linotype" w:eastAsia="Palatino Linotype" w:hAnsi="Palatino Linotype" w:cs="Palatino Linotype"/>
          <w:sz w:val="18"/>
          <w:szCs w:val="18"/>
          <w:lang w:val="vi-VN"/>
        </w:rPr>
        <w:t>m</w:t>
      </w:r>
      <w:r w:rsidR="000E119B" w:rsidRPr="000E119B">
        <w:rPr>
          <w:rFonts w:ascii="Palatino Linotype" w:eastAsia="Palatino Linotype" w:hAnsi="Palatino Linotype" w:cs="Palatino Linotype"/>
          <w:sz w:val="18"/>
          <w:szCs w:val="18"/>
          <w:lang w:val="vi-VN"/>
        </w:rPr>
        <w:t>otif Mỹ nhân kế  nhìn từ văn hoá trung đại</w:t>
      </w:r>
      <w:r w:rsidR="000E119B" w:rsidRPr="000E119B">
        <w:rPr>
          <w:rFonts w:ascii="Palatino Linotype" w:eastAsia="Palatino Linotype" w:hAnsi="Palatino Linotype" w:cs="Palatino Linotype"/>
          <w:sz w:val="18"/>
          <w:szCs w:val="18"/>
          <w:lang w:val="vi-VN"/>
        </w:rPr>
        <w:t xml:space="preserve"> </w:t>
      </w:r>
      <w:r w:rsidR="000E119B">
        <w:rPr>
          <w:rFonts w:ascii="Palatino Linotype" w:eastAsia="Palatino Linotype" w:hAnsi="Palatino Linotype" w:cs="Palatino Linotype"/>
          <w:sz w:val="18"/>
          <w:szCs w:val="18"/>
          <w:lang w:val="vi-VN"/>
        </w:rPr>
        <w:t>có thể  thấy</w:t>
      </w:r>
      <w:r w:rsidR="007555EF">
        <w:rPr>
          <w:rFonts w:ascii="Palatino Linotype" w:eastAsia="Palatino Linotype" w:hAnsi="Palatino Linotype" w:cs="Palatino Linotype"/>
          <w:sz w:val="18"/>
          <w:szCs w:val="18"/>
          <w:lang w:val="vi-VN"/>
        </w:rPr>
        <w:t xml:space="preserve"> được</w:t>
      </w:r>
      <w:r w:rsidR="000E119B">
        <w:rPr>
          <w:rFonts w:ascii="Palatino Linotype" w:eastAsia="Palatino Linotype" w:hAnsi="Palatino Linotype" w:cs="Palatino Linotype"/>
          <w:sz w:val="18"/>
          <w:szCs w:val="18"/>
          <w:lang w:val="vi-VN"/>
        </w:rPr>
        <w:t xml:space="preserve"> chân dung nhân vật</w:t>
      </w:r>
      <w:r w:rsidR="000E119B" w:rsidRPr="000E119B">
        <w:rPr>
          <w:rFonts w:ascii="Palatino Linotype" w:eastAsia="Palatino Linotype" w:hAnsi="Palatino Linotype" w:cs="Palatino Linotype"/>
          <w:sz w:val="18"/>
          <w:szCs w:val="18"/>
          <w:lang w:val="vi-VN"/>
        </w:rPr>
        <w:t xml:space="preserve"> </w:t>
      </w:r>
      <w:r w:rsidR="000E119B">
        <w:rPr>
          <w:rFonts w:ascii="Palatino Linotype" w:eastAsia="Palatino Linotype" w:hAnsi="Palatino Linotype" w:cs="Palatino Linotype"/>
          <w:sz w:val="18"/>
          <w:szCs w:val="18"/>
          <w:lang w:val="vi-VN"/>
        </w:rPr>
        <w:t>thực hiện kế sách</w:t>
      </w:r>
      <w:r w:rsidR="000E119B" w:rsidRPr="000E119B">
        <w:rPr>
          <w:rFonts w:ascii="Palatino Linotype" w:eastAsia="Palatino Linotype" w:hAnsi="Palatino Linotype" w:cs="Palatino Linotype"/>
          <w:sz w:val="18"/>
          <w:szCs w:val="18"/>
          <w:lang w:val="vi-VN"/>
        </w:rPr>
        <w:t xml:space="preserve"> mang đậm màu sắc tướng thuật </w:t>
      </w:r>
      <w:r w:rsidR="000E119B">
        <w:rPr>
          <w:rFonts w:ascii="Palatino Linotype" w:eastAsia="Palatino Linotype" w:hAnsi="Palatino Linotype" w:cs="Palatino Linotype"/>
          <w:sz w:val="18"/>
          <w:szCs w:val="18"/>
          <w:lang w:val="vi-VN"/>
        </w:rPr>
        <w:t>và “</w:t>
      </w:r>
      <w:r w:rsidR="000E119B" w:rsidRPr="000E119B">
        <w:rPr>
          <w:rFonts w:ascii="Palatino Linotype" w:eastAsia="Palatino Linotype" w:hAnsi="Palatino Linotype" w:cs="Palatino Linotype"/>
          <w:sz w:val="18"/>
          <w:szCs w:val="18"/>
          <w:lang w:val="vi-VN"/>
        </w:rPr>
        <w:t>Hồng nhan bạc mệnh</w:t>
      </w:r>
      <w:r w:rsidR="000E119B">
        <w:rPr>
          <w:rFonts w:ascii="Palatino Linotype" w:eastAsia="Palatino Linotype" w:hAnsi="Palatino Linotype" w:cs="Palatino Linotype"/>
          <w:sz w:val="18"/>
          <w:szCs w:val="18"/>
          <w:lang w:val="vi-VN"/>
        </w:rPr>
        <w:t xml:space="preserve">” là </w:t>
      </w:r>
      <w:r w:rsidR="000E119B" w:rsidRPr="000E119B">
        <w:rPr>
          <w:rFonts w:ascii="Palatino Linotype" w:eastAsia="Palatino Linotype" w:hAnsi="Palatino Linotype" w:cs="Palatino Linotype"/>
          <w:sz w:val="18"/>
          <w:szCs w:val="18"/>
          <w:lang w:val="vi-VN"/>
        </w:rPr>
        <w:t>một hiện thực về số phận người phụ nữ trong xã hội xưa</w:t>
      </w:r>
      <w:r w:rsidR="000E119B">
        <w:rPr>
          <w:rFonts w:ascii="Palatino Linotype" w:eastAsia="Palatino Linotype" w:hAnsi="Palatino Linotype" w:cs="Palatino Linotype"/>
          <w:sz w:val="18"/>
          <w:szCs w:val="18"/>
          <w:lang w:val="vi-VN"/>
        </w:rPr>
        <w:t>.</w:t>
      </w:r>
    </w:p>
    <w:p w14:paraId="4E819BB5" w14:textId="2F253163" w:rsidR="00947C4B" w:rsidRPr="006F08DE" w:rsidRDefault="00947C4B" w:rsidP="008F2CCB">
      <w:pPr>
        <w:jc w:val="both"/>
        <w:rPr>
          <w:rFonts w:ascii="Palatino Linotype" w:eastAsia="Palatino Linotype" w:hAnsi="Palatino Linotype" w:cs="Palatino Linotype"/>
          <w:sz w:val="18"/>
          <w:szCs w:val="18"/>
          <w:lang w:val="vi-VN"/>
        </w:rPr>
      </w:pPr>
      <w:r>
        <w:rPr>
          <w:rFonts w:ascii="Palatino Linotype" w:eastAsia="Palatino Linotype" w:hAnsi="Palatino Linotype" w:cs="Palatino Linotype"/>
          <w:b/>
          <w:color w:val="000000"/>
          <w:sz w:val="18"/>
          <w:szCs w:val="18"/>
        </w:rPr>
        <w:t>Từ khóa</w:t>
      </w:r>
      <w:r>
        <w:rPr>
          <w:rFonts w:ascii="Palatino Linotype" w:eastAsia="Palatino Linotype" w:hAnsi="Palatino Linotype" w:cs="Palatino Linotype"/>
          <w:color w:val="000000"/>
          <w:sz w:val="18"/>
          <w:szCs w:val="18"/>
        </w:rPr>
        <w:t>:</w:t>
      </w:r>
      <w:r w:rsidR="006F08DE">
        <w:rPr>
          <w:rFonts w:ascii="Palatino Linotype" w:eastAsia="Palatino Linotype" w:hAnsi="Palatino Linotype" w:cs="Palatino Linotype"/>
          <w:color w:val="000000"/>
          <w:sz w:val="18"/>
          <w:szCs w:val="18"/>
          <w:lang w:val="vi-VN"/>
        </w:rPr>
        <w:t xml:space="preserve"> Mỹ nhân kế, văn xuôi tự sự trung đại, </w:t>
      </w:r>
      <w:r w:rsidR="003D37C5">
        <w:rPr>
          <w:rFonts w:ascii="Palatino Linotype" w:eastAsia="Palatino Linotype" w:hAnsi="Palatino Linotype" w:cs="Palatino Linotype"/>
          <w:color w:val="000000"/>
          <w:sz w:val="18"/>
          <w:szCs w:val="18"/>
          <w:lang w:val="vi-VN"/>
        </w:rPr>
        <w:t xml:space="preserve">motif, tướng thuật </w:t>
      </w:r>
    </w:p>
    <w:p w14:paraId="60A7EF8F" w14:textId="36D745E7" w:rsidR="008F39EE" w:rsidRPr="00F12F50" w:rsidRDefault="005C7C20" w:rsidP="008F2CCB">
      <w:pPr>
        <w:jc w:val="both"/>
        <w:rPr>
          <w:rFonts w:ascii="Palatino Linotype" w:hAnsi="Palatino Linotype" w:cs="Times New Roman"/>
          <w:b/>
          <w:bCs/>
          <w:sz w:val="20"/>
          <w:szCs w:val="20"/>
          <w:lang w:val="vi-VN"/>
        </w:rPr>
      </w:pPr>
      <w:r>
        <w:rPr>
          <w:rFonts w:ascii="Palatino Linotype" w:hAnsi="Palatino Linotype" w:cs="Times New Roman"/>
          <w:b/>
          <w:bCs/>
          <w:sz w:val="20"/>
          <w:szCs w:val="20"/>
          <w:lang w:val="vi-VN"/>
        </w:rPr>
        <w:t>1</w:t>
      </w:r>
      <w:r w:rsidR="008F39EE" w:rsidRPr="00F12F50">
        <w:rPr>
          <w:rFonts w:ascii="Palatino Linotype" w:hAnsi="Palatino Linotype" w:cs="Times New Roman"/>
          <w:b/>
          <w:bCs/>
          <w:sz w:val="20"/>
          <w:szCs w:val="20"/>
          <w:lang w:val="vi-VN"/>
        </w:rPr>
        <w:t>. Mở đầu</w:t>
      </w:r>
    </w:p>
    <w:p w14:paraId="75D3CDE3" w14:textId="06D40265" w:rsidR="00AD0FEF" w:rsidRPr="00555867" w:rsidRDefault="008F39EE" w:rsidP="008F2CCB">
      <w:pPr>
        <w:jc w:val="both"/>
        <w:rPr>
          <w:rFonts w:ascii="Palatino Linotype" w:hAnsi="Palatino Linotype" w:cs="Times New Roman"/>
          <w:sz w:val="20"/>
          <w:szCs w:val="20"/>
          <w:lang w:val="vi-VN"/>
        </w:rPr>
      </w:pPr>
      <w:r w:rsidRPr="00555867">
        <w:rPr>
          <w:rFonts w:ascii="Palatino Linotype" w:hAnsi="Palatino Linotype" w:cs="Times New Roman"/>
          <w:sz w:val="20"/>
          <w:szCs w:val="20"/>
          <w:lang w:val="vi-VN"/>
        </w:rPr>
        <w:t xml:space="preserve"> </w:t>
      </w:r>
      <w:r w:rsidR="00F12F50">
        <w:rPr>
          <w:rFonts w:ascii="Palatino Linotype" w:hAnsi="Palatino Linotype" w:cs="Times New Roman"/>
          <w:sz w:val="20"/>
          <w:szCs w:val="20"/>
          <w:lang w:val="vi-VN"/>
        </w:rPr>
        <w:tab/>
      </w:r>
      <w:r w:rsidR="00AD0FEF" w:rsidRPr="00555867">
        <w:rPr>
          <w:rFonts w:ascii="Palatino Linotype" w:hAnsi="Palatino Linotype" w:cs="Times New Roman"/>
          <w:sz w:val="20"/>
          <w:szCs w:val="20"/>
          <w:lang w:val="vi-VN"/>
        </w:rPr>
        <w:t xml:space="preserve">Mỹ nhân kế </w:t>
      </w:r>
      <w:r w:rsidR="00893DFF" w:rsidRPr="00555867">
        <w:rPr>
          <w:rFonts w:ascii="Palatino Linotype" w:hAnsi="Palatino Linotype" w:cs="Times New Roman"/>
          <w:sz w:val="20"/>
          <w:szCs w:val="20"/>
          <w:lang w:val="vi-VN"/>
        </w:rPr>
        <w:t>là một kế sách, mưu lược dùng nhan sắc để gi</w:t>
      </w:r>
      <w:r w:rsidR="007D5C1E" w:rsidRPr="00555867">
        <w:rPr>
          <w:rFonts w:ascii="Palatino Linotype" w:hAnsi="Palatino Linotype" w:cs="Times New Roman"/>
          <w:sz w:val="20"/>
          <w:szCs w:val="20"/>
          <w:lang w:val="vi-VN"/>
        </w:rPr>
        <w:t>ành thắng lợi (thường được sử dụng khá phổ biến trong chiến tranh) và cả trong đời sống thường ngày ở các cấp độ khác nhau. Kế sách này được dùng khắp thế giới nhưng tại Trung Quốc nó càng nổi tiếng và là</w:t>
      </w:r>
      <w:r w:rsidR="00AD0FEF" w:rsidRPr="00555867">
        <w:rPr>
          <w:rFonts w:ascii="Palatino Linotype" w:hAnsi="Palatino Linotype" w:cs="Times New Roman"/>
          <w:sz w:val="20"/>
          <w:szCs w:val="20"/>
          <w:lang w:val="vi-VN"/>
        </w:rPr>
        <w:t xml:space="preserve"> một trong 36 sách lược được dùng trong quân sự điển hình của Trung Quốc cổ đại, được biết đến với tên gọi “Tam thập lục kế”, xuất hiện từ thời Nam Bắc triều và đến thời nhà Minh thì được tập hợp thành sách. Mỹ nhân kế nằm ở vị trí số 31 với nội dung là dùng người đẹp để làm mê hoặc chủ tướng của đối phương dẫn đến sự trễ nải hoặc quyết sách sai lầm từ đó nắm ưu thế thắng lợi.</w:t>
      </w:r>
      <w:r w:rsidR="00D047C5" w:rsidRPr="00555867">
        <w:rPr>
          <w:rFonts w:ascii="Palatino Linotype" w:hAnsi="Palatino Linotype" w:cs="Times New Roman"/>
          <w:sz w:val="20"/>
          <w:szCs w:val="20"/>
          <w:lang w:val="vi-VN"/>
        </w:rPr>
        <w:t xml:space="preserve"> Trong lịch sử quân sự Trung Quốc đã có nhiều trường hợp sử dụng mỹ nhân kế thành công trong đó nổi tiếng với câu chuyện về Tây Thi và Điêu Thuyền. Thời Xuân Thu, Câu Tiễn nước Việt bị Ngô vương Phù Sai đánh cho suýt mất nước. Phạm Lãi và Văn Chùng bèn hiến kế cho Câu Tiễn dâng mỹ nhân nổi tiếng của nước Việt là Tây Thi cho Phù Sai khiến Ngô vương vì đam mê tửu sắc mà bỏ bê việc chính sự, tạo thời cơ cho Câu Tiễn trả thù. </w:t>
      </w:r>
      <w:r w:rsidR="00C51C23">
        <w:rPr>
          <w:rFonts w:ascii="Palatino Linotype" w:hAnsi="Palatino Linotype" w:cs="Times New Roman"/>
          <w:sz w:val="20"/>
          <w:szCs w:val="20"/>
          <w:lang w:val="vi-VN"/>
        </w:rPr>
        <w:t>T</w:t>
      </w:r>
      <w:r w:rsidR="00D047C5" w:rsidRPr="00555867">
        <w:rPr>
          <w:rFonts w:ascii="Palatino Linotype" w:hAnsi="Palatino Linotype" w:cs="Times New Roman"/>
          <w:sz w:val="20"/>
          <w:szCs w:val="20"/>
          <w:lang w:val="vi-VN"/>
        </w:rPr>
        <w:t xml:space="preserve">hời Tam Quốc, Vương Doãn lợi dụng con gái nuôi của mình là Điêu Thuyền </w:t>
      </w:r>
      <w:r w:rsidR="00C51C23">
        <w:rPr>
          <w:rFonts w:ascii="Palatino Linotype" w:hAnsi="Palatino Linotype" w:cs="Times New Roman"/>
          <w:sz w:val="20"/>
          <w:szCs w:val="20"/>
          <w:lang w:val="vi-VN"/>
        </w:rPr>
        <w:t>để</w:t>
      </w:r>
      <w:r w:rsidR="00D047C5" w:rsidRPr="00555867">
        <w:rPr>
          <w:rFonts w:ascii="Palatino Linotype" w:hAnsi="Palatino Linotype" w:cs="Times New Roman"/>
          <w:sz w:val="20"/>
          <w:szCs w:val="20"/>
          <w:lang w:val="vi-VN"/>
        </w:rPr>
        <w:t xml:space="preserve"> chia rẽ tình cảm cha con Đổng Trác - Lữ Bố khiến hai cha con họ tranh giành người đẹp</w:t>
      </w:r>
      <w:r w:rsidR="0066528A">
        <w:rPr>
          <w:rFonts w:ascii="Palatino Linotype" w:hAnsi="Palatino Linotype" w:cs="Times New Roman"/>
          <w:sz w:val="20"/>
          <w:szCs w:val="20"/>
          <w:lang w:val="vi-VN"/>
        </w:rPr>
        <w:t xml:space="preserve">. </w:t>
      </w:r>
      <w:r w:rsidR="007D5C1E" w:rsidRPr="00555867">
        <w:rPr>
          <w:rFonts w:ascii="Palatino Linotype" w:hAnsi="Palatino Linotype" w:cs="Times New Roman"/>
          <w:sz w:val="20"/>
          <w:szCs w:val="20"/>
          <w:lang w:val="vi-VN"/>
        </w:rPr>
        <w:t>Trong lịch sử chiến tranh, ngoại giao, quân sự và cả trong đời sống thường ngày ở nước ta</w:t>
      </w:r>
      <w:r w:rsidR="00034766">
        <w:rPr>
          <w:rFonts w:ascii="Palatino Linotype" w:hAnsi="Palatino Linotype" w:cs="Times New Roman"/>
          <w:sz w:val="20"/>
          <w:szCs w:val="20"/>
          <w:lang w:val="vi-VN"/>
        </w:rPr>
        <w:t>,</w:t>
      </w:r>
      <w:r w:rsidR="007D5C1E" w:rsidRPr="00555867">
        <w:rPr>
          <w:rFonts w:ascii="Palatino Linotype" w:hAnsi="Palatino Linotype" w:cs="Times New Roman"/>
          <w:sz w:val="20"/>
          <w:szCs w:val="20"/>
          <w:lang w:val="vi-VN"/>
        </w:rPr>
        <w:t xml:space="preserve"> trải qua các triều đại lịch sử</w:t>
      </w:r>
      <w:r w:rsidR="00034766">
        <w:rPr>
          <w:rFonts w:ascii="Palatino Linotype" w:hAnsi="Palatino Linotype" w:cs="Times New Roman"/>
          <w:sz w:val="20"/>
          <w:szCs w:val="20"/>
          <w:lang w:val="vi-VN"/>
        </w:rPr>
        <w:t>,</w:t>
      </w:r>
      <w:r w:rsidR="007D5C1E" w:rsidRPr="00555867">
        <w:rPr>
          <w:rFonts w:ascii="Palatino Linotype" w:hAnsi="Palatino Linotype" w:cs="Times New Roman"/>
          <w:sz w:val="20"/>
          <w:szCs w:val="20"/>
          <w:lang w:val="vi-VN"/>
        </w:rPr>
        <w:t xml:space="preserve"> Mỹ nhân kế được dùng khá phổ biến. Điều này được ghi lại trong các bộ sử và hẳn nhiên là cả trong văn học. </w:t>
      </w:r>
      <w:r w:rsidR="00C54C6B">
        <w:rPr>
          <w:rFonts w:ascii="Palatino Linotype" w:hAnsi="Palatino Linotype" w:cs="Times New Roman"/>
          <w:sz w:val="20"/>
          <w:szCs w:val="20"/>
          <w:lang w:val="vi-VN"/>
        </w:rPr>
        <w:t>Khảo sát các bộ sử Việt và Văn xuôi tự sự trung đại Việt Nam, Mỹ nhân kế được dùng khá phổ biến, đây không chỉ là một hiện tượng chính trị mà còn là một hiện tượng văn hoá, văn học đặc sắc và có nhiều điều cần khám phá.</w:t>
      </w:r>
    </w:p>
    <w:p w14:paraId="1AE64577" w14:textId="00C780EF" w:rsidR="008F39EE" w:rsidRPr="002173BC" w:rsidRDefault="005C7C20" w:rsidP="008F2CCB">
      <w:pPr>
        <w:jc w:val="both"/>
        <w:rPr>
          <w:rFonts w:ascii="Palatino Linotype" w:hAnsi="Palatino Linotype" w:cs="Times New Roman"/>
          <w:b/>
          <w:bCs/>
          <w:sz w:val="20"/>
          <w:szCs w:val="20"/>
          <w:lang w:val="vi-VN"/>
        </w:rPr>
      </w:pPr>
      <w:r>
        <w:rPr>
          <w:rFonts w:ascii="Palatino Linotype" w:hAnsi="Palatino Linotype" w:cs="Times New Roman"/>
          <w:b/>
          <w:bCs/>
          <w:sz w:val="20"/>
          <w:szCs w:val="20"/>
          <w:lang w:val="vi-VN"/>
        </w:rPr>
        <w:t>2</w:t>
      </w:r>
      <w:r w:rsidR="008F39EE" w:rsidRPr="002173BC">
        <w:rPr>
          <w:rFonts w:ascii="Palatino Linotype" w:hAnsi="Palatino Linotype" w:cs="Times New Roman"/>
          <w:b/>
          <w:bCs/>
          <w:sz w:val="20"/>
          <w:szCs w:val="20"/>
          <w:lang w:val="vi-VN"/>
        </w:rPr>
        <w:t>. Nội dung</w:t>
      </w:r>
    </w:p>
    <w:p w14:paraId="6BC646DA" w14:textId="4C4E4727" w:rsidR="008F39EE" w:rsidRPr="004565DE" w:rsidRDefault="004E485B" w:rsidP="008F2CCB">
      <w:pPr>
        <w:jc w:val="both"/>
        <w:rPr>
          <w:rFonts w:ascii="Palatino Linotype" w:hAnsi="Palatino Linotype" w:cs="Times New Roman"/>
          <w:b/>
          <w:bCs/>
          <w:i/>
          <w:iCs/>
          <w:sz w:val="20"/>
          <w:szCs w:val="20"/>
          <w:lang w:val="vi-VN"/>
        </w:rPr>
      </w:pPr>
      <w:r w:rsidRPr="004565DE">
        <w:rPr>
          <w:rFonts w:ascii="Palatino Linotype" w:hAnsi="Palatino Linotype" w:cs="Times New Roman"/>
          <w:b/>
          <w:bCs/>
          <w:i/>
          <w:iCs/>
          <w:sz w:val="20"/>
          <w:szCs w:val="20"/>
          <w:lang w:val="vi-VN"/>
        </w:rPr>
        <w:t>2.</w:t>
      </w:r>
      <w:r w:rsidR="002173BC" w:rsidRPr="004565DE">
        <w:rPr>
          <w:rFonts w:ascii="Palatino Linotype" w:hAnsi="Palatino Linotype" w:cs="Times New Roman"/>
          <w:b/>
          <w:bCs/>
          <w:i/>
          <w:iCs/>
          <w:sz w:val="20"/>
          <w:szCs w:val="20"/>
          <w:lang w:val="vi-VN"/>
        </w:rPr>
        <w:t>1.</w:t>
      </w:r>
      <w:r w:rsidR="008F39EE" w:rsidRPr="004565DE">
        <w:rPr>
          <w:rFonts w:ascii="Palatino Linotype" w:hAnsi="Palatino Linotype" w:cs="Times New Roman"/>
          <w:b/>
          <w:bCs/>
          <w:i/>
          <w:iCs/>
          <w:sz w:val="20"/>
          <w:szCs w:val="20"/>
          <w:lang w:val="vi-VN"/>
        </w:rPr>
        <w:t>Đặc điểm Motif Mỹ nhân kế trong văn xuôi tự sự trung đại Việt Nam</w:t>
      </w:r>
    </w:p>
    <w:p w14:paraId="796B9015" w14:textId="4451B528" w:rsidR="00EA12FA" w:rsidRDefault="004E485B" w:rsidP="008F2CCB">
      <w:pPr>
        <w:jc w:val="both"/>
        <w:rPr>
          <w:rFonts w:ascii="Palatino Linotype" w:hAnsi="Palatino Linotype" w:cs="Times New Roman"/>
          <w:sz w:val="20"/>
          <w:szCs w:val="20"/>
          <w:lang w:val="vi-VN"/>
        </w:rPr>
      </w:pPr>
      <w:r w:rsidRPr="004565DE">
        <w:rPr>
          <w:rFonts w:ascii="Palatino Linotype" w:hAnsi="Palatino Linotype" w:cs="Times New Roman"/>
          <w:i/>
          <w:iCs/>
          <w:sz w:val="20"/>
          <w:szCs w:val="20"/>
          <w:lang w:val="vi-VN"/>
        </w:rPr>
        <w:t>2.</w:t>
      </w:r>
      <w:r w:rsidR="002173BC" w:rsidRPr="004565DE">
        <w:rPr>
          <w:rFonts w:ascii="Palatino Linotype" w:hAnsi="Palatino Linotype" w:cs="Times New Roman"/>
          <w:i/>
          <w:iCs/>
          <w:sz w:val="20"/>
          <w:szCs w:val="20"/>
          <w:lang w:val="vi-VN"/>
        </w:rPr>
        <w:t>1.1.</w:t>
      </w:r>
      <w:r w:rsidR="001E6411" w:rsidRPr="004565DE">
        <w:rPr>
          <w:rFonts w:ascii="Palatino Linotype" w:hAnsi="Palatino Linotype" w:cs="Times New Roman"/>
          <w:i/>
          <w:iCs/>
          <w:sz w:val="20"/>
          <w:szCs w:val="20"/>
          <w:lang w:val="vi-VN"/>
        </w:rPr>
        <w:t>Phân loại:</w:t>
      </w:r>
      <w:r w:rsidR="001E6411" w:rsidRPr="002173BC">
        <w:rPr>
          <w:rFonts w:ascii="Palatino Linotype" w:hAnsi="Palatino Linotype" w:cs="Times New Roman"/>
          <w:sz w:val="20"/>
          <w:szCs w:val="20"/>
          <w:lang w:val="vi-VN"/>
        </w:rPr>
        <w:t xml:space="preserve"> </w:t>
      </w:r>
      <w:r w:rsidR="00D840AF" w:rsidRPr="00FA1CC4">
        <w:rPr>
          <w:rFonts w:ascii="Palatino Linotype" w:hAnsi="Palatino Linotype" w:cs="Times New Roman"/>
          <w:i/>
          <w:iCs/>
          <w:sz w:val="20"/>
          <w:szCs w:val="20"/>
          <w:lang w:val="vi-VN"/>
        </w:rPr>
        <w:t>V</w:t>
      </w:r>
      <w:r w:rsidR="00ED2762" w:rsidRPr="00FA1CC4">
        <w:rPr>
          <w:rFonts w:ascii="Palatino Linotype" w:hAnsi="Palatino Linotype" w:cs="Times New Roman"/>
          <w:i/>
          <w:iCs/>
          <w:sz w:val="20"/>
          <w:szCs w:val="20"/>
          <w:lang w:val="vi-VN"/>
        </w:rPr>
        <w:t xml:space="preserve">ề </w:t>
      </w:r>
      <w:r w:rsidR="00FA1CC4" w:rsidRPr="00FA1CC4">
        <w:rPr>
          <w:rFonts w:ascii="Palatino Linotype" w:hAnsi="Palatino Linotype" w:cs="Times New Roman"/>
          <w:i/>
          <w:iCs/>
          <w:sz w:val="20"/>
          <w:szCs w:val="20"/>
          <w:lang w:val="vi-VN"/>
        </w:rPr>
        <w:t>giới</w:t>
      </w:r>
      <w:r w:rsidR="00FA1CC4">
        <w:rPr>
          <w:rFonts w:ascii="Palatino Linotype" w:hAnsi="Palatino Linotype" w:cs="Times New Roman"/>
          <w:sz w:val="20"/>
          <w:szCs w:val="20"/>
          <w:lang w:val="vi-VN"/>
        </w:rPr>
        <w:t>:</w:t>
      </w:r>
      <w:r w:rsidR="00D840AF">
        <w:rPr>
          <w:rFonts w:ascii="Palatino Linotype" w:hAnsi="Palatino Linotype" w:cs="Times New Roman"/>
          <w:sz w:val="20"/>
          <w:szCs w:val="20"/>
          <w:lang w:val="vi-VN"/>
        </w:rPr>
        <w:t xml:space="preserve"> </w:t>
      </w:r>
      <w:r w:rsidR="00D840AF" w:rsidRPr="002173BC">
        <w:rPr>
          <w:rFonts w:ascii="Palatino Linotype" w:hAnsi="Palatino Linotype" w:cs="Times New Roman"/>
          <w:sz w:val="20"/>
          <w:szCs w:val="20"/>
          <w:lang w:val="vi-VN"/>
        </w:rPr>
        <w:t xml:space="preserve">bản chất </w:t>
      </w:r>
      <w:r w:rsidR="005927AA" w:rsidRPr="002173BC">
        <w:rPr>
          <w:rFonts w:ascii="Palatino Linotype" w:hAnsi="Palatino Linotype" w:cs="Times New Roman"/>
          <w:sz w:val="20"/>
          <w:szCs w:val="20"/>
          <w:lang w:val="vi-VN"/>
        </w:rPr>
        <w:t xml:space="preserve">Mỹ nhân kế là </w:t>
      </w:r>
      <w:r w:rsidR="00D840AF">
        <w:rPr>
          <w:rFonts w:ascii="Palatino Linotype" w:hAnsi="Palatino Linotype" w:cs="Times New Roman"/>
          <w:sz w:val="20"/>
          <w:szCs w:val="20"/>
          <w:lang w:val="vi-VN"/>
        </w:rPr>
        <w:t xml:space="preserve">kế sách </w:t>
      </w:r>
      <w:r w:rsidR="005927AA" w:rsidRPr="002173BC">
        <w:rPr>
          <w:rFonts w:ascii="Palatino Linotype" w:hAnsi="Palatino Linotype" w:cs="Times New Roman"/>
          <w:sz w:val="20"/>
          <w:szCs w:val="20"/>
          <w:lang w:val="vi-VN"/>
        </w:rPr>
        <w:t>dùng người đẹp</w:t>
      </w:r>
      <w:r w:rsidR="00ED2762">
        <w:rPr>
          <w:rFonts w:ascii="Palatino Linotype" w:hAnsi="Palatino Linotype" w:cs="Times New Roman"/>
          <w:sz w:val="20"/>
          <w:szCs w:val="20"/>
          <w:lang w:val="vi-VN"/>
        </w:rPr>
        <w:t xml:space="preserve"> </w:t>
      </w:r>
      <w:r w:rsidR="00D840AF">
        <w:rPr>
          <w:rFonts w:ascii="Palatino Linotype" w:hAnsi="Palatino Linotype" w:cs="Times New Roman"/>
          <w:sz w:val="20"/>
          <w:szCs w:val="20"/>
          <w:lang w:val="vi-VN"/>
        </w:rPr>
        <w:t>tác động vào đối tượng</w:t>
      </w:r>
      <w:r w:rsidR="005927AA" w:rsidRPr="002173BC">
        <w:rPr>
          <w:rFonts w:ascii="Palatino Linotype" w:hAnsi="Palatino Linotype" w:cs="Times New Roman"/>
          <w:sz w:val="20"/>
          <w:szCs w:val="20"/>
          <w:lang w:val="vi-VN"/>
        </w:rPr>
        <w:t xml:space="preserve"> để giành thắng lợi. Nhiều người xưa nay luôn mặc định mỹ nhân kế là dùng người con gái xinh đẹp để lung lạc lòng người, kì thực nghĩ như vậy là thu hẹp vấn đề. Mỹ nhân chỉ người đẹp nhưng không bó hẹp là nam hay nữ</w:t>
      </w:r>
      <w:r w:rsidR="00034766">
        <w:rPr>
          <w:rFonts w:ascii="Palatino Linotype" w:hAnsi="Palatino Linotype" w:cs="Times New Roman"/>
          <w:sz w:val="20"/>
          <w:szCs w:val="20"/>
          <w:lang w:val="vi-VN"/>
        </w:rPr>
        <w:t>,</w:t>
      </w:r>
      <w:r w:rsidR="005927AA" w:rsidRPr="002173BC">
        <w:rPr>
          <w:rFonts w:ascii="Palatino Linotype" w:hAnsi="Palatino Linotype" w:cs="Times New Roman"/>
          <w:sz w:val="20"/>
          <w:szCs w:val="20"/>
          <w:lang w:val="vi-VN"/>
        </w:rPr>
        <w:t xml:space="preserve"> vì thế</w:t>
      </w:r>
      <w:r w:rsidR="00034766">
        <w:rPr>
          <w:rFonts w:ascii="Palatino Linotype" w:hAnsi="Palatino Linotype" w:cs="Times New Roman"/>
          <w:sz w:val="20"/>
          <w:szCs w:val="20"/>
          <w:lang w:val="vi-VN"/>
        </w:rPr>
        <w:t>,</w:t>
      </w:r>
      <w:r w:rsidR="005927AA" w:rsidRPr="002173BC">
        <w:rPr>
          <w:rFonts w:ascii="Palatino Linotype" w:hAnsi="Palatino Linotype" w:cs="Times New Roman"/>
          <w:sz w:val="20"/>
          <w:szCs w:val="20"/>
          <w:lang w:val="vi-VN"/>
        </w:rPr>
        <w:t xml:space="preserve"> nó có thể tách ra Mỹ nữ kế và Mỹ nam kế. Theo những cứ liệu chúng tôi khảo sát trong </w:t>
      </w:r>
      <w:r w:rsidR="005927AA" w:rsidRPr="00CC05CE">
        <w:rPr>
          <w:rFonts w:ascii="Palatino Linotype" w:hAnsi="Palatino Linotype" w:cs="Times New Roman"/>
          <w:i/>
          <w:iCs/>
          <w:sz w:val="20"/>
          <w:szCs w:val="20"/>
          <w:lang w:val="vi-VN"/>
        </w:rPr>
        <w:t>Đại Việt sử kí toàn thư</w:t>
      </w:r>
      <w:r w:rsidR="005927AA" w:rsidRPr="002173BC">
        <w:rPr>
          <w:rFonts w:ascii="Palatino Linotype" w:hAnsi="Palatino Linotype" w:cs="Times New Roman"/>
          <w:sz w:val="20"/>
          <w:szCs w:val="20"/>
          <w:lang w:val="vi-VN"/>
        </w:rPr>
        <w:t xml:space="preserve"> và Văn xuôi tự sự trung đại Việt Nam thì hầu hết các trường hợp sử dụng là Mỹ nữ kế, chỉ đơn lẻ một vài trường hợp đặc biệt là dùng </w:t>
      </w:r>
      <w:r w:rsidR="00D423E5" w:rsidRPr="002173BC">
        <w:rPr>
          <w:rFonts w:ascii="Palatino Linotype" w:hAnsi="Palatino Linotype" w:cs="Times New Roman"/>
          <w:sz w:val="20"/>
          <w:szCs w:val="20"/>
          <w:lang w:val="vi-VN"/>
        </w:rPr>
        <w:t xml:space="preserve">Mỹ nam kế. Điều này cũng hoàn toàn dễ hiểu, trong xã hội phong kiến, người nắm giữ quyền lực tối cao về kinh tế, chính trị, quân sự, tôn giáo là nam giới vì thế họ là đối tượng để “bị” tính kế. Người thực hiện kế sách đương nhiên phải là phái nữ. </w:t>
      </w:r>
      <w:r w:rsidR="00EA12FA" w:rsidRPr="002173BC">
        <w:rPr>
          <w:rFonts w:ascii="Palatino Linotype" w:hAnsi="Palatino Linotype" w:cs="Times New Roman"/>
          <w:sz w:val="20"/>
          <w:szCs w:val="20"/>
          <w:lang w:val="vi-VN"/>
        </w:rPr>
        <w:t xml:space="preserve">Một trường hợp thú vị của nam nhân kế là trong </w:t>
      </w:r>
      <w:r w:rsidR="00EA12FA" w:rsidRPr="00D42AA9">
        <w:rPr>
          <w:rFonts w:ascii="Palatino Linotype" w:hAnsi="Palatino Linotype" w:cs="Times New Roman"/>
          <w:i/>
          <w:iCs/>
          <w:sz w:val="20"/>
          <w:szCs w:val="20"/>
          <w:lang w:val="vi-VN"/>
        </w:rPr>
        <w:t>Truyện</w:t>
      </w:r>
      <w:r w:rsidR="00EA12FA" w:rsidRPr="002173BC">
        <w:rPr>
          <w:rFonts w:ascii="Palatino Linotype" w:hAnsi="Palatino Linotype" w:cs="Times New Roman"/>
          <w:sz w:val="20"/>
          <w:szCs w:val="20"/>
          <w:lang w:val="vi-VN"/>
        </w:rPr>
        <w:t xml:space="preserve"> </w:t>
      </w:r>
      <w:r w:rsidR="00EA12FA" w:rsidRPr="003A0CFE">
        <w:rPr>
          <w:rFonts w:ascii="Palatino Linotype" w:hAnsi="Palatino Linotype" w:cs="Times New Roman"/>
          <w:i/>
          <w:iCs/>
          <w:sz w:val="20"/>
          <w:szCs w:val="20"/>
          <w:lang w:val="vi-VN"/>
        </w:rPr>
        <w:t>Hà Ô Lôi</w:t>
      </w:r>
      <w:r w:rsidR="00EA12FA" w:rsidRPr="002173BC">
        <w:rPr>
          <w:rFonts w:ascii="Palatino Linotype" w:hAnsi="Palatino Linotype" w:cs="Times New Roman"/>
          <w:sz w:val="20"/>
          <w:szCs w:val="20"/>
          <w:lang w:val="vi-VN"/>
        </w:rPr>
        <w:t xml:space="preserve"> vua Trần sai Hà Ô Lôi đi chinh phục quận chúa để trả thù</w:t>
      </w:r>
      <w:r w:rsidR="00034766">
        <w:rPr>
          <w:rFonts w:ascii="Palatino Linotype" w:hAnsi="Palatino Linotype" w:cs="Times New Roman"/>
          <w:sz w:val="20"/>
          <w:szCs w:val="20"/>
          <w:lang w:val="vi-VN"/>
        </w:rPr>
        <w:t xml:space="preserve"> (</w:t>
      </w:r>
      <w:r w:rsidR="00034766" w:rsidRPr="003A0CFE">
        <w:rPr>
          <w:rFonts w:ascii="Palatino Linotype" w:hAnsi="Palatino Linotype" w:cs="Times New Roman"/>
          <w:i/>
          <w:iCs/>
          <w:sz w:val="20"/>
          <w:szCs w:val="20"/>
          <w:lang w:val="vi-VN"/>
        </w:rPr>
        <w:t>Lĩnh Nam chích quái truyện</w:t>
      </w:r>
      <w:r w:rsidR="00034766">
        <w:rPr>
          <w:rFonts w:ascii="Palatino Linotype" w:hAnsi="Palatino Linotype" w:cs="Times New Roman"/>
          <w:sz w:val="20"/>
          <w:szCs w:val="20"/>
          <w:lang w:val="vi-VN"/>
        </w:rPr>
        <w:t>)</w:t>
      </w:r>
      <w:r w:rsidR="00EA12FA" w:rsidRPr="002173BC">
        <w:rPr>
          <w:rFonts w:ascii="Palatino Linotype" w:hAnsi="Palatino Linotype" w:cs="Times New Roman"/>
          <w:sz w:val="20"/>
          <w:szCs w:val="20"/>
          <w:lang w:val="vi-VN"/>
        </w:rPr>
        <w:t xml:space="preserve">. Hay trong </w:t>
      </w:r>
      <w:r w:rsidR="00034766" w:rsidRPr="00617AF1">
        <w:rPr>
          <w:rFonts w:ascii="Palatino Linotype" w:hAnsi="Palatino Linotype" w:cs="Times New Roman"/>
          <w:i/>
          <w:iCs/>
          <w:sz w:val="20"/>
          <w:szCs w:val="20"/>
          <w:lang w:val="vi-VN"/>
        </w:rPr>
        <w:t>T</w:t>
      </w:r>
      <w:r w:rsidR="00EA12FA" w:rsidRPr="00617AF1">
        <w:rPr>
          <w:rFonts w:ascii="Palatino Linotype" w:hAnsi="Palatino Linotype" w:cs="Times New Roman"/>
          <w:i/>
          <w:iCs/>
          <w:sz w:val="20"/>
          <w:szCs w:val="20"/>
          <w:lang w:val="vi-VN"/>
        </w:rPr>
        <w:t>ruyện Kiều</w:t>
      </w:r>
      <w:r w:rsidR="00EA12FA" w:rsidRPr="002173BC">
        <w:rPr>
          <w:rFonts w:ascii="Palatino Linotype" w:hAnsi="Palatino Linotype" w:cs="Times New Roman"/>
          <w:sz w:val="20"/>
          <w:szCs w:val="20"/>
          <w:lang w:val="vi-VN"/>
        </w:rPr>
        <w:t>, mụ Tú Bà</w:t>
      </w:r>
      <w:r w:rsidR="002D172A" w:rsidRPr="002173BC">
        <w:rPr>
          <w:rFonts w:ascii="Palatino Linotype" w:hAnsi="Palatino Linotype" w:cs="Times New Roman"/>
          <w:sz w:val="20"/>
          <w:szCs w:val="20"/>
          <w:lang w:val="vi-VN"/>
        </w:rPr>
        <w:t xml:space="preserve"> dùng Sở Khanh lừa Kiều đi trốn cũng là một dạng dùng nam nhân kế</w:t>
      </w:r>
      <w:r w:rsidR="00114F02">
        <w:rPr>
          <w:rFonts w:ascii="Palatino Linotype" w:hAnsi="Palatino Linotype" w:cs="Times New Roman"/>
          <w:sz w:val="20"/>
          <w:szCs w:val="20"/>
          <w:lang w:val="vi-VN"/>
        </w:rPr>
        <w:t xml:space="preserve"> (Về </w:t>
      </w:r>
      <w:r w:rsidR="00FE3C19">
        <w:rPr>
          <w:rFonts w:ascii="Palatino Linotype" w:hAnsi="Palatino Linotype" w:cs="Times New Roman"/>
          <w:sz w:val="20"/>
          <w:szCs w:val="20"/>
          <w:lang w:val="vi-VN"/>
        </w:rPr>
        <w:t>N</w:t>
      </w:r>
      <w:r w:rsidR="00114F02">
        <w:rPr>
          <w:rFonts w:ascii="Palatino Linotype" w:hAnsi="Palatino Linotype" w:cs="Times New Roman"/>
          <w:sz w:val="20"/>
          <w:szCs w:val="20"/>
          <w:lang w:val="vi-VN"/>
        </w:rPr>
        <w:t>am nhân kế, chúng tôi sẽ trở lại vào một bài viết khác, trong bài này chúng tôi tập trung vào Mỹ nhân kế - trường hợp Mĩ nữ kế)</w:t>
      </w:r>
      <w:r w:rsidR="002D172A" w:rsidRPr="002173BC">
        <w:rPr>
          <w:rFonts w:ascii="Palatino Linotype" w:hAnsi="Palatino Linotype" w:cs="Times New Roman"/>
          <w:sz w:val="20"/>
          <w:szCs w:val="20"/>
          <w:lang w:val="vi-VN"/>
        </w:rPr>
        <w:t>.</w:t>
      </w:r>
      <w:r w:rsidR="00FA1CC4">
        <w:rPr>
          <w:rFonts w:ascii="Palatino Linotype" w:hAnsi="Palatino Linotype" w:cs="Times New Roman"/>
          <w:sz w:val="20"/>
          <w:szCs w:val="20"/>
          <w:lang w:val="vi-VN"/>
        </w:rPr>
        <w:t xml:space="preserve"> </w:t>
      </w:r>
      <w:r w:rsidR="00EA12FA" w:rsidRPr="002173BC">
        <w:rPr>
          <w:rFonts w:ascii="Palatino Linotype" w:hAnsi="Palatino Linotype" w:cs="Times New Roman"/>
          <w:sz w:val="20"/>
          <w:szCs w:val="20"/>
          <w:lang w:val="vi-VN"/>
        </w:rPr>
        <w:t>Như vậy, trong lịch sử, văn học nước ta motif Mỹ nhân kế được sử dụng khá phổ biến và đầy đủ cả mỹ nam, mỹ nữ kế</w:t>
      </w:r>
      <w:r w:rsidR="00E24B16">
        <w:rPr>
          <w:rFonts w:ascii="Palatino Linotype" w:hAnsi="Palatino Linotype" w:cs="Times New Roman"/>
          <w:sz w:val="20"/>
          <w:szCs w:val="20"/>
          <w:lang w:val="vi-VN"/>
        </w:rPr>
        <w:t>, tuy nhiên, phần lớn vẫn là nữ nhân kế.</w:t>
      </w:r>
    </w:p>
    <w:p w14:paraId="1746E115" w14:textId="14FAC5DF" w:rsidR="00346729" w:rsidRDefault="00FA1CC4" w:rsidP="00335559">
      <w:pPr>
        <w:ind w:firstLine="360"/>
        <w:jc w:val="both"/>
        <w:rPr>
          <w:rFonts w:ascii="Palatino Linotype" w:hAnsi="Palatino Linotype" w:cs="Times New Roman"/>
          <w:sz w:val="20"/>
          <w:szCs w:val="20"/>
          <w:lang w:val="vi-VN"/>
        </w:rPr>
      </w:pPr>
      <w:r>
        <w:rPr>
          <w:rFonts w:ascii="Palatino Linotype" w:hAnsi="Palatino Linotype" w:cs="Times New Roman"/>
          <w:i/>
          <w:iCs/>
          <w:sz w:val="20"/>
          <w:szCs w:val="20"/>
          <w:lang w:val="vi-VN"/>
        </w:rPr>
        <w:t>Về h</w:t>
      </w:r>
      <w:r w:rsidR="000F4687" w:rsidRPr="004565DE">
        <w:rPr>
          <w:rFonts w:ascii="Palatino Linotype" w:hAnsi="Palatino Linotype" w:cs="Times New Roman"/>
          <w:i/>
          <w:iCs/>
          <w:sz w:val="20"/>
          <w:szCs w:val="20"/>
          <w:lang w:val="vi-VN"/>
        </w:rPr>
        <w:t>oàn cảnh, mục đích sử dụng Mỹ nhân kế</w:t>
      </w:r>
      <w:r w:rsidR="001A7FEB" w:rsidRPr="004565DE">
        <w:rPr>
          <w:rFonts w:ascii="Palatino Linotype" w:hAnsi="Palatino Linotype" w:cs="Times New Roman"/>
          <w:i/>
          <w:iCs/>
          <w:sz w:val="20"/>
          <w:szCs w:val="20"/>
          <w:lang w:val="vi-VN"/>
        </w:rPr>
        <w:t>:</w:t>
      </w:r>
      <w:r w:rsidR="00335559">
        <w:rPr>
          <w:rFonts w:ascii="Palatino Linotype" w:hAnsi="Palatino Linotype" w:cs="Times New Roman"/>
          <w:i/>
          <w:iCs/>
          <w:sz w:val="20"/>
          <w:szCs w:val="20"/>
          <w:lang w:val="vi-VN"/>
        </w:rPr>
        <w:t xml:space="preserve"> </w:t>
      </w:r>
      <w:r w:rsidR="001A7FEB" w:rsidRPr="00555867">
        <w:rPr>
          <w:rFonts w:ascii="Palatino Linotype" w:hAnsi="Palatino Linotype" w:cs="Times New Roman"/>
          <w:sz w:val="20"/>
          <w:szCs w:val="20"/>
          <w:lang w:val="vi-VN"/>
        </w:rPr>
        <w:t xml:space="preserve">Mỹ nhân kế phần lớn được dử dụng </w:t>
      </w:r>
      <w:r w:rsidR="001A7FEB" w:rsidRPr="00555867">
        <w:rPr>
          <w:rFonts w:ascii="Palatino Linotype" w:hAnsi="Palatino Linotype" w:cs="Times New Roman"/>
          <w:b/>
          <w:bCs/>
          <w:i/>
          <w:iCs/>
          <w:sz w:val="20"/>
          <w:szCs w:val="20"/>
          <w:lang w:val="vi-VN"/>
        </w:rPr>
        <w:t>trong chiến tranh quân sự, ngoại giao</w:t>
      </w:r>
      <w:r w:rsidR="001A7FEB" w:rsidRPr="00555867">
        <w:rPr>
          <w:rFonts w:ascii="Palatino Linotype" w:hAnsi="Palatino Linotype" w:cs="Times New Roman"/>
          <w:sz w:val="20"/>
          <w:szCs w:val="20"/>
          <w:lang w:val="vi-VN"/>
        </w:rPr>
        <w:t xml:space="preserve">: Khảo sát trong </w:t>
      </w:r>
      <w:r w:rsidR="001A7FEB" w:rsidRPr="00617AF1">
        <w:rPr>
          <w:rFonts w:ascii="Palatino Linotype" w:hAnsi="Palatino Linotype" w:cs="Times New Roman"/>
          <w:i/>
          <w:iCs/>
          <w:sz w:val="20"/>
          <w:szCs w:val="20"/>
          <w:lang w:val="vi-VN"/>
        </w:rPr>
        <w:t>Đại Việt sử kí toàn thư</w:t>
      </w:r>
      <w:r w:rsidR="001A7FEB" w:rsidRPr="00555867">
        <w:rPr>
          <w:rFonts w:ascii="Palatino Linotype" w:hAnsi="Palatino Linotype" w:cs="Times New Roman"/>
          <w:sz w:val="20"/>
          <w:szCs w:val="20"/>
          <w:lang w:val="vi-VN"/>
        </w:rPr>
        <w:t xml:space="preserve"> và Văn xuôi tự sự trung đại Việt Nam ta thấy có </w:t>
      </w:r>
      <w:r w:rsidR="00C011E1">
        <w:rPr>
          <w:rFonts w:ascii="Palatino Linotype" w:hAnsi="Palatino Linotype" w:cs="Times New Roman"/>
          <w:sz w:val="20"/>
          <w:szCs w:val="20"/>
          <w:lang w:val="vi-VN"/>
        </w:rPr>
        <w:t>một số</w:t>
      </w:r>
      <w:r w:rsidR="001A7FEB" w:rsidRPr="00555867">
        <w:rPr>
          <w:rFonts w:ascii="Palatino Linotype" w:hAnsi="Palatino Linotype" w:cs="Times New Roman"/>
          <w:sz w:val="20"/>
          <w:szCs w:val="20"/>
          <w:lang w:val="vi-VN"/>
        </w:rPr>
        <w:t xml:space="preserve"> trường hợp sử dụng Mỹ nhân kế </w:t>
      </w:r>
      <w:r w:rsidR="00C011E1">
        <w:rPr>
          <w:rFonts w:ascii="Palatino Linotype" w:hAnsi="Palatino Linotype" w:cs="Times New Roman"/>
          <w:sz w:val="20"/>
          <w:szCs w:val="20"/>
          <w:lang w:val="vi-VN"/>
        </w:rPr>
        <w:t xml:space="preserve">tiêu biểu </w:t>
      </w:r>
      <w:r w:rsidR="001A7FEB" w:rsidRPr="00555867">
        <w:rPr>
          <w:rFonts w:ascii="Palatino Linotype" w:hAnsi="Palatino Linotype" w:cs="Times New Roman"/>
          <w:sz w:val="20"/>
          <w:szCs w:val="20"/>
          <w:lang w:val="vi-VN"/>
        </w:rPr>
        <w:t xml:space="preserve">sau: Thời Trần, năm 1228, khi thanh thế của Nguyễn Nộn quá lớn, Trần Thủ Độ sai sứ đem thư đến chúc mừng, gia phong Nộn làm Hoài Đạo Hiếu vũ vương, đưa công </w:t>
      </w:r>
      <w:r w:rsidR="001A7FEB" w:rsidRPr="00555867">
        <w:rPr>
          <w:rFonts w:ascii="Palatino Linotype" w:hAnsi="Palatino Linotype" w:cs="Times New Roman"/>
          <w:sz w:val="20"/>
          <w:szCs w:val="20"/>
          <w:lang w:val="vi-VN"/>
        </w:rPr>
        <w:lastRenderedPageBreak/>
        <w:t>chúa Ngoạn Thiềm gả cho hắn để ngầm dò la tin tức; trong cuộc kháng chiến chống quân Nguyên Mông, năm 1285, nhà Trần đã sai người đưa công chúa An Tư (em gái út của vua Trần Thánh Tông) đến dâng cho Thoát Hoan, là muốn làm thư giãn nạn nước</w:t>
      </w:r>
      <w:r w:rsidR="00C011E1">
        <w:rPr>
          <w:rFonts w:ascii="Palatino Linotype" w:hAnsi="Palatino Linotype" w:cs="Times New Roman"/>
          <w:sz w:val="20"/>
          <w:szCs w:val="20"/>
          <w:lang w:val="vi-VN"/>
        </w:rPr>
        <w:t xml:space="preserve">. </w:t>
      </w:r>
      <w:r w:rsidR="000562EC" w:rsidRPr="00555867">
        <w:rPr>
          <w:rFonts w:ascii="Palatino Linotype" w:hAnsi="Palatino Linotype" w:cs="Times New Roman"/>
          <w:sz w:val="20"/>
          <w:szCs w:val="20"/>
          <w:lang w:val="vi-VN"/>
        </w:rPr>
        <w:t xml:space="preserve">Trong </w:t>
      </w:r>
      <w:r w:rsidR="000562EC" w:rsidRPr="00617AF1">
        <w:rPr>
          <w:rFonts w:ascii="Palatino Linotype" w:hAnsi="Palatino Linotype" w:cs="Times New Roman"/>
          <w:i/>
          <w:iCs/>
          <w:sz w:val="20"/>
          <w:szCs w:val="20"/>
          <w:lang w:val="vi-VN"/>
        </w:rPr>
        <w:t>Nam triều công nghiệp diễn chí</w:t>
      </w:r>
      <w:r w:rsidR="000562EC" w:rsidRPr="00555867">
        <w:rPr>
          <w:rFonts w:ascii="Palatino Linotype" w:hAnsi="Palatino Linotype" w:cs="Times New Roman"/>
          <w:sz w:val="20"/>
          <w:szCs w:val="20"/>
          <w:lang w:val="vi-VN"/>
        </w:rPr>
        <w:t xml:space="preserve"> có chi tiết chúa Nguyễn Hoàng dùng mỹ nhân kế để tiêu diệt Lập Quận công từ sự mách nước của một nữ thần xuất hiện trong mộng. Bấy giờ</w:t>
      </w:r>
      <w:r w:rsidR="0069790D">
        <w:rPr>
          <w:rFonts w:ascii="Palatino Linotype" w:hAnsi="Palatino Linotype" w:cs="Times New Roman"/>
          <w:sz w:val="20"/>
          <w:szCs w:val="20"/>
          <w:lang w:val="vi-VN"/>
        </w:rPr>
        <w:t xml:space="preserve">, </w:t>
      </w:r>
      <w:r w:rsidR="009E20F4">
        <w:rPr>
          <w:rFonts w:ascii="Palatino Linotype" w:hAnsi="Palatino Linotype" w:cs="Times New Roman"/>
          <w:sz w:val="20"/>
          <w:szCs w:val="20"/>
          <w:lang w:val="vi-VN"/>
        </w:rPr>
        <w:t>c</w:t>
      </w:r>
      <w:r w:rsidR="000562EC" w:rsidRPr="00555867">
        <w:rPr>
          <w:rFonts w:ascii="Palatino Linotype" w:hAnsi="Palatino Linotype" w:cs="Times New Roman"/>
          <w:sz w:val="20"/>
          <w:szCs w:val="20"/>
          <w:lang w:val="vi-VN"/>
        </w:rPr>
        <w:t xml:space="preserve">húa có nàng hầu xinh đẹp, mưu trí gan dạ, nói năng nhanh nhẹn dễ nghe, ứng đối trôi chảy, về nhan sắc thì nguyệt mờ hoa thẹn, dáng điệu cá lặn nhạn rơi, bèn sai đem các thứ báu vật vàng bạc, kỳ nam đến trại quân tiến dâng cho Quận Lập xin mở đường hoà hiếu, ưng chịu cho hắn tư thông rồi tìm cách dụ hắn đến xứ Trảo Trảo để lập kế diệt trừ [2, tr. 28-30]. </w:t>
      </w:r>
      <w:r w:rsidR="00934AA6" w:rsidRPr="00555867">
        <w:rPr>
          <w:rFonts w:ascii="Palatino Linotype" w:hAnsi="Palatino Linotype" w:cs="Times New Roman"/>
          <w:sz w:val="20"/>
          <w:szCs w:val="20"/>
          <w:lang w:val="vi-VN"/>
        </w:rPr>
        <w:t xml:space="preserve">Mỹ nhân kế còn được các nhà lãnh đạo </w:t>
      </w:r>
      <w:r w:rsidR="00934AA6" w:rsidRPr="00555867">
        <w:rPr>
          <w:rFonts w:ascii="Palatino Linotype" w:hAnsi="Palatino Linotype" w:cs="Times New Roman"/>
          <w:b/>
          <w:bCs/>
          <w:i/>
          <w:iCs/>
          <w:sz w:val="20"/>
          <w:szCs w:val="20"/>
          <w:lang w:val="vi-VN"/>
        </w:rPr>
        <w:t>dùng trong thời bình</w:t>
      </w:r>
      <w:r w:rsidR="00934AA6" w:rsidRPr="00555867">
        <w:rPr>
          <w:rFonts w:ascii="Palatino Linotype" w:hAnsi="Palatino Linotype" w:cs="Times New Roman"/>
          <w:i/>
          <w:iCs/>
          <w:sz w:val="20"/>
          <w:szCs w:val="20"/>
          <w:lang w:val="vi-VN"/>
        </w:rPr>
        <w:t xml:space="preserve"> </w:t>
      </w:r>
      <w:r w:rsidR="00934AA6" w:rsidRPr="00555867">
        <w:rPr>
          <w:rFonts w:ascii="Palatino Linotype" w:hAnsi="Palatino Linotype" w:cs="Times New Roman"/>
          <w:sz w:val="20"/>
          <w:szCs w:val="20"/>
          <w:lang w:val="vi-VN"/>
        </w:rPr>
        <w:t xml:space="preserve">với </w:t>
      </w:r>
      <w:r w:rsidR="00934AA6" w:rsidRPr="00555867">
        <w:rPr>
          <w:rFonts w:ascii="Palatino Linotype" w:hAnsi="Palatino Linotype" w:cs="Times New Roman"/>
          <w:i/>
          <w:iCs/>
          <w:sz w:val="20"/>
          <w:szCs w:val="20"/>
          <w:lang w:val="vi-VN"/>
        </w:rPr>
        <w:t>nhiều mục đích khác nhau</w:t>
      </w:r>
      <w:r w:rsidR="00934AA6" w:rsidRPr="00555867">
        <w:rPr>
          <w:rFonts w:ascii="Palatino Linotype" w:hAnsi="Palatino Linotype" w:cs="Times New Roman"/>
          <w:sz w:val="20"/>
          <w:szCs w:val="20"/>
          <w:lang w:val="vi-VN"/>
        </w:rPr>
        <w:t xml:space="preserve">. Không chỉ sử dụng trong chiến tranh mà ngay cả khi hoà bình được thiết lập nhà Trần vẫn sử dụng kế sách này. Trong Truyện </w:t>
      </w:r>
      <w:r w:rsidR="00934AA6" w:rsidRPr="008A664D">
        <w:rPr>
          <w:rFonts w:ascii="Palatino Linotype" w:hAnsi="Palatino Linotype" w:cs="Times New Roman"/>
          <w:i/>
          <w:iCs/>
          <w:sz w:val="20"/>
          <w:szCs w:val="20"/>
          <w:lang w:val="vi-VN"/>
        </w:rPr>
        <w:t>Sứ thần phương Bắc</w:t>
      </w:r>
      <w:r w:rsidR="00934AA6" w:rsidRPr="00555867">
        <w:rPr>
          <w:rFonts w:ascii="Palatino Linotype" w:hAnsi="Palatino Linotype" w:cs="Times New Roman"/>
          <w:sz w:val="20"/>
          <w:szCs w:val="20"/>
          <w:lang w:val="vi-VN"/>
        </w:rPr>
        <w:t xml:space="preserve"> (</w:t>
      </w:r>
      <w:r w:rsidR="00934AA6" w:rsidRPr="008A664D">
        <w:rPr>
          <w:rFonts w:ascii="Palatino Linotype" w:hAnsi="Palatino Linotype" w:cs="Times New Roman"/>
          <w:i/>
          <w:iCs/>
          <w:sz w:val="20"/>
          <w:szCs w:val="20"/>
          <w:lang w:val="vi-VN"/>
        </w:rPr>
        <w:t>Sơn cư tạp thuật</w:t>
      </w:r>
      <w:r w:rsidR="00934AA6" w:rsidRPr="00555867">
        <w:rPr>
          <w:rFonts w:ascii="Palatino Linotype" w:hAnsi="Palatino Linotype" w:cs="Times New Roman"/>
          <w:sz w:val="20"/>
          <w:szCs w:val="20"/>
          <w:lang w:val="vi-VN"/>
        </w:rPr>
        <w:t xml:space="preserve">) có kể chi tiết: Năm Nguyên Thống thứ hai (1334), Tân Dụ Truyền và Lệ Nhược Kim sang sứ nước ta, đoàn trọ ở Quán Thiên Sứ. Vua ta cho một nàng hầu tới dâng chăn gối cho Lệ. Sách </w:t>
      </w:r>
      <w:r w:rsidR="00934AA6" w:rsidRPr="00A51D92">
        <w:rPr>
          <w:rFonts w:ascii="Palatino Linotype" w:hAnsi="Palatino Linotype" w:cs="Times New Roman"/>
          <w:i/>
          <w:iCs/>
          <w:sz w:val="20"/>
          <w:szCs w:val="20"/>
          <w:lang w:val="vi-VN"/>
        </w:rPr>
        <w:t>Bổ truyền kì</w:t>
      </w:r>
      <w:r w:rsidR="00934AA6" w:rsidRPr="00555867">
        <w:rPr>
          <w:rFonts w:ascii="Palatino Linotype" w:hAnsi="Palatino Linotype" w:cs="Times New Roman"/>
          <w:sz w:val="20"/>
          <w:szCs w:val="20"/>
          <w:lang w:val="vi-VN"/>
        </w:rPr>
        <w:t xml:space="preserve"> ghi chép: vào thời vua Trần Minh Tông, Nam Bắc giảng hoà, sứ giả hai bên đi lại liên tục. Bấy giờ có sứ phương Bắc là Hoàng Thường nổi tiếng trong sạch… Viên quan lễ tân vâng mệnh vua, đem 100 lạng vàng tới… lấy cớ đây là mệnh vua để nài ép hai ba lần,  nhưng Thường đều từ chối… Có một viên quan trong triều thấy thế tâu rằng: Thần nghe nói những kẻ thư sinh thường nhiều ham muốn mà ít cứng rắn, nay xin cho thử xem! Vua nghe lời sai một cô gái đẹp tên Hồng, ăn mặc lộng lẫy, truyền cho viên lễ tân đưa tới chỗ Hoàng Thường… Hoàng Thường lấy lời lẽ khiêm tốn để từ chối. Viên quan lễ tân cố nài, Thường mới chịu nhận</w:t>
      </w:r>
      <w:r w:rsidR="008A664D">
        <w:rPr>
          <w:rFonts w:ascii="Palatino Linotype" w:hAnsi="Palatino Linotype" w:cs="Times New Roman"/>
          <w:sz w:val="20"/>
          <w:szCs w:val="20"/>
          <w:lang w:val="vi-VN"/>
        </w:rPr>
        <w:t xml:space="preserve"> (tập 2)</w:t>
      </w:r>
      <w:r w:rsidR="00934AA6" w:rsidRPr="00555867">
        <w:rPr>
          <w:rFonts w:ascii="Palatino Linotype" w:hAnsi="Palatino Linotype" w:cs="Times New Roman"/>
          <w:sz w:val="20"/>
          <w:szCs w:val="20"/>
          <w:lang w:val="vi-VN"/>
        </w:rPr>
        <w:t xml:space="preserve"> [</w:t>
      </w:r>
      <w:r w:rsidR="00CF5532">
        <w:rPr>
          <w:rFonts w:ascii="Palatino Linotype" w:hAnsi="Palatino Linotype" w:cs="Times New Roman"/>
          <w:sz w:val="20"/>
          <w:szCs w:val="20"/>
          <w:lang w:val="vi-VN"/>
        </w:rPr>
        <w:t>7</w:t>
      </w:r>
      <w:r w:rsidR="00934AA6" w:rsidRPr="00555867">
        <w:rPr>
          <w:rFonts w:ascii="Palatino Linotype" w:hAnsi="Palatino Linotype" w:cs="Times New Roman"/>
          <w:sz w:val="20"/>
          <w:szCs w:val="20"/>
          <w:lang w:val="vi-VN"/>
        </w:rPr>
        <w:t xml:space="preserve">. tr. 340-341]. </w:t>
      </w:r>
      <w:r w:rsidR="00056193" w:rsidRPr="00555867">
        <w:rPr>
          <w:rFonts w:ascii="Palatino Linotype" w:hAnsi="Palatino Linotype" w:cs="Times New Roman"/>
          <w:sz w:val="20"/>
          <w:szCs w:val="20"/>
          <w:lang w:val="vi-VN"/>
        </w:rPr>
        <w:t xml:space="preserve">Trường hợp này người nữ có vai trò như một </w:t>
      </w:r>
      <w:r w:rsidR="00056193" w:rsidRPr="00555867">
        <w:rPr>
          <w:rFonts w:ascii="Palatino Linotype" w:hAnsi="Palatino Linotype" w:cs="Times New Roman"/>
          <w:i/>
          <w:iCs/>
          <w:sz w:val="20"/>
          <w:szCs w:val="20"/>
          <w:lang w:val="vi-VN"/>
        </w:rPr>
        <w:t>phần quà tặng, tặng phẩm vua ban cho sứ thần tỏ lòng hoà hiếu (và có thể giả định là một gián điệp quân sự bí mật).</w:t>
      </w:r>
      <w:r w:rsidR="00056193" w:rsidRPr="00555867">
        <w:rPr>
          <w:rFonts w:ascii="Palatino Linotype" w:hAnsi="Palatino Linotype" w:cs="Times New Roman"/>
          <w:sz w:val="20"/>
          <w:szCs w:val="20"/>
          <w:lang w:val="vi-VN"/>
        </w:rPr>
        <w:t xml:space="preserve"> Một trường hợp đặc biệt khác cùng được ghi lại trong </w:t>
      </w:r>
      <w:r w:rsidR="00056193" w:rsidRPr="008A664D">
        <w:rPr>
          <w:rFonts w:ascii="Palatino Linotype" w:hAnsi="Palatino Linotype" w:cs="Times New Roman"/>
          <w:i/>
          <w:iCs/>
          <w:sz w:val="20"/>
          <w:szCs w:val="20"/>
          <w:lang w:val="vi-VN"/>
        </w:rPr>
        <w:t>Tam tổ thực lục</w:t>
      </w:r>
      <w:r w:rsidR="00056193" w:rsidRPr="00555867">
        <w:rPr>
          <w:rFonts w:ascii="Palatino Linotype" w:hAnsi="Palatino Linotype" w:cs="Times New Roman"/>
          <w:sz w:val="20"/>
          <w:szCs w:val="20"/>
          <w:lang w:val="vi-VN"/>
        </w:rPr>
        <w:t xml:space="preserve"> và </w:t>
      </w:r>
      <w:r w:rsidR="00056193" w:rsidRPr="008A664D">
        <w:rPr>
          <w:rFonts w:ascii="Palatino Linotype" w:hAnsi="Palatino Linotype" w:cs="Times New Roman"/>
          <w:i/>
          <w:iCs/>
          <w:sz w:val="20"/>
          <w:szCs w:val="20"/>
          <w:lang w:val="vi-VN"/>
        </w:rPr>
        <w:t>Sơn cư tạp thuật</w:t>
      </w:r>
      <w:r w:rsidR="00056193" w:rsidRPr="00555867">
        <w:rPr>
          <w:rFonts w:ascii="Palatino Linotype" w:hAnsi="Palatino Linotype" w:cs="Times New Roman"/>
          <w:sz w:val="20"/>
          <w:szCs w:val="20"/>
          <w:lang w:val="vi-VN"/>
        </w:rPr>
        <w:t xml:space="preserve"> là chuyện về nhà sư Huyền Quang bị </w:t>
      </w:r>
      <w:r w:rsidR="00056193" w:rsidRPr="00555867">
        <w:rPr>
          <w:rFonts w:ascii="Palatino Linotype" w:hAnsi="Palatino Linotype" w:cs="Times New Roman"/>
          <w:i/>
          <w:iCs/>
          <w:sz w:val="20"/>
          <w:szCs w:val="20"/>
          <w:lang w:val="vi-VN"/>
        </w:rPr>
        <w:t>thử đạo hạnh bằng mỹ nhân kế</w:t>
      </w:r>
      <w:r w:rsidR="00056193" w:rsidRPr="00555867">
        <w:rPr>
          <w:rFonts w:ascii="Palatino Linotype" w:hAnsi="Palatino Linotype" w:cs="Times New Roman"/>
          <w:sz w:val="20"/>
          <w:szCs w:val="20"/>
          <w:lang w:val="vi-VN"/>
        </w:rPr>
        <w:t>. Trong hai tác phẩm này có mở đầu giống nhau là sự băn khoăn của nhà vua [Trần Minh Tông] về đạo hạnh sư Huyền Quang: “</w:t>
      </w:r>
      <w:r w:rsidR="00206ECF" w:rsidRPr="00555867">
        <w:rPr>
          <w:rFonts w:ascii="Palatino Linotype" w:hAnsi="Palatino Linotype" w:cs="Times New Roman"/>
          <w:sz w:val="20"/>
          <w:szCs w:val="20"/>
          <w:lang w:val="vi-VN"/>
        </w:rPr>
        <w:t>Người ta sống ở trong trời đất, mang khí âm, ôm khí dương, ăn thích vị ngon, mặc thích màu đẹp, đều có tình dục như thế…. Tại sao riêng một lão tăng Huyền Quang, từ trước đến nay chỉ sắc sắc không không, như nước chẳng gợn sóng,  như gương chẳng mờ bụi. Đó là ngăn hãm lòng dục</w:t>
      </w:r>
      <w:r w:rsidR="00F01505" w:rsidRPr="00555867">
        <w:rPr>
          <w:rFonts w:ascii="Palatino Linotype" w:hAnsi="Palatino Linotype" w:cs="Times New Roman"/>
          <w:sz w:val="20"/>
          <w:szCs w:val="20"/>
          <w:lang w:val="vi-VN"/>
        </w:rPr>
        <w:t xml:space="preserve"> hay là không có lòng dục vậy</w:t>
      </w:r>
      <w:r w:rsidR="00056193" w:rsidRPr="00555867">
        <w:rPr>
          <w:rFonts w:ascii="Palatino Linotype" w:hAnsi="Palatino Linotype" w:cs="Times New Roman"/>
          <w:sz w:val="20"/>
          <w:szCs w:val="20"/>
          <w:lang w:val="vi-VN"/>
        </w:rPr>
        <w:t>”</w:t>
      </w:r>
      <w:r w:rsidR="00996A68" w:rsidRPr="00555867">
        <w:rPr>
          <w:rFonts w:ascii="Palatino Linotype" w:hAnsi="Palatino Linotype" w:cs="Times New Roman"/>
          <w:sz w:val="20"/>
          <w:szCs w:val="20"/>
          <w:lang w:val="vi-VN"/>
        </w:rPr>
        <w:t>. Có một quan văn [là Mạc Đĩnh Chi] bên cạnh đáp ứng tâu rằng: “vẽ hổ chỉ vẽ được da, khó vẽ được xương. Biết người thì biết mặt mà không biết được lòng</w:t>
      </w:r>
      <w:r w:rsidR="009B7F49" w:rsidRPr="00555867">
        <w:rPr>
          <w:rFonts w:ascii="Palatino Linotype" w:hAnsi="Palatino Linotype" w:cs="Times New Roman"/>
          <w:sz w:val="20"/>
          <w:szCs w:val="20"/>
          <w:lang w:val="vi-VN"/>
        </w:rPr>
        <w:t>. Xin cứ thử xem thì biết là thế nào</w:t>
      </w:r>
      <w:r w:rsidR="00996A68" w:rsidRPr="00555867">
        <w:rPr>
          <w:rFonts w:ascii="Palatino Linotype" w:hAnsi="Palatino Linotype" w:cs="Times New Roman"/>
          <w:sz w:val="20"/>
          <w:szCs w:val="20"/>
          <w:lang w:val="vi-VN"/>
        </w:rPr>
        <w:t>”</w:t>
      </w:r>
      <w:r w:rsidR="009B7F49" w:rsidRPr="00555867">
        <w:rPr>
          <w:rFonts w:ascii="Palatino Linotype" w:hAnsi="Palatino Linotype" w:cs="Times New Roman"/>
          <w:sz w:val="20"/>
          <w:szCs w:val="20"/>
          <w:lang w:val="vi-VN"/>
        </w:rPr>
        <w:t xml:space="preserve"> [</w:t>
      </w:r>
      <w:r w:rsidR="009B3B5C">
        <w:rPr>
          <w:rFonts w:ascii="Palatino Linotype" w:hAnsi="Palatino Linotype" w:cs="Times New Roman"/>
          <w:sz w:val="20"/>
          <w:szCs w:val="20"/>
          <w:lang w:val="vi-VN"/>
        </w:rPr>
        <w:t>6, tr. 126</w:t>
      </w:r>
      <w:r w:rsidR="009B7F49" w:rsidRPr="00555867">
        <w:rPr>
          <w:rFonts w:ascii="Palatino Linotype" w:hAnsi="Palatino Linotype" w:cs="Times New Roman"/>
          <w:sz w:val="20"/>
          <w:szCs w:val="20"/>
          <w:lang w:val="vi-VN"/>
        </w:rPr>
        <w:t xml:space="preserve">]. </w:t>
      </w:r>
      <w:r w:rsidR="00307FC5" w:rsidRPr="00555867">
        <w:rPr>
          <w:rFonts w:ascii="Palatino Linotype" w:hAnsi="Palatino Linotype" w:cs="Times New Roman"/>
          <w:sz w:val="20"/>
          <w:szCs w:val="20"/>
          <w:lang w:val="vi-VN"/>
        </w:rPr>
        <w:t>Vua bèn cử nàng Điểm Bích</w:t>
      </w:r>
      <w:r w:rsidR="00094A7C" w:rsidRPr="00555867">
        <w:rPr>
          <w:rFonts w:ascii="Palatino Linotype" w:hAnsi="Palatino Linotype" w:cs="Times New Roman"/>
          <w:sz w:val="20"/>
          <w:szCs w:val="20"/>
          <w:lang w:val="vi-VN"/>
        </w:rPr>
        <w:t xml:space="preserve"> đến quyến rũ nhà sư. Phần giữa của hai tác phẩm kể về quá trình tiếp cận và kết quả cuộc thử thách. Trong </w:t>
      </w:r>
      <w:r w:rsidR="009B3B5C" w:rsidRPr="009B3B5C">
        <w:rPr>
          <w:rFonts w:ascii="Palatino Linotype" w:hAnsi="Palatino Linotype" w:cs="Times New Roman"/>
          <w:i/>
          <w:iCs/>
          <w:sz w:val="20"/>
          <w:szCs w:val="20"/>
          <w:lang w:val="vi-VN"/>
        </w:rPr>
        <w:t>T</w:t>
      </w:r>
      <w:r w:rsidR="00094A7C" w:rsidRPr="009B3B5C">
        <w:rPr>
          <w:rFonts w:ascii="Palatino Linotype" w:hAnsi="Palatino Linotype" w:cs="Times New Roman"/>
          <w:i/>
          <w:iCs/>
          <w:sz w:val="20"/>
          <w:szCs w:val="20"/>
          <w:lang w:val="vi-VN"/>
        </w:rPr>
        <w:t>am tổ thực lục</w:t>
      </w:r>
      <w:r w:rsidR="00094A7C" w:rsidRPr="00555867">
        <w:rPr>
          <w:rFonts w:ascii="Palatino Linotype" w:hAnsi="Palatino Linotype" w:cs="Times New Roman"/>
          <w:sz w:val="20"/>
          <w:szCs w:val="20"/>
          <w:lang w:val="vi-VN"/>
        </w:rPr>
        <w:t xml:space="preserve"> thì nhà sư vượt qua sắc đẹp và mỹ nhân kế thất bại, tuy nhiên</w:t>
      </w:r>
      <w:r w:rsidR="00072B5A">
        <w:rPr>
          <w:rFonts w:ascii="Palatino Linotype" w:hAnsi="Palatino Linotype" w:cs="Times New Roman"/>
          <w:sz w:val="20"/>
          <w:szCs w:val="20"/>
          <w:lang w:val="vi-VN"/>
        </w:rPr>
        <w:t>,</w:t>
      </w:r>
      <w:r w:rsidR="00094A7C" w:rsidRPr="00555867">
        <w:rPr>
          <w:rFonts w:ascii="Palatino Linotype" w:hAnsi="Palatino Linotype" w:cs="Times New Roman"/>
          <w:sz w:val="20"/>
          <w:szCs w:val="20"/>
          <w:lang w:val="vi-VN"/>
        </w:rPr>
        <w:t xml:space="preserve"> người thực hiện lại giấu kết quả và về báo lại là kết quả thắng lợi; còn trong </w:t>
      </w:r>
      <w:r w:rsidR="00094A7C" w:rsidRPr="00346729">
        <w:rPr>
          <w:rFonts w:ascii="Palatino Linotype" w:hAnsi="Palatino Linotype" w:cs="Times New Roman"/>
          <w:i/>
          <w:iCs/>
          <w:sz w:val="20"/>
          <w:szCs w:val="20"/>
          <w:lang w:val="vi-VN"/>
        </w:rPr>
        <w:t xml:space="preserve">Sơn cư tạp thuật </w:t>
      </w:r>
      <w:r w:rsidR="00094A7C" w:rsidRPr="00555867">
        <w:rPr>
          <w:rFonts w:ascii="Palatino Linotype" w:hAnsi="Palatino Linotype" w:cs="Times New Roman"/>
          <w:sz w:val="20"/>
          <w:szCs w:val="20"/>
          <w:lang w:val="vi-VN"/>
        </w:rPr>
        <w:t xml:space="preserve">thì nhà sư gục ngã và mỹ nhân kế thắng lợi. Phần kết của cả hai tác phẩm là sự giải trình của nhà sư trước nhà vua, triều đình (công chúng). Trong </w:t>
      </w:r>
      <w:r w:rsidR="00602B5B" w:rsidRPr="00CE7392">
        <w:rPr>
          <w:rFonts w:ascii="Palatino Linotype" w:hAnsi="Palatino Linotype" w:cs="Times New Roman"/>
          <w:i/>
          <w:iCs/>
          <w:sz w:val="20"/>
          <w:szCs w:val="20"/>
          <w:lang w:val="vi-VN"/>
        </w:rPr>
        <w:t>T</w:t>
      </w:r>
      <w:r w:rsidR="00094A7C" w:rsidRPr="00CE7392">
        <w:rPr>
          <w:rFonts w:ascii="Palatino Linotype" w:hAnsi="Palatino Linotype" w:cs="Times New Roman"/>
          <w:i/>
          <w:iCs/>
          <w:sz w:val="20"/>
          <w:szCs w:val="20"/>
          <w:lang w:val="vi-VN"/>
        </w:rPr>
        <w:t>am tổ thực lục</w:t>
      </w:r>
      <w:r w:rsidR="00094A7C" w:rsidRPr="00555867">
        <w:rPr>
          <w:rFonts w:ascii="Palatino Linotype" w:hAnsi="Palatino Linotype" w:cs="Times New Roman"/>
          <w:sz w:val="20"/>
          <w:szCs w:val="20"/>
          <w:lang w:val="vi-VN"/>
        </w:rPr>
        <w:t xml:space="preserve"> thì sư bước lên đàn và cỗ mặn biến thành cỗ chay chứng minh sự trong sạch còn trong</w:t>
      </w:r>
      <w:r w:rsidR="00CE7392">
        <w:rPr>
          <w:rFonts w:ascii="Palatino Linotype" w:hAnsi="Palatino Linotype" w:cs="Times New Roman"/>
          <w:sz w:val="20"/>
          <w:szCs w:val="20"/>
          <w:lang w:val="vi-VN"/>
        </w:rPr>
        <w:t xml:space="preserve"> </w:t>
      </w:r>
      <w:r w:rsidR="00CE7392" w:rsidRPr="00CE7392">
        <w:rPr>
          <w:rFonts w:ascii="Palatino Linotype" w:hAnsi="Palatino Linotype" w:cs="Times New Roman"/>
          <w:i/>
          <w:iCs/>
          <w:sz w:val="20"/>
          <w:szCs w:val="20"/>
          <w:lang w:val="vi-VN"/>
        </w:rPr>
        <w:t>Sư chùa núi Yên Tử</w:t>
      </w:r>
      <w:r w:rsidR="00094A7C" w:rsidRPr="00555867">
        <w:rPr>
          <w:rFonts w:ascii="Palatino Linotype" w:hAnsi="Palatino Linotype" w:cs="Times New Roman"/>
          <w:sz w:val="20"/>
          <w:szCs w:val="20"/>
          <w:lang w:val="vi-VN"/>
        </w:rPr>
        <w:t xml:space="preserve"> </w:t>
      </w:r>
      <w:r w:rsidR="00CE7392">
        <w:rPr>
          <w:rFonts w:ascii="Palatino Linotype" w:hAnsi="Palatino Linotype" w:cs="Times New Roman"/>
          <w:sz w:val="20"/>
          <w:szCs w:val="20"/>
          <w:lang w:val="vi-VN"/>
        </w:rPr>
        <w:t>(</w:t>
      </w:r>
      <w:r w:rsidR="00094A7C" w:rsidRPr="00CE7392">
        <w:rPr>
          <w:rFonts w:ascii="Palatino Linotype" w:hAnsi="Palatino Linotype" w:cs="Times New Roman"/>
          <w:i/>
          <w:iCs/>
          <w:sz w:val="20"/>
          <w:szCs w:val="20"/>
          <w:lang w:val="vi-VN"/>
        </w:rPr>
        <w:t>Sơn cư tạp thuật</w:t>
      </w:r>
      <w:r w:rsidR="00CE7392">
        <w:rPr>
          <w:rFonts w:ascii="Palatino Linotype" w:hAnsi="Palatino Linotype" w:cs="Times New Roman"/>
          <w:sz w:val="20"/>
          <w:szCs w:val="20"/>
          <w:lang w:val="vi-VN"/>
        </w:rPr>
        <w:t xml:space="preserve">) </w:t>
      </w:r>
      <w:r w:rsidR="00094A7C" w:rsidRPr="00555867">
        <w:rPr>
          <w:rFonts w:ascii="Palatino Linotype" w:hAnsi="Palatino Linotype" w:cs="Times New Roman"/>
          <w:sz w:val="20"/>
          <w:szCs w:val="20"/>
          <w:lang w:val="vi-VN"/>
        </w:rPr>
        <w:t>nhà sư tự thú nhận “rượu ngon, dê béo, gái đẹp” là điều khó vượt qua.</w:t>
      </w:r>
      <w:r w:rsidR="00112FB2" w:rsidRPr="00555867">
        <w:rPr>
          <w:rFonts w:ascii="Palatino Linotype" w:hAnsi="Palatino Linotype" w:cs="Times New Roman"/>
          <w:sz w:val="20"/>
          <w:szCs w:val="20"/>
          <w:lang w:val="vi-VN"/>
        </w:rPr>
        <w:t xml:space="preserve"> </w:t>
      </w:r>
    </w:p>
    <w:p w14:paraId="2BB8B186" w14:textId="5D3A0E63" w:rsidR="00934AA6" w:rsidRDefault="00112FB2" w:rsidP="00346729">
      <w:pPr>
        <w:jc w:val="both"/>
        <w:rPr>
          <w:rFonts w:ascii="Palatino Linotype" w:hAnsi="Palatino Linotype" w:cs="Times New Roman"/>
          <w:sz w:val="20"/>
          <w:szCs w:val="20"/>
          <w:lang w:val="vi-VN"/>
        </w:rPr>
      </w:pPr>
      <w:r w:rsidRPr="00555867">
        <w:rPr>
          <w:rFonts w:ascii="Palatino Linotype" w:hAnsi="Palatino Linotype" w:cs="Times New Roman"/>
          <w:sz w:val="20"/>
          <w:szCs w:val="20"/>
          <w:lang w:val="vi-VN"/>
        </w:rPr>
        <w:t xml:space="preserve">Mỹ nhân kế được dùng với nhiều </w:t>
      </w:r>
      <w:r w:rsidRPr="00BC2766">
        <w:rPr>
          <w:rFonts w:ascii="Palatino Linotype" w:hAnsi="Palatino Linotype" w:cs="Times New Roman"/>
          <w:i/>
          <w:iCs/>
          <w:sz w:val="20"/>
          <w:szCs w:val="20"/>
          <w:lang w:val="vi-VN"/>
        </w:rPr>
        <w:t>mục đích nhân sinh đa dạng khác</w:t>
      </w:r>
      <w:r w:rsidRPr="00555867">
        <w:rPr>
          <w:rFonts w:ascii="Palatino Linotype" w:hAnsi="Palatino Linotype" w:cs="Times New Roman"/>
          <w:sz w:val="20"/>
          <w:szCs w:val="20"/>
          <w:lang w:val="vi-VN"/>
        </w:rPr>
        <w:t xml:space="preserve"> như: </w:t>
      </w:r>
      <w:r w:rsidRPr="00555867">
        <w:rPr>
          <w:rFonts w:ascii="Palatino Linotype" w:hAnsi="Palatino Linotype" w:cs="Times New Roman"/>
          <w:i/>
          <w:iCs/>
          <w:sz w:val="20"/>
          <w:szCs w:val="20"/>
          <w:lang w:val="vi-VN"/>
        </w:rPr>
        <w:t xml:space="preserve">Tạo vị thế </w:t>
      </w:r>
      <w:r w:rsidR="00CC1427">
        <w:rPr>
          <w:rFonts w:ascii="Palatino Linotype" w:hAnsi="Palatino Linotype" w:cs="Times New Roman"/>
          <w:i/>
          <w:iCs/>
          <w:sz w:val="20"/>
          <w:szCs w:val="20"/>
          <w:lang w:val="vi-VN"/>
        </w:rPr>
        <w:t>chính trị (</w:t>
      </w:r>
      <w:r w:rsidRPr="00555867">
        <w:rPr>
          <w:rFonts w:ascii="Palatino Linotype" w:hAnsi="Palatino Linotype" w:cs="Times New Roman"/>
          <w:i/>
          <w:iCs/>
          <w:sz w:val="20"/>
          <w:szCs w:val="20"/>
          <w:lang w:val="vi-VN"/>
        </w:rPr>
        <w:t xml:space="preserve">và </w:t>
      </w:r>
      <w:r w:rsidR="00CC1427">
        <w:rPr>
          <w:rFonts w:ascii="Palatino Linotype" w:hAnsi="Palatino Linotype" w:cs="Times New Roman"/>
          <w:i/>
          <w:iCs/>
          <w:sz w:val="20"/>
          <w:szCs w:val="20"/>
          <w:lang w:val="vi-VN"/>
        </w:rPr>
        <w:t xml:space="preserve">của cải </w:t>
      </w:r>
      <w:r w:rsidRPr="00555867">
        <w:rPr>
          <w:rFonts w:ascii="Palatino Linotype" w:hAnsi="Palatino Linotype" w:cs="Times New Roman"/>
          <w:i/>
          <w:iCs/>
          <w:sz w:val="20"/>
          <w:szCs w:val="20"/>
          <w:lang w:val="vi-VN"/>
        </w:rPr>
        <w:t>vật chất</w:t>
      </w:r>
      <w:r w:rsidR="00CC1427">
        <w:rPr>
          <w:rFonts w:ascii="Palatino Linotype" w:hAnsi="Palatino Linotype" w:cs="Times New Roman"/>
          <w:sz w:val="20"/>
          <w:szCs w:val="20"/>
          <w:lang w:val="vi-VN"/>
        </w:rPr>
        <w:t>)</w:t>
      </w:r>
      <w:r w:rsidRPr="00555867">
        <w:rPr>
          <w:rFonts w:ascii="Palatino Linotype" w:hAnsi="Palatino Linotype" w:cs="Times New Roman"/>
          <w:sz w:val="20"/>
          <w:szCs w:val="20"/>
          <w:lang w:val="vi-VN"/>
        </w:rPr>
        <w:t xml:space="preserve">:  Trong xã hội phong kiến, mọi giá trị do người đàn ông đặt ra, quyền lực, của cải phần lớn do người đàn ông thống trị, chiếm hữu, thân phận người phụ nữ thật nhỏ bé, bấp bênh, phụ thuộc. Ý thức được điều này, nhiều phụ nữ đã vận dụng sức mạnh quyến rũ của mình để có vị thế xã hội, quyền lực, của cải, sự an toàn… Trong </w:t>
      </w:r>
      <w:r w:rsidRPr="00BA1060">
        <w:rPr>
          <w:rFonts w:ascii="Palatino Linotype" w:hAnsi="Palatino Linotype" w:cs="Times New Roman"/>
          <w:i/>
          <w:iCs/>
          <w:sz w:val="20"/>
          <w:szCs w:val="20"/>
          <w:lang w:val="vi-VN"/>
        </w:rPr>
        <w:t>Hoàng Lê nhất thống chí</w:t>
      </w:r>
      <w:r w:rsidRPr="00555867">
        <w:rPr>
          <w:rFonts w:ascii="Palatino Linotype" w:hAnsi="Palatino Linotype" w:cs="Times New Roman"/>
          <w:sz w:val="20"/>
          <w:szCs w:val="20"/>
          <w:lang w:val="vi-VN"/>
        </w:rPr>
        <w:t xml:space="preserve"> có nhân vật Đặng Thị Huệ với nghệ thuật quyến rũ của mình đã khiến Chúa Trịnh Sâm say đắm, mê mệt đến mức phế con trưởng, lập con thứ, làm loạn triều chính [</w:t>
      </w:r>
      <w:r w:rsidR="00BA1060">
        <w:rPr>
          <w:rFonts w:ascii="Palatino Linotype" w:hAnsi="Palatino Linotype" w:cs="Times New Roman"/>
          <w:sz w:val="20"/>
          <w:szCs w:val="20"/>
          <w:lang w:val="vi-VN"/>
        </w:rPr>
        <w:t>8</w:t>
      </w:r>
      <w:r w:rsidRPr="00555867">
        <w:rPr>
          <w:rFonts w:ascii="Palatino Linotype" w:hAnsi="Palatino Linotype" w:cs="Times New Roman"/>
          <w:sz w:val="20"/>
          <w:szCs w:val="20"/>
          <w:lang w:val="vi-VN"/>
        </w:rPr>
        <w:t xml:space="preserve">]. Trong </w:t>
      </w:r>
      <w:r w:rsidRPr="00BA1060">
        <w:rPr>
          <w:rFonts w:ascii="Palatino Linotype" w:hAnsi="Palatino Linotype" w:cs="Times New Roman"/>
          <w:i/>
          <w:iCs/>
          <w:sz w:val="20"/>
          <w:szCs w:val="20"/>
          <w:lang w:val="vi-VN"/>
        </w:rPr>
        <w:t>Nam triều công nghiệp diễn chí</w:t>
      </w:r>
      <w:r w:rsidRPr="00555867">
        <w:rPr>
          <w:rFonts w:ascii="Palatino Linotype" w:hAnsi="Palatino Linotype" w:cs="Times New Roman"/>
          <w:sz w:val="20"/>
          <w:szCs w:val="20"/>
          <w:lang w:val="vi-VN"/>
        </w:rPr>
        <w:t>, Tống Thị là một trong những nhân vật tiêu biểu và điển hình của việc ý thức về nhan sắc, khả quyến rũ của mình để biến nó thành một sức mạnh thao túng những nhân vật quyền lực bậc nhất đương thời để tạo chỗ đứng và nhằm có một khối lượng của cải khổng lồ, “phú gia địch quốc”, “chỉ đứng sau Chúa thượng”</w:t>
      </w:r>
      <w:r w:rsidR="00BA1060">
        <w:rPr>
          <w:rFonts w:ascii="Palatino Linotype" w:hAnsi="Palatino Linotype" w:cs="Times New Roman"/>
          <w:sz w:val="20"/>
          <w:szCs w:val="20"/>
          <w:lang w:val="vi-VN"/>
        </w:rPr>
        <w:t xml:space="preserve"> [2]</w:t>
      </w:r>
      <w:r w:rsidRPr="00555867">
        <w:rPr>
          <w:rFonts w:ascii="Palatino Linotype" w:hAnsi="Palatino Linotype" w:cs="Times New Roman"/>
          <w:sz w:val="20"/>
          <w:szCs w:val="20"/>
          <w:lang w:val="vi-VN"/>
        </w:rPr>
        <w:t xml:space="preserve">. Trong xã hội phong kiến nam quyền, người nữ không có quyền lực thực sự trên chính trường chính trị (mặc dù nhiều người trong số họ thực sự có tham vọng và khả năng). Để đạt được vị thế, người phụ nữ đã sử dụng quyền lực mềm, biến vẻ đẹp, sự quyến rũ làm vũ khí, chi phối, tác động vào những người đàn ông quyền lực, qua đó mà đạt mục đích. </w:t>
      </w:r>
      <w:r w:rsidR="00C97460" w:rsidRPr="00C97460">
        <w:rPr>
          <w:rFonts w:ascii="Palatino Linotype" w:hAnsi="Palatino Linotype" w:cs="Times New Roman"/>
          <w:i/>
          <w:iCs/>
          <w:sz w:val="20"/>
          <w:szCs w:val="20"/>
          <w:lang w:val="vi-VN"/>
        </w:rPr>
        <w:t>M</w:t>
      </w:r>
      <w:r w:rsidRPr="00555867">
        <w:rPr>
          <w:rFonts w:ascii="Palatino Linotype" w:hAnsi="Palatino Linotype" w:cs="Times New Roman"/>
          <w:i/>
          <w:iCs/>
          <w:sz w:val="20"/>
          <w:szCs w:val="20"/>
          <w:lang w:val="vi-VN"/>
        </w:rPr>
        <w:t>ỹ nhân kế dùng để lừa gạt, trả thù</w:t>
      </w:r>
      <w:r w:rsidRPr="00555867">
        <w:rPr>
          <w:rFonts w:ascii="Palatino Linotype" w:hAnsi="Palatino Linotype" w:cs="Times New Roman"/>
          <w:sz w:val="20"/>
          <w:szCs w:val="20"/>
          <w:lang w:val="vi-VN"/>
        </w:rPr>
        <w:t xml:space="preserve">: mụ Tú Bà </w:t>
      </w:r>
      <w:r w:rsidR="0065464A" w:rsidRPr="00555867">
        <w:rPr>
          <w:rFonts w:ascii="Palatino Linotype" w:hAnsi="Palatino Linotype" w:cs="Times New Roman"/>
          <w:sz w:val="20"/>
          <w:szCs w:val="20"/>
          <w:lang w:val="vi-VN"/>
        </w:rPr>
        <w:t>đưa</w:t>
      </w:r>
      <w:r w:rsidRPr="00555867">
        <w:rPr>
          <w:rFonts w:ascii="Palatino Linotype" w:hAnsi="Palatino Linotype" w:cs="Times New Roman"/>
          <w:sz w:val="20"/>
          <w:szCs w:val="20"/>
          <w:lang w:val="vi-VN"/>
        </w:rPr>
        <w:t xml:space="preserve"> Kiều ra ở lầu Ngưng Bích và hứa sẽ tìm nơi gả chồng nhưng mụ lại dùng mỹ nam kế - dùng Sở </w:t>
      </w:r>
      <w:r w:rsidRPr="00555867">
        <w:rPr>
          <w:rFonts w:ascii="Palatino Linotype" w:hAnsi="Palatino Linotype" w:cs="Times New Roman"/>
          <w:sz w:val="20"/>
          <w:szCs w:val="20"/>
          <w:lang w:val="vi-VN"/>
        </w:rPr>
        <w:lastRenderedPageBreak/>
        <w:t xml:space="preserve">Khanh </w:t>
      </w:r>
      <w:r w:rsidR="0089337E" w:rsidRPr="00555867">
        <w:rPr>
          <w:rFonts w:ascii="Palatino Linotype" w:hAnsi="Palatino Linotype" w:cs="Times New Roman"/>
          <w:sz w:val="20"/>
          <w:szCs w:val="20"/>
          <w:lang w:val="vi-VN"/>
        </w:rPr>
        <w:t xml:space="preserve">trong vai một văn nhân </w:t>
      </w:r>
      <w:r w:rsidRPr="00555867">
        <w:rPr>
          <w:rFonts w:ascii="Palatino Linotype" w:hAnsi="Palatino Linotype" w:cs="Times New Roman"/>
          <w:sz w:val="20"/>
          <w:szCs w:val="20"/>
          <w:lang w:val="vi-VN"/>
        </w:rPr>
        <w:t xml:space="preserve">với </w:t>
      </w:r>
      <w:r w:rsidR="0089337E" w:rsidRPr="00555867">
        <w:rPr>
          <w:rFonts w:ascii="Palatino Linotype" w:hAnsi="Palatino Linotype" w:cs="Times New Roman"/>
          <w:sz w:val="20"/>
          <w:szCs w:val="20"/>
          <w:lang w:val="vi-VN"/>
        </w:rPr>
        <w:t>“</w:t>
      </w:r>
      <w:r w:rsidRPr="00555867">
        <w:rPr>
          <w:rFonts w:ascii="Palatino Linotype" w:hAnsi="Palatino Linotype" w:cs="Times New Roman"/>
          <w:sz w:val="20"/>
          <w:szCs w:val="20"/>
          <w:lang w:val="vi-VN"/>
        </w:rPr>
        <w:t>hình</w:t>
      </w:r>
      <w:r w:rsidR="0089337E" w:rsidRPr="00555867">
        <w:rPr>
          <w:rFonts w:ascii="Palatino Linotype" w:hAnsi="Palatino Linotype" w:cs="Times New Roman"/>
          <w:sz w:val="20"/>
          <w:szCs w:val="20"/>
          <w:lang w:val="vi-VN"/>
        </w:rPr>
        <w:t xml:space="preserve"> dung chải chuốt áo khăn dịu dàng” mang phong thái của bậc đại anh hùng “giữa đường gặp chuyện bất bình chẳng tha”, “bể trầm luân lấp cho đầy mới thôi”</w:t>
      </w:r>
      <w:r w:rsidR="0065464A" w:rsidRPr="00555867">
        <w:rPr>
          <w:rFonts w:ascii="Palatino Linotype" w:hAnsi="Palatino Linotype" w:cs="Times New Roman"/>
          <w:sz w:val="20"/>
          <w:szCs w:val="20"/>
          <w:lang w:val="vi-VN"/>
        </w:rPr>
        <w:t xml:space="preserve"> để lừa gạt nàng chạy trốn</w:t>
      </w:r>
      <w:r w:rsidR="00072B5A">
        <w:rPr>
          <w:rFonts w:ascii="Palatino Linotype" w:hAnsi="Palatino Linotype" w:cs="Times New Roman"/>
          <w:sz w:val="20"/>
          <w:szCs w:val="20"/>
          <w:lang w:val="vi-VN"/>
        </w:rPr>
        <w:t xml:space="preserve"> (</w:t>
      </w:r>
      <w:r w:rsidR="00072B5A" w:rsidRPr="00BA1060">
        <w:rPr>
          <w:rFonts w:ascii="Palatino Linotype" w:hAnsi="Palatino Linotype" w:cs="Times New Roman"/>
          <w:i/>
          <w:iCs/>
          <w:sz w:val="20"/>
          <w:szCs w:val="20"/>
          <w:lang w:val="vi-VN"/>
        </w:rPr>
        <w:t>Truyện Kiều</w:t>
      </w:r>
      <w:r w:rsidR="00072B5A">
        <w:rPr>
          <w:rFonts w:ascii="Palatino Linotype" w:hAnsi="Palatino Linotype" w:cs="Times New Roman"/>
          <w:sz w:val="20"/>
          <w:szCs w:val="20"/>
          <w:lang w:val="vi-VN"/>
        </w:rPr>
        <w:t xml:space="preserve"> – Nguyễn Du)</w:t>
      </w:r>
      <w:r w:rsidR="0065464A" w:rsidRPr="00555867">
        <w:rPr>
          <w:rFonts w:ascii="Palatino Linotype" w:hAnsi="Palatino Linotype" w:cs="Times New Roman"/>
          <w:sz w:val="20"/>
          <w:szCs w:val="20"/>
          <w:lang w:val="vi-VN"/>
        </w:rPr>
        <w:t>. Còn vua Trần Dụ Tông vì không thể làm lung lay được sự kiên trinh của quân chúa A Kim bèn dùng mỹ nam Hà Ô Lôi – kẻ có sức thu hút khó cưỡng nhờ ngoại hình và giọng hát hay để quyến rũ nhằm hạ nhục nàng</w:t>
      </w:r>
      <w:r w:rsidR="000C5200">
        <w:rPr>
          <w:rFonts w:ascii="Palatino Linotype" w:hAnsi="Palatino Linotype" w:cs="Times New Roman"/>
          <w:sz w:val="20"/>
          <w:szCs w:val="20"/>
          <w:lang w:val="vi-VN"/>
        </w:rPr>
        <w:t xml:space="preserve"> </w:t>
      </w:r>
      <w:r w:rsidR="000C5200" w:rsidRPr="00555867">
        <w:rPr>
          <w:rFonts w:ascii="Palatino Linotype" w:hAnsi="Palatino Linotype" w:cs="Times New Roman"/>
          <w:sz w:val="20"/>
          <w:szCs w:val="20"/>
          <w:lang w:val="vi-VN"/>
        </w:rPr>
        <w:t>(</w:t>
      </w:r>
      <w:r w:rsidR="001F0820" w:rsidRPr="001F0820">
        <w:rPr>
          <w:rFonts w:ascii="Palatino Linotype" w:hAnsi="Palatino Linotype" w:cs="Times New Roman"/>
          <w:i/>
          <w:iCs/>
          <w:sz w:val="20"/>
          <w:szCs w:val="20"/>
          <w:lang w:val="vi-VN"/>
        </w:rPr>
        <w:t>Truyện</w:t>
      </w:r>
      <w:r w:rsidR="000C5200" w:rsidRPr="001F0820">
        <w:rPr>
          <w:rFonts w:ascii="Palatino Linotype" w:hAnsi="Palatino Linotype" w:cs="Times New Roman"/>
          <w:i/>
          <w:iCs/>
          <w:sz w:val="20"/>
          <w:szCs w:val="20"/>
          <w:lang w:val="vi-VN"/>
        </w:rPr>
        <w:t xml:space="preserve"> Hà Ô Lôi – Lĩnh Nam chích quái</w:t>
      </w:r>
      <w:r w:rsidR="000C5200" w:rsidRPr="00555867">
        <w:rPr>
          <w:rFonts w:ascii="Palatino Linotype" w:hAnsi="Palatino Linotype" w:cs="Times New Roman"/>
          <w:sz w:val="20"/>
          <w:szCs w:val="20"/>
          <w:lang w:val="vi-VN"/>
        </w:rPr>
        <w:t>)</w:t>
      </w:r>
      <w:r w:rsidR="003B6810">
        <w:rPr>
          <w:rFonts w:ascii="Palatino Linotype" w:hAnsi="Palatino Linotype" w:cs="Times New Roman"/>
          <w:sz w:val="20"/>
          <w:szCs w:val="20"/>
          <w:lang w:val="vi-VN"/>
        </w:rPr>
        <w:t>.</w:t>
      </w:r>
    </w:p>
    <w:p w14:paraId="03479775" w14:textId="15359270" w:rsidR="00213ADB" w:rsidRPr="00FD2418" w:rsidRDefault="000047AA" w:rsidP="0076374F">
      <w:pPr>
        <w:ind w:firstLine="360"/>
        <w:jc w:val="both"/>
        <w:rPr>
          <w:rFonts w:ascii="Palatino Linotype" w:hAnsi="Palatino Linotype" w:cs="Times New Roman"/>
          <w:sz w:val="20"/>
          <w:szCs w:val="20"/>
          <w:lang w:val="vi-VN"/>
        </w:rPr>
      </w:pPr>
      <w:r w:rsidRPr="00BB2ACA">
        <w:rPr>
          <w:rFonts w:ascii="Palatino Linotype" w:hAnsi="Palatino Linotype" w:cs="Times New Roman"/>
          <w:i/>
          <w:iCs/>
          <w:sz w:val="20"/>
          <w:szCs w:val="20"/>
          <w:lang w:val="vi-VN"/>
        </w:rPr>
        <w:t>Tính chất</w:t>
      </w:r>
      <w:r w:rsidR="00624F01" w:rsidRPr="00BB2ACA">
        <w:rPr>
          <w:rFonts w:ascii="Palatino Linotype" w:hAnsi="Palatino Linotype" w:cs="Times New Roman"/>
          <w:i/>
          <w:iCs/>
          <w:sz w:val="20"/>
          <w:szCs w:val="20"/>
          <w:lang w:val="vi-VN"/>
        </w:rPr>
        <w:t xml:space="preserve"> gián</w:t>
      </w:r>
      <w:r w:rsidR="0076374F">
        <w:rPr>
          <w:rFonts w:ascii="Palatino Linotype" w:hAnsi="Palatino Linotype" w:cs="Times New Roman"/>
          <w:i/>
          <w:iCs/>
          <w:sz w:val="20"/>
          <w:szCs w:val="20"/>
          <w:lang w:val="vi-VN"/>
        </w:rPr>
        <w:t xml:space="preserve"> - </w:t>
      </w:r>
      <w:r w:rsidR="00624F01" w:rsidRPr="00BB2ACA">
        <w:rPr>
          <w:rFonts w:ascii="Palatino Linotype" w:hAnsi="Palatino Linotype" w:cs="Times New Roman"/>
          <w:i/>
          <w:iCs/>
          <w:sz w:val="20"/>
          <w:szCs w:val="20"/>
          <w:lang w:val="vi-VN"/>
        </w:rPr>
        <w:t>trực tiếp</w:t>
      </w:r>
      <w:r w:rsidRPr="00BB2ACA">
        <w:rPr>
          <w:rFonts w:ascii="Palatino Linotype" w:hAnsi="Palatino Linotype" w:cs="Times New Roman"/>
          <w:i/>
          <w:iCs/>
          <w:sz w:val="20"/>
          <w:szCs w:val="20"/>
          <w:lang w:val="vi-VN"/>
        </w:rPr>
        <w:t>:</w:t>
      </w:r>
      <w:r>
        <w:rPr>
          <w:rFonts w:ascii="Palatino Linotype" w:hAnsi="Palatino Linotype" w:cs="Times New Roman"/>
          <w:sz w:val="20"/>
          <w:szCs w:val="20"/>
          <w:lang w:val="vi-VN"/>
        </w:rPr>
        <w:t xml:space="preserve"> thường trong mỹ nhân kế có ba đối tượng gồm: người bày kế, người thi hành kế, đối tượng bị thi hành kế. Nhưng cũng có một vài trường hợp </w:t>
      </w:r>
      <w:r w:rsidR="00624F01">
        <w:rPr>
          <w:rFonts w:ascii="Palatino Linotype" w:hAnsi="Palatino Linotype" w:cs="Times New Roman"/>
          <w:sz w:val="20"/>
          <w:szCs w:val="20"/>
          <w:lang w:val="vi-VN"/>
        </w:rPr>
        <w:t>là người bày kế và người thi hành kế là cùng một nhân vật, họ tự nghĩ ra kế hoạch và đích thân thi hành không cần qua trung gian.</w:t>
      </w:r>
      <w:r w:rsidR="00213ADB">
        <w:rPr>
          <w:rFonts w:ascii="Palatino Linotype" w:hAnsi="Palatino Linotype" w:cs="Times New Roman"/>
          <w:sz w:val="20"/>
          <w:szCs w:val="20"/>
          <w:lang w:val="vi-VN"/>
        </w:rPr>
        <w:t xml:space="preserve"> </w:t>
      </w:r>
      <w:r w:rsidR="00F65104">
        <w:rPr>
          <w:rFonts w:ascii="Palatino Linotype" w:hAnsi="Palatino Linotype" w:cs="Times New Roman"/>
          <w:sz w:val="20"/>
          <w:szCs w:val="20"/>
          <w:lang w:val="vi-VN"/>
        </w:rPr>
        <w:t xml:space="preserve">Trong </w:t>
      </w:r>
      <w:r w:rsidR="00444169" w:rsidRPr="00C35D6E">
        <w:rPr>
          <w:rFonts w:ascii="Palatino Linotype" w:hAnsi="Palatino Linotype" w:cs="Times New Roman"/>
          <w:i/>
          <w:iCs/>
          <w:sz w:val="20"/>
          <w:szCs w:val="20"/>
          <w:lang w:val="vi-VN"/>
        </w:rPr>
        <w:t>Q</w:t>
      </w:r>
      <w:r w:rsidR="00602B5B" w:rsidRPr="00C35D6E">
        <w:rPr>
          <w:rFonts w:ascii="Palatino Linotype" w:hAnsi="Palatino Linotype" w:cs="Times New Roman"/>
          <w:i/>
          <w:iCs/>
          <w:sz w:val="20"/>
          <w:szCs w:val="20"/>
          <w:lang w:val="vi-VN"/>
        </w:rPr>
        <w:t>uốc sử quán triều Nguyễn</w:t>
      </w:r>
      <w:r w:rsidR="00C35D6E">
        <w:rPr>
          <w:rFonts w:ascii="Palatino Linotype" w:hAnsi="Palatino Linotype" w:cs="Times New Roman"/>
          <w:sz w:val="20"/>
          <w:szCs w:val="20"/>
          <w:lang w:val="vi-VN"/>
        </w:rPr>
        <w:t xml:space="preserve"> </w:t>
      </w:r>
      <w:r w:rsidR="00F65104">
        <w:rPr>
          <w:rFonts w:ascii="Palatino Linotype" w:hAnsi="Palatino Linotype" w:cs="Times New Roman"/>
          <w:sz w:val="20"/>
          <w:szCs w:val="20"/>
          <w:lang w:val="vi-VN"/>
        </w:rPr>
        <w:t xml:space="preserve">có chi tiết Nguyễn Thị Niên dùng Mỹ nhân </w:t>
      </w:r>
      <w:r w:rsidR="00444169">
        <w:rPr>
          <w:rFonts w:ascii="Palatino Linotype" w:hAnsi="Palatino Linotype" w:cs="Times New Roman"/>
          <w:sz w:val="20"/>
          <w:szCs w:val="20"/>
          <w:lang w:val="vi-VN"/>
        </w:rPr>
        <w:t>kế để diệt Phan Ngạn</w:t>
      </w:r>
      <w:r w:rsidR="00C35D6E">
        <w:rPr>
          <w:rFonts w:ascii="Palatino Linotype" w:hAnsi="Palatino Linotype" w:cs="Times New Roman"/>
          <w:sz w:val="20"/>
          <w:szCs w:val="20"/>
          <w:lang w:val="vi-VN"/>
        </w:rPr>
        <w:t xml:space="preserve"> (xin xem phần </w:t>
      </w:r>
      <w:r w:rsidR="00C35D6E" w:rsidRPr="00C35D6E">
        <w:rPr>
          <w:rFonts w:ascii="Palatino Linotype" w:hAnsi="Palatino Linotype" w:cs="Times New Roman"/>
          <w:i/>
          <w:iCs/>
          <w:sz w:val="20"/>
          <w:szCs w:val="20"/>
          <w:lang w:val="vi-VN"/>
        </w:rPr>
        <w:t>Cương mục</w:t>
      </w:r>
      <w:r w:rsidR="00C35D6E">
        <w:rPr>
          <w:rFonts w:ascii="Palatino Linotype" w:hAnsi="Palatino Linotype" w:cs="Times New Roman"/>
          <w:sz w:val="20"/>
          <w:szCs w:val="20"/>
          <w:lang w:val="vi-VN"/>
        </w:rPr>
        <w:t>, tập II</w:t>
      </w:r>
      <w:r w:rsidR="00C35D6E">
        <w:rPr>
          <w:rFonts w:ascii="Palatino Linotype" w:hAnsi="Palatino Linotype" w:cs="Times New Roman"/>
          <w:sz w:val="20"/>
          <w:szCs w:val="20"/>
          <w:lang w:val="vi-VN"/>
        </w:rPr>
        <w:t>) [4</w:t>
      </w:r>
      <w:r w:rsidR="00C35D6E">
        <w:rPr>
          <w:rFonts w:ascii="Palatino Linotype" w:hAnsi="Palatino Linotype" w:cs="Times New Roman"/>
          <w:sz w:val="20"/>
          <w:szCs w:val="20"/>
          <w:lang w:val="vi-VN"/>
        </w:rPr>
        <w:t>. tr. 228-229</w:t>
      </w:r>
      <w:r w:rsidR="00C35D6E">
        <w:rPr>
          <w:rFonts w:ascii="Palatino Linotype" w:hAnsi="Palatino Linotype" w:cs="Times New Roman"/>
          <w:sz w:val="20"/>
          <w:szCs w:val="20"/>
          <w:lang w:val="vi-VN"/>
        </w:rPr>
        <w:t>]</w:t>
      </w:r>
      <w:r w:rsidR="005237A1">
        <w:rPr>
          <w:rFonts w:ascii="Palatino Linotype" w:hAnsi="Palatino Linotype" w:cs="Times New Roman"/>
          <w:sz w:val="20"/>
          <w:szCs w:val="20"/>
          <w:lang w:val="vi-VN"/>
        </w:rPr>
        <w:t xml:space="preserve">. Trong </w:t>
      </w:r>
      <w:r w:rsidR="005237A1" w:rsidRPr="00D001FB">
        <w:rPr>
          <w:rFonts w:ascii="Palatino Linotype" w:hAnsi="Palatino Linotype" w:cs="Times New Roman"/>
          <w:i/>
          <w:iCs/>
          <w:sz w:val="20"/>
          <w:szCs w:val="20"/>
          <w:lang w:val="vi-VN"/>
        </w:rPr>
        <w:t>Nam triều công nghiệp diễn chí</w:t>
      </w:r>
      <w:r w:rsidR="005237A1">
        <w:rPr>
          <w:rFonts w:ascii="Palatino Linotype" w:hAnsi="Palatino Linotype" w:cs="Times New Roman"/>
          <w:sz w:val="20"/>
          <w:szCs w:val="20"/>
          <w:lang w:val="vi-VN"/>
        </w:rPr>
        <w:t xml:space="preserve">, nhân vật </w:t>
      </w:r>
      <w:r w:rsidR="008A2CB2" w:rsidRPr="00FD2418">
        <w:rPr>
          <w:rFonts w:ascii="Palatino Linotype" w:hAnsi="Palatino Linotype" w:cs="Times New Roman"/>
          <w:sz w:val="20"/>
          <w:szCs w:val="20"/>
          <w:lang w:val="vi-VN"/>
        </w:rPr>
        <w:t xml:space="preserve">Tống Thị được lấy nguyên mẫu từ lịch sử và đi vào văn học, được miêu tả với vẻ đẹp khuynh thành đạt được những “chiến tích” tình trường xuất sắc nhờ sự điêu luyện và nghệ thuật quyến rũ đến hàng kinh điển. </w:t>
      </w:r>
      <w:r w:rsidR="00213ADB" w:rsidRPr="00FD2418">
        <w:rPr>
          <w:rFonts w:ascii="Palatino Linotype" w:hAnsi="Palatino Linotype" w:cs="Times New Roman"/>
          <w:sz w:val="20"/>
          <w:szCs w:val="20"/>
          <w:lang w:val="vi-VN"/>
        </w:rPr>
        <w:t>Tống Thị với cơ trí, sự thâm sâu, lão luyện của nữ nhân quý tộc chốn hậu cung, thông hiểu sách vở kim cổ, có kinh nghiệm, lại chọn cách tấn công gián tiếp và tổng hợp một loạt các phương pháp, nghệ thuật như một tướng quân xuất trận với nhiều cẩm nang binh pháp. Xét về tầm ảnh hưởng của Tống Thị lên các người tình thì ai bị Tống Thị quyến rũ thì như trúng tà thuật, chiều theo mọi ý của nàng không cưỡng lại được, dù dẫm đạp lên đạo đức, quay ngược lại với lí trí, ý định trước đây, hoặc tốn kém vạn ngàn tiền của, hoặc sẵn sàng dùng sức mạnh, tính mạng của trăm quân, thậm chí cả lật ngôi đổi chủ, dời đổi chủ tử ngôi vị sơn hà. Sức mạnh của Tống Thị ở đâu? Trước hết, nàng ta sử dụng vốn liếng nhan sắc trời ban là nhan sắc kiều diễm: “hoa thẹn nguyệt mờ, dáng điệu nhạn rơi cá lặn” không thua kém các mỹ nhân Trung Hoa tuyệt thế như Tây Thi, Vương Chiêu Quân. Không những có nhan sắc não nùng mà nàng còn có dáng điệu cử chỉ hết sức khiêu gợi: “tính tình lẳng lơ, mây sớm gió chiều, thân Hồ nhớ Việt”, cách nói năng ngọt ngào, bóng gió, đầy ẩn ý khơi gợi chuyện trăng gió, gối chăn: “nói năng khéo léo khoái hoạt, cợt gió đùa trăng, phong thái chẳng kém Ly Cơ, Muội Hỉ” [2, tr. 206]. Chưa hết, nàng ta còn làm điêu đứng nạn nhân bằng tâm kế - “khổ nhục kế”, ra vẻ đáng thương, mong manh yếu đuối của nữ nhân cần sự bao bọc chở che của phái mạnh: “Năm Kỷ Mão tháng hai, Tống Thị vào phủ chúa chầu hầu. Tống Thị sụp lạy dưới thềm thưa trình về tình cảnh góa bụa thảm thiết” [2, tr. 206], cử chỉ, dáng điệu học theo các mỹ nhân cổ một thuần thục: “Trong khi nói cau mày nhăn mặt ai trông thấy cũng xiêu lòng” [2, tr. 206]. Ngôn ngữ của Tống Thị cũng hết sức lợi hại, ngoài để mơn trớn, khiêu gợi còn có khả năng tâng bốc, nịnh nọt. Tống Thị vào thì lựa lời khéo léo cho chúa vui lòng. Như vậy, Tống Thị thi triển tổng hợp, đa dạng các phương thuật chinh phục, tác động đến mọi giác quan (thị giác, khứu giác, thính giác, xúc giác..) nhằm khơi dậy sóng tình, chài mồi, đánh thức bản năng con đực của đối tượng; bên cạnh đó là khơi gợi tình thương, biến đối tượng thành người hùng cứu vớt mình… khiến cho nạn nhân như một con cá mắc vào lưới không thể thoát ra. Tống Thị thực sự là bậc thầy lão luyện của nghệ thuật quyến rũ</w:t>
      </w:r>
      <w:r w:rsidR="00C8100D">
        <w:rPr>
          <w:rFonts w:ascii="Palatino Linotype" w:hAnsi="Palatino Linotype" w:cs="Times New Roman"/>
          <w:sz w:val="20"/>
          <w:szCs w:val="20"/>
          <w:lang w:val="vi-VN"/>
        </w:rPr>
        <w:t>, vừa là người bày kế vừa trực tiếp thi hành kế.</w:t>
      </w:r>
    </w:p>
    <w:p w14:paraId="1F89B037" w14:textId="6C8A26DD" w:rsidR="000047AA" w:rsidRPr="00335559" w:rsidRDefault="000047AA" w:rsidP="00335559">
      <w:pPr>
        <w:ind w:firstLine="360"/>
        <w:jc w:val="both"/>
        <w:rPr>
          <w:rFonts w:ascii="Palatino Linotype" w:hAnsi="Palatino Linotype" w:cs="Times New Roman"/>
          <w:i/>
          <w:iCs/>
          <w:sz w:val="20"/>
          <w:szCs w:val="20"/>
          <w:lang w:val="vi-VN"/>
        </w:rPr>
      </w:pPr>
    </w:p>
    <w:p w14:paraId="5DA9394C" w14:textId="00E4738B" w:rsidR="00D07644" w:rsidRPr="004565DE" w:rsidRDefault="004E485B" w:rsidP="008F2CCB">
      <w:pPr>
        <w:jc w:val="both"/>
        <w:rPr>
          <w:rFonts w:ascii="Palatino Linotype" w:hAnsi="Palatino Linotype" w:cs="Times New Roman"/>
          <w:i/>
          <w:iCs/>
          <w:spacing w:val="-4"/>
          <w:sz w:val="20"/>
          <w:szCs w:val="20"/>
        </w:rPr>
      </w:pPr>
      <w:r w:rsidRPr="004565DE">
        <w:rPr>
          <w:rFonts w:ascii="Palatino Linotype" w:hAnsi="Palatino Linotype" w:cs="Times New Roman"/>
          <w:i/>
          <w:iCs/>
          <w:sz w:val="20"/>
          <w:szCs w:val="20"/>
          <w:lang w:val="vi-VN"/>
        </w:rPr>
        <w:t>2.</w:t>
      </w:r>
      <w:r w:rsidR="002173BC" w:rsidRPr="004565DE">
        <w:rPr>
          <w:rFonts w:ascii="Palatino Linotype" w:hAnsi="Palatino Linotype" w:cs="Times New Roman"/>
          <w:i/>
          <w:iCs/>
          <w:sz w:val="20"/>
          <w:szCs w:val="20"/>
          <w:lang w:val="vi-VN"/>
        </w:rPr>
        <w:t>1.3.</w:t>
      </w:r>
      <w:r w:rsidR="00997B21" w:rsidRPr="004565DE">
        <w:rPr>
          <w:rFonts w:ascii="Palatino Linotype" w:hAnsi="Palatino Linotype" w:cs="Times New Roman"/>
          <w:i/>
          <w:iCs/>
          <w:sz w:val="20"/>
          <w:szCs w:val="20"/>
          <w:lang w:val="vi-VN"/>
        </w:rPr>
        <w:t xml:space="preserve">Yếu lĩnh và </w:t>
      </w:r>
      <w:r w:rsidR="000F4687" w:rsidRPr="004565DE">
        <w:rPr>
          <w:rFonts w:ascii="Palatino Linotype" w:hAnsi="Palatino Linotype" w:cs="Times New Roman"/>
          <w:i/>
          <w:iCs/>
          <w:sz w:val="20"/>
          <w:szCs w:val="20"/>
          <w:lang w:val="vi-VN"/>
        </w:rPr>
        <w:t>mưu lược trong Mỹ nhân kế</w:t>
      </w:r>
      <w:r w:rsidR="00E723D5" w:rsidRPr="004565DE">
        <w:rPr>
          <w:rFonts w:ascii="Palatino Linotype" w:hAnsi="Palatino Linotype" w:cs="Times New Roman"/>
          <w:i/>
          <w:iCs/>
          <w:sz w:val="20"/>
          <w:szCs w:val="20"/>
          <w:lang w:val="vi-VN"/>
        </w:rPr>
        <w:t>:</w:t>
      </w:r>
    </w:p>
    <w:p w14:paraId="4A5EC155" w14:textId="43A7B13B" w:rsidR="00442D21" w:rsidRPr="002173BC" w:rsidRDefault="00381C69" w:rsidP="00320215">
      <w:pPr>
        <w:ind w:firstLine="720"/>
        <w:jc w:val="both"/>
        <w:rPr>
          <w:rFonts w:ascii="Palatino Linotype" w:hAnsi="Palatino Linotype" w:cs="Times New Roman"/>
          <w:sz w:val="20"/>
          <w:szCs w:val="20"/>
          <w:lang w:val="vi-VN"/>
        </w:rPr>
      </w:pPr>
      <w:r w:rsidRPr="002173BC">
        <w:rPr>
          <w:rFonts w:ascii="Palatino Linotype" w:hAnsi="Palatino Linotype" w:cs="Times New Roman"/>
          <w:sz w:val="20"/>
          <w:szCs w:val="20"/>
          <w:lang w:val="vi-VN"/>
        </w:rPr>
        <w:t xml:space="preserve">Mục đích của người đặt/ bày kế là kiểm gây ảnh hưởng, kiểm soát người bị thi hành kế. Người thực hiện mưu kế </w:t>
      </w:r>
      <w:r w:rsidR="00B21728" w:rsidRPr="002173BC">
        <w:rPr>
          <w:rFonts w:ascii="Palatino Linotype" w:hAnsi="Palatino Linotype" w:cs="Times New Roman"/>
          <w:sz w:val="20"/>
          <w:szCs w:val="20"/>
          <w:lang w:val="vi-VN"/>
        </w:rPr>
        <w:t xml:space="preserve">phải dùng mọi cách thức có thể để “hút hồn người bị thi hành kế. Thường trong </w:t>
      </w:r>
      <w:r w:rsidR="00320215">
        <w:rPr>
          <w:rFonts w:ascii="Palatino Linotype" w:hAnsi="Palatino Linotype" w:cs="Times New Roman"/>
          <w:sz w:val="20"/>
          <w:szCs w:val="20"/>
          <w:lang w:val="vi-VN"/>
        </w:rPr>
        <w:t>M</w:t>
      </w:r>
      <w:r w:rsidR="00B21728" w:rsidRPr="002173BC">
        <w:rPr>
          <w:rFonts w:ascii="Palatino Linotype" w:hAnsi="Palatino Linotype" w:cs="Times New Roman"/>
          <w:sz w:val="20"/>
          <w:szCs w:val="20"/>
          <w:lang w:val="vi-VN"/>
        </w:rPr>
        <w:t xml:space="preserve">ỹ nhân kế có nhiều cách thức gần như 100% các trường hợp đều sử dụng đến yếu tố hoà hợp, giao hoan thân xác với đối tượng thi hành kế để nắm sự kiểm soát về mặt tâm trí của họ từ đó khiến cho đối tượng có thể ra những quyết định có lợi cho người đặt kế. Chính vì thế, người thi hành </w:t>
      </w:r>
      <w:r w:rsidR="00B263D4">
        <w:rPr>
          <w:rFonts w:ascii="Palatino Linotype" w:hAnsi="Palatino Linotype" w:cs="Times New Roman"/>
          <w:sz w:val="20"/>
          <w:szCs w:val="20"/>
          <w:lang w:val="vi-VN"/>
        </w:rPr>
        <w:t>M</w:t>
      </w:r>
      <w:r w:rsidR="00B21728" w:rsidRPr="002173BC">
        <w:rPr>
          <w:rFonts w:ascii="Palatino Linotype" w:hAnsi="Palatino Linotype" w:cs="Times New Roman"/>
          <w:sz w:val="20"/>
          <w:szCs w:val="20"/>
          <w:lang w:val="vi-VN"/>
        </w:rPr>
        <w:t xml:space="preserve">ỹ nhân kế đương nhiên có vẻ ngoài xinh đẹp, thu hút lòng người; không những vậy họ còn có được trời phú năng khiếu nghệ thuật </w:t>
      </w:r>
      <w:r w:rsidR="000D3A52" w:rsidRPr="002173BC">
        <w:rPr>
          <w:rFonts w:ascii="Palatino Linotype" w:hAnsi="Palatino Linotype" w:cs="Times New Roman"/>
          <w:sz w:val="20"/>
          <w:szCs w:val="20"/>
          <w:lang w:val="vi-VN"/>
        </w:rPr>
        <w:t xml:space="preserve">hoặc bí thuật </w:t>
      </w:r>
      <w:r w:rsidR="00B21728" w:rsidRPr="002173BC">
        <w:rPr>
          <w:rFonts w:ascii="Palatino Linotype" w:hAnsi="Palatino Linotype" w:cs="Times New Roman"/>
          <w:sz w:val="20"/>
          <w:szCs w:val="20"/>
          <w:lang w:val="vi-VN"/>
        </w:rPr>
        <w:t xml:space="preserve">làm người khác mê đắm; nhiều người trong số </w:t>
      </w:r>
      <w:r w:rsidR="00442D21" w:rsidRPr="002173BC">
        <w:rPr>
          <w:rFonts w:ascii="Palatino Linotype" w:hAnsi="Palatino Linotype" w:cs="Times New Roman"/>
          <w:sz w:val="20"/>
          <w:szCs w:val="20"/>
          <w:lang w:val="vi-VN"/>
        </w:rPr>
        <w:t xml:space="preserve">họ là bậc thầy tâm lí học dễ dàng điều khiển tâm trí người khác. </w:t>
      </w:r>
      <w:r w:rsidR="000D3A52" w:rsidRPr="002173BC">
        <w:rPr>
          <w:rFonts w:ascii="Palatino Linotype" w:hAnsi="Palatino Linotype" w:cs="Times New Roman"/>
          <w:sz w:val="20"/>
          <w:szCs w:val="20"/>
          <w:lang w:val="vi-VN"/>
        </w:rPr>
        <w:t xml:space="preserve">Nói chung, người thực hiện kế dựa trên thế mạnh cá nhân và khai thác điểm yếu của đối tượng để thực thi. </w:t>
      </w:r>
    </w:p>
    <w:p w14:paraId="47CD3621" w14:textId="7F2145B6" w:rsidR="00DC5B1A" w:rsidRDefault="00F04569" w:rsidP="008F2CCB">
      <w:pPr>
        <w:ind w:firstLine="720"/>
        <w:jc w:val="both"/>
        <w:rPr>
          <w:rFonts w:ascii="Palatino Linotype" w:hAnsi="Palatino Linotype" w:cs="Times New Roman"/>
          <w:spacing w:val="-4"/>
          <w:sz w:val="20"/>
          <w:szCs w:val="20"/>
        </w:rPr>
      </w:pPr>
      <w:r>
        <w:rPr>
          <w:rFonts w:ascii="Palatino Linotype" w:hAnsi="Palatino Linotype" w:cs="Times New Roman"/>
          <w:spacing w:val="-4"/>
          <w:sz w:val="20"/>
          <w:szCs w:val="20"/>
        </w:rPr>
        <w:t>Các</w:t>
      </w:r>
      <w:r>
        <w:rPr>
          <w:rFonts w:ascii="Palatino Linotype" w:hAnsi="Palatino Linotype" w:cs="Times New Roman"/>
          <w:spacing w:val="-4"/>
          <w:sz w:val="20"/>
          <w:szCs w:val="20"/>
          <w:lang w:val="vi-VN"/>
        </w:rPr>
        <w:t xml:space="preserve"> hình thực nghệ thuật  là một phương thức </w:t>
      </w:r>
      <w:r w:rsidR="00DC1EF0">
        <w:rPr>
          <w:rFonts w:ascii="Palatino Linotype" w:hAnsi="Palatino Linotype" w:cs="Times New Roman"/>
          <w:spacing w:val="-4"/>
          <w:sz w:val="20"/>
          <w:szCs w:val="20"/>
          <w:lang w:val="vi-VN"/>
        </w:rPr>
        <w:t xml:space="preserve">thu hút </w:t>
      </w:r>
      <w:r>
        <w:rPr>
          <w:rFonts w:ascii="Palatino Linotype" w:hAnsi="Palatino Linotype" w:cs="Times New Roman"/>
          <w:spacing w:val="-4"/>
          <w:sz w:val="20"/>
          <w:szCs w:val="20"/>
          <w:lang w:val="vi-VN"/>
        </w:rPr>
        <w:t xml:space="preserve">quyến rũ hiệu quả. Thơ ca, âm nhạc, vũ đạo… tác động đến thị giác, xúc giác, thính giác và tâm thức khiến cho đối tượng bị chao đảo và từ từ bị thu phục. </w:t>
      </w:r>
      <w:r w:rsidR="003429BC" w:rsidRPr="003429BC">
        <w:rPr>
          <w:rFonts w:ascii="Palatino Linotype" w:hAnsi="Palatino Linotype" w:cs="Times New Roman"/>
          <w:spacing w:val="-4"/>
          <w:sz w:val="20"/>
          <w:szCs w:val="20"/>
          <w:lang w:val="vi-VN"/>
        </w:rPr>
        <w:t xml:space="preserve">Trước hết, phải kể đến sự thú vị của người “thông minh, nhanh nhẹn”, lại có tài về  ăn nói lưu  loát, trôi chảy </w:t>
      </w:r>
      <w:r w:rsidR="003429BC" w:rsidRPr="003429BC">
        <w:rPr>
          <w:rFonts w:ascii="Palatino Linotype" w:hAnsi="Palatino Linotype" w:cs="Times New Roman"/>
          <w:spacing w:val="-4"/>
          <w:sz w:val="20"/>
          <w:szCs w:val="20"/>
          <w:lang w:val="vi-VN"/>
        </w:rPr>
        <w:lastRenderedPageBreak/>
        <w:t xml:space="preserve">của Ô Lôi: “mồm mép hơn người”, lại có thiên hướng về nghệ thuật, thơ ca: “từ chương thi phú”, âm nhạc: “hát ca ngâm ngợi”, đặc biệt thơ ca, âm nhạc đó lại có đặc điểm đó mang màu sắc cá nhân trong xu hướng chọn lựa ngôn từ và phong cách thể hiện: “cợt gió cười trăng, du dương theo mây bổng, ai cũng thích nghe (TTTN nhấn mạnh)”, </w:t>
      </w:r>
      <w:r w:rsidR="003B6810">
        <w:rPr>
          <w:rFonts w:ascii="Palatino Linotype" w:hAnsi="Palatino Linotype" w:cs="Times New Roman"/>
          <w:spacing w:val="-4"/>
          <w:sz w:val="20"/>
          <w:szCs w:val="20"/>
          <w:lang w:val="vi-VN"/>
        </w:rPr>
        <w:t>“</w:t>
      </w:r>
      <w:r w:rsidR="003429BC" w:rsidRPr="003429BC">
        <w:rPr>
          <w:rFonts w:ascii="Palatino Linotype" w:hAnsi="Palatino Linotype" w:cs="Times New Roman"/>
          <w:spacing w:val="-4"/>
          <w:sz w:val="20"/>
          <w:szCs w:val="20"/>
          <w:lang w:val="vi-VN"/>
        </w:rPr>
        <w:t>Đàn bà con gái lại càng say mê, đều muốn xem Ô Lôi tận mặt” [7, tr. 118] (Tập I).</w:t>
      </w:r>
      <w:r w:rsidR="003429BC">
        <w:rPr>
          <w:rFonts w:ascii="Palatino Linotype" w:hAnsi="Palatino Linotype" w:cs="Times New Roman"/>
          <w:spacing w:val="-4"/>
          <w:sz w:val="20"/>
          <w:szCs w:val="20"/>
          <w:lang w:val="vi-VN"/>
        </w:rPr>
        <w:t xml:space="preserve"> Sở Khanh sở dĩ lừa được Kiều cũng là nhờ khả năng “hoạ vần” khiến nàng nghĩ hắn thuộc dòng dõi thi thư</w:t>
      </w:r>
      <w:r w:rsidR="0024138E">
        <w:rPr>
          <w:rFonts w:ascii="Palatino Linotype" w:hAnsi="Palatino Linotype" w:cs="Times New Roman"/>
          <w:spacing w:val="-4"/>
          <w:sz w:val="20"/>
          <w:szCs w:val="20"/>
          <w:lang w:val="vi-VN"/>
        </w:rPr>
        <w:t xml:space="preserve"> (</w:t>
      </w:r>
      <w:r w:rsidR="0024138E" w:rsidRPr="0024138E">
        <w:rPr>
          <w:rFonts w:ascii="Palatino Linotype" w:hAnsi="Palatino Linotype" w:cs="Times New Roman"/>
          <w:i/>
          <w:iCs/>
          <w:spacing w:val="-4"/>
          <w:sz w:val="20"/>
          <w:szCs w:val="20"/>
          <w:lang w:val="vi-VN"/>
        </w:rPr>
        <w:t>Truyện Kiều</w:t>
      </w:r>
      <w:r w:rsidR="0024138E">
        <w:rPr>
          <w:rFonts w:ascii="Palatino Linotype" w:hAnsi="Palatino Linotype" w:cs="Times New Roman"/>
          <w:spacing w:val="-4"/>
          <w:sz w:val="20"/>
          <w:szCs w:val="20"/>
          <w:lang w:val="vi-VN"/>
        </w:rPr>
        <w:t xml:space="preserve"> – Nguyễn Du)</w:t>
      </w:r>
      <w:r w:rsidR="0075795B">
        <w:rPr>
          <w:rFonts w:ascii="Palatino Linotype" w:hAnsi="Palatino Linotype" w:cs="Times New Roman"/>
          <w:spacing w:val="-4"/>
          <w:sz w:val="20"/>
          <w:szCs w:val="20"/>
          <w:lang w:val="vi-VN"/>
        </w:rPr>
        <w:t xml:space="preserve"> </w:t>
      </w:r>
      <w:r w:rsidR="0075795B" w:rsidRPr="00555867">
        <w:rPr>
          <w:rFonts w:ascii="Palatino Linotype" w:hAnsi="Palatino Linotype" w:cs="Times New Roman"/>
          <w:spacing w:val="-4"/>
          <w:sz w:val="20"/>
          <w:szCs w:val="20"/>
        </w:rPr>
        <w:t xml:space="preserve">Chinh phục đã khó, nhưng làm cho đối tượng say đắm, mê mải không thể dứt ra được thì cần đến nghệ thuật ân ái. Lịch sử nhân loại đã có nhiều tác phẩm dạy nghệ thuật làm tình như </w:t>
      </w:r>
      <w:r w:rsidR="0075795B" w:rsidRPr="00555867">
        <w:rPr>
          <w:rFonts w:ascii="Palatino Linotype" w:hAnsi="Palatino Linotype" w:cs="Times New Roman"/>
          <w:i/>
          <w:spacing w:val="-4"/>
          <w:sz w:val="20"/>
          <w:szCs w:val="20"/>
        </w:rPr>
        <w:t xml:space="preserve">Kamasutra </w:t>
      </w:r>
      <w:r w:rsidR="0075795B" w:rsidRPr="00555867">
        <w:rPr>
          <w:rFonts w:ascii="Palatino Linotype" w:hAnsi="Palatino Linotype" w:cs="Times New Roman"/>
          <w:spacing w:val="-4"/>
          <w:sz w:val="20"/>
          <w:szCs w:val="20"/>
        </w:rPr>
        <w:t xml:space="preserve">(Ấn Độ), </w:t>
      </w:r>
      <w:r w:rsidR="0075795B" w:rsidRPr="00555867">
        <w:rPr>
          <w:rFonts w:ascii="Palatino Linotype" w:hAnsi="Palatino Linotype" w:cs="Times New Roman"/>
          <w:i/>
          <w:spacing w:val="-4"/>
          <w:sz w:val="20"/>
          <w:szCs w:val="20"/>
        </w:rPr>
        <w:t>Tố nữ kinh</w:t>
      </w:r>
      <w:r w:rsidR="0075795B" w:rsidRPr="00555867">
        <w:rPr>
          <w:rFonts w:ascii="Palatino Linotype" w:hAnsi="Palatino Linotype" w:cs="Times New Roman"/>
          <w:spacing w:val="-4"/>
          <w:sz w:val="20"/>
          <w:szCs w:val="20"/>
        </w:rPr>
        <w:t xml:space="preserve"> (Trung Hoa)… </w:t>
      </w:r>
    </w:p>
    <w:p w14:paraId="26A25A18" w14:textId="6138D998" w:rsidR="00DC5B1A" w:rsidRPr="002173BC" w:rsidRDefault="00DC5B1A" w:rsidP="00DC5B1A">
      <w:pPr>
        <w:ind w:firstLine="720"/>
        <w:jc w:val="both"/>
        <w:rPr>
          <w:rFonts w:ascii="Palatino Linotype" w:hAnsi="Palatino Linotype" w:cs="Times New Roman"/>
          <w:spacing w:val="-4"/>
          <w:sz w:val="20"/>
          <w:szCs w:val="20"/>
        </w:rPr>
      </w:pPr>
      <w:r w:rsidRPr="002173BC">
        <w:rPr>
          <w:rFonts w:ascii="Palatino Linotype" w:hAnsi="Palatino Linotype" w:cs="Times New Roman"/>
          <w:spacing w:val="-4"/>
          <w:sz w:val="20"/>
          <w:szCs w:val="20"/>
        </w:rPr>
        <w:t>Loã thể</w:t>
      </w:r>
      <w:r>
        <w:rPr>
          <w:rFonts w:ascii="Palatino Linotype" w:hAnsi="Palatino Linotype" w:cs="Times New Roman"/>
          <w:spacing w:val="-4"/>
          <w:sz w:val="20"/>
          <w:szCs w:val="20"/>
          <w:lang w:val="vi-VN"/>
        </w:rPr>
        <w:t xml:space="preserve">: </w:t>
      </w:r>
      <w:r w:rsidRPr="002173BC">
        <w:rPr>
          <w:rFonts w:ascii="Palatino Linotype" w:hAnsi="Palatino Linotype" w:cs="Times New Roman"/>
          <w:sz w:val="20"/>
          <w:szCs w:val="20"/>
          <w:lang w:val="vi-VN"/>
        </w:rPr>
        <w:t xml:space="preserve">Nhan sắc xinh đẹp cùng với cơ thể quyến rũ trong trạng thái khoả thân, loã thể phơi bày </w:t>
      </w:r>
      <w:r w:rsidRPr="002173BC">
        <w:rPr>
          <w:rFonts w:ascii="Palatino Linotype" w:hAnsi="Palatino Linotype" w:cs="Times New Roman"/>
          <w:spacing w:val="-4"/>
          <w:sz w:val="20"/>
          <w:szCs w:val="20"/>
        </w:rPr>
        <w:t>là một trong những cách quyến rũ nguyên thuỷ nhất</w:t>
      </w:r>
      <w:r w:rsidRPr="002173BC">
        <w:rPr>
          <w:rFonts w:ascii="Palatino Linotype" w:hAnsi="Palatino Linotype" w:cs="Times New Roman"/>
          <w:spacing w:val="-4"/>
          <w:sz w:val="20"/>
          <w:szCs w:val="20"/>
          <w:lang w:val="vi-VN"/>
        </w:rPr>
        <w:t xml:space="preserve">. </w:t>
      </w:r>
      <w:r>
        <w:rPr>
          <w:rFonts w:ascii="Palatino Linotype" w:hAnsi="Palatino Linotype" w:cs="Times New Roman"/>
          <w:spacing w:val="-4"/>
          <w:sz w:val="20"/>
          <w:szCs w:val="20"/>
        </w:rPr>
        <w:t>N</w:t>
      </w:r>
      <w:r w:rsidRPr="002173BC">
        <w:rPr>
          <w:rFonts w:ascii="Palatino Linotype" w:hAnsi="Palatino Linotype" w:cs="Times New Roman"/>
          <w:spacing w:val="-4"/>
          <w:sz w:val="20"/>
          <w:szCs w:val="20"/>
        </w:rPr>
        <w:t>àng Điểm Bích để quyến rũ thành trì đạo hạnh nh</w:t>
      </w:r>
      <w:r>
        <w:rPr>
          <w:rFonts w:ascii="Palatino Linotype" w:hAnsi="Palatino Linotype" w:cs="Times New Roman"/>
          <w:spacing w:val="-4"/>
          <w:sz w:val="20"/>
          <w:szCs w:val="20"/>
        </w:rPr>
        <w:t>à</w:t>
      </w:r>
      <w:r w:rsidRPr="002173BC">
        <w:rPr>
          <w:rFonts w:ascii="Palatino Linotype" w:hAnsi="Palatino Linotype" w:cs="Times New Roman"/>
          <w:spacing w:val="-4"/>
          <w:sz w:val="20"/>
          <w:szCs w:val="20"/>
        </w:rPr>
        <w:t xml:space="preserve"> sư Huyền Quang thì khéo chọn đêm vào khoảng canh ba</w:t>
      </w:r>
      <w:r w:rsidRPr="002173BC">
        <w:rPr>
          <w:rFonts w:ascii="Palatino Linotype" w:hAnsi="Palatino Linotype" w:cs="Times New Roman"/>
          <w:b/>
          <w:spacing w:val="-4"/>
          <w:sz w:val="20"/>
          <w:szCs w:val="20"/>
        </w:rPr>
        <w:t>, trăng</w:t>
      </w:r>
      <w:r w:rsidRPr="002173BC">
        <w:rPr>
          <w:rFonts w:ascii="Palatino Linotype" w:hAnsi="Palatino Linotype" w:cs="Times New Roman"/>
          <w:spacing w:val="-4"/>
          <w:sz w:val="20"/>
          <w:szCs w:val="20"/>
        </w:rPr>
        <w:t xml:space="preserve"> </w:t>
      </w:r>
      <w:r w:rsidRPr="002173BC">
        <w:rPr>
          <w:rFonts w:ascii="Palatino Linotype" w:hAnsi="Palatino Linotype" w:cs="Times New Roman"/>
          <w:b/>
          <w:spacing w:val="-4"/>
          <w:sz w:val="20"/>
          <w:szCs w:val="20"/>
        </w:rPr>
        <w:t xml:space="preserve">sáng vằng vặc </w:t>
      </w:r>
      <w:r w:rsidRPr="002173BC">
        <w:rPr>
          <w:rFonts w:ascii="Palatino Linotype" w:hAnsi="Palatino Linotype" w:cs="Times New Roman"/>
          <w:spacing w:val="-4"/>
          <w:sz w:val="20"/>
          <w:szCs w:val="20"/>
        </w:rPr>
        <w:t>(TTTN nhấn mạnh), như ban ngày, gió thông sực động bức rèm để nhà sư nhìn thấy một bức tranh tuyệt tác bày ra: “tụt trễ quần lụa, để hở làn da trắng như tuyết” và khi “trăng khuya xuống thấp dần […] mảnh quần hồng của người con gái đã tụt hết cả rồi”. Vẻ đẹp trần trụi, nóng bỏng của người con gái đẹp khoả thân dưới ánh trăng sáng mê ảo khiến cho lòng thiền xao động không sao ngăn giữ được, lửa dục bốc cháy ngùn ngụt, nhà sư bèn đem hết số vàng vua ban ra mà ngủ với nàng (</w:t>
      </w:r>
      <w:r w:rsidRPr="002173BC">
        <w:rPr>
          <w:rFonts w:ascii="Palatino Linotype" w:hAnsi="Palatino Linotype" w:cs="Times New Roman"/>
          <w:i/>
          <w:spacing w:val="-4"/>
          <w:sz w:val="20"/>
          <w:szCs w:val="20"/>
        </w:rPr>
        <w:t>Sư chùa núi Yên Tử</w:t>
      </w:r>
      <w:r w:rsidRPr="002173BC">
        <w:rPr>
          <w:rFonts w:ascii="Palatino Linotype" w:hAnsi="Palatino Linotype" w:cs="Times New Roman"/>
          <w:spacing w:val="-4"/>
          <w:sz w:val="20"/>
          <w:szCs w:val="20"/>
        </w:rPr>
        <w:t xml:space="preserve"> - </w:t>
      </w:r>
      <w:r w:rsidRPr="002173BC">
        <w:rPr>
          <w:rFonts w:ascii="Palatino Linotype" w:hAnsi="Palatino Linotype" w:cs="Times New Roman"/>
          <w:i/>
          <w:spacing w:val="-4"/>
          <w:sz w:val="20"/>
          <w:szCs w:val="20"/>
        </w:rPr>
        <w:t>Sơn Cư tạp thuật</w:t>
      </w:r>
      <w:r w:rsidRPr="002173BC">
        <w:rPr>
          <w:rFonts w:ascii="Palatino Linotype" w:hAnsi="Palatino Linotype" w:cs="Times New Roman"/>
          <w:spacing w:val="-4"/>
          <w:sz w:val="20"/>
          <w:szCs w:val="20"/>
        </w:rPr>
        <w:t>) [7, tr.</w:t>
      </w:r>
      <w:r w:rsidR="00ED72AF">
        <w:rPr>
          <w:rFonts w:ascii="Palatino Linotype" w:hAnsi="Palatino Linotype" w:cs="Times New Roman"/>
          <w:spacing w:val="-4"/>
          <w:sz w:val="20"/>
          <w:szCs w:val="20"/>
          <w:lang w:val="vi-VN"/>
        </w:rPr>
        <w:t xml:space="preserve"> </w:t>
      </w:r>
      <w:r w:rsidRPr="002173BC">
        <w:rPr>
          <w:rFonts w:ascii="Palatino Linotype" w:hAnsi="Palatino Linotype" w:cs="Times New Roman"/>
          <w:spacing w:val="-4"/>
          <w:sz w:val="20"/>
          <w:szCs w:val="20"/>
        </w:rPr>
        <w:t xml:space="preserve">362-363] (Tập II). Loã thể là một trong những đòn quyến rũ cực mạnh tác động vào thị giác đối tượng khiến nạn nhân không kịp trở tay hay phản kháng. </w:t>
      </w:r>
    </w:p>
    <w:p w14:paraId="28535BFB" w14:textId="736E6D34" w:rsidR="0075795B" w:rsidRPr="00555867" w:rsidRDefault="0075795B" w:rsidP="008F2CCB">
      <w:pPr>
        <w:ind w:firstLine="720"/>
        <w:jc w:val="both"/>
        <w:rPr>
          <w:rFonts w:ascii="Palatino Linotype" w:hAnsi="Palatino Linotype" w:cs="Times New Roman"/>
          <w:spacing w:val="-4"/>
          <w:sz w:val="20"/>
          <w:szCs w:val="20"/>
        </w:rPr>
      </w:pPr>
      <w:r w:rsidRPr="00555867">
        <w:rPr>
          <w:rFonts w:ascii="Palatino Linotype" w:hAnsi="Palatino Linotype" w:cs="Times New Roman"/>
          <w:spacing w:val="-4"/>
          <w:sz w:val="20"/>
          <w:szCs w:val="20"/>
        </w:rPr>
        <w:t xml:space="preserve">Để chinh phụ và hạ gục đối tượng thì bản thân người đi quyến rũ phải làm cho đối tượng của mình đạt đến trạng thái khoái lạc ngây ngất, nó như thứ thuốc phiện khiến họ bị nghiện mà không thoát ra được. Trong văn học trung đại Việt Nam có một số tác phẩm đề cập trực tiếp và gián tiếp đến chuyện này. Trong </w:t>
      </w:r>
      <w:r w:rsidRPr="00555867">
        <w:rPr>
          <w:rFonts w:ascii="Palatino Linotype" w:hAnsi="Palatino Linotype" w:cs="Times New Roman"/>
          <w:i/>
          <w:spacing w:val="-4"/>
          <w:sz w:val="20"/>
          <w:szCs w:val="20"/>
        </w:rPr>
        <w:t>Truyện Kiều</w:t>
      </w:r>
      <w:r w:rsidRPr="00555867">
        <w:rPr>
          <w:rFonts w:ascii="Palatino Linotype" w:hAnsi="Palatino Linotype" w:cs="Times New Roman"/>
          <w:spacing w:val="-4"/>
          <w:sz w:val="20"/>
          <w:szCs w:val="20"/>
        </w:rPr>
        <w:t>, Tú Bà có hẳn lí thuyết, giáo trình hẳn hoi để đào tạo nghề làm gái. Toàn bộ kĩ nghệ ấy được đúc rút trong “</w:t>
      </w:r>
      <w:r w:rsidRPr="003A569B">
        <w:rPr>
          <w:rFonts w:ascii="Palatino Linotype" w:hAnsi="Palatino Linotype" w:cs="Times New Roman"/>
          <w:i/>
          <w:iCs/>
          <w:spacing w:val="-4"/>
          <w:sz w:val="20"/>
          <w:szCs w:val="20"/>
        </w:rPr>
        <w:t>Vành ngoài bảy chữ, vành trong tám nghề</w:t>
      </w:r>
      <w:r w:rsidRPr="00555867">
        <w:rPr>
          <w:rFonts w:ascii="Palatino Linotype" w:hAnsi="Palatino Linotype" w:cs="Times New Roman"/>
          <w:spacing w:val="-4"/>
          <w:sz w:val="20"/>
          <w:szCs w:val="20"/>
        </w:rPr>
        <w:t xml:space="preserve">”. </w:t>
      </w:r>
      <w:r w:rsidRPr="00555867">
        <w:rPr>
          <w:rFonts w:ascii="Palatino Linotype" w:hAnsi="Palatino Linotype" w:cs="Times New Roman"/>
          <w:i/>
          <w:spacing w:val="-4"/>
          <w:sz w:val="20"/>
          <w:szCs w:val="20"/>
        </w:rPr>
        <w:t>Vành ngoài</w:t>
      </w:r>
      <w:r w:rsidRPr="00555867">
        <w:rPr>
          <w:rFonts w:ascii="Palatino Linotype" w:hAnsi="Palatino Linotype" w:cs="Times New Roman"/>
          <w:spacing w:val="-4"/>
          <w:sz w:val="20"/>
          <w:szCs w:val="20"/>
        </w:rPr>
        <w:t xml:space="preserve"> là nghệ thuật khêu gợi bằng ngôn ngữ, tình cảm, nói năng, còn </w:t>
      </w:r>
      <w:r w:rsidRPr="00555867">
        <w:rPr>
          <w:rFonts w:ascii="Palatino Linotype" w:hAnsi="Palatino Linotype" w:cs="Times New Roman"/>
          <w:i/>
          <w:spacing w:val="-4"/>
          <w:sz w:val="20"/>
          <w:szCs w:val="20"/>
        </w:rPr>
        <w:t>vành trong</w:t>
      </w:r>
      <w:r w:rsidRPr="00555867">
        <w:rPr>
          <w:rFonts w:ascii="Palatino Linotype" w:hAnsi="Palatino Linotype" w:cs="Times New Roman"/>
          <w:spacing w:val="-4"/>
          <w:sz w:val="20"/>
          <w:szCs w:val="20"/>
        </w:rPr>
        <w:t xml:space="preserve"> là nghệ thuật chăn gối, gồm những động tác, tư thế tạo khoái cảm nhục dục cho khách làng chơi, tuỳ vào đặc điểm từng khách mà kĩ nữ có cách làm tình phù hợp, tránh mất sức. </w:t>
      </w:r>
    </w:p>
    <w:p w14:paraId="26067150" w14:textId="59FDD3A9" w:rsidR="00E723D5" w:rsidRPr="002173BC" w:rsidRDefault="0075795B" w:rsidP="00FF49E9">
      <w:pPr>
        <w:ind w:firstLine="720"/>
        <w:jc w:val="both"/>
        <w:rPr>
          <w:rFonts w:ascii="Palatino Linotype" w:hAnsi="Palatino Linotype" w:cs="Times New Roman"/>
          <w:spacing w:val="-6"/>
          <w:sz w:val="20"/>
          <w:szCs w:val="20"/>
        </w:rPr>
      </w:pPr>
      <w:r w:rsidRPr="002173BC">
        <w:rPr>
          <w:rFonts w:ascii="Palatino Linotype" w:hAnsi="Palatino Linotype" w:cs="Times New Roman"/>
          <w:sz w:val="20"/>
          <w:szCs w:val="20"/>
          <w:lang w:val="vi-VN"/>
        </w:rPr>
        <w:t xml:space="preserve">Ngoài ra các bí thuật đặc biệt khác cũng được khai thác như </w:t>
      </w:r>
      <w:r w:rsidR="00655F92" w:rsidRPr="004F2ED7">
        <w:rPr>
          <w:rFonts w:ascii="Palatino Linotype" w:hAnsi="Palatino Linotype" w:cs="Times New Roman"/>
          <w:i/>
          <w:iCs/>
          <w:sz w:val="20"/>
          <w:szCs w:val="20"/>
          <w:lang w:val="vi-VN"/>
        </w:rPr>
        <w:t xml:space="preserve">phương thuật, </w:t>
      </w:r>
      <w:r w:rsidRPr="004F2ED7">
        <w:rPr>
          <w:rFonts w:ascii="Palatino Linotype" w:hAnsi="Palatino Linotype" w:cs="Times New Roman"/>
          <w:i/>
          <w:iCs/>
          <w:sz w:val="20"/>
          <w:szCs w:val="20"/>
          <w:lang w:val="vi-VN"/>
        </w:rPr>
        <w:t>b</w:t>
      </w:r>
      <w:r w:rsidRPr="00DC5B1A">
        <w:rPr>
          <w:rFonts w:ascii="Palatino Linotype" w:hAnsi="Palatino Linotype" w:cs="Times New Roman"/>
          <w:i/>
          <w:iCs/>
          <w:sz w:val="20"/>
          <w:szCs w:val="20"/>
          <w:lang w:val="vi-VN"/>
        </w:rPr>
        <w:t>ùa chú</w:t>
      </w:r>
      <w:r w:rsidRPr="002173BC">
        <w:rPr>
          <w:rFonts w:ascii="Palatino Linotype" w:hAnsi="Palatino Linotype" w:cs="Times New Roman"/>
          <w:sz w:val="20"/>
          <w:szCs w:val="20"/>
          <w:lang w:val="vi-VN"/>
        </w:rPr>
        <w:t xml:space="preserve">: </w:t>
      </w:r>
      <w:r w:rsidR="00E723D5" w:rsidRPr="002173BC">
        <w:rPr>
          <w:rFonts w:ascii="Palatino Linotype" w:hAnsi="Palatino Linotype" w:cs="Times New Roman"/>
          <w:spacing w:val="-6"/>
          <w:sz w:val="20"/>
          <w:szCs w:val="20"/>
        </w:rPr>
        <w:t xml:space="preserve">Ngay từ thời cổ đại, người ta đã tìm thấy công thức luyện bùa yêu từ một số loài hoa có mùi thơm dẫn dụ, chất nước từ cánh hoa, rễ cây như oải hương, đàn hương có ma lực làm cho lòng người rạo rực, tâm thần lâng lâng, hay chỉ cần cho đối tượng uống vài giọt nước là đạt được mong ước quyến rũ bạn tình: “Các hương thơm và mùi có một quyền năng đối với tâm lí con người. Chúng làm cho các hình ảnh và các cảnh có ý nghĩa dễ xuất hiện. Và đến lượt mình những hình ảnh ấy dễ khiêu gợi và hướng dẫn những cảm xúc mong muốn, và cũng có thể liên hệ với một quá khứ xa xôi. Đặc biệt hoá chất thơm héliotropine gợi lên hình ảnh hoa và về vườn, về các vật thơm, nó </w:t>
      </w:r>
      <w:r w:rsidR="00E723D5" w:rsidRPr="002173BC">
        <w:rPr>
          <w:rFonts w:ascii="Palatino Linotype" w:hAnsi="Palatino Linotype" w:cs="Times New Roman"/>
          <w:b/>
          <w:spacing w:val="-6"/>
          <w:sz w:val="20"/>
          <w:szCs w:val="20"/>
        </w:rPr>
        <w:t>cũng kích thích nhục dục</w:t>
      </w:r>
      <w:r w:rsidR="00E723D5" w:rsidRPr="002173BC">
        <w:rPr>
          <w:rFonts w:ascii="Palatino Linotype" w:hAnsi="Palatino Linotype" w:cs="Times New Roman"/>
          <w:spacing w:val="-6"/>
          <w:sz w:val="20"/>
          <w:szCs w:val="20"/>
        </w:rPr>
        <w:t xml:space="preserve"> (TTTN nhấn mạnh), chất vaniline gợi nhớ các thức ăn và các cảm giác thuộc giai đoạn </w:t>
      </w:r>
      <w:r w:rsidR="00E723D5" w:rsidRPr="002173BC">
        <w:rPr>
          <w:rFonts w:ascii="Palatino Linotype" w:hAnsi="Palatino Linotype" w:cs="Times New Roman"/>
          <w:b/>
          <w:spacing w:val="-6"/>
          <w:sz w:val="20"/>
          <w:szCs w:val="20"/>
        </w:rPr>
        <w:t>môi miệng</w:t>
      </w:r>
      <w:r w:rsidR="00E723D5" w:rsidRPr="002173BC">
        <w:rPr>
          <w:rFonts w:ascii="Palatino Linotype" w:hAnsi="Palatino Linotype" w:cs="Times New Roman"/>
          <w:spacing w:val="-6"/>
          <w:sz w:val="20"/>
          <w:szCs w:val="20"/>
        </w:rPr>
        <w:t xml:space="preserve">” [1, tr. 462]. Hai tác phẩm </w:t>
      </w:r>
      <w:r w:rsidR="00E723D5" w:rsidRPr="002173BC">
        <w:rPr>
          <w:rFonts w:ascii="Palatino Linotype" w:hAnsi="Palatino Linotype" w:cs="Times New Roman"/>
          <w:i/>
          <w:spacing w:val="-6"/>
          <w:sz w:val="20"/>
          <w:szCs w:val="20"/>
        </w:rPr>
        <w:t>Hoàng Lê nhất thống chí</w:t>
      </w:r>
      <w:r w:rsidR="00E723D5" w:rsidRPr="002173BC">
        <w:rPr>
          <w:rFonts w:ascii="Palatino Linotype" w:hAnsi="Palatino Linotype" w:cs="Times New Roman"/>
          <w:spacing w:val="-6"/>
          <w:sz w:val="20"/>
          <w:szCs w:val="20"/>
        </w:rPr>
        <w:t xml:space="preserve"> và </w:t>
      </w:r>
      <w:r w:rsidR="00E723D5" w:rsidRPr="002173BC">
        <w:rPr>
          <w:rFonts w:ascii="Palatino Linotype" w:hAnsi="Palatino Linotype" w:cs="Times New Roman"/>
          <w:i/>
          <w:spacing w:val="-6"/>
          <w:sz w:val="20"/>
          <w:szCs w:val="20"/>
        </w:rPr>
        <w:t>Nam triều công nghiệp diễn chí</w:t>
      </w:r>
      <w:r w:rsidR="00E723D5" w:rsidRPr="002173BC">
        <w:rPr>
          <w:rFonts w:ascii="Palatino Linotype" w:hAnsi="Palatino Linotype" w:cs="Times New Roman"/>
          <w:spacing w:val="-6"/>
          <w:sz w:val="20"/>
          <w:szCs w:val="20"/>
        </w:rPr>
        <w:t xml:space="preserve"> cùng sử dụng một motif là nhân vật mỹ nữ khuynh thành giành được sự sủng ái của quân vương nhờ sử dụng mùi hương mê dụ (dâng hoa). Khi vào phủ chúa, Đặng Thị Huệ vốn chỉ là nữ tỳ. Một hôm, Đặng Thị Huệ bưng một khay hoa đến trước nơi chúa ngồi. Đặng Thị Huệ mắt phượng mày ngài, vẻ người mười phần xinh đẹp. Chúa nom thấy rất bằng lòng bèn sủng ái [</w:t>
      </w:r>
      <w:r w:rsidR="00BC4E42">
        <w:rPr>
          <w:rFonts w:ascii="Palatino Linotype" w:hAnsi="Palatino Linotype" w:cs="Times New Roman"/>
          <w:spacing w:val="-6"/>
          <w:sz w:val="20"/>
          <w:szCs w:val="20"/>
          <w:lang w:val="vi-VN"/>
        </w:rPr>
        <w:t>8</w:t>
      </w:r>
      <w:r w:rsidR="00E723D5" w:rsidRPr="002173BC">
        <w:rPr>
          <w:rFonts w:ascii="Palatino Linotype" w:hAnsi="Palatino Linotype" w:cs="Times New Roman"/>
          <w:spacing w:val="-6"/>
          <w:sz w:val="20"/>
          <w:szCs w:val="20"/>
        </w:rPr>
        <w:t xml:space="preserve">]. Tính chất dụ hương – bùa yêu cũng được thể hiện rất rõ trong chi tiết Tống Thị chuẩn bị xâu hoa, không đơn thuần là tạo mùi hương kích dục mà còn mang màu sắc tâm linh thần bí khi sắp xếp một sâu chuỗi trăm hoa với những </w:t>
      </w:r>
      <w:r w:rsidR="00E723D5" w:rsidRPr="002173BC">
        <w:rPr>
          <w:rFonts w:ascii="Palatino Linotype" w:hAnsi="Palatino Linotype" w:cs="Times New Roman"/>
          <w:i/>
          <w:spacing w:val="-6"/>
          <w:sz w:val="20"/>
          <w:szCs w:val="20"/>
        </w:rPr>
        <w:t>bùa chú vẽ hình thù kỳ lạ</w:t>
      </w:r>
      <w:r w:rsidR="00E723D5" w:rsidRPr="002173BC">
        <w:rPr>
          <w:rFonts w:ascii="Palatino Linotype" w:hAnsi="Palatino Linotype" w:cs="Times New Roman"/>
          <w:spacing w:val="-6"/>
          <w:sz w:val="20"/>
          <w:szCs w:val="20"/>
        </w:rPr>
        <w:t xml:space="preserve"> (Phần 3: </w:t>
      </w:r>
      <w:r w:rsidR="00E723D5" w:rsidRPr="002173BC">
        <w:rPr>
          <w:rFonts w:ascii="Palatino Linotype" w:hAnsi="Palatino Linotype" w:cs="Times New Roman"/>
          <w:i/>
          <w:spacing w:val="-6"/>
          <w:sz w:val="20"/>
          <w:szCs w:val="20"/>
        </w:rPr>
        <w:t>Chúa Thượng</w:t>
      </w:r>
      <w:r w:rsidR="00E723D5" w:rsidRPr="002173BC">
        <w:rPr>
          <w:rFonts w:ascii="Palatino Linotype" w:hAnsi="Palatino Linotype" w:cs="Times New Roman"/>
          <w:spacing w:val="-6"/>
          <w:sz w:val="20"/>
          <w:szCs w:val="20"/>
        </w:rPr>
        <w:t>) [1</w:t>
      </w:r>
      <w:r w:rsidR="002178B6">
        <w:rPr>
          <w:rFonts w:ascii="Palatino Linotype" w:hAnsi="Palatino Linotype" w:cs="Times New Roman"/>
          <w:spacing w:val="-6"/>
          <w:sz w:val="20"/>
          <w:szCs w:val="20"/>
          <w:lang w:val="vi-VN"/>
        </w:rPr>
        <w:t>2</w:t>
      </w:r>
      <w:r w:rsidR="00E723D5" w:rsidRPr="002173BC">
        <w:rPr>
          <w:rFonts w:ascii="Palatino Linotype" w:hAnsi="Palatino Linotype" w:cs="Times New Roman"/>
          <w:spacing w:val="-6"/>
          <w:sz w:val="20"/>
          <w:szCs w:val="20"/>
        </w:rPr>
        <w:t xml:space="preserve">]. Trong </w:t>
      </w:r>
      <w:r w:rsidR="00E723D5" w:rsidRPr="002173BC">
        <w:rPr>
          <w:rFonts w:ascii="Palatino Linotype" w:hAnsi="Palatino Linotype" w:cs="Times New Roman"/>
          <w:i/>
          <w:spacing w:val="-6"/>
          <w:sz w:val="20"/>
          <w:szCs w:val="20"/>
        </w:rPr>
        <w:t>Nam triều công nghiệp diễn chí</w:t>
      </w:r>
      <w:r w:rsidR="00E723D5" w:rsidRPr="002173BC">
        <w:rPr>
          <w:rFonts w:ascii="Palatino Linotype" w:hAnsi="Palatino Linotype" w:cs="Times New Roman"/>
          <w:spacing w:val="-6"/>
          <w:sz w:val="20"/>
          <w:szCs w:val="20"/>
        </w:rPr>
        <w:t xml:space="preserve"> có chi tiết: “Một hôm Tống Thị ngồi nhà xâu một chuỗi hoa như vòng ngọc liên châu rất đẹp, sai người đem đến dâng cho chúa. Thượng vương cầm lên ngửi thấy mùi hương bốc thơm ngát, tự nhiên xúc động lòng yêu. Từ đó Thượng vương đem lòng say mê Tống Thị” [2, tr. 184]. Chi tiết này được nhà văn Nguyễn Văn Xuân trong cuốn tiểu thuyết </w:t>
      </w:r>
      <w:r w:rsidR="00E723D5" w:rsidRPr="002173BC">
        <w:rPr>
          <w:rFonts w:ascii="Palatino Linotype" w:hAnsi="Palatino Linotype" w:cs="Times New Roman"/>
          <w:i/>
          <w:spacing w:val="-6"/>
          <w:sz w:val="20"/>
          <w:szCs w:val="20"/>
        </w:rPr>
        <w:t>Kì nữ họ Tống</w:t>
      </w:r>
      <w:r w:rsidR="00E723D5" w:rsidRPr="002173BC">
        <w:rPr>
          <w:rFonts w:ascii="Palatino Linotype" w:hAnsi="Palatino Linotype" w:cs="Times New Roman"/>
          <w:spacing w:val="-6"/>
          <w:sz w:val="20"/>
          <w:szCs w:val="20"/>
        </w:rPr>
        <w:t xml:space="preserve"> viết lại như sau: “Mỗi bông hoa được ngâm trong những thứ nước thơm đặc biệt, nhúng đi nhúng lại nhiều lần trước khi đem sấy cho khô rồi mới kết lại thành một chuỗi đúng trăm hoa dâng lên chúa” [1</w:t>
      </w:r>
      <w:r w:rsidR="002178B6">
        <w:rPr>
          <w:rFonts w:ascii="Palatino Linotype" w:hAnsi="Palatino Linotype" w:cs="Times New Roman"/>
          <w:spacing w:val="-6"/>
          <w:sz w:val="20"/>
          <w:szCs w:val="20"/>
          <w:lang w:val="vi-VN"/>
        </w:rPr>
        <w:t>2</w:t>
      </w:r>
      <w:r w:rsidR="00E723D5" w:rsidRPr="002173BC">
        <w:rPr>
          <w:rFonts w:ascii="Palatino Linotype" w:hAnsi="Palatino Linotype" w:cs="Times New Roman"/>
          <w:spacing w:val="-6"/>
          <w:sz w:val="20"/>
          <w:szCs w:val="20"/>
        </w:rPr>
        <w:t xml:space="preserve">]. Khi chúa đưa chuỗi bách hoa lên mũi ngữi thấy mùi hương thơm ngát, tự nhiên xúc động lòng yêu, từ đó chúa Thượng say mê Tống Thị không rời”. Vì thế mà Phạm Văn Hưng xem vòng hoa trong chi tiết trên là một dạng </w:t>
      </w:r>
      <w:r w:rsidR="00E723D5" w:rsidRPr="002173BC">
        <w:rPr>
          <w:rFonts w:ascii="Palatino Linotype" w:hAnsi="Palatino Linotype" w:cs="Times New Roman"/>
          <w:i/>
          <w:spacing w:val="-6"/>
          <w:sz w:val="20"/>
          <w:szCs w:val="20"/>
        </w:rPr>
        <w:t>xuân dược</w:t>
      </w:r>
      <w:r w:rsidR="00E723D5" w:rsidRPr="002173BC">
        <w:rPr>
          <w:rFonts w:ascii="Palatino Linotype" w:hAnsi="Palatino Linotype" w:cs="Times New Roman"/>
          <w:spacing w:val="-6"/>
          <w:sz w:val="20"/>
          <w:szCs w:val="20"/>
        </w:rPr>
        <w:t xml:space="preserve"> “mà ở đó nghệ thuật chinh phục tình yêu, gợi hứng, kích thích hứng thú của bạn tình được thực hiện bằng cách đánh vào khứu giác” [</w:t>
      </w:r>
      <w:r w:rsidR="004952B0">
        <w:rPr>
          <w:rFonts w:ascii="Palatino Linotype" w:hAnsi="Palatino Linotype" w:cs="Times New Roman"/>
          <w:spacing w:val="-6"/>
          <w:sz w:val="20"/>
          <w:szCs w:val="20"/>
          <w:lang w:val="vi-VN"/>
        </w:rPr>
        <w:t>3</w:t>
      </w:r>
      <w:r w:rsidR="00E723D5" w:rsidRPr="002173BC">
        <w:rPr>
          <w:rFonts w:ascii="Palatino Linotype" w:hAnsi="Palatino Linotype" w:cs="Times New Roman"/>
          <w:spacing w:val="-6"/>
          <w:sz w:val="20"/>
          <w:szCs w:val="20"/>
        </w:rPr>
        <w:t xml:space="preserve">, tr.163]. </w:t>
      </w:r>
      <w:r w:rsidR="00527876">
        <w:rPr>
          <w:rFonts w:ascii="Palatino Linotype" w:hAnsi="Palatino Linotype" w:cs="Times New Roman"/>
          <w:spacing w:val="-6"/>
          <w:sz w:val="20"/>
          <w:szCs w:val="20"/>
        </w:rPr>
        <w:t>N</w:t>
      </w:r>
      <w:r w:rsidR="00527876" w:rsidRPr="00FD2418">
        <w:rPr>
          <w:rFonts w:ascii="Palatino Linotype" w:hAnsi="Palatino Linotype" w:cs="Times New Roman"/>
          <w:sz w:val="20"/>
          <w:szCs w:val="20"/>
          <w:lang w:val="vi-VN"/>
        </w:rPr>
        <w:t xml:space="preserve">gải hoa tình làm rung động đến cực độ đối tượng, đến mức ở gần thì phải ngay </w:t>
      </w:r>
      <w:r w:rsidR="00527876" w:rsidRPr="00FD2418">
        <w:rPr>
          <w:rFonts w:ascii="Palatino Linotype" w:hAnsi="Palatino Linotype" w:cs="Times New Roman"/>
          <w:sz w:val="20"/>
          <w:szCs w:val="20"/>
          <w:lang w:val="vi-VN"/>
        </w:rPr>
        <w:lastRenderedPageBreak/>
        <w:t xml:space="preserve">lập tức thực hiện giao hoan, mây mưa (như chúa Nguyễn Phước Lan – em chồng), ở xa thì chỉ ngửi thấy mùi hương, và “tai nghe nhưng mắt chưa nhìn” nhưng “bệnh Tề Tuyên đã nổi lên đùng đùng” đến mức đem quân chinh phạt để được tương kiến mỹ nhân (như Trịnh Tráng). </w:t>
      </w:r>
    </w:p>
    <w:p w14:paraId="761BC971" w14:textId="4C147DD1" w:rsidR="008F39EE" w:rsidRPr="00D13BF0" w:rsidRDefault="00D13BF0" w:rsidP="008F2CCB">
      <w:pPr>
        <w:jc w:val="both"/>
        <w:rPr>
          <w:rFonts w:ascii="Palatino Linotype" w:hAnsi="Palatino Linotype" w:cs="Times New Roman"/>
          <w:b/>
          <w:bCs/>
          <w:sz w:val="20"/>
          <w:szCs w:val="20"/>
          <w:lang w:val="vi-VN"/>
        </w:rPr>
      </w:pPr>
      <w:r w:rsidRPr="00D13BF0">
        <w:rPr>
          <w:rFonts w:ascii="Palatino Linotype" w:hAnsi="Palatino Linotype" w:cs="Times New Roman"/>
          <w:b/>
          <w:bCs/>
          <w:sz w:val="20"/>
          <w:szCs w:val="20"/>
          <w:lang w:val="vi-VN"/>
        </w:rPr>
        <w:t>2.</w:t>
      </w:r>
      <w:r w:rsidR="004E485B">
        <w:rPr>
          <w:rFonts w:ascii="Palatino Linotype" w:hAnsi="Palatino Linotype" w:cs="Times New Roman"/>
          <w:b/>
          <w:bCs/>
          <w:sz w:val="20"/>
          <w:szCs w:val="20"/>
          <w:lang w:val="vi-VN"/>
        </w:rPr>
        <w:t xml:space="preserve">2. </w:t>
      </w:r>
      <w:r w:rsidR="008F39EE" w:rsidRPr="00D13BF0">
        <w:rPr>
          <w:rFonts w:ascii="Palatino Linotype" w:hAnsi="Palatino Linotype" w:cs="Times New Roman"/>
          <w:b/>
          <w:bCs/>
          <w:sz w:val="20"/>
          <w:szCs w:val="20"/>
          <w:lang w:val="vi-VN"/>
        </w:rPr>
        <w:t>Motif Mỹ nhân kế trong văn xuôi tự sự trung đại Việt Nam</w:t>
      </w:r>
      <w:r w:rsidR="00F574BF" w:rsidRPr="00D13BF0">
        <w:rPr>
          <w:rFonts w:ascii="Palatino Linotype" w:hAnsi="Palatino Linotype" w:cs="Times New Roman"/>
          <w:b/>
          <w:bCs/>
          <w:sz w:val="20"/>
          <w:szCs w:val="20"/>
          <w:lang w:val="vi-VN"/>
        </w:rPr>
        <w:t xml:space="preserve"> nhìn từ văn hoá trung đại</w:t>
      </w:r>
    </w:p>
    <w:p w14:paraId="599D5E85" w14:textId="31170993" w:rsidR="00160821" w:rsidRPr="004565DE" w:rsidRDefault="00D13BF0" w:rsidP="008F2CCB">
      <w:pPr>
        <w:jc w:val="both"/>
        <w:rPr>
          <w:rFonts w:ascii="Palatino Linotype" w:hAnsi="Palatino Linotype" w:cs="Times New Roman"/>
          <w:bCs/>
          <w:i/>
          <w:iCs/>
          <w:spacing w:val="-6"/>
          <w:sz w:val="20"/>
          <w:szCs w:val="20"/>
        </w:rPr>
      </w:pPr>
      <w:r w:rsidRPr="004565DE">
        <w:rPr>
          <w:rFonts w:ascii="Palatino Linotype" w:hAnsi="Palatino Linotype" w:cs="Times New Roman"/>
          <w:bCs/>
          <w:i/>
          <w:iCs/>
          <w:spacing w:val="-6"/>
          <w:sz w:val="20"/>
          <w:szCs w:val="20"/>
          <w:lang w:val="vi-VN"/>
        </w:rPr>
        <w:t>2.</w:t>
      </w:r>
      <w:r w:rsidR="004E485B" w:rsidRPr="004565DE">
        <w:rPr>
          <w:rFonts w:ascii="Palatino Linotype" w:hAnsi="Palatino Linotype" w:cs="Times New Roman"/>
          <w:bCs/>
          <w:i/>
          <w:iCs/>
          <w:spacing w:val="-6"/>
          <w:sz w:val="20"/>
          <w:szCs w:val="20"/>
          <w:lang w:val="vi-VN"/>
        </w:rPr>
        <w:t>2.</w:t>
      </w:r>
      <w:r w:rsidRPr="004565DE">
        <w:rPr>
          <w:rFonts w:ascii="Palatino Linotype" w:hAnsi="Palatino Linotype" w:cs="Times New Roman"/>
          <w:bCs/>
          <w:i/>
          <w:iCs/>
          <w:spacing w:val="-6"/>
          <w:sz w:val="20"/>
          <w:szCs w:val="20"/>
          <w:lang w:val="vi-VN"/>
        </w:rPr>
        <w:t>1.</w:t>
      </w:r>
      <w:r w:rsidR="004E485B" w:rsidRPr="004565DE">
        <w:rPr>
          <w:rFonts w:ascii="Palatino Linotype" w:hAnsi="Palatino Linotype" w:cs="Times New Roman"/>
          <w:bCs/>
          <w:i/>
          <w:iCs/>
          <w:spacing w:val="-6"/>
          <w:sz w:val="20"/>
          <w:szCs w:val="20"/>
          <w:lang w:val="vi-VN"/>
        </w:rPr>
        <w:t xml:space="preserve"> </w:t>
      </w:r>
      <w:r w:rsidR="004A48FA">
        <w:rPr>
          <w:rFonts w:ascii="Palatino Linotype" w:hAnsi="Palatino Linotype" w:cs="Times New Roman"/>
          <w:bCs/>
          <w:i/>
          <w:iCs/>
          <w:spacing w:val="-6"/>
          <w:sz w:val="20"/>
          <w:szCs w:val="20"/>
          <w:lang w:val="vi-VN"/>
        </w:rPr>
        <w:t>Chân dung</w:t>
      </w:r>
      <w:r w:rsidR="00160821" w:rsidRPr="004565DE">
        <w:rPr>
          <w:rFonts w:ascii="Palatino Linotype" w:hAnsi="Palatino Linotype" w:cs="Times New Roman"/>
          <w:bCs/>
          <w:i/>
          <w:iCs/>
          <w:spacing w:val="-6"/>
          <w:sz w:val="20"/>
          <w:szCs w:val="20"/>
          <w:lang w:val="vi-VN"/>
        </w:rPr>
        <w:t xml:space="preserve"> người thi hành kế - một cái nhìn mang đậm màu sắc tướng thuật</w:t>
      </w:r>
      <w:r w:rsidR="0022657E">
        <w:rPr>
          <w:rFonts w:ascii="Palatino Linotype" w:hAnsi="Palatino Linotype" w:cs="Times New Roman"/>
          <w:bCs/>
          <w:i/>
          <w:iCs/>
          <w:spacing w:val="-6"/>
          <w:sz w:val="20"/>
          <w:szCs w:val="20"/>
          <w:lang w:val="vi-VN"/>
        </w:rPr>
        <w:t xml:space="preserve"> </w:t>
      </w:r>
    </w:p>
    <w:p w14:paraId="6ECAA372" w14:textId="79FDF105" w:rsidR="00997B21" w:rsidRPr="00912853" w:rsidRDefault="00997B21" w:rsidP="00763868">
      <w:pPr>
        <w:ind w:firstLine="720"/>
        <w:jc w:val="both"/>
        <w:rPr>
          <w:rFonts w:ascii="Palatino Linotype" w:hAnsi="Palatino Linotype" w:cs="Times New Roman"/>
          <w:spacing w:val="-6"/>
          <w:sz w:val="20"/>
          <w:szCs w:val="20"/>
        </w:rPr>
      </w:pPr>
      <w:r w:rsidRPr="00912853">
        <w:rPr>
          <w:rFonts w:ascii="Palatino Linotype" w:hAnsi="Palatino Linotype" w:cs="Times New Roman"/>
          <w:spacing w:val="-6"/>
          <w:sz w:val="20"/>
          <w:szCs w:val="20"/>
        </w:rPr>
        <w:t xml:space="preserve">Nhóm mỹ nhân </w:t>
      </w:r>
      <w:r w:rsidR="00912853">
        <w:rPr>
          <w:rFonts w:ascii="Palatino Linotype" w:hAnsi="Palatino Linotype" w:cs="Times New Roman"/>
          <w:spacing w:val="-6"/>
          <w:sz w:val="20"/>
          <w:szCs w:val="20"/>
        </w:rPr>
        <w:t>được</w:t>
      </w:r>
      <w:r w:rsidR="00912853">
        <w:rPr>
          <w:rFonts w:ascii="Palatino Linotype" w:hAnsi="Palatino Linotype" w:cs="Times New Roman"/>
          <w:spacing w:val="-6"/>
          <w:sz w:val="20"/>
          <w:szCs w:val="20"/>
          <w:lang w:val="vi-VN"/>
        </w:rPr>
        <w:t xml:space="preserve"> chọn </w:t>
      </w:r>
      <w:r w:rsidR="00912853">
        <w:rPr>
          <w:rFonts w:ascii="Palatino Linotype" w:hAnsi="Palatino Linotype" w:cs="Times New Roman"/>
          <w:spacing w:val="-6"/>
          <w:sz w:val="20"/>
          <w:szCs w:val="20"/>
        </w:rPr>
        <w:t>thực</w:t>
      </w:r>
      <w:r w:rsidR="00912853">
        <w:rPr>
          <w:rFonts w:ascii="Palatino Linotype" w:hAnsi="Palatino Linotype" w:cs="Times New Roman"/>
          <w:spacing w:val="-6"/>
          <w:sz w:val="20"/>
          <w:szCs w:val="20"/>
          <w:lang w:val="vi-VN"/>
        </w:rPr>
        <w:t xml:space="preserve"> hiện kế phần lớn đều được miêu tả với nhan sắc kiều mị, </w:t>
      </w:r>
      <w:r w:rsidRPr="00912853">
        <w:rPr>
          <w:rFonts w:ascii="Palatino Linotype" w:hAnsi="Palatino Linotype" w:cs="Times New Roman"/>
          <w:spacing w:val="-6"/>
          <w:sz w:val="20"/>
          <w:szCs w:val="20"/>
        </w:rPr>
        <w:t>quyến rũ</w:t>
      </w:r>
      <w:r w:rsidR="00912853">
        <w:rPr>
          <w:rFonts w:ascii="Palatino Linotype" w:hAnsi="Palatino Linotype" w:cs="Times New Roman"/>
          <w:spacing w:val="-6"/>
          <w:sz w:val="20"/>
          <w:szCs w:val="20"/>
          <w:lang w:val="vi-VN"/>
        </w:rPr>
        <w:t>,</w:t>
      </w:r>
      <w:r w:rsidRPr="00912853">
        <w:rPr>
          <w:rFonts w:ascii="Palatino Linotype" w:hAnsi="Palatino Linotype" w:cs="Times New Roman"/>
          <w:spacing w:val="-6"/>
          <w:sz w:val="20"/>
          <w:szCs w:val="20"/>
        </w:rPr>
        <w:t xml:space="preserve"> là biểu tượng hoặc hiện diện của nữ tính và nhục cảm, họ mang sắc đẹp kiểu khuynh quốc, khuynh thành, lay động, mê đắm thiên hạ. Những miêu tả đặc điểm của nhóm nhân vật </w:t>
      </w:r>
      <w:r w:rsidR="00E7738A">
        <w:rPr>
          <w:rFonts w:ascii="Palatino Linotype" w:hAnsi="Palatino Linotype" w:cs="Times New Roman"/>
          <w:spacing w:val="-6"/>
          <w:sz w:val="20"/>
          <w:szCs w:val="20"/>
        </w:rPr>
        <w:t>nữ</w:t>
      </w:r>
      <w:r w:rsidR="00E7738A">
        <w:rPr>
          <w:rFonts w:ascii="Palatino Linotype" w:hAnsi="Palatino Linotype" w:cs="Times New Roman"/>
          <w:spacing w:val="-6"/>
          <w:sz w:val="20"/>
          <w:szCs w:val="20"/>
          <w:lang w:val="vi-VN"/>
        </w:rPr>
        <w:t xml:space="preserve"> thực hiện kế </w:t>
      </w:r>
      <w:r w:rsidRPr="00912853">
        <w:rPr>
          <w:rFonts w:ascii="Palatino Linotype" w:hAnsi="Palatino Linotype" w:cs="Times New Roman"/>
          <w:spacing w:val="-6"/>
          <w:sz w:val="20"/>
          <w:szCs w:val="20"/>
        </w:rPr>
        <w:t xml:space="preserve">được các tác giả ít nhiều vận dụng nhân tướng học vào để vừa miêu tả trạng mạo nhân vật, vừa ngầm báo trước vận mệnh. </w:t>
      </w:r>
      <w:r w:rsidR="00E7738A">
        <w:rPr>
          <w:rFonts w:ascii="Palatino Linotype" w:hAnsi="Palatino Linotype" w:cs="Times New Roman"/>
          <w:spacing w:val="-6"/>
          <w:sz w:val="20"/>
          <w:szCs w:val="20"/>
        </w:rPr>
        <w:t>Hầu</w:t>
      </w:r>
      <w:r w:rsidR="00E7738A">
        <w:rPr>
          <w:rFonts w:ascii="Palatino Linotype" w:hAnsi="Palatino Linotype" w:cs="Times New Roman"/>
          <w:spacing w:val="-6"/>
          <w:sz w:val="20"/>
          <w:szCs w:val="20"/>
          <w:lang w:val="vi-VN"/>
        </w:rPr>
        <w:t xml:space="preserve"> hết họ đều mang nhan sắc kiểu dạng khuynh thành. </w:t>
      </w:r>
      <w:r w:rsidRPr="00912853">
        <w:rPr>
          <w:rFonts w:ascii="Palatino Linotype" w:hAnsi="Palatino Linotype" w:cs="Times New Roman"/>
          <w:spacing w:val="-6"/>
          <w:sz w:val="20"/>
          <w:szCs w:val="20"/>
        </w:rPr>
        <w:t xml:space="preserve">Khuynh thành tướng được miêu tả qua các nét như: </w:t>
      </w:r>
      <w:r w:rsidRPr="00912853">
        <w:rPr>
          <w:rFonts w:ascii="Palatino Linotype" w:hAnsi="Palatino Linotype" w:cs="Times New Roman"/>
          <w:b/>
          <w:i/>
          <w:spacing w:val="-6"/>
          <w:sz w:val="20"/>
          <w:szCs w:val="20"/>
        </w:rPr>
        <w:t>Đôi mắt lóng lánh, đa tình</w:t>
      </w:r>
      <w:r w:rsidRPr="00912853">
        <w:rPr>
          <w:rFonts w:ascii="Palatino Linotype" w:hAnsi="Palatino Linotype" w:cs="Times New Roman"/>
          <w:spacing w:val="-6"/>
          <w:sz w:val="20"/>
          <w:szCs w:val="20"/>
        </w:rPr>
        <w:t>: Hình ảnh “</w:t>
      </w:r>
      <w:r w:rsidRPr="00912853">
        <w:rPr>
          <w:rFonts w:ascii="Palatino Linotype" w:hAnsi="Palatino Linotype" w:cs="Times New Roman"/>
          <w:i/>
          <w:spacing w:val="-6"/>
          <w:sz w:val="20"/>
          <w:szCs w:val="20"/>
        </w:rPr>
        <w:t>Làn thu thuỷ</w:t>
      </w:r>
      <w:r w:rsidRPr="00912853">
        <w:rPr>
          <w:rFonts w:ascii="Palatino Linotype" w:hAnsi="Palatino Linotype" w:cs="Times New Roman"/>
          <w:spacing w:val="-6"/>
          <w:sz w:val="20"/>
          <w:szCs w:val="20"/>
        </w:rPr>
        <w:t>” - được nhiều tác giả sử dụng (Nguyễn Du-</w:t>
      </w:r>
      <w:r w:rsidRPr="00912853">
        <w:rPr>
          <w:rFonts w:ascii="Palatino Linotype" w:hAnsi="Palatino Linotype" w:cs="Times New Roman"/>
          <w:i/>
          <w:spacing w:val="-6"/>
          <w:sz w:val="20"/>
          <w:szCs w:val="20"/>
        </w:rPr>
        <w:t>Truyện Kiều</w:t>
      </w:r>
      <w:r w:rsidRPr="00912853">
        <w:rPr>
          <w:rFonts w:ascii="Palatino Linotype" w:hAnsi="Palatino Linotype" w:cs="Times New Roman"/>
          <w:spacing w:val="-6"/>
          <w:sz w:val="20"/>
          <w:szCs w:val="20"/>
        </w:rPr>
        <w:t>, Nguyễn Gia Thiều-</w:t>
      </w:r>
      <w:r w:rsidRPr="00912853">
        <w:rPr>
          <w:rFonts w:ascii="Palatino Linotype" w:hAnsi="Palatino Linotype" w:cs="Times New Roman"/>
          <w:i/>
          <w:spacing w:val="-6"/>
          <w:sz w:val="20"/>
          <w:szCs w:val="20"/>
        </w:rPr>
        <w:t>Cung oán ngâm…</w:t>
      </w:r>
      <w:r w:rsidRPr="00912853">
        <w:rPr>
          <w:rFonts w:ascii="Palatino Linotype" w:hAnsi="Palatino Linotype" w:cs="Times New Roman"/>
          <w:spacing w:val="-6"/>
          <w:sz w:val="20"/>
          <w:szCs w:val="20"/>
        </w:rPr>
        <w:t xml:space="preserve">) để miêu tả vẻ đẹp đôi mắt biêng biếc xanh như sóng nước mùa thu, nhìn như có nước lóng lánh ở trong guồng mắt, khiến trông vào có vẻ ươn ướt, long lanh, mơ màng, toát nên vẻ đa tình. Theo tướng mệnh học thì mắt có đặc điểm trên được gọi là </w:t>
      </w:r>
      <w:r w:rsidRPr="00912853">
        <w:rPr>
          <w:rFonts w:ascii="Palatino Linotype" w:hAnsi="Palatino Linotype" w:cs="Times New Roman"/>
          <w:i/>
          <w:spacing w:val="-6"/>
          <w:sz w:val="20"/>
          <w:szCs w:val="20"/>
        </w:rPr>
        <w:t>Đào hoa nhãn</w:t>
      </w:r>
      <w:r w:rsidRPr="00555867">
        <w:rPr>
          <w:rStyle w:val="FootnoteReference"/>
          <w:rFonts w:ascii="Palatino Linotype" w:hAnsi="Palatino Linotype" w:cs="Times New Roman"/>
          <w:spacing w:val="-6"/>
          <w:sz w:val="20"/>
          <w:szCs w:val="20"/>
        </w:rPr>
        <w:footnoteReference w:id="1"/>
      </w:r>
      <w:r w:rsidRPr="00912853">
        <w:rPr>
          <w:rFonts w:ascii="Palatino Linotype" w:hAnsi="Palatino Linotype" w:cs="Times New Roman"/>
          <w:spacing w:val="-6"/>
          <w:sz w:val="20"/>
          <w:szCs w:val="20"/>
        </w:rPr>
        <w:t>. Bàn về chi tiết này nhà nghiên cứu Nguyễn Quang Hưng cho rằng: “Ông [Nguyễn Du] đã phần nào thừa nhận yếu tố Võ Hậu [Tà dâm] trong con người Kiều theo quan điểm của tướng mệnh học truyền thống. Những biểu hiện của Kiều như “làn thu thuỷ” “thông minh vốn sẵn tính trời”, “má đào” […] không phù hợp với quan điểm về tướng mạo tốt của nữ giới ngày xưa… biểu hiện của vẻ đẹp trong đó có sự cám dỗ sắc dục” [</w:t>
      </w:r>
      <w:r w:rsidR="00AA3D94">
        <w:rPr>
          <w:rFonts w:ascii="Palatino Linotype" w:hAnsi="Palatino Linotype" w:cs="Times New Roman"/>
          <w:spacing w:val="-6"/>
          <w:sz w:val="20"/>
          <w:szCs w:val="20"/>
          <w:lang w:val="vi-VN"/>
        </w:rPr>
        <w:t>3</w:t>
      </w:r>
      <w:r w:rsidRPr="00912853">
        <w:rPr>
          <w:rFonts w:ascii="Palatino Linotype" w:hAnsi="Palatino Linotype" w:cs="Times New Roman"/>
          <w:spacing w:val="-6"/>
          <w:sz w:val="20"/>
          <w:szCs w:val="20"/>
        </w:rPr>
        <w:t>, tr. 128].</w:t>
      </w:r>
      <w:r w:rsidRPr="00912853">
        <w:rPr>
          <w:rFonts w:ascii="Palatino Linotype" w:hAnsi="Palatino Linotype" w:cs="Times New Roman"/>
          <w:i/>
          <w:spacing w:val="-6"/>
          <w:sz w:val="20"/>
          <w:szCs w:val="20"/>
        </w:rPr>
        <w:t xml:space="preserve"> </w:t>
      </w:r>
      <w:r w:rsidRPr="00912853">
        <w:rPr>
          <w:rFonts w:ascii="Palatino Linotype" w:hAnsi="Palatino Linotype" w:cs="Times New Roman"/>
          <w:b/>
          <w:i/>
          <w:spacing w:val="-6"/>
          <w:sz w:val="20"/>
          <w:szCs w:val="20"/>
        </w:rPr>
        <w:t>Làn da ửng hồng tựa sắc hoa đào</w:t>
      </w:r>
      <w:r w:rsidRPr="00912853">
        <w:rPr>
          <w:rFonts w:ascii="Palatino Linotype" w:hAnsi="Palatino Linotype" w:cs="Times New Roman"/>
          <w:spacing w:val="-6"/>
          <w:sz w:val="20"/>
          <w:szCs w:val="20"/>
        </w:rPr>
        <w:t xml:space="preserve">. Thường trong bút pháp xây dựng hình tượng mỹ nhân đoan trang, đức hạnh thì các tác giả khi miêu tả thường so sánh với vẻ trắng ngần, tinh sạch của </w:t>
      </w:r>
      <w:r w:rsidRPr="00912853">
        <w:rPr>
          <w:rFonts w:ascii="Palatino Linotype" w:hAnsi="Palatino Linotype" w:cs="Times New Roman"/>
          <w:i/>
          <w:spacing w:val="-6"/>
          <w:sz w:val="20"/>
          <w:szCs w:val="20"/>
        </w:rPr>
        <w:t>tuyết</w:t>
      </w:r>
      <w:r w:rsidRPr="00912853">
        <w:rPr>
          <w:rFonts w:ascii="Palatino Linotype" w:hAnsi="Palatino Linotype" w:cs="Times New Roman"/>
          <w:spacing w:val="-6"/>
          <w:sz w:val="20"/>
          <w:szCs w:val="20"/>
        </w:rPr>
        <w:t xml:space="preserve"> như “tuyết nhường màu da. Nhưng khi miêu tả những nhan sắc khuynh quốc, khuynh thành các tác giả có xu hướng miêu tả làn da có màu sắc </w:t>
      </w:r>
      <w:r w:rsidRPr="00912853">
        <w:rPr>
          <w:rFonts w:ascii="Palatino Linotype" w:hAnsi="Palatino Linotype" w:cs="Times New Roman"/>
          <w:i/>
          <w:spacing w:val="-6"/>
          <w:sz w:val="20"/>
          <w:szCs w:val="20"/>
        </w:rPr>
        <w:t>tựa sắc hoa đào</w:t>
      </w:r>
      <w:r w:rsidRPr="00912853">
        <w:rPr>
          <w:rFonts w:ascii="Palatino Linotype" w:hAnsi="Palatino Linotype" w:cs="Times New Roman"/>
          <w:spacing w:val="-6"/>
          <w:sz w:val="20"/>
          <w:szCs w:val="20"/>
        </w:rPr>
        <w:t xml:space="preserve">. Điều này là một quán tính của nghệ thuật, chịu sự ảnh hưởng của văn hoá dân gian và tướng số học. Trong dân gian còn lưu truyền mấy câu: “Hồng diện đa âm thuỷ; Trường mi hạ tố mao…” để nói về mối quan hệ giữa dáng hình (bề ngoài) với khả năng và nhu cầu (bên trong) tình dục của người phụ nữ mà các nhà nhân tướng học xưa kia gọi là “tướng dâm” của đàn bà. Phụ nữ trời phú sắc da mặt trắng hơi pha màu hồng lạt gọi là đào hoa sắc, chủ về háo dâm. </w:t>
      </w:r>
      <w:r w:rsidRPr="00912853">
        <w:rPr>
          <w:rFonts w:ascii="Palatino Linotype" w:hAnsi="Palatino Linotype" w:cs="Times New Roman"/>
          <w:b/>
          <w:i/>
          <w:spacing w:val="-6"/>
          <w:sz w:val="20"/>
          <w:szCs w:val="20"/>
        </w:rPr>
        <w:t>Phong thái, dáng vẻ cử chỉ, khiêu gợi</w:t>
      </w:r>
      <w:r w:rsidRPr="00912853">
        <w:rPr>
          <w:rFonts w:ascii="Palatino Linotype" w:hAnsi="Palatino Linotype" w:cs="Times New Roman"/>
          <w:b/>
          <w:spacing w:val="-6"/>
          <w:sz w:val="20"/>
          <w:szCs w:val="20"/>
        </w:rPr>
        <w:t>:</w:t>
      </w:r>
      <w:r w:rsidRPr="00912853">
        <w:rPr>
          <w:rFonts w:ascii="Palatino Linotype" w:hAnsi="Palatino Linotype" w:cs="Times New Roman"/>
          <w:spacing w:val="-6"/>
          <w:sz w:val="20"/>
          <w:szCs w:val="20"/>
        </w:rPr>
        <w:t xml:space="preserve"> Căn cứ vào tướng pháp của Thủy Kính, Ma Y, Hứa Phụ, Quản Lộ, Quí Cốc cũng như Thu Đàm Nguyệt, Nữ ngọc Quản Quyết, Linh Đài Bí… thì những tướng như: </w:t>
      </w:r>
      <w:r w:rsidRPr="00912853">
        <w:rPr>
          <w:rFonts w:ascii="Palatino Linotype" w:hAnsi="Palatino Linotype" w:cs="Times New Roman"/>
          <w:i/>
          <w:spacing w:val="-6"/>
          <w:sz w:val="20"/>
          <w:szCs w:val="20"/>
        </w:rPr>
        <w:t>Hung cao điến kiệu, Yêu tế kiên hàn, Thân như phong liễu, Hạc thoái phong yêu (ngực ưỡn đít cong, eo nhỏ vai so, người ngả nghiêng như cây liễu, lưng như lưng ong, gầy như chân hạc, đào hoa sắc</w:t>
      </w:r>
      <w:r w:rsidRPr="00912853">
        <w:rPr>
          <w:rFonts w:ascii="Palatino Linotype" w:hAnsi="Palatino Linotype" w:cs="Times New Roman"/>
          <w:spacing w:val="-6"/>
          <w:sz w:val="20"/>
          <w:szCs w:val="20"/>
        </w:rPr>
        <w:t xml:space="preserve">…) đều thuộc tướng dâm, phản ánh ý dâm vượng thịnh, hiếu dâm, đa tình, đa dâm. Trong cách tác giả trung đại có khuynh hướng miêu tả cử chỉ của mỹ nhân khuynh thành mang đượm tính sắc dục, khơi gợi, gây kích thích tính dục cho đối tượng tiếp xúc, những miêu tả này cũng chịu ảnh hưởng, hơi hướng của những miêu tả trong tướng số học. Trong </w:t>
      </w:r>
      <w:r w:rsidRPr="00912853">
        <w:rPr>
          <w:rFonts w:ascii="Palatino Linotype" w:hAnsi="Palatino Linotype" w:cs="Times New Roman"/>
          <w:i/>
          <w:spacing w:val="-6"/>
          <w:sz w:val="20"/>
          <w:szCs w:val="20"/>
        </w:rPr>
        <w:t>Nam triều công nghiệp diễn chí</w:t>
      </w:r>
      <w:r w:rsidRPr="00912853">
        <w:rPr>
          <w:rFonts w:ascii="Palatino Linotype" w:hAnsi="Palatino Linotype" w:cs="Times New Roman"/>
          <w:spacing w:val="-6"/>
          <w:sz w:val="20"/>
          <w:szCs w:val="20"/>
        </w:rPr>
        <w:t xml:space="preserve">, Nguyễn Khoa Chiêm mỗi chi tiết miêu tả Tống Thị đều gắn với sự gợi tình: “dáng điệu nhạn rơi cá lặn, tính tình lẳng lơ mây sớm gió chiều, thân Hồ nhớ Việt, nói năng khéo léo khoát hoạt, cợt gió đùa trăng, phong thái chẳng kém gì Li Cơ, Tiểu Muội”. </w:t>
      </w:r>
    </w:p>
    <w:p w14:paraId="5A06A2AA" w14:textId="43BFFD30" w:rsidR="00C1286D" w:rsidRDefault="00997B21" w:rsidP="008F2CCB">
      <w:pPr>
        <w:jc w:val="both"/>
        <w:rPr>
          <w:rFonts w:ascii="Palatino Linotype" w:hAnsi="Palatino Linotype" w:cs="Times New Roman"/>
          <w:sz w:val="20"/>
          <w:szCs w:val="20"/>
          <w:lang w:val="vi-VN"/>
        </w:rPr>
      </w:pPr>
      <w:r w:rsidRPr="00555867">
        <w:rPr>
          <w:rFonts w:ascii="Palatino Linotype" w:hAnsi="Palatino Linotype" w:cs="Times New Roman"/>
          <w:spacing w:val="-4"/>
          <w:sz w:val="20"/>
          <w:szCs w:val="20"/>
        </w:rPr>
        <w:t>Như vậy,</w:t>
      </w:r>
      <w:r w:rsidR="00912853">
        <w:rPr>
          <w:rFonts w:ascii="Palatino Linotype" w:hAnsi="Palatino Linotype" w:cs="Times New Roman"/>
          <w:spacing w:val="-4"/>
          <w:sz w:val="20"/>
          <w:szCs w:val="20"/>
          <w:lang w:val="vi-VN"/>
        </w:rPr>
        <w:t xml:space="preserve"> dưới góc nhìn tướng học, nhân vật nữ thực hiện kế có đặc điểm nhan sắc khuynh thành, nhan sắc của họ lộ ra dâm ý khích thích người khác phái và nhân vật sở hữu kiểu nhan sắc này có cuộc đời khá thăng trầm, chịu nhiều gian truân. </w:t>
      </w:r>
    </w:p>
    <w:p w14:paraId="2E48C57A" w14:textId="02C28F59" w:rsidR="00CE1CB3" w:rsidRDefault="00CE1CB3" w:rsidP="008F2CCB">
      <w:pPr>
        <w:jc w:val="both"/>
        <w:rPr>
          <w:rFonts w:ascii="Palatino Linotype" w:hAnsi="Palatino Linotype" w:cs="Times New Roman"/>
          <w:sz w:val="20"/>
          <w:szCs w:val="20"/>
          <w:lang w:val="vi-VN"/>
        </w:rPr>
      </w:pPr>
      <w:r>
        <w:rPr>
          <w:rFonts w:ascii="Palatino Linotype" w:hAnsi="Palatino Linotype" w:cs="Times New Roman"/>
          <w:sz w:val="20"/>
          <w:szCs w:val="20"/>
          <w:lang w:val="vi-VN"/>
        </w:rPr>
        <w:t>Ngay cả nhân vật nam thực thi kế cũng được miêu tả mang màu sắc tướng thuật</w:t>
      </w:r>
      <w:r w:rsidR="00B42911">
        <w:rPr>
          <w:rFonts w:ascii="Palatino Linotype" w:hAnsi="Palatino Linotype" w:cs="Times New Roman"/>
          <w:sz w:val="20"/>
          <w:szCs w:val="20"/>
          <w:lang w:val="vi-VN"/>
        </w:rPr>
        <w:t xml:space="preserve">. </w:t>
      </w:r>
      <w:r w:rsidR="00B42911" w:rsidRPr="00B42911">
        <w:rPr>
          <w:rFonts w:ascii="Palatino Linotype" w:hAnsi="Palatino Linotype" w:cs="Times New Roman"/>
          <w:sz w:val="20"/>
          <w:szCs w:val="20"/>
          <w:lang w:val="vi-VN"/>
        </w:rPr>
        <w:t xml:space="preserve">Hà Ôi Lôi da màu đen, mịn bóng như sáp (Truyện Hà Ôi Lôi). Theo quan điểm tướng thuật là đàn ông cũng như đàn bà ai da bóng láng như thoa mỡ có khả năng và nhu cầu cao về tình dục và lận đận tình duyên. Phú Ma y (Ma y thần tướng) nói: Người nào mặt láng da ngà/Trai đôi ba vợ, gái đôi ba chồng. Vì thế, không phải ngẫu nhiên mà từ màu da đen, bóng mịn như sáp của nhân vật, Tạ Chí Đại Trường đã có những nhận xét sắc sảo đáng </w:t>
      </w:r>
      <w:r w:rsidR="00B42911" w:rsidRPr="00B42911">
        <w:rPr>
          <w:rFonts w:ascii="Palatino Linotype" w:hAnsi="Palatino Linotype" w:cs="Times New Roman"/>
          <w:sz w:val="20"/>
          <w:szCs w:val="20"/>
          <w:lang w:val="vi-VN"/>
        </w:rPr>
        <w:lastRenderedPageBreak/>
        <w:t>quan tâm: “Trước hết là ở hình dạng nhân vật, được tả “da thịt đen như mực”, đen nhưng “da láng như mỡ”, được cả tiên Đồng Tân khen “đẹp lắm” tiếp khi tiếp thêm sức giọng hát tuyệt vời ngoài tính chất thông minh mẫn tiệp khác. “Đen” ở đây rõ ràng là da đen theo giống chứ không phải vì dang nắng! Đời Trần đã có rất nhiều giao tiếp với dân hải đảo có màu da sậm hơn người Việt, vậy thì việc có một người con lai như thế không phải là điều lạ… Học giả miền Bắc lúc có cơ hội đi điền dã đã gợi ý đây là một hậu duệ của tù binh Chàm trong vùng. Ô Lôi lúc lớn lên được vào hầu trong cung Dụ Tông. Phía trời Tây triều đình người Ả Rập đã có rất nhiều nô lệ người da đen “làm loạn” ở hậu cung như còn truyền lại trong Ngàn lẻ một đêm. Huyền thoại về khả năng tình dục của người da đen có ở khắp nơi, cho nên cung đình họ Trần có thêm một Ô Lôi cũng không là mới. Vậy phải chú ý đến sự “sủng ái” của nhà vua đối với “tân khách” Ô Lôi. “Vua thường bảo ở triều đình rằng nếu ai có thấy Ô Lôi gian phạm con gái nhà ai, bắt nó đến đây thì vua thưởng tiền một ngàn quan, nếu giết nó thì phải bồi thường một vạn quan. Đi chơi đâu vua cũng thường cho nó đi chơi cùng”. Tuy sử quan có khen bài thuốc của Trâu Canh, nhưng chắc là không công hiệu lắm, vì rốt cuộc Dụ Tông vẫn không có con, đến lúc chết phải để Dương Nhật Lễ lên thay. Vậy thì Ô Lôi trong triều với những điều ghi lại “nhẹ nhàng” kia, chứng tỏ là một “boy friend” của Dụ Tông (Theo chỉ dẫn của Trâu Canh?), điều đã thấy rất nhiều ở Cổ Hi Lạp, cũng như trong chữ Hán “đoạn tụ”, từ tích Hán Ai Đế (năm 6-1  trcn.) phải cắt ống tay áo của mình mới trỗi dậy được mà không làm kinh động người yêu-trai (Đổng Hiền) đang ngủ mê mệt nằm đè lên” (Hán thư, Đổng Hiền truyện) [</w:t>
      </w:r>
      <w:r w:rsidR="00AA3D94">
        <w:rPr>
          <w:rFonts w:ascii="Palatino Linotype" w:hAnsi="Palatino Linotype" w:cs="Times New Roman"/>
          <w:sz w:val="20"/>
          <w:szCs w:val="20"/>
          <w:lang w:val="vi-VN"/>
        </w:rPr>
        <w:t>1</w:t>
      </w:r>
      <w:r w:rsidR="00560B63">
        <w:rPr>
          <w:rFonts w:ascii="Palatino Linotype" w:hAnsi="Palatino Linotype" w:cs="Times New Roman"/>
          <w:sz w:val="20"/>
          <w:szCs w:val="20"/>
          <w:lang w:val="vi-VN"/>
        </w:rPr>
        <w:t>1</w:t>
      </w:r>
      <w:r w:rsidR="00B42911" w:rsidRPr="00B42911">
        <w:rPr>
          <w:rFonts w:ascii="Palatino Linotype" w:hAnsi="Palatino Linotype" w:cs="Times New Roman"/>
          <w:sz w:val="20"/>
          <w:szCs w:val="20"/>
          <w:lang w:val="vi-VN"/>
        </w:rPr>
        <w:t>].</w:t>
      </w:r>
    </w:p>
    <w:p w14:paraId="2E32BFF4" w14:textId="2639F066" w:rsidR="004E485B" w:rsidRPr="00555867" w:rsidRDefault="008E7117" w:rsidP="008F2CCB">
      <w:pPr>
        <w:jc w:val="both"/>
        <w:rPr>
          <w:rFonts w:ascii="Palatino Linotype" w:hAnsi="Palatino Linotype" w:cs="Times New Roman"/>
          <w:sz w:val="20"/>
          <w:szCs w:val="20"/>
          <w:lang w:val="vi-VN"/>
        </w:rPr>
      </w:pPr>
      <w:r>
        <w:rPr>
          <w:rFonts w:ascii="Palatino Linotype" w:hAnsi="Palatino Linotype" w:cs="Times New Roman"/>
          <w:sz w:val="20"/>
          <w:szCs w:val="20"/>
          <w:lang w:val="vi-VN"/>
        </w:rPr>
        <w:t xml:space="preserve">Như vậy, dưới góc nhìn văn hoá dự báo thời trung đại </w:t>
      </w:r>
      <w:r w:rsidR="009E351F">
        <w:rPr>
          <w:rFonts w:ascii="Palatino Linotype" w:hAnsi="Palatino Linotype" w:cs="Times New Roman"/>
          <w:sz w:val="20"/>
          <w:szCs w:val="20"/>
          <w:lang w:val="vi-VN"/>
        </w:rPr>
        <w:t>(</w:t>
      </w:r>
      <w:r>
        <w:rPr>
          <w:rFonts w:ascii="Palatino Linotype" w:hAnsi="Palatino Linotype" w:cs="Times New Roman"/>
          <w:sz w:val="20"/>
          <w:szCs w:val="20"/>
          <w:lang w:val="vi-VN"/>
        </w:rPr>
        <w:t>mà cụ thể ở đây là tướng thuật</w:t>
      </w:r>
      <w:r w:rsidR="009E351F">
        <w:rPr>
          <w:rFonts w:ascii="Palatino Linotype" w:hAnsi="Palatino Linotype" w:cs="Times New Roman"/>
          <w:sz w:val="20"/>
          <w:szCs w:val="20"/>
          <w:lang w:val="vi-VN"/>
        </w:rPr>
        <w:t>) và quan điểm Nho gia</w:t>
      </w:r>
      <w:r>
        <w:rPr>
          <w:rFonts w:ascii="Palatino Linotype" w:hAnsi="Palatino Linotype" w:cs="Times New Roman"/>
          <w:sz w:val="20"/>
          <w:szCs w:val="20"/>
          <w:lang w:val="vi-VN"/>
        </w:rPr>
        <w:t xml:space="preserve"> thì chân dung nhân vật thực hiện Mỹ nhân kế đều có điểm chung là đẹp, có khả năng khơi gợi tình ái, tính dục nhưng những vẻ đẹp đó không mang ý nghĩa tốt lành mà thậm chí là điềm hung cho những ai sở hữu nó.</w:t>
      </w:r>
    </w:p>
    <w:p w14:paraId="110C5670" w14:textId="6392A4D1" w:rsidR="001F79FC" w:rsidRDefault="001F79FC" w:rsidP="008F2CCB">
      <w:pPr>
        <w:jc w:val="both"/>
        <w:rPr>
          <w:rFonts w:ascii="Palatino Linotype" w:hAnsi="Palatino Linotype" w:cs="Times New Roman"/>
          <w:i/>
          <w:iCs/>
          <w:sz w:val="20"/>
          <w:szCs w:val="20"/>
          <w:lang w:val="vi-VN"/>
        </w:rPr>
      </w:pPr>
      <w:r w:rsidRPr="004565DE">
        <w:rPr>
          <w:rFonts w:ascii="Palatino Linotype" w:hAnsi="Palatino Linotype" w:cs="Times New Roman"/>
          <w:i/>
          <w:iCs/>
          <w:sz w:val="20"/>
          <w:szCs w:val="20"/>
          <w:lang w:val="vi-VN"/>
        </w:rPr>
        <w:t>2.2.</w:t>
      </w:r>
      <w:r w:rsidR="004E485B" w:rsidRPr="004565DE">
        <w:rPr>
          <w:rFonts w:ascii="Palatino Linotype" w:hAnsi="Palatino Linotype" w:cs="Times New Roman"/>
          <w:i/>
          <w:iCs/>
          <w:sz w:val="20"/>
          <w:szCs w:val="20"/>
          <w:lang w:val="vi-VN"/>
        </w:rPr>
        <w:t xml:space="preserve">2. </w:t>
      </w:r>
      <w:r w:rsidRPr="004565DE">
        <w:rPr>
          <w:rFonts w:ascii="Palatino Linotype" w:hAnsi="Palatino Linotype" w:cs="Times New Roman"/>
          <w:i/>
          <w:iCs/>
          <w:sz w:val="20"/>
          <w:szCs w:val="20"/>
          <w:lang w:val="vi-VN"/>
        </w:rPr>
        <w:t>Hồng nhan bạc mệnh: một hiện thực về số phận người phụ nữ trong xã hội xưa</w:t>
      </w:r>
    </w:p>
    <w:p w14:paraId="5C7682CA" w14:textId="2DA6DF21" w:rsidR="00C52D63" w:rsidRPr="003C56A2" w:rsidRDefault="007A6A5E" w:rsidP="008F2CCB">
      <w:pPr>
        <w:jc w:val="both"/>
        <w:rPr>
          <w:rFonts w:ascii="Palatino Linotype" w:hAnsi="Palatino Linotype" w:cs="Times New Roman"/>
          <w:i/>
          <w:iCs/>
          <w:sz w:val="20"/>
          <w:szCs w:val="20"/>
          <w:lang w:val="vi-VN"/>
        </w:rPr>
      </w:pPr>
      <w:r>
        <w:rPr>
          <w:rFonts w:ascii="Palatino Linotype" w:hAnsi="Palatino Linotype" w:cs="Times New Roman"/>
          <w:i/>
          <w:iCs/>
          <w:sz w:val="20"/>
          <w:szCs w:val="20"/>
          <w:lang w:val="vi-VN"/>
        </w:rPr>
        <w:t xml:space="preserve"> </w:t>
      </w:r>
      <w:r w:rsidRPr="00555867">
        <w:rPr>
          <w:rFonts w:ascii="Palatino Linotype" w:hAnsi="Palatino Linotype" w:cs="Times New Roman"/>
          <w:sz w:val="20"/>
          <w:szCs w:val="20"/>
          <w:lang w:val="vi-VN"/>
        </w:rPr>
        <w:t>Phần lớn nhân vật thực hiện mỹ nhân kế - dù kế thành hay kế bại đều có số phận, kết cục không có hậu.</w:t>
      </w:r>
      <w:r>
        <w:rPr>
          <w:rFonts w:ascii="Palatino Linotype" w:hAnsi="Palatino Linotype" w:cs="Times New Roman"/>
          <w:sz w:val="20"/>
          <w:szCs w:val="20"/>
          <w:lang w:val="vi-VN"/>
        </w:rPr>
        <w:t xml:space="preserve"> Họ biến mất khỏi lịch sử, bị vứt bỏ, bị trừng phạt, bị giết chết, bị trả thù.</w:t>
      </w:r>
      <w:r w:rsidRPr="00555867">
        <w:rPr>
          <w:rFonts w:ascii="Palatino Linotype" w:hAnsi="Palatino Linotype" w:cs="Times New Roman"/>
          <w:sz w:val="20"/>
          <w:szCs w:val="20"/>
          <w:lang w:val="vi-VN"/>
        </w:rPr>
        <w:t xml:space="preserve"> Trường hợp mỹ nữ thực hiện nhiệm vụ chính trị, quân sự: phần nhiều tên tuổi họ biến mất, hoặc không được nhắc đến như Ngoạ Thiềm, An Tư; hoặc có người thì bị đem tặng cho người khác như trường hợp Thị Lâm bị Nguyễn Hoàng gả </w:t>
      </w:r>
      <w:r>
        <w:rPr>
          <w:rFonts w:ascii="Palatino Linotype" w:hAnsi="Palatino Linotype" w:cs="Times New Roman"/>
          <w:sz w:val="20"/>
          <w:szCs w:val="20"/>
          <w:lang w:val="vi-VN"/>
        </w:rPr>
        <w:t xml:space="preserve">(thực ra là vứt bỏ) </w:t>
      </w:r>
      <w:r w:rsidRPr="00555867">
        <w:rPr>
          <w:rFonts w:ascii="Palatino Linotype" w:hAnsi="Palatino Linotype" w:cs="Times New Roman"/>
          <w:sz w:val="20"/>
          <w:szCs w:val="20"/>
          <w:lang w:val="vi-VN"/>
        </w:rPr>
        <w:t>cho Văn Hùng bá Vũ Doãn Trung với lí do</w:t>
      </w:r>
      <w:r w:rsidR="00346729">
        <w:rPr>
          <w:rFonts w:ascii="Palatino Linotype" w:hAnsi="Palatino Linotype" w:cs="Times New Roman"/>
          <w:sz w:val="20"/>
          <w:szCs w:val="20"/>
          <w:lang w:val="vi-VN"/>
        </w:rPr>
        <w:t>:</w:t>
      </w:r>
      <w:r w:rsidRPr="00555867">
        <w:rPr>
          <w:rFonts w:ascii="Palatino Linotype" w:hAnsi="Palatino Linotype" w:cs="Times New Roman"/>
          <w:sz w:val="20"/>
          <w:szCs w:val="20"/>
          <w:lang w:val="vi-VN"/>
        </w:rPr>
        <w:t xml:space="preserve"> “đền công đáp nghĩa … đó là ý muốn bản tâm ta, nàng nên nghe theo để làm sáng tỏ công danh với đời sau”</w:t>
      </w:r>
      <w:r w:rsidR="00346729">
        <w:rPr>
          <w:rFonts w:ascii="Palatino Linotype" w:hAnsi="Palatino Linotype" w:cs="Times New Roman"/>
          <w:sz w:val="20"/>
          <w:szCs w:val="20"/>
          <w:lang w:val="vi-VN"/>
        </w:rPr>
        <w:t xml:space="preserve"> [2, tr. 32]</w:t>
      </w:r>
      <w:r w:rsidRPr="00555867">
        <w:rPr>
          <w:rFonts w:ascii="Palatino Linotype" w:hAnsi="Palatino Linotype" w:cs="Times New Roman"/>
          <w:sz w:val="20"/>
          <w:szCs w:val="20"/>
          <w:lang w:val="vi-VN"/>
        </w:rPr>
        <w:t xml:space="preserve">; hoặc như Huyền Trân được cứu sống khỏi bị hoả thiêu chết theo Chế Mân nhưng sau khi trở về cũng không thể đoàn tụ cùng người yêu là Trần </w:t>
      </w:r>
      <w:r w:rsidR="00EA6421">
        <w:rPr>
          <w:rFonts w:ascii="Palatino Linotype" w:hAnsi="Palatino Linotype" w:cs="Times New Roman"/>
          <w:sz w:val="20"/>
          <w:szCs w:val="20"/>
          <w:lang w:val="vi-VN"/>
        </w:rPr>
        <w:t>Khắc</w:t>
      </w:r>
      <w:r w:rsidRPr="00555867">
        <w:rPr>
          <w:rFonts w:ascii="Palatino Linotype" w:hAnsi="Palatino Linotype" w:cs="Times New Roman"/>
          <w:sz w:val="20"/>
          <w:szCs w:val="20"/>
          <w:lang w:val="vi-VN"/>
        </w:rPr>
        <w:t xml:space="preserve"> Chung mà nàng phải xuất gia đi tu. Trường hợp mỹ nữ thực hiện nhiệm vụ thử thách đạo hạnh như Điểm Bích – khi kế sách bại, lời nói dối bị phát hiện nàng liền bị vua ban chết nhưng được nhà sư xin cho sống nên nàng trở thành người quét tước chùa trong cung Cảnh Linh (cũng là một kiểu xuất gia). </w:t>
      </w:r>
      <w:r w:rsidR="00986905">
        <w:rPr>
          <w:rFonts w:ascii="Palatino Linotype" w:hAnsi="Palatino Linotype" w:cs="Times New Roman"/>
          <w:sz w:val="20"/>
          <w:szCs w:val="20"/>
          <w:lang w:val="vi-VN"/>
        </w:rPr>
        <w:t xml:space="preserve">Trường hợp tự mình ra kế sách và thi hành kế thì cũng </w:t>
      </w:r>
      <w:r>
        <w:rPr>
          <w:rFonts w:ascii="Palatino Linotype" w:hAnsi="Palatino Linotype" w:cs="Times New Roman"/>
          <w:sz w:val="20"/>
          <w:szCs w:val="20"/>
          <w:lang w:val="vi-VN"/>
        </w:rPr>
        <w:t>bị chém và bêu đầu giữa chợ</w:t>
      </w:r>
      <w:r w:rsidR="00986905">
        <w:rPr>
          <w:rFonts w:ascii="Palatino Linotype" w:hAnsi="Palatino Linotype" w:cs="Times New Roman"/>
          <w:sz w:val="20"/>
          <w:szCs w:val="20"/>
          <w:lang w:val="vi-VN"/>
        </w:rPr>
        <w:t xml:space="preserve"> (trường hợp Tống Thị)</w:t>
      </w:r>
      <w:r>
        <w:rPr>
          <w:rFonts w:ascii="Palatino Linotype" w:hAnsi="Palatino Linotype" w:cs="Times New Roman"/>
          <w:sz w:val="20"/>
          <w:szCs w:val="20"/>
          <w:lang w:val="vi-VN"/>
        </w:rPr>
        <w:t xml:space="preserve">. </w:t>
      </w:r>
      <w:r w:rsidRPr="00555867">
        <w:rPr>
          <w:rFonts w:ascii="Palatino Linotype" w:hAnsi="Palatino Linotype" w:cs="Times New Roman"/>
          <w:sz w:val="20"/>
          <w:szCs w:val="20"/>
          <w:lang w:val="vi-VN"/>
        </w:rPr>
        <w:t xml:space="preserve">Như vậy, các trường hợp </w:t>
      </w:r>
      <w:r>
        <w:rPr>
          <w:rFonts w:ascii="Palatino Linotype" w:hAnsi="Palatino Linotype" w:cs="Times New Roman"/>
          <w:sz w:val="20"/>
          <w:szCs w:val="20"/>
          <w:lang w:val="vi-VN"/>
        </w:rPr>
        <w:t>thi hành k</w:t>
      </w:r>
      <w:r w:rsidRPr="00555867">
        <w:rPr>
          <w:rFonts w:ascii="Palatino Linotype" w:hAnsi="Palatino Linotype" w:cs="Times New Roman"/>
          <w:sz w:val="20"/>
          <w:szCs w:val="20"/>
          <w:lang w:val="vi-VN"/>
        </w:rPr>
        <w:t>ế thì dù kế thành, hay kế bại đều có kết cục không viên mãn, chịu bất hạnh.</w:t>
      </w:r>
      <w:r w:rsidR="003C56A2">
        <w:rPr>
          <w:rFonts w:ascii="Palatino Linotype" w:hAnsi="Palatino Linotype" w:cs="Times New Roman"/>
          <w:i/>
          <w:iCs/>
          <w:sz w:val="20"/>
          <w:szCs w:val="20"/>
          <w:lang w:val="vi-VN"/>
        </w:rPr>
        <w:t xml:space="preserve"> </w:t>
      </w:r>
      <w:r w:rsidR="00CA0677">
        <w:rPr>
          <w:rFonts w:ascii="Palatino Linotype" w:hAnsi="Palatino Linotype" w:cs="Times New Roman"/>
          <w:sz w:val="20"/>
          <w:szCs w:val="20"/>
          <w:lang w:val="vi-VN"/>
        </w:rPr>
        <w:t>Từ khảo sát c</w:t>
      </w:r>
      <w:r w:rsidR="005F3EAA">
        <w:rPr>
          <w:rFonts w:ascii="Palatino Linotype" w:hAnsi="Palatino Linotype" w:cs="Times New Roman"/>
          <w:sz w:val="20"/>
          <w:szCs w:val="20"/>
          <w:lang w:val="vi-VN"/>
        </w:rPr>
        <w:t>ó thể nhận thấy, h</w:t>
      </w:r>
      <w:r w:rsidR="00B068FC" w:rsidRPr="001F79FC">
        <w:rPr>
          <w:rFonts w:ascii="Palatino Linotype" w:hAnsi="Palatino Linotype" w:cs="Times New Roman"/>
          <w:sz w:val="20"/>
          <w:szCs w:val="20"/>
          <w:lang w:val="vi-VN"/>
        </w:rPr>
        <w:t xml:space="preserve">ầu hết các trường hợp mỹ nhân kế là mỹ nữ kế…. </w:t>
      </w:r>
      <w:r w:rsidR="005F3EAA">
        <w:rPr>
          <w:rFonts w:ascii="Palatino Linotype" w:hAnsi="Palatino Linotype" w:cs="Times New Roman"/>
          <w:sz w:val="20"/>
          <w:szCs w:val="20"/>
          <w:lang w:val="vi-VN"/>
        </w:rPr>
        <w:t xml:space="preserve"> và họ đều chịu số phận bất hạnh, không thoát khỏi quy luật “Hồng nhan bạc mệnh”. “</w:t>
      </w:r>
      <w:r w:rsidR="008F0048" w:rsidRPr="001F79FC">
        <w:rPr>
          <w:rFonts w:ascii="Palatino Linotype" w:hAnsi="Palatino Linotype" w:cs="Times New Roman"/>
          <w:sz w:val="20"/>
          <w:szCs w:val="20"/>
          <w:lang w:val="vi-VN"/>
        </w:rPr>
        <w:t>Hồng nhan bạc mệnh</w:t>
      </w:r>
      <w:r w:rsidR="005F3EAA">
        <w:rPr>
          <w:rFonts w:ascii="Palatino Linotype" w:hAnsi="Palatino Linotype" w:cs="Times New Roman"/>
          <w:sz w:val="20"/>
          <w:szCs w:val="20"/>
          <w:lang w:val="vi-VN"/>
        </w:rPr>
        <w:t>”</w:t>
      </w:r>
      <w:r w:rsidR="00DF5CC4" w:rsidRPr="001F79FC">
        <w:rPr>
          <w:rFonts w:ascii="Palatino Linotype" w:hAnsi="Palatino Linotype" w:cs="Times New Roman"/>
          <w:sz w:val="20"/>
          <w:szCs w:val="20"/>
          <w:lang w:val="vi-VN"/>
        </w:rPr>
        <w:t xml:space="preserve"> là một triết thuyết nghe có vẻ như duy tâm, siêu hình nhưng sự thực nó bắt nguồn từ hiện thực, văn hoá thời trung đại</w:t>
      </w:r>
      <w:r w:rsidR="00CE5EBA" w:rsidRPr="001F79FC">
        <w:rPr>
          <w:rFonts w:ascii="Palatino Linotype" w:hAnsi="Palatino Linotype" w:cs="Times New Roman"/>
          <w:sz w:val="20"/>
          <w:szCs w:val="20"/>
          <w:lang w:val="vi-VN"/>
        </w:rPr>
        <w:t xml:space="preserve"> gắn với nam quyền, nam t</w:t>
      </w:r>
      <w:r w:rsidR="004878C3">
        <w:rPr>
          <w:rFonts w:ascii="Palatino Linotype" w:hAnsi="Palatino Linotype" w:cs="Times New Roman"/>
          <w:sz w:val="20"/>
          <w:szCs w:val="20"/>
          <w:lang w:val="vi-VN"/>
        </w:rPr>
        <w:t>ô</w:t>
      </w:r>
      <w:r w:rsidR="00CE5EBA" w:rsidRPr="001F79FC">
        <w:rPr>
          <w:rFonts w:ascii="Palatino Linotype" w:hAnsi="Palatino Linotype" w:cs="Times New Roman"/>
          <w:sz w:val="20"/>
          <w:szCs w:val="20"/>
          <w:lang w:val="vi-VN"/>
        </w:rPr>
        <w:t>n nữ ti</w:t>
      </w:r>
      <w:r w:rsidR="00460C62" w:rsidRPr="001F79FC">
        <w:rPr>
          <w:rFonts w:ascii="Palatino Linotype" w:hAnsi="Palatino Linotype" w:cs="Times New Roman"/>
          <w:sz w:val="20"/>
          <w:szCs w:val="20"/>
          <w:lang w:val="vi-VN"/>
        </w:rPr>
        <w:t>: “Trong các xã hội nam quyền phương Đông xưa, người phụ nữ có nhan sắc thường bất hạnh vì chính nhan sắc của họ</w:t>
      </w:r>
      <w:r w:rsidR="00943B90" w:rsidRPr="001F79FC">
        <w:rPr>
          <w:rFonts w:ascii="Palatino Linotype" w:hAnsi="Palatino Linotype" w:cs="Times New Roman"/>
          <w:sz w:val="20"/>
          <w:szCs w:val="20"/>
          <w:lang w:val="vi-VN"/>
        </w:rPr>
        <w:t>. Trước hết, người hồng nhan có thể bất cứ lúc nào cũng trở thành nạn nhân của sự chuyên quyền, độc đoán của đàn ông, số phận của họ lệ thuộc vào đàn ông</w:t>
      </w:r>
      <w:r w:rsidR="00460C62" w:rsidRPr="001F79FC">
        <w:rPr>
          <w:rFonts w:ascii="Palatino Linotype" w:hAnsi="Palatino Linotype" w:cs="Times New Roman"/>
          <w:sz w:val="20"/>
          <w:szCs w:val="20"/>
          <w:lang w:val="vi-VN"/>
        </w:rPr>
        <w:t>”</w:t>
      </w:r>
      <w:r w:rsidR="00943B90" w:rsidRPr="001F79FC">
        <w:rPr>
          <w:rFonts w:ascii="Palatino Linotype" w:hAnsi="Palatino Linotype" w:cs="Times New Roman"/>
          <w:sz w:val="20"/>
          <w:szCs w:val="20"/>
          <w:lang w:val="vi-VN"/>
        </w:rPr>
        <w:t xml:space="preserve"> [</w:t>
      </w:r>
      <w:r w:rsidR="007774CB">
        <w:rPr>
          <w:rFonts w:ascii="Palatino Linotype" w:hAnsi="Palatino Linotype" w:cs="Times New Roman"/>
          <w:sz w:val="20"/>
          <w:szCs w:val="20"/>
          <w:lang w:val="vi-VN"/>
        </w:rPr>
        <w:t>9</w:t>
      </w:r>
      <w:r w:rsidR="007466BB">
        <w:rPr>
          <w:rFonts w:ascii="Palatino Linotype" w:hAnsi="Palatino Linotype" w:cs="Times New Roman"/>
          <w:sz w:val="20"/>
          <w:szCs w:val="20"/>
          <w:lang w:val="vi-VN"/>
        </w:rPr>
        <w:t xml:space="preserve">, </w:t>
      </w:r>
      <w:r w:rsidR="00943B90" w:rsidRPr="001F79FC">
        <w:rPr>
          <w:rFonts w:ascii="Palatino Linotype" w:hAnsi="Palatino Linotype" w:cs="Times New Roman"/>
          <w:sz w:val="20"/>
          <w:szCs w:val="20"/>
          <w:lang w:val="vi-VN"/>
        </w:rPr>
        <w:t>tr.283].</w:t>
      </w:r>
      <w:r w:rsidR="00F36890" w:rsidRPr="001F79FC">
        <w:rPr>
          <w:rFonts w:ascii="Palatino Linotype" w:hAnsi="Palatino Linotype" w:cs="Times New Roman"/>
          <w:sz w:val="20"/>
          <w:szCs w:val="20"/>
          <w:lang w:val="vi-VN"/>
        </w:rPr>
        <w:t xml:space="preserve"> Người phụ nữ không có quyền làm chủ, lựa chọn cách sống, ứng xử, làm chủ thân xác, tâm lí, suy nghĩ của mình: “không có thiết chế </w:t>
      </w:r>
      <w:r w:rsidR="00CE5EBA" w:rsidRPr="001F79FC">
        <w:rPr>
          <w:rFonts w:ascii="Palatino Linotype" w:hAnsi="Palatino Linotype" w:cs="Times New Roman"/>
          <w:sz w:val="20"/>
          <w:szCs w:val="20"/>
          <w:lang w:val="vi-VN"/>
        </w:rPr>
        <w:t>hay luật pháp nào bảo vệ cho người phụ nữ có sắc đẹp tránh khỏi số phận bị cướp, bị bắt cóc nay bị tuyển mộ, bị dâng nạp,  bị gả bán…. người đẹp  xưa là công cụ phục vụ ham muốn nhục dục và tham vọng về chính trị của giới chức quyền</w:t>
      </w:r>
      <w:r w:rsidR="00F36890" w:rsidRPr="001F79FC">
        <w:rPr>
          <w:rFonts w:ascii="Palatino Linotype" w:hAnsi="Palatino Linotype" w:cs="Times New Roman"/>
          <w:sz w:val="20"/>
          <w:szCs w:val="20"/>
          <w:lang w:val="vi-VN"/>
        </w:rPr>
        <w:t>”</w:t>
      </w:r>
      <w:r w:rsidR="00B81894">
        <w:rPr>
          <w:rFonts w:ascii="Palatino Linotype" w:hAnsi="Palatino Linotype" w:cs="Times New Roman"/>
          <w:sz w:val="20"/>
          <w:szCs w:val="20"/>
          <w:lang w:val="vi-VN"/>
        </w:rPr>
        <w:t xml:space="preserve"> </w:t>
      </w:r>
      <w:r w:rsidR="00B81894" w:rsidRPr="001F79FC">
        <w:rPr>
          <w:rFonts w:ascii="Palatino Linotype" w:hAnsi="Palatino Linotype" w:cs="Times New Roman"/>
          <w:sz w:val="20"/>
          <w:szCs w:val="20"/>
          <w:lang w:val="vi-VN"/>
        </w:rPr>
        <w:t>[</w:t>
      </w:r>
      <w:r w:rsidR="00B81894">
        <w:rPr>
          <w:rFonts w:ascii="Palatino Linotype" w:hAnsi="Palatino Linotype" w:cs="Times New Roman"/>
          <w:sz w:val="20"/>
          <w:szCs w:val="20"/>
          <w:lang w:val="vi-VN"/>
        </w:rPr>
        <w:t xml:space="preserve">9, </w:t>
      </w:r>
      <w:r w:rsidR="00B81894" w:rsidRPr="001F79FC">
        <w:rPr>
          <w:rFonts w:ascii="Palatino Linotype" w:hAnsi="Palatino Linotype" w:cs="Times New Roman"/>
          <w:sz w:val="20"/>
          <w:szCs w:val="20"/>
          <w:lang w:val="vi-VN"/>
        </w:rPr>
        <w:t>tr.28</w:t>
      </w:r>
      <w:r w:rsidR="00B81894">
        <w:rPr>
          <w:rFonts w:ascii="Palatino Linotype" w:hAnsi="Palatino Linotype" w:cs="Times New Roman"/>
          <w:sz w:val="20"/>
          <w:szCs w:val="20"/>
          <w:lang w:val="vi-VN"/>
        </w:rPr>
        <w:t>4</w:t>
      </w:r>
      <w:r w:rsidR="00B81894" w:rsidRPr="001F79FC">
        <w:rPr>
          <w:rFonts w:ascii="Palatino Linotype" w:hAnsi="Palatino Linotype" w:cs="Times New Roman"/>
          <w:sz w:val="20"/>
          <w:szCs w:val="20"/>
          <w:lang w:val="vi-VN"/>
        </w:rPr>
        <w:t>].</w:t>
      </w:r>
      <w:r w:rsidR="00174F30" w:rsidRPr="001F79FC">
        <w:rPr>
          <w:rFonts w:ascii="Palatino Linotype" w:hAnsi="Palatino Linotype" w:cs="Times New Roman"/>
          <w:sz w:val="20"/>
          <w:szCs w:val="20"/>
          <w:lang w:val="vi-VN"/>
        </w:rPr>
        <w:t xml:space="preserve"> Mỹ nữ bị sử dụng làm công cụ tranh quyền</w:t>
      </w:r>
      <w:r w:rsidR="00E158E0" w:rsidRPr="001F79FC">
        <w:rPr>
          <w:rFonts w:ascii="Palatino Linotype" w:hAnsi="Palatino Linotype" w:cs="Times New Roman"/>
          <w:sz w:val="20"/>
          <w:szCs w:val="20"/>
          <w:lang w:val="vi-VN"/>
        </w:rPr>
        <w:t xml:space="preserve"> nhưng đáng thương thay họ không được bảo vệ mà trái lại còn phải chịu sự khinh miệt, lên án của các nhà tư tưởng khi xem họ là nguyên nhân gây nên tai hoạ của gia tộc, quốc gia “khuynh quốc khuynh thành”, “hoạ thuỷ”</w:t>
      </w:r>
      <w:r w:rsidR="00C52D63">
        <w:rPr>
          <w:rFonts w:ascii="Palatino Linotype" w:hAnsi="Palatino Linotype" w:cs="Times New Roman"/>
          <w:sz w:val="20"/>
          <w:szCs w:val="20"/>
          <w:lang w:val="vi-VN"/>
        </w:rPr>
        <w:t>.</w:t>
      </w:r>
      <w:r w:rsidR="00F65104">
        <w:rPr>
          <w:rFonts w:ascii="Palatino Linotype" w:hAnsi="Palatino Linotype" w:cs="Times New Roman"/>
          <w:sz w:val="20"/>
          <w:szCs w:val="20"/>
          <w:lang w:val="vi-VN"/>
        </w:rPr>
        <w:t xml:space="preserve"> Thị Lâm trở thành “vật dụng, món hàng và quà tặng trong tay ba người đàn ông (Nguyễn Hoàng, Lập Bạo và Nghi Côn) mặc dầu nàng hoàn toàn ý thức về việc giữ gìn phẩm tiết theo </w:t>
      </w:r>
      <w:r w:rsidR="00F65104">
        <w:rPr>
          <w:rFonts w:ascii="Palatino Linotype" w:hAnsi="Palatino Linotype" w:cs="Times New Roman"/>
          <w:sz w:val="20"/>
          <w:szCs w:val="20"/>
          <w:lang w:val="vi-VN"/>
        </w:rPr>
        <w:lastRenderedPageBreak/>
        <w:t>quan niệm xưa “ý niệm bình sinh của thần thiếp là được cầm khăn lược theo hầu Chúa Thượng, giữ vẹn tiết trinh. Chỉ vì việc nước mà phải ô uế tấm thân, khó mài rửa được”</w:t>
      </w:r>
      <w:r w:rsidR="00770767">
        <w:rPr>
          <w:rFonts w:ascii="Palatino Linotype" w:hAnsi="Palatino Linotype" w:cs="Times New Roman"/>
          <w:sz w:val="20"/>
          <w:szCs w:val="20"/>
          <w:lang w:val="vi-VN"/>
        </w:rPr>
        <w:t xml:space="preserve"> [2, tr.31-32]</w:t>
      </w:r>
      <w:r w:rsidR="00444169">
        <w:rPr>
          <w:rFonts w:ascii="Palatino Linotype" w:hAnsi="Palatino Linotype" w:cs="Times New Roman"/>
          <w:sz w:val="20"/>
          <w:szCs w:val="20"/>
          <w:lang w:val="vi-VN"/>
        </w:rPr>
        <w:t>.</w:t>
      </w:r>
    </w:p>
    <w:p w14:paraId="2810E1AC" w14:textId="42DF1183" w:rsidR="004D2B68" w:rsidRDefault="007D6630" w:rsidP="008F2CCB">
      <w:pPr>
        <w:jc w:val="both"/>
        <w:rPr>
          <w:rFonts w:ascii="Palatino Linotype" w:hAnsi="Palatino Linotype" w:cs="Times New Roman"/>
          <w:sz w:val="20"/>
          <w:szCs w:val="20"/>
          <w:lang w:val="vi-VN"/>
        </w:rPr>
      </w:pPr>
      <w:r>
        <w:rPr>
          <w:rFonts w:ascii="Palatino Linotype" w:hAnsi="Palatino Linotype" w:cs="Times New Roman"/>
          <w:sz w:val="20"/>
          <w:szCs w:val="20"/>
          <w:lang w:val="vi-VN"/>
        </w:rPr>
        <w:t xml:space="preserve">Không </w:t>
      </w:r>
      <w:r w:rsidR="00673958">
        <w:rPr>
          <w:rFonts w:ascii="Palatino Linotype" w:hAnsi="Palatino Linotype" w:cs="Times New Roman"/>
          <w:sz w:val="20"/>
          <w:szCs w:val="20"/>
          <w:lang w:val="vi-VN"/>
        </w:rPr>
        <w:t xml:space="preserve">có nhiều cứ liệu để ngày nay chúng ta </w:t>
      </w:r>
      <w:r>
        <w:rPr>
          <w:rFonts w:ascii="Palatino Linotype" w:hAnsi="Palatino Linotype" w:cs="Times New Roman"/>
          <w:sz w:val="20"/>
          <w:szCs w:val="20"/>
          <w:lang w:val="vi-VN"/>
        </w:rPr>
        <w:t>biết</w:t>
      </w:r>
      <w:r w:rsidR="00673958">
        <w:rPr>
          <w:rFonts w:ascii="Palatino Linotype" w:hAnsi="Palatino Linotype" w:cs="Times New Roman"/>
          <w:sz w:val="20"/>
          <w:szCs w:val="20"/>
          <w:lang w:val="vi-VN"/>
        </w:rPr>
        <w:t xml:space="preserve"> được</w:t>
      </w:r>
      <w:r>
        <w:rPr>
          <w:rFonts w:ascii="Palatino Linotype" w:hAnsi="Palatino Linotype" w:cs="Times New Roman"/>
          <w:sz w:val="20"/>
          <w:szCs w:val="20"/>
          <w:lang w:val="vi-VN"/>
        </w:rPr>
        <w:t xml:space="preserve"> trong xã hội trung đại xưa, những người ra quyết định sử dụng Mỹ nhân kế liệu họ có nghĩ đến số mệnh và kết cục bi đát không thể tránh khỏi của người đi thực hiện kế hay không</w:t>
      </w:r>
      <w:r w:rsidR="00673958">
        <w:rPr>
          <w:rFonts w:ascii="Palatino Linotype" w:hAnsi="Palatino Linotype" w:cs="Times New Roman"/>
          <w:sz w:val="20"/>
          <w:szCs w:val="20"/>
          <w:lang w:val="vi-VN"/>
        </w:rPr>
        <w:t>?</w:t>
      </w:r>
      <w:r w:rsidR="00F415CE">
        <w:rPr>
          <w:rFonts w:ascii="Palatino Linotype" w:hAnsi="Palatino Linotype" w:cs="Times New Roman"/>
          <w:sz w:val="20"/>
          <w:szCs w:val="20"/>
          <w:lang w:val="vi-VN"/>
        </w:rPr>
        <w:t xml:space="preserve"> Dù là từ mục đích nào việc hy sinh thân xác và trinh tiết, danh dự của người nữ để đổi lấy sự thắng lợi nào đó là một việc làm thiếu nhân văn</w:t>
      </w:r>
      <w:r w:rsidR="00770767">
        <w:rPr>
          <w:rFonts w:ascii="Palatino Linotype" w:hAnsi="Palatino Linotype" w:cs="Times New Roman"/>
          <w:sz w:val="20"/>
          <w:szCs w:val="20"/>
          <w:lang w:val="vi-VN"/>
        </w:rPr>
        <w:t>:</w:t>
      </w:r>
      <w:r w:rsidR="00F415CE">
        <w:rPr>
          <w:rFonts w:ascii="Palatino Linotype" w:hAnsi="Palatino Linotype" w:cs="Times New Roman"/>
          <w:sz w:val="20"/>
          <w:szCs w:val="20"/>
          <w:lang w:val="vi-VN"/>
        </w:rPr>
        <w:t xml:space="preserve"> </w:t>
      </w:r>
      <w:r w:rsidR="00444169">
        <w:rPr>
          <w:rFonts w:ascii="Palatino Linotype" w:hAnsi="Palatino Linotype" w:cs="Times New Roman"/>
          <w:sz w:val="20"/>
          <w:szCs w:val="20"/>
          <w:lang w:val="vi-VN"/>
        </w:rPr>
        <w:t xml:space="preserve">“Từ góc nhìn của người dựng lên và sử dụng mỹ nhân kế thời xưa, vấn đề mục đích và kết quả là biện minh cho phương tiện và cách thức, thậm chí hiếm khi họ băn khoăn về cách thức thực </w:t>
      </w:r>
      <w:r w:rsidR="007E793B">
        <w:rPr>
          <w:rFonts w:ascii="Palatino Linotype" w:hAnsi="Palatino Linotype" w:cs="Times New Roman"/>
          <w:sz w:val="20"/>
          <w:szCs w:val="20"/>
          <w:lang w:val="vi-VN"/>
        </w:rPr>
        <w:t>hiện mưu mô của mình</w:t>
      </w:r>
      <w:r w:rsidR="00387F3E">
        <w:rPr>
          <w:rFonts w:ascii="Palatino Linotype" w:hAnsi="Palatino Linotype" w:cs="Times New Roman"/>
          <w:sz w:val="20"/>
          <w:szCs w:val="20"/>
          <w:lang w:val="vi-VN"/>
        </w:rPr>
        <w:t>, bởi chưa bao giờ phụ nữ được đối xử một cách công bằng, dù đó là người có thân phận quyền quý (nhu Ngoạ Thiềm, An Tư hay kẻ tầm thường như Thị Lâm)</w:t>
      </w:r>
      <w:r w:rsidR="00444169">
        <w:rPr>
          <w:rFonts w:ascii="Palatino Linotype" w:hAnsi="Palatino Linotype" w:cs="Times New Roman"/>
          <w:sz w:val="20"/>
          <w:szCs w:val="20"/>
          <w:lang w:val="vi-VN"/>
        </w:rPr>
        <w:t>”</w:t>
      </w:r>
      <w:r w:rsidR="00387F3E">
        <w:rPr>
          <w:rFonts w:ascii="Palatino Linotype" w:hAnsi="Palatino Linotype" w:cs="Times New Roman"/>
          <w:sz w:val="20"/>
          <w:szCs w:val="20"/>
          <w:lang w:val="vi-VN"/>
        </w:rPr>
        <w:t xml:space="preserve"> [</w:t>
      </w:r>
      <w:r w:rsidR="00560B63">
        <w:rPr>
          <w:rFonts w:ascii="Palatino Linotype" w:hAnsi="Palatino Linotype" w:cs="Times New Roman"/>
          <w:sz w:val="20"/>
          <w:szCs w:val="20"/>
          <w:lang w:val="vi-VN"/>
        </w:rPr>
        <w:t xml:space="preserve">4. tr. </w:t>
      </w:r>
      <w:r w:rsidR="00387F3E">
        <w:rPr>
          <w:rFonts w:ascii="Palatino Linotype" w:hAnsi="Palatino Linotype" w:cs="Times New Roman"/>
          <w:sz w:val="20"/>
          <w:szCs w:val="20"/>
          <w:lang w:val="vi-VN"/>
        </w:rPr>
        <w:t>318]</w:t>
      </w:r>
      <w:r w:rsidR="00EE6A2E">
        <w:rPr>
          <w:rFonts w:ascii="Palatino Linotype" w:hAnsi="Palatino Linotype" w:cs="Times New Roman"/>
          <w:sz w:val="20"/>
          <w:szCs w:val="20"/>
          <w:lang w:val="vi-VN"/>
        </w:rPr>
        <w:t>.</w:t>
      </w:r>
      <w:r w:rsidR="00EE6A2E" w:rsidRPr="00EE6A2E">
        <w:rPr>
          <w:rFonts w:ascii="Palatino Linotype" w:hAnsi="Palatino Linotype" w:cs="Times New Roman"/>
          <w:sz w:val="20"/>
          <w:szCs w:val="20"/>
          <w:lang w:val="vi-VN"/>
        </w:rPr>
        <w:t xml:space="preserve"> </w:t>
      </w:r>
      <w:r w:rsidR="00EE6A2E">
        <w:rPr>
          <w:rFonts w:ascii="Palatino Linotype" w:hAnsi="Palatino Linotype" w:cs="Times New Roman"/>
          <w:sz w:val="20"/>
          <w:szCs w:val="20"/>
          <w:lang w:val="vi-VN"/>
        </w:rPr>
        <w:t>L</w:t>
      </w:r>
      <w:r w:rsidR="00EE6A2E" w:rsidRPr="00555867">
        <w:rPr>
          <w:rFonts w:ascii="Palatino Linotype" w:hAnsi="Palatino Linotype" w:cs="Times New Roman"/>
          <w:sz w:val="20"/>
          <w:szCs w:val="20"/>
          <w:lang w:val="vi-VN"/>
        </w:rPr>
        <w:t>ời bàn của Ngô Thì Sĩ trong</w:t>
      </w:r>
      <w:r w:rsidR="00EE6A2E">
        <w:rPr>
          <w:rFonts w:ascii="Palatino Linotype" w:hAnsi="Palatino Linotype" w:cs="Times New Roman"/>
          <w:sz w:val="20"/>
          <w:szCs w:val="20"/>
          <w:lang w:val="vi-VN"/>
        </w:rPr>
        <w:t xml:space="preserve"> </w:t>
      </w:r>
      <w:r w:rsidR="00EE6A2E" w:rsidRPr="00205D3C">
        <w:rPr>
          <w:rFonts w:ascii="Palatino Linotype" w:hAnsi="Palatino Linotype" w:cs="Times New Roman"/>
          <w:i/>
          <w:iCs/>
          <w:sz w:val="20"/>
          <w:szCs w:val="20"/>
          <w:lang w:val="vi-VN"/>
        </w:rPr>
        <w:t>Đại Việt sử kí tiền biên</w:t>
      </w:r>
      <w:r w:rsidR="00F21780">
        <w:rPr>
          <w:rFonts w:ascii="Palatino Linotype" w:hAnsi="Palatino Linotype" w:cs="Times New Roman"/>
          <w:sz w:val="20"/>
          <w:szCs w:val="20"/>
          <w:lang w:val="vi-VN"/>
        </w:rPr>
        <w:t xml:space="preserve"> (</w:t>
      </w:r>
      <w:r w:rsidR="00EE6A2E" w:rsidRPr="00555867">
        <w:rPr>
          <w:rFonts w:ascii="Palatino Linotype" w:hAnsi="Palatino Linotype" w:cs="Times New Roman"/>
          <w:sz w:val="20"/>
          <w:szCs w:val="20"/>
          <w:lang w:val="vi-VN"/>
        </w:rPr>
        <w:t>tr. 491</w:t>
      </w:r>
      <w:r w:rsidR="00EE6A2E">
        <w:rPr>
          <w:rFonts w:ascii="Palatino Linotype" w:hAnsi="Palatino Linotype" w:cs="Times New Roman"/>
          <w:sz w:val="20"/>
          <w:szCs w:val="20"/>
          <w:lang w:val="vi-VN"/>
        </w:rPr>
        <w:t>-492</w:t>
      </w:r>
      <w:r w:rsidR="00F21780">
        <w:rPr>
          <w:rFonts w:ascii="Palatino Linotype" w:hAnsi="Palatino Linotype" w:cs="Times New Roman"/>
          <w:sz w:val="20"/>
          <w:szCs w:val="20"/>
          <w:lang w:val="vi-VN"/>
        </w:rPr>
        <w:t>) thể hiện cái nhìn đầy nhân văn của nhà sử gia (cũng là Nho gia) về số phận nhân v</w:t>
      </w:r>
      <w:r w:rsidR="00770767">
        <w:rPr>
          <w:rFonts w:ascii="Palatino Linotype" w:hAnsi="Palatino Linotype" w:cs="Times New Roman"/>
          <w:sz w:val="20"/>
          <w:szCs w:val="20"/>
          <w:lang w:val="vi-VN"/>
        </w:rPr>
        <w:t>ật</w:t>
      </w:r>
      <w:r w:rsidR="00F21780">
        <w:rPr>
          <w:rFonts w:ascii="Palatino Linotype" w:hAnsi="Palatino Linotype" w:cs="Times New Roman"/>
          <w:sz w:val="20"/>
          <w:szCs w:val="20"/>
          <w:lang w:val="vi-VN"/>
        </w:rPr>
        <w:t xml:space="preserve"> thi hành kế:</w:t>
      </w:r>
      <w:r w:rsidR="00EE6A2E">
        <w:rPr>
          <w:rFonts w:ascii="Palatino Linotype" w:hAnsi="Palatino Linotype" w:cs="Times New Roman"/>
          <w:sz w:val="20"/>
          <w:szCs w:val="20"/>
          <w:lang w:val="vi-VN"/>
        </w:rPr>
        <w:t xml:space="preserve"> </w:t>
      </w:r>
      <w:r w:rsidR="00C011E1" w:rsidRPr="00555867">
        <w:rPr>
          <w:rFonts w:ascii="Palatino Linotype" w:hAnsi="Palatino Linotype" w:cs="Times New Roman"/>
          <w:sz w:val="20"/>
          <w:szCs w:val="20"/>
          <w:lang w:val="vi-VN"/>
        </w:rPr>
        <w:t>“Nhà Trần chỉ cốt được lợi trước mắt, luôn luôn mượn son phấn để thay bức trường thành. Đem Ngoạn Thiềm gả cho Nguyễn Nộn, Thiên Tư gả cho Thoát Hoan, Huyền Trân gả cho Chế Mân…. Tuy vậy nhưng Chế Mân cũng là vua của một nước đấy, lấy công chúa Huyền Trân về thì cắt đất bãi binh, rốt cuộc mở mang bờ cõi Thuận Hoá làm lợi cho đời sau chẳng hơn là Nguyễn Nộn không chịu vào chầu, Thoát Hoan không chịu rút quân mà Ngoạn Thiềm, Thiên Tư thì uổng công chuốc lấy cái nhục thất tiết hay sao”</w:t>
      </w:r>
      <w:r w:rsidR="0017532E">
        <w:rPr>
          <w:rFonts w:ascii="Palatino Linotype" w:hAnsi="Palatino Linotype" w:cs="Times New Roman"/>
          <w:sz w:val="20"/>
          <w:szCs w:val="20"/>
          <w:lang w:val="vi-VN"/>
        </w:rPr>
        <w:t>.</w:t>
      </w:r>
    </w:p>
    <w:p w14:paraId="0C40156F" w14:textId="280B24A8" w:rsidR="00D372EA" w:rsidRPr="001F79FC" w:rsidRDefault="00D372EA" w:rsidP="008F2CCB">
      <w:pPr>
        <w:jc w:val="both"/>
        <w:rPr>
          <w:rFonts w:ascii="Palatino Linotype" w:hAnsi="Palatino Linotype" w:cs="Times New Roman"/>
          <w:sz w:val="20"/>
          <w:szCs w:val="20"/>
          <w:lang w:val="vi-VN"/>
        </w:rPr>
      </w:pPr>
      <w:r>
        <w:rPr>
          <w:rFonts w:ascii="Palatino Linotype" w:hAnsi="Palatino Linotype" w:cs="Times New Roman"/>
          <w:sz w:val="20"/>
          <w:szCs w:val="20"/>
          <w:lang w:val="vi-VN"/>
        </w:rPr>
        <w:t>Như vậy, có thể thấy, dưới xã hội nam quyền, với tư tưởng “trọng năm khinh nữ, “nhất nam viết hữu, thập nữ viết vô”</w:t>
      </w:r>
      <w:r w:rsidR="008E6674">
        <w:rPr>
          <w:rFonts w:ascii="Palatino Linotype" w:hAnsi="Palatino Linotype" w:cs="Times New Roman"/>
          <w:sz w:val="20"/>
          <w:szCs w:val="20"/>
          <w:lang w:val="vi-VN"/>
        </w:rPr>
        <w:t>, “tại gia tòng phụ, xuất giá tòng phu, phu tử tòng tử</w:t>
      </w:r>
      <w:r>
        <w:rPr>
          <w:rFonts w:ascii="Palatino Linotype" w:hAnsi="Palatino Linotype" w:cs="Times New Roman"/>
          <w:sz w:val="20"/>
          <w:szCs w:val="20"/>
          <w:lang w:val="vi-VN"/>
        </w:rPr>
        <w:t>”</w:t>
      </w:r>
      <w:r w:rsidR="008E6674">
        <w:rPr>
          <w:rFonts w:ascii="Palatino Linotype" w:hAnsi="Palatino Linotype" w:cs="Times New Roman"/>
          <w:sz w:val="20"/>
          <w:szCs w:val="20"/>
          <w:lang w:val="vi-VN"/>
        </w:rPr>
        <w:t>, đề cao trinh tiết, trọng đức hơn sắc, “gái trinh không lấy hai chồng” thì người nữ rất khó tự chủ, nắm giữ vận mệnh, hạnh phúc của mình.</w:t>
      </w:r>
      <w:r w:rsidR="001A7379">
        <w:rPr>
          <w:rFonts w:ascii="Palatino Linotype" w:hAnsi="Palatino Linotype" w:cs="Times New Roman"/>
          <w:sz w:val="20"/>
          <w:szCs w:val="20"/>
          <w:lang w:val="vi-VN"/>
        </w:rPr>
        <w:t xml:space="preserve"> Trong một số hoàn cảnh, khi </w:t>
      </w:r>
      <w:r w:rsidR="001A7379">
        <w:rPr>
          <w:rFonts w:ascii="Palatino Linotype" w:hAnsi="Palatino Linotype" w:cs="Times New Roman"/>
          <w:sz w:val="20"/>
          <w:szCs w:val="20"/>
          <w:lang w:val="vi-VN"/>
        </w:rPr>
        <w:t>mục đích</w:t>
      </w:r>
      <w:r w:rsidR="001A7379">
        <w:rPr>
          <w:rFonts w:ascii="Palatino Linotype" w:hAnsi="Palatino Linotype" w:cs="Times New Roman"/>
          <w:sz w:val="20"/>
          <w:szCs w:val="20"/>
          <w:lang w:val="vi-VN"/>
        </w:rPr>
        <w:t xml:space="preserve">, </w:t>
      </w:r>
      <w:r w:rsidR="001A7379">
        <w:rPr>
          <w:rFonts w:ascii="Palatino Linotype" w:hAnsi="Palatino Linotype" w:cs="Times New Roman"/>
          <w:sz w:val="20"/>
          <w:szCs w:val="20"/>
          <w:lang w:val="vi-VN"/>
        </w:rPr>
        <w:t>kết quả là biện minh cho phương tiện và cách thức</w:t>
      </w:r>
      <w:r w:rsidR="001A7379">
        <w:rPr>
          <w:rFonts w:ascii="Palatino Linotype" w:hAnsi="Palatino Linotype" w:cs="Times New Roman"/>
          <w:sz w:val="20"/>
          <w:szCs w:val="20"/>
          <w:lang w:val="vi-VN"/>
        </w:rPr>
        <w:t xml:space="preserve"> thì số mệnh của người phụ nữ dường như không được ai để tâm, họ nghiễm nhiên phải chấp nhận thực thi nhiệm vụ (vì nước, vì nhà, vì những lí tưởng cao cả sau đó)</w:t>
      </w:r>
      <w:r w:rsidR="00AE2222">
        <w:rPr>
          <w:rFonts w:ascii="Palatino Linotype" w:hAnsi="Palatino Linotype" w:cs="Times New Roman"/>
          <w:sz w:val="20"/>
          <w:szCs w:val="20"/>
          <w:lang w:val="vi-VN"/>
        </w:rPr>
        <w:t xml:space="preserve"> và đương nhiên là cũng phải chấp nhận hậu quả sau đó (là điều không thể tránh khỏi khi sống trong vùng văn hoá khí quyển đề cao trinh tiết). Khi viết về thân phận những nhân vật nữ thực hiện Mỹ nhân kế, các nhà văn (cũng là các nhà Nho), các nhà sử học không giấu được sự đồng cảm, xót thương cho số phận của họ. Đây cũng là một phần </w:t>
      </w:r>
      <w:r w:rsidR="00280014">
        <w:rPr>
          <w:rFonts w:ascii="Palatino Linotype" w:hAnsi="Palatino Linotype" w:cs="Times New Roman"/>
          <w:sz w:val="20"/>
          <w:szCs w:val="20"/>
          <w:lang w:val="vi-VN"/>
        </w:rPr>
        <w:t>tạo nên</w:t>
      </w:r>
      <w:r w:rsidR="00AE2222">
        <w:rPr>
          <w:rFonts w:ascii="Palatino Linotype" w:hAnsi="Palatino Linotype" w:cs="Times New Roman"/>
          <w:sz w:val="20"/>
          <w:szCs w:val="20"/>
          <w:lang w:val="vi-VN"/>
        </w:rPr>
        <w:t xml:space="preserve"> tiếng nói nhân văn, nhân đạo của văn học trung đại Việt Nam tr</w:t>
      </w:r>
      <w:r w:rsidR="00280014">
        <w:rPr>
          <w:rFonts w:ascii="Palatino Linotype" w:hAnsi="Palatino Linotype" w:cs="Times New Roman"/>
          <w:sz w:val="20"/>
          <w:szCs w:val="20"/>
          <w:lang w:val="vi-VN"/>
        </w:rPr>
        <w:t>ong</w:t>
      </w:r>
      <w:r w:rsidR="00AE2222">
        <w:rPr>
          <w:rFonts w:ascii="Palatino Linotype" w:hAnsi="Palatino Linotype" w:cs="Times New Roman"/>
          <w:sz w:val="20"/>
          <w:szCs w:val="20"/>
          <w:lang w:val="vi-VN"/>
        </w:rPr>
        <w:t xml:space="preserve"> mười thế kỉ.</w:t>
      </w:r>
    </w:p>
    <w:p w14:paraId="3F42745D" w14:textId="79C3C040" w:rsidR="008F39EE" w:rsidRDefault="005C7C20" w:rsidP="008F2CCB">
      <w:pPr>
        <w:jc w:val="both"/>
        <w:rPr>
          <w:rFonts w:ascii="Palatino Linotype" w:hAnsi="Palatino Linotype" w:cs="Times New Roman"/>
          <w:b/>
          <w:bCs/>
          <w:sz w:val="20"/>
          <w:szCs w:val="20"/>
          <w:lang w:val="vi-VN"/>
        </w:rPr>
      </w:pPr>
      <w:r w:rsidRPr="005C7C20">
        <w:rPr>
          <w:rFonts w:ascii="Palatino Linotype" w:hAnsi="Palatino Linotype" w:cs="Times New Roman"/>
          <w:b/>
          <w:bCs/>
          <w:sz w:val="20"/>
          <w:szCs w:val="20"/>
          <w:lang w:val="vi-VN"/>
        </w:rPr>
        <w:t>3.</w:t>
      </w:r>
      <w:r w:rsidR="008F39EE" w:rsidRPr="005C7C20">
        <w:rPr>
          <w:rFonts w:ascii="Palatino Linotype" w:hAnsi="Palatino Linotype" w:cs="Times New Roman"/>
          <w:b/>
          <w:bCs/>
          <w:sz w:val="20"/>
          <w:szCs w:val="20"/>
          <w:lang w:val="vi-VN"/>
        </w:rPr>
        <w:t xml:space="preserve"> Kết luận</w:t>
      </w:r>
    </w:p>
    <w:p w14:paraId="4818A313" w14:textId="77777777" w:rsidR="009801EE" w:rsidRDefault="007E729C" w:rsidP="00B72A35">
      <w:pPr>
        <w:jc w:val="both"/>
        <w:rPr>
          <w:rFonts w:ascii="Palatino Linotype" w:hAnsi="Palatino Linotype" w:cs="Times New Roman"/>
          <w:sz w:val="20"/>
          <w:szCs w:val="20"/>
          <w:lang w:val="vi-VN"/>
        </w:rPr>
      </w:pPr>
      <w:r>
        <w:rPr>
          <w:rFonts w:ascii="Palatino Linotype" w:hAnsi="Palatino Linotype" w:cs="Times New Roman"/>
          <w:sz w:val="20"/>
          <w:szCs w:val="20"/>
          <w:lang w:val="vi-VN"/>
        </w:rPr>
        <w:t>Trong Văn xuôi tự sự trung đại, m</w:t>
      </w:r>
      <w:r w:rsidRPr="00555867">
        <w:rPr>
          <w:rFonts w:ascii="Palatino Linotype" w:hAnsi="Palatino Linotype" w:cs="Times New Roman"/>
          <w:sz w:val="20"/>
          <w:szCs w:val="20"/>
          <w:lang w:val="vi-VN"/>
        </w:rPr>
        <w:t xml:space="preserve">otif mỹ nhân kế </w:t>
      </w:r>
      <w:r>
        <w:rPr>
          <w:rFonts w:ascii="Palatino Linotype" w:hAnsi="Palatino Linotype" w:cs="Times New Roman"/>
          <w:sz w:val="20"/>
          <w:szCs w:val="20"/>
          <w:lang w:val="vi-VN"/>
        </w:rPr>
        <w:t>không chỉ</w:t>
      </w:r>
      <w:r w:rsidRPr="00555867">
        <w:rPr>
          <w:rFonts w:ascii="Palatino Linotype" w:hAnsi="Palatino Linotype" w:cs="Times New Roman"/>
          <w:sz w:val="20"/>
          <w:szCs w:val="20"/>
          <w:lang w:val="vi-VN"/>
        </w:rPr>
        <w:t xml:space="preserve"> có ý nghĩa về mặt nghệ thuật như tham gia vào kết cấu, thúc đẩy nhịp kể, xây dựng tình huống truyện, gắn với kiểu loại nhân vật đặc trưng…</w:t>
      </w:r>
      <w:r>
        <w:rPr>
          <w:rFonts w:ascii="Palatino Linotype" w:hAnsi="Palatino Linotype" w:cs="Times New Roman"/>
          <w:sz w:val="20"/>
          <w:szCs w:val="20"/>
          <w:lang w:val="vi-VN"/>
        </w:rPr>
        <w:t xml:space="preserve"> Vì thế, khi n</w:t>
      </w:r>
      <w:r w:rsidR="00F87822" w:rsidRPr="00F87822">
        <w:rPr>
          <w:rFonts w:ascii="Palatino Linotype" w:hAnsi="Palatino Linotype" w:cs="Times New Roman"/>
          <w:sz w:val="20"/>
          <w:szCs w:val="20"/>
          <w:lang w:val="vi-VN"/>
        </w:rPr>
        <w:t xml:space="preserve">ghiên cứu </w:t>
      </w:r>
      <w:r w:rsidR="00733818">
        <w:rPr>
          <w:rFonts w:ascii="Palatino Linotype" w:hAnsi="Palatino Linotype" w:cs="Times New Roman"/>
          <w:sz w:val="20"/>
          <w:szCs w:val="20"/>
          <w:lang w:val="vi-VN"/>
        </w:rPr>
        <w:t>m</w:t>
      </w:r>
      <w:r w:rsidR="00F87822" w:rsidRPr="00F87822">
        <w:rPr>
          <w:rFonts w:ascii="Palatino Linotype" w:hAnsi="Palatino Linotype" w:cs="Times New Roman"/>
          <w:sz w:val="20"/>
          <w:szCs w:val="20"/>
          <w:lang w:val="vi-VN"/>
        </w:rPr>
        <w:t>otif Mỹ nhân kế  nhìn từ văn hoá trung đại</w:t>
      </w:r>
      <w:r w:rsidR="004C7D48">
        <w:rPr>
          <w:rFonts w:ascii="Palatino Linotype" w:hAnsi="Palatino Linotype" w:cs="Times New Roman"/>
          <w:sz w:val="20"/>
          <w:szCs w:val="20"/>
          <w:lang w:val="vi-VN"/>
        </w:rPr>
        <w:t>, người đọc</w:t>
      </w:r>
      <w:r w:rsidR="00F87822" w:rsidRPr="00F87822">
        <w:rPr>
          <w:rFonts w:ascii="Palatino Linotype" w:hAnsi="Palatino Linotype" w:cs="Times New Roman"/>
          <w:sz w:val="20"/>
          <w:szCs w:val="20"/>
          <w:lang w:val="vi-VN"/>
        </w:rPr>
        <w:t xml:space="preserve"> có thể  thấy </w:t>
      </w:r>
      <w:r w:rsidR="00F87822">
        <w:rPr>
          <w:rFonts w:ascii="Palatino Linotype" w:hAnsi="Palatino Linotype" w:cs="Times New Roman"/>
          <w:sz w:val="20"/>
          <w:szCs w:val="20"/>
          <w:lang w:val="vi-VN"/>
        </w:rPr>
        <w:t xml:space="preserve">được một số vấn đề </w:t>
      </w:r>
      <w:r w:rsidR="00F87822" w:rsidRPr="00555867">
        <w:rPr>
          <w:rFonts w:ascii="Palatino Linotype" w:hAnsi="Palatino Linotype" w:cs="Times New Roman"/>
          <w:sz w:val="20"/>
          <w:szCs w:val="20"/>
          <w:lang w:val="vi-VN"/>
        </w:rPr>
        <w:t xml:space="preserve">vấn đề </w:t>
      </w:r>
      <w:r w:rsidR="00F87822">
        <w:rPr>
          <w:rFonts w:ascii="Palatino Linotype" w:hAnsi="Palatino Linotype" w:cs="Times New Roman"/>
          <w:sz w:val="20"/>
          <w:szCs w:val="20"/>
          <w:lang w:val="vi-VN"/>
        </w:rPr>
        <w:t xml:space="preserve">về tướng thuật liên quan </w:t>
      </w:r>
      <w:r w:rsidR="004C7D48">
        <w:rPr>
          <w:rFonts w:ascii="Palatino Linotype" w:hAnsi="Palatino Linotype" w:cs="Times New Roman"/>
          <w:sz w:val="20"/>
          <w:szCs w:val="20"/>
          <w:lang w:val="vi-VN"/>
        </w:rPr>
        <w:t xml:space="preserve">đến sắc đẹp, </w:t>
      </w:r>
      <w:r w:rsidR="00F87822" w:rsidRPr="00555867">
        <w:rPr>
          <w:rFonts w:ascii="Palatino Linotype" w:hAnsi="Palatino Linotype" w:cs="Times New Roman"/>
          <w:sz w:val="20"/>
          <w:szCs w:val="20"/>
          <w:lang w:val="vi-VN"/>
        </w:rPr>
        <w:t>trinh tiết, tính dụ</w:t>
      </w:r>
      <w:r w:rsidR="00F87822">
        <w:rPr>
          <w:rFonts w:ascii="Palatino Linotype" w:hAnsi="Palatino Linotype" w:cs="Times New Roman"/>
          <w:sz w:val="20"/>
          <w:szCs w:val="20"/>
          <w:lang w:val="vi-VN"/>
        </w:rPr>
        <w:t>c</w:t>
      </w:r>
      <w:r w:rsidR="00F87822">
        <w:rPr>
          <w:rFonts w:ascii="Palatino Linotype" w:hAnsi="Palatino Linotype" w:cs="Times New Roman"/>
          <w:sz w:val="20"/>
          <w:szCs w:val="20"/>
          <w:lang w:val="vi-VN"/>
        </w:rPr>
        <w:t>; quan niệm “hồng nhan bạch mệnh”</w:t>
      </w:r>
      <w:r w:rsidR="004C7D48">
        <w:rPr>
          <w:rFonts w:ascii="Palatino Linotype" w:hAnsi="Palatino Linotype" w:cs="Times New Roman"/>
          <w:sz w:val="20"/>
          <w:szCs w:val="20"/>
          <w:lang w:val="vi-VN"/>
        </w:rPr>
        <w:t>,</w:t>
      </w:r>
      <w:r w:rsidR="00F87822">
        <w:rPr>
          <w:rFonts w:ascii="Palatino Linotype" w:hAnsi="Palatino Linotype" w:cs="Times New Roman"/>
          <w:sz w:val="20"/>
          <w:szCs w:val="20"/>
          <w:lang w:val="vi-VN"/>
        </w:rPr>
        <w:t xml:space="preserve"> </w:t>
      </w:r>
      <w:r w:rsidR="004C7D48">
        <w:rPr>
          <w:rFonts w:ascii="Palatino Linotype" w:hAnsi="Palatino Linotype" w:cs="Times New Roman"/>
          <w:sz w:val="20"/>
          <w:szCs w:val="20"/>
          <w:lang w:val="vi-VN"/>
        </w:rPr>
        <w:t xml:space="preserve">ẩn đằng sau đó là </w:t>
      </w:r>
      <w:r w:rsidR="00B72A35" w:rsidRPr="00555867">
        <w:rPr>
          <w:rFonts w:ascii="Palatino Linotype" w:hAnsi="Palatino Linotype" w:cs="Times New Roman"/>
          <w:sz w:val="20"/>
          <w:szCs w:val="20"/>
          <w:lang w:val="vi-VN"/>
        </w:rPr>
        <w:t>số phận người phụ nữ trong xã hội phong kiến, cái nhìn nhân văn nhân đạo của nhà văn</w:t>
      </w:r>
      <w:r w:rsidR="004C7D48">
        <w:rPr>
          <w:rFonts w:ascii="Palatino Linotype" w:hAnsi="Palatino Linotype" w:cs="Times New Roman"/>
          <w:sz w:val="20"/>
          <w:szCs w:val="20"/>
          <w:lang w:val="vi-VN"/>
        </w:rPr>
        <w:t>.</w:t>
      </w:r>
    </w:p>
    <w:p w14:paraId="40DC9DB8" w14:textId="4E9F15EA" w:rsidR="00B72A35" w:rsidRPr="00555867" w:rsidRDefault="004C7D48" w:rsidP="00B72A35">
      <w:pPr>
        <w:jc w:val="both"/>
        <w:rPr>
          <w:rFonts w:ascii="Palatino Linotype" w:hAnsi="Palatino Linotype" w:cs="Times New Roman"/>
          <w:sz w:val="20"/>
          <w:szCs w:val="20"/>
          <w:lang w:val="vi-VN"/>
        </w:rPr>
      </w:pPr>
      <w:r>
        <w:rPr>
          <w:rFonts w:ascii="Palatino Linotype" w:hAnsi="Palatino Linotype" w:cs="Times New Roman"/>
          <w:sz w:val="20"/>
          <w:szCs w:val="20"/>
          <w:lang w:val="vi-VN"/>
        </w:rPr>
        <w:t xml:space="preserve"> </w:t>
      </w:r>
    </w:p>
    <w:p w14:paraId="3444E145" w14:textId="2D70ED56" w:rsidR="005C7C20" w:rsidRDefault="005C7C20" w:rsidP="008F77BE">
      <w:pPr>
        <w:tabs>
          <w:tab w:val="left" w:pos="567"/>
        </w:tabs>
        <w:spacing w:before="360" w:after="360" w:line="276" w:lineRule="auto"/>
        <w:ind w:firstLine="567"/>
        <w:jc w:val="center"/>
        <w:rPr>
          <w:rFonts w:ascii="Palatino Linotype" w:eastAsia="Palatino Linotype" w:hAnsi="Palatino Linotype" w:cs="Palatino Linotype"/>
          <w:b/>
        </w:rPr>
      </w:pPr>
      <w:r>
        <w:rPr>
          <w:rFonts w:ascii="Palatino Linotype" w:eastAsia="Palatino Linotype" w:hAnsi="Palatino Linotype" w:cs="Palatino Linotype"/>
          <w:b/>
        </w:rPr>
        <w:t>TÀI LIỆU THAM KHẢO</w:t>
      </w:r>
    </w:p>
    <w:p w14:paraId="22D32F8E" w14:textId="2AE137BB" w:rsidR="00D22940" w:rsidRPr="00F8701F" w:rsidRDefault="00231ED9" w:rsidP="00D22940">
      <w:pPr>
        <w:jc w:val="both"/>
        <w:rPr>
          <w:rFonts w:ascii="Palatino Linotype" w:hAnsi="Palatino Linotype" w:cs="Times New Roman"/>
          <w:sz w:val="20"/>
          <w:szCs w:val="20"/>
          <w:lang w:val="vi-VN"/>
        </w:rPr>
      </w:pPr>
      <w:r>
        <w:rPr>
          <w:rFonts w:ascii="Palatino Linotype" w:hAnsi="Palatino Linotype" w:cs="Times New Roman"/>
          <w:b/>
          <w:bCs/>
          <w:sz w:val="20"/>
          <w:szCs w:val="20"/>
          <w:lang w:val="vi-VN"/>
        </w:rPr>
        <w:t>1</w:t>
      </w:r>
      <w:r w:rsidRPr="00F8701F">
        <w:rPr>
          <w:rFonts w:ascii="Palatino Linotype" w:hAnsi="Palatino Linotype" w:cs="Times New Roman"/>
          <w:sz w:val="20"/>
          <w:szCs w:val="20"/>
          <w:lang w:val="vi-VN"/>
        </w:rPr>
        <w:t xml:space="preserve">. </w:t>
      </w:r>
      <w:r w:rsidR="00D22940" w:rsidRPr="00F8701F">
        <w:rPr>
          <w:rFonts w:ascii="Palatino Linotype" w:hAnsi="Palatino Linotype" w:cs="Times New Roman"/>
          <w:sz w:val="20"/>
          <w:szCs w:val="20"/>
          <w:lang w:val="vi-VN"/>
        </w:rPr>
        <w:t xml:space="preserve">Chevalier J – Gheerbrant A. (2002), </w:t>
      </w:r>
      <w:r w:rsidR="00D22940" w:rsidRPr="00C97B28">
        <w:rPr>
          <w:rFonts w:ascii="Palatino Linotype" w:hAnsi="Palatino Linotype" w:cs="Times New Roman"/>
          <w:i/>
          <w:iCs/>
          <w:sz w:val="20"/>
          <w:szCs w:val="20"/>
          <w:lang w:val="vi-VN"/>
        </w:rPr>
        <w:t>Từ điển biểu tượng văn hoá thế giới</w:t>
      </w:r>
      <w:r w:rsidR="00D22940" w:rsidRPr="00F8701F">
        <w:rPr>
          <w:rFonts w:ascii="Palatino Linotype" w:hAnsi="Palatino Linotype" w:cs="Times New Roman"/>
          <w:sz w:val="20"/>
          <w:szCs w:val="20"/>
          <w:lang w:val="vi-VN"/>
        </w:rPr>
        <w:t>, (Phạm Vĩnh Cư, Nguyễn Xuân Giáo, Lưu Huy Khánh, Nguyên Ngọc, Vũ Đình Phòng, Nguyễn Văn Vỹ dịch), (Sách tái bản), Nxb Đà Nẵng.</w:t>
      </w:r>
    </w:p>
    <w:p w14:paraId="1AD42C8F" w14:textId="7D0F2327" w:rsidR="00D22940" w:rsidRPr="00F8701F" w:rsidRDefault="00231ED9" w:rsidP="00D22940">
      <w:pPr>
        <w:jc w:val="both"/>
        <w:rPr>
          <w:rFonts w:ascii="Palatino Linotype" w:hAnsi="Palatino Linotype" w:cs="Times New Roman"/>
          <w:sz w:val="20"/>
          <w:szCs w:val="20"/>
          <w:lang w:val="vi-VN"/>
        </w:rPr>
      </w:pPr>
      <w:r w:rsidRPr="00F8701F">
        <w:rPr>
          <w:rFonts w:ascii="Palatino Linotype" w:hAnsi="Palatino Linotype" w:cs="Times New Roman"/>
          <w:sz w:val="20"/>
          <w:szCs w:val="20"/>
          <w:lang w:val="vi-VN"/>
        </w:rPr>
        <w:t xml:space="preserve">2. </w:t>
      </w:r>
      <w:r w:rsidR="00D22940" w:rsidRPr="00F8701F">
        <w:rPr>
          <w:rFonts w:ascii="Palatino Linotype" w:hAnsi="Palatino Linotype" w:cs="Times New Roman"/>
          <w:sz w:val="20"/>
          <w:szCs w:val="20"/>
          <w:lang w:val="vi-VN"/>
        </w:rPr>
        <w:t xml:space="preserve"> Nguyễn Khoa Chiêm (2003), </w:t>
      </w:r>
      <w:r w:rsidR="00D22940" w:rsidRPr="00C97B28">
        <w:rPr>
          <w:rFonts w:ascii="Palatino Linotype" w:hAnsi="Palatino Linotype" w:cs="Times New Roman"/>
          <w:i/>
          <w:iCs/>
          <w:sz w:val="20"/>
          <w:szCs w:val="20"/>
          <w:lang w:val="vi-VN"/>
        </w:rPr>
        <w:t>Nam triều công nghiệp diễn chí</w:t>
      </w:r>
      <w:r w:rsidR="00D22940" w:rsidRPr="00F8701F">
        <w:rPr>
          <w:rFonts w:ascii="Palatino Linotype" w:hAnsi="Palatino Linotype" w:cs="Times New Roman"/>
          <w:sz w:val="20"/>
          <w:szCs w:val="20"/>
          <w:lang w:val="vi-VN"/>
        </w:rPr>
        <w:t>, (Ngô Đức Thọ và Nguyễn Thuý Nga dịch, chú và giới thiệu), Nxb Hội nhà văn, H.</w:t>
      </w:r>
    </w:p>
    <w:p w14:paraId="1497C0F0" w14:textId="5E8A7B41" w:rsidR="00D22940" w:rsidRPr="00F8701F" w:rsidRDefault="00673958" w:rsidP="00D22940">
      <w:pPr>
        <w:jc w:val="both"/>
        <w:rPr>
          <w:rFonts w:ascii="Palatino Linotype" w:hAnsi="Palatino Linotype" w:cs="Times New Roman"/>
          <w:sz w:val="20"/>
          <w:szCs w:val="20"/>
          <w:lang w:val="vi-VN"/>
        </w:rPr>
      </w:pPr>
      <w:r w:rsidRPr="00F8701F">
        <w:rPr>
          <w:rFonts w:ascii="Palatino Linotype" w:hAnsi="Palatino Linotype" w:cs="Times New Roman"/>
          <w:sz w:val="20"/>
          <w:szCs w:val="20"/>
          <w:lang w:val="vi-VN"/>
        </w:rPr>
        <w:t>3</w:t>
      </w:r>
      <w:r w:rsidR="00231ED9" w:rsidRPr="00F8701F">
        <w:rPr>
          <w:rFonts w:ascii="Palatino Linotype" w:hAnsi="Palatino Linotype" w:cs="Times New Roman"/>
          <w:sz w:val="20"/>
          <w:szCs w:val="20"/>
          <w:lang w:val="vi-VN"/>
        </w:rPr>
        <w:t>.</w:t>
      </w:r>
      <w:r w:rsidR="00D22940" w:rsidRPr="00F8701F">
        <w:rPr>
          <w:rFonts w:ascii="Palatino Linotype" w:hAnsi="Palatino Linotype" w:cs="Times New Roman"/>
          <w:sz w:val="20"/>
          <w:szCs w:val="20"/>
          <w:lang w:val="vi-VN"/>
        </w:rPr>
        <w:t xml:space="preserve"> Phạm Văn Hưng (2018), </w:t>
      </w:r>
      <w:r w:rsidR="00D22940" w:rsidRPr="00C97B28">
        <w:rPr>
          <w:rFonts w:ascii="Palatino Linotype" w:hAnsi="Palatino Linotype" w:cs="Times New Roman"/>
          <w:i/>
          <w:iCs/>
          <w:sz w:val="20"/>
          <w:szCs w:val="20"/>
          <w:lang w:val="vi-VN"/>
        </w:rPr>
        <w:t>Văn hoá tính dục ở Việt Nam thế kỉ X-XIX</w:t>
      </w:r>
      <w:r w:rsidR="00D22940" w:rsidRPr="00F8701F">
        <w:rPr>
          <w:rFonts w:ascii="Palatino Linotype" w:hAnsi="Palatino Linotype" w:cs="Times New Roman"/>
          <w:sz w:val="20"/>
          <w:szCs w:val="20"/>
          <w:lang w:val="vi-VN"/>
        </w:rPr>
        <w:t>, Nxb Đại học quốc gia Hà Nội.</w:t>
      </w:r>
    </w:p>
    <w:p w14:paraId="3DD540E5" w14:textId="23335E02" w:rsidR="0004664B" w:rsidRPr="00F8701F" w:rsidRDefault="00673958" w:rsidP="00D22940">
      <w:pPr>
        <w:jc w:val="both"/>
        <w:rPr>
          <w:rFonts w:ascii="Palatino Linotype" w:hAnsi="Palatino Linotype" w:cs="Times New Roman"/>
          <w:sz w:val="20"/>
          <w:szCs w:val="20"/>
          <w:lang w:val="vi-VN"/>
        </w:rPr>
      </w:pPr>
      <w:r w:rsidRPr="00F8701F">
        <w:rPr>
          <w:rFonts w:ascii="Palatino Linotype" w:hAnsi="Palatino Linotype" w:cs="Times New Roman"/>
          <w:sz w:val="20"/>
          <w:szCs w:val="20"/>
          <w:lang w:val="vi-VN"/>
        </w:rPr>
        <w:t>4.</w:t>
      </w:r>
      <w:r w:rsidR="003A0CFE">
        <w:rPr>
          <w:rFonts w:ascii="Palatino Linotype" w:hAnsi="Palatino Linotype" w:cs="Times New Roman"/>
          <w:sz w:val="20"/>
          <w:szCs w:val="20"/>
          <w:lang w:val="vi-VN"/>
        </w:rPr>
        <w:t xml:space="preserve"> </w:t>
      </w:r>
      <w:r w:rsidR="0004664B" w:rsidRPr="00F8701F">
        <w:rPr>
          <w:rFonts w:ascii="Palatino Linotype" w:hAnsi="Palatino Linotype" w:cs="Times New Roman"/>
          <w:sz w:val="20"/>
          <w:szCs w:val="20"/>
          <w:lang w:val="vi-VN"/>
        </w:rPr>
        <w:t xml:space="preserve">Quốc sử quán triều Nguyễn (2006), </w:t>
      </w:r>
      <w:r w:rsidR="0004664B" w:rsidRPr="00C97B28">
        <w:rPr>
          <w:rFonts w:ascii="Palatino Linotype" w:hAnsi="Palatino Linotype" w:cs="Times New Roman"/>
          <w:i/>
          <w:iCs/>
          <w:sz w:val="20"/>
          <w:szCs w:val="20"/>
          <w:lang w:val="vi-VN"/>
        </w:rPr>
        <w:t>Đại Nam thực lục</w:t>
      </w:r>
      <w:r w:rsidR="005D016E" w:rsidRPr="00F8701F">
        <w:rPr>
          <w:rFonts w:ascii="Palatino Linotype" w:hAnsi="Palatino Linotype" w:cs="Times New Roman"/>
          <w:sz w:val="20"/>
          <w:szCs w:val="20"/>
          <w:lang w:val="vi-VN"/>
        </w:rPr>
        <w:t>, Tập III, Ngô Hữu Tạo – Nguyễn Mạnh Duân – Phạm Huy Du – Nguyễn Danh Chiên – Nguyễn Thế Đạt – Trương Văn Chinh – Đỗ Mộng Khương dịch, Đào Duy Anh hiệu đính, Tái bản, Nxb Giáo dục, H.</w:t>
      </w:r>
    </w:p>
    <w:p w14:paraId="2CD2A0F1" w14:textId="2094AEA5" w:rsidR="00D22940" w:rsidRDefault="00673958" w:rsidP="00D22940">
      <w:pPr>
        <w:jc w:val="both"/>
        <w:rPr>
          <w:rFonts w:ascii="Palatino Linotype" w:hAnsi="Palatino Linotype" w:cs="Times New Roman"/>
          <w:sz w:val="20"/>
          <w:szCs w:val="20"/>
          <w:lang w:val="vi-VN"/>
        </w:rPr>
      </w:pPr>
      <w:r w:rsidRPr="00F8701F">
        <w:rPr>
          <w:rFonts w:ascii="Palatino Linotype" w:hAnsi="Palatino Linotype" w:cs="Times New Roman"/>
          <w:sz w:val="20"/>
          <w:szCs w:val="20"/>
          <w:lang w:val="vi-VN"/>
        </w:rPr>
        <w:lastRenderedPageBreak/>
        <w:t>5</w:t>
      </w:r>
      <w:r w:rsidR="00231ED9" w:rsidRPr="00F8701F">
        <w:rPr>
          <w:rFonts w:ascii="Palatino Linotype" w:hAnsi="Palatino Linotype" w:cs="Times New Roman"/>
          <w:sz w:val="20"/>
          <w:szCs w:val="20"/>
          <w:lang w:val="vi-VN"/>
        </w:rPr>
        <w:t>.</w:t>
      </w:r>
      <w:r w:rsidR="00D22940" w:rsidRPr="00F8701F">
        <w:rPr>
          <w:rFonts w:ascii="Palatino Linotype" w:hAnsi="Palatino Linotype" w:cs="Times New Roman"/>
          <w:sz w:val="20"/>
          <w:szCs w:val="20"/>
          <w:lang w:val="vi-VN"/>
        </w:rPr>
        <w:t xml:space="preserve"> Ngô Sỹ Liên </w:t>
      </w:r>
      <w:r w:rsidR="00134250" w:rsidRPr="00F8701F">
        <w:rPr>
          <w:rFonts w:ascii="Palatino Linotype" w:hAnsi="Palatino Linotype" w:cs="Times New Roman"/>
          <w:sz w:val="20"/>
          <w:szCs w:val="20"/>
          <w:lang w:val="vi-VN"/>
        </w:rPr>
        <w:t xml:space="preserve">và các sử thần triều Lê </w:t>
      </w:r>
      <w:r w:rsidR="00D22940" w:rsidRPr="00F8701F">
        <w:rPr>
          <w:rFonts w:ascii="Palatino Linotype" w:hAnsi="Palatino Linotype" w:cs="Times New Roman"/>
          <w:sz w:val="20"/>
          <w:szCs w:val="20"/>
          <w:lang w:val="vi-VN"/>
        </w:rPr>
        <w:t>(19</w:t>
      </w:r>
      <w:r w:rsidR="00134250" w:rsidRPr="00F8701F">
        <w:rPr>
          <w:rFonts w:ascii="Palatino Linotype" w:hAnsi="Palatino Linotype" w:cs="Times New Roman"/>
          <w:sz w:val="20"/>
          <w:szCs w:val="20"/>
          <w:lang w:val="vi-VN"/>
        </w:rPr>
        <w:t>93</w:t>
      </w:r>
      <w:r w:rsidR="00D22940" w:rsidRPr="00F8701F">
        <w:rPr>
          <w:rFonts w:ascii="Palatino Linotype" w:hAnsi="Palatino Linotype" w:cs="Times New Roman"/>
          <w:sz w:val="20"/>
          <w:szCs w:val="20"/>
          <w:lang w:val="vi-VN"/>
        </w:rPr>
        <w:t xml:space="preserve">), </w:t>
      </w:r>
      <w:r w:rsidR="00D22940" w:rsidRPr="00576D0B">
        <w:rPr>
          <w:rFonts w:ascii="Palatino Linotype" w:hAnsi="Palatino Linotype" w:cs="Times New Roman"/>
          <w:i/>
          <w:iCs/>
          <w:sz w:val="20"/>
          <w:szCs w:val="20"/>
          <w:lang w:val="vi-VN"/>
        </w:rPr>
        <w:t>Đại Việt sử ký toàn thư</w:t>
      </w:r>
      <w:r w:rsidR="00D22940" w:rsidRPr="00F8701F">
        <w:rPr>
          <w:rFonts w:ascii="Palatino Linotype" w:hAnsi="Palatino Linotype" w:cs="Times New Roman"/>
          <w:sz w:val="20"/>
          <w:szCs w:val="20"/>
          <w:lang w:val="vi-VN"/>
        </w:rPr>
        <w:t xml:space="preserve">, </w:t>
      </w:r>
      <w:r w:rsidR="00134250" w:rsidRPr="00F8701F">
        <w:rPr>
          <w:rFonts w:ascii="Palatino Linotype" w:hAnsi="Palatino Linotype" w:cs="Times New Roman"/>
          <w:sz w:val="20"/>
          <w:szCs w:val="20"/>
          <w:lang w:val="vi-VN"/>
        </w:rPr>
        <w:t xml:space="preserve">tập III, Dịch và chú thích: Hoàng Văn Lâu – Ngô Thế Long, Hiệu đính: Hà Văn Tấn, Sách dẫn: Khoa Sử Trường Đại học Tổng hợp Hà Nội, Nxb Khoa học </w:t>
      </w:r>
      <w:r w:rsidR="00D22940" w:rsidRPr="00F8701F">
        <w:rPr>
          <w:rFonts w:ascii="Palatino Linotype" w:hAnsi="Palatino Linotype" w:cs="Times New Roman"/>
          <w:sz w:val="20"/>
          <w:szCs w:val="20"/>
          <w:lang w:val="vi-VN"/>
        </w:rPr>
        <w:t xml:space="preserve"> xã hội, H.</w:t>
      </w:r>
    </w:p>
    <w:p w14:paraId="02FCB601" w14:textId="5D73AF3F" w:rsidR="00A15DAB" w:rsidRPr="00F8701F" w:rsidRDefault="00CF5532" w:rsidP="00D22940">
      <w:pPr>
        <w:jc w:val="both"/>
        <w:rPr>
          <w:rFonts w:ascii="Palatino Linotype" w:hAnsi="Palatino Linotype" w:cs="Times New Roman"/>
          <w:sz w:val="20"/>
          <w:szCs w:val="20"/>
          <w:lang w:val="vi-VN"/>
        </w:rPr>
      </w:pPr>
      <w:r>
        <w:rPr>
          <w:rFonts w:ascii="Palatino Linotype" w:hAnsi="Palatino Linotype" w:cs="Times New Roman"/>
          <w:sz w:val="20"/>
          <w:szCs w:val="20"/>
          <w:lang w:val="vi-VN"/>
        </w:rPr>
        <w:t xml:space="preserve">6. </w:t>
      </w:r>
      <w:r w:rsidR="00A15DAB">
        <w:rPr>
          <w:rFonts w:ascii="Palatino Linotype" w:hAnsi="Palatino Linotype" w:cs="Times New Roman"/>
          <w:sz w:val="20"/>
          <w:szCs w:val="20"/>
          <w:lang w:val="vi-VN"/>
        </w:rPr>
        <w:t xml:space="preserve">Bùi Duy Tân (Chủ biên) – Nguyễn Hữu Sơn – Phạm Đức Duật – Nguyễn Đức Dũng (2007), </w:t>
      </w:r>
      <w:r w:rsidR="00A15DAB" w:rsidRPr="00576D0B">
        <w:rPr>
          <w:rFonts w:ascii="Palatino Linotype" w:hAnsi="Palatino Linotype" w:cs="Times New Roman"/>
          <w:i/>
          <w:iCs/>
          <w:sz w:val="20"/>
          <w:szCs w:val="20"/>
          <w:lang w:val="vi-VN"/>
        </w:rPr>
        <w:t>Hợp tuyển văn học trung đại Việt Nam thế kỉ X – XIX</w:t>
      </w:r>
      <w:r w:rsidR="00A15DAB">
        <w:rPr>
          <w:rFonts w:ascii="Palatino Linotype" w:hAnsi="Palatino Linotype" w:cs="Times New Roman"/>
          <w:sz w:val="20"/>
          <w:szCs w:val="20"/>
          <w:lang w:val="vi-VN"/>
        </w:rPr>
        <w:t xml:space="preserve">, Nxb Giáo dục, H. </w:t>
      </w:r>
    </w:p>
    <w:p w14:paraId="277518BE" w14:textId="1E89491A" w:rsidR="00D22940" w:rsidRPr="00F8701F" w:rsidRDefault="00CF5532" w:rsidP="00D22940">
      <w:pPr>
        <w:jc w:val="both"/>
        <w:rPr>
          <w:rFonts w:ascii="Palatino Linotype" w:hAnsi="Palatino Linotype" w:cs="Times New Roman"/>
          <w:sz w:val="20"/>
          <w:szCs w:val="20"/>
          <w:lang w:val="vi-VN"/>
        </w:rPr>
      </w:pPr>
      <w:r>
        <w:rPr>
          <w:rFonts w:ascii="Palatino Linotype" w:hAnsi="Palatino Linotype" w:cs="Times New Roman"/>
          <w:sz w:val="20"/>
          <w:szCs w:val="20"/>
          <w:lang w:val="vi-VN"/>
        </w:rPr>
        <w:t>7</w:t>
      </w:r>
      <w:r w:rsidR="00231ED9" w:rsidRPr="00F8701F">
        <w:rPr>
          <w:rFonts w:ascii="Palatino Linotype" w:hAnsi="Palatino Linotype" w:cs="Times New Roman"/>
          <w:sz w:val="20"/>
          <w:szCs w:val="20"/>
          <w:lang w:val="vi-VN"/>
        </w:rPr>
        <w:t>.</w:t>
      </w:r>
      <w:r w:rsidR="00D22940" w:rsidRPr="00F8701F">
        <w:rPr>
          <w:rFonts w:ascii="Palatino Linotype" w:hAnsi="Palatino Linotype" w:cs="Times New Roman"/>
          <w:sz w:val="20"/>
          <w:szCs w:val="20"/>
          <w:lang w:val="vi-VN"/>
        </w:rPr>
        <w:t xml:space="preserve"> Trần Nghĩa (Chủ biên) (1997), </w:t>
      </w:r>
      <w:r w:rsidR="00D22940" w:rsidRPr="00576D0B">
        <w:rPr>
          <w:rFonts w:ascii="Palatino Linotype" w:hAnsi="Palatino Linotype" w:cs="Times New Roman"/>
          <w:i/>
          <w:iCs/>
          <w:sz w:val="20"/>
          <w:szCs w:val="20"/>
          <w:lang w:val="vi-VN"/>
        </w:rPr>
        <w:t>Tổng tập tiểu thuyết Việt Nam</w:t>
      </w:r>
      <w:r w:rsidR="00D22940" w:rsidRPr="00F8701F">
        <w:rPr>
          <w:rFonts w:ascii="Palatino Linotype" w:hAnsi="Palatino Linotype" w:cs="Times New Roman"/>
          <w:sz w:val="20"/>
          <w:szCs w:val="20"/>
          <w:lang w:val="vi-VN"/>
        </w:rPr>
        <w:t>, (4 tập), Nxb Thế giới, H.</w:t>
      </w:r>
    </w:p>
    <w:p w14:paraId="48867434" w14:textId="69B72B65" w:rsidR="00D22940" w:rsidRDefault="00CF5532" w:rsidP="00D22940">
      <w:pPr>
        <w:jc w:val="both"/>
        <w:rPr>
          <w:rFonts w:ascii="Palatino Linotype" w:hAnsi="Palatino Linotype" w:cs="Times New Roman"/>
          <w:sz w:val="20"/>
          <w:szCs w:val="20"/>
          <w:lang w:val="vi-VN"/>
        </w:rPr>
      </w:pPr>
      <w:r>
        <w:rPr>
          <w:rFonts w:ascii="Palatino Linotype" w:hAnsi="Palatino Linotype" w:cs="Times New Roman"/>
          <w:sz w:val="20"/>
          <w:szCs w:val="20"/>
          <w:lang w:val="vi-VN"/>
        </w:rPr>
        <w:t>8</w:t>
      </w:r>
      <w:r w:rsidR="00673958" w:rsidRPr="00F8701F">
        <w:rPr>
          <w:rFonts w:ascii="Palatino Linotype" w:hAnsi="Palatino Linotype" w:cs="Times New Roman"/>
          <w:sz w:val="20"/>
          <w:szCs w:val="20"/>
          <w:lang w:val="vi-VN"/>
        </w:rPr>
        <w:t>.</w:t>
      </w:r>
      <w:r w:rsidR="00D22940" w:rsidRPr="00F8701F">
        <w:rPr>
          <w:rFonts w:ascii="Palatino Linotype" w:hAnsi="Palatino Linotype" w:cs="Times New Roman"/>
          <w:sz w:val="20"/>
          <w:szCs w:val="20"/>
          <w:lang w:val="vi-VN"/>
        </w:rPr>
        <w:t xml:space="preserve"> Ngô Gia Văn Phái. (2006), </w:t>
      </w:r>
      <w:r w:rsidR="00D22940" w:rsidRPr="00576D0B">
        <w:rPr>
          <w:rFonts w:ascii="Palatino Linotype" w:hAnsi="Palatino Linotype" w:cs="Times New Roman"/>
          <w:i/>
          <w:iCs/>
          <w:sz w:val="20"/>
          <w:szCs w:val="20"/>
          <w:lang w:val="vi-VN"/>
        </w:rPr>
        <w:t>Hoàng Lê nhất thống chí</w:t>
      </w:r>
      <w:r w:rsidR="00D22940" w:rsidRPr="00F8701F">
        <w:rPr>
          <w:rFonts w:ascii="Palatino Linotype" w:hAnsi="Palatino Linotype" w:cs="Times New Roman"/>
          <w:sz w:val="20"/>
          <w:szCs w:val="20"/>
          <w:lang w:val="vi-VN"/>
        </w:rPr>
        <w:t xml:space="preserve">, Nguyễn Đức Vân, Kiều Thu Hoạch dịch, Trần Nghĩa giới thiệu. Hà Nội, Nxb Văn học. </w:t>
      </w:r>
    </w:p>
    <w:p w14:paraId="3308B78E" w14:textId="1E6C28B4" w:rsidR="00786156" w:rsidRPr="00F8701F" w:rsidRDefault="00786156" w:rsidP="00D22940">
      <w:pPr>
        <w:jc w:val="both"/>
        <w:rPr>
          <w:rFonts w:ascii="Palatino Linotype" w:hAnsi="Palatino Linotype" w:cs="Times New Roman"/>
          <w:sz w:val="20"/>
          <w:szCs w:val="20"/>
          <w:lang w:val="vi-VN"/>
        </w:rPr>
      </w:pPr>
      <w:r>
        <w:rPr>
          <w:rFonts w:ascii="Palatino Linotype" w:hAnsi="Palatino Linotype" w:cs="Times New Roman"/>
          <w:sz w:val="20"/>
          <w:szCs w:val="20"/>
          <w:lang w:val="vi-VN"/>
        </w:rPr>
        <w:t xml:space="preserve">9. Trần Nho Thìn (2008), </w:t>
      </w:r>
      <w:r w:rsidRPr="00576D0B">
        <w:rPr>
          <w:rFonts w:ascii="Palatino Linotype" w:hAnsi="Palatino Linotype" w:cs="Times New Roman"/>
          <w:i/>
          <w:iCs/>
          <w:sz w:val="20"/>
          <w:szCs w:val="20"/>
          <w:lang w:val="vi-VN"/>
        </w:rPr>
        <w:t>Văn học trung đại Việt Nam dưới góc nhìn văn hoá,</w:t>
      </w:r>
      <w:r>
        <w:rPr>
          <w:rFonts w:ascii="Palatino Linotype" w:hAnsi="Palatino Linotype" w:cs="Times New Roman"/>
          <w:sz w:val="20"/>
          <w:szCs w:val="20"/>
          <w:lang w:val="vi-VN"/>
        </w:rPr>
        <w:t xml:space="preserve"> Nxb Giáo dục, H.</w:t>
      </w:r>
    </w:p>
    <w:p w14:paraId="2F639409" w14:textId="62B7F9C0" w:rsidR="00673958" w:rsidRPr="00F8701F" w:rsidRDefault="00786156" w:rsidP="00D22940">
      <w:pPr>
        <w:jc w:val="both"/>
        <w:rPr>
          <w:rFonts w:ascii="Palatino Linotype" w:hAnsi="Palatino Linotype" w:cs="Times New Roman"/>
          <w:sz w:val="20"/>
          <w:szCs w:val="20"/>
          <w:lang w:val="vi-VN"/>
        </w:rPr>
      </w:pPr>
      <w:r>
        <w:rPr>
          <w:rFonts w:ascii="Palatino Linotype" w:hAnsi="Palatino Linotype" w:cs="Times New Roman"/>
          <w:sz w:val="20"/>
          <w:szCs w:val="20"/>
          <w:lang w:val="vi-VN"/>
        </w:rPr>
        <w:t>10</w:t>
      </w:r>
      <w:r w:rsidR="00673958" w:rsidRPr="00F8701F">
        <w:rPr>
          <w:rFonts w:ascii="Palatino Linotype" w:hAnsi="Palatino Linotype" w:cs="Times New Roman"/>
          <w:sz w:val="20"/>
          <w:szCs w:val="20"/>
          <w:lang w:val="vi-VN"/>
        </w:rPr>
        <w:t>.</w:t>
      </w:r>
      <w:r w:rsidR="00673958" w:rsidRPr="00F8701F">
        <w:rPr>
          <w:rFonts w:ascii="Palatino Linotype" w:hAnsi="Palatino Linotype" w:cs="Times New Roman"/>
          <w:sz w:val="20"/>
          <w:szCs w:val="20"/>
          <w:lang w:val="vi-VN"/>
        </w:rPr>
        <w:t xml:space="preserve"> Trung tâm khoa học xã hội và Nhân văn quốc gia (2000), </w:t>
      </w:r>
      <w:r w:rsidR="00673958" w:rsidRPr="00576D0B">
        <w:rPr>
          <w:rFonts w:ascii="Palatino Linotype" w:hAnsi="Palatino Linotype" w:cs="Times New Roman"/>
          <w:i/>
          <w:iCs/>
          <w:sz w:val="20"/>
          <w:szCs w:val="20"/>
          <w:lang w:val="vi-VN"/>
        </w:rPr>
        <w:t>Tổng tập văn học Việt Nam</w:t>
      </w:r>
      <w:r w:rsidR="00673958" w:rsidRPr="00F8701F">
        <w:rPr>
          <w:rFonts w:ascii="Palatino Linotype" w:hAnsi="Palatino Linotype" w:cs="Times New Roman"/>
          <w:sz w:val="20"/>
          <w:szCs w:val="20"/>
          <w:lang w:val="vi-VN"/>
        </w:rPr>
        <w:t>, Tập XIV, Sưu tầm và biên soạn: Đặng Đức Siêu, Nxb Khoa học xã hội, H.</w:t>
      </w:r>
    </w:p>
    <w:p w14:paraId="431E80A4" w14:textId="481A3D5D" w:rsidR="00D22940" w:rsidRPr="00F8701F" w:rsidRDefault="00CF5532" w:rsidP="00D22940">
      <w:pPr>
        <w:jc w:val="both"/>
        <w:rPr>
          <w:rFonts w:ascii="Palatino Linotype" w:hAnsi="Palatino Linotype" w:cs="Times New Roman"/>
          <w:sz w:val="20"/>
          <w:szCs w:val="20"/>
          <w:lang w:val="vi-VN"/>
        </w:rPr>
      </w:pPr>
      <w:r>
        <w:rPr>
          <w:rFonts w:ascii="Palatino Linotype" w:hAnsi="Palatino Linotype" w:cs="Times New Roman"/>
          <w:sz w:val="20"/>
          <w:szCs w:val="20"/>
          <w:lang w:val="vi-VN"/>
        </w:rPr>
        <w:t>1</w:t>
      </w:r>
      <w:r w:rsidR="00786156">
        <w:rPr>
          <w:rFonts w:ascii="Palatino Linotype" w:hAnsi="Palatino Linotype" w:cs="Times New Roman"/>
          <w:sz w:val="20"/>
          <w:szCs w:val="20"/>
          <w:lang w:val="vi-VN"/>
        </w:rPr>
        <w:t>1</w:t>
      </w:r>
      <w:r w:rsidR="00673958" w:rsidRPr="00F8701F">
        <w:rPr>
          <w:rFonts w:ascii="Palatino Linotype" w:hAnsi="Palatino Linotype" w:cs="Times New Roman"/>
          <w:sz w:val="20"/>
          <w:szCs w:val="20"/>
          <w:lang w:val="vi-VN"/>
        </w:rPr>
        <w:t>.</w:t>
      </w:r>
      <w:r w:rsidR="00D22940" w:rsidRPr="00F8701F">
        <w:rPr>
          <w:rFonts w:ascii="Palatino Linotype" w:hAnsi="Palatino Linotype" w:cs="Times New Roman"/>
          <w:sz w:val="20"/>
          <w:szCs w:val="20"/>
          <w:lang w:val="vi-VN"/>
        </w:rPr>
        <w:t xml:space="preserve"> Tạ Chí Đại Trường (2003), </w:t>
      </w:r>
      <w:r w:rsidR="00D22940" w:rsidRPr="00576D0B">
        <w:rPr>
          <w:rFonts w:ascii="Palatino Linotype" w:hAnsi="Palatino Linotype" w:cs="Times New Roman"/>
          <w:i/>
          <w:iCs/>
          <w:sz w:val="20"/>
          <w:szCs w:val="20"/>
          <w:lang w:val="vi-VN"/>
        </w:rPr>
        <w:t>Sử Việt đọc vài quyển</w:t>
      </w:r>
    </w:p>
    <w:p w14:paraId="0BF8B16B" w14:textId="60CAF1D2" w:rsidR="00D22940" w:rsidRPr="00F8701F" w:rsidRDefault="00D22940" w:rsidP="00D22940">
      <w:pPr>
        <w:jc w:val="both"/>
        <w:rPr>
          <w:rFonts w:ascii="Palatino Linotype" w:hAnsi="Palatino Linotype" w:cs="Times New Roman"/>
          <w:sz w:val="20"/>
          <w:szCs w:val="20"/>
          <w:lang w:val="vi-VN"/>
        </w:rPr>
      </w:pPr>
      <w:r w:rsidRPr="00F8701F">
        <w:rPr>
          <w:rFonts w:ascii="Palatino Linotype" w:hAnsi="Palatino Linotype" w:cs="Times New Roman"/>
          <w:sz w:val="20"/>
          <w:szCs w:val="20"/>
          <w:lang w:val="vi-VN"/>
        </w:rPr>
        <w:t>http://www.vietnamvanhien.net/suvietdocvaiquyen.pdf.</w:t>
      </w:r>
    </w:p>
    <w:p w14:paraId="71B65E90" w14:textId="30AD05E3" w:rsidR="005C7C20" w:rsidRPr="00F8701F" w:rsidRDefault="00673958" w:rsidP="00D22940">
      <w:pPr>
        <w:jc w:val="both"/>
        <w:rPr>
          <w:rFonts w:ascii="Palatino Linotype" w:hAnsi="Palatino Linotype" w:cs="Times New Roman"/>
          <w:sz w:val="20"/>
          <w:szCs w:val="20"/>
          <w:lang w:val="vi-VN"/>
        </w:rPr>
      </w:pPr>
      <w:r w:rsidRPr="00F8701F">
        <w:rPr>
          <w:rFonts w:ascii="Palatino Linotype" w:hAnsi="Palatino Linotype" w:cs="Times New Roman"/>
          <w:sz w:val="20"/>
          <w:szCs w:val="20"/>
          <w:lang w:val="vi-VN"/>
        </w:rPr>
        <w:t>1</w:t>
      </w:r>
      <w:r w:rsidR="00842B1E">
        <w:rPr>
          <w:rFonts w:ascii="Palatino Linotype" w:hAnsi="Palatino Linotype" w:cs="Times New Roman"/>
          <w:sz w:val="20"/>
          <w:szCs w:val="20"/>
          <w:lang w:val="vi-VN"/>
        </w:rPr>
        <w:t>2</w:t>
      </w:r>
      <w:r w:rsidRPr="00F8701F">
        <w:rPr>
          <w:rFonts w:ascii="Palatino Linotype" w:hAnsi="Palatino Linotype" w:cs="Times New Roman"/>
          <w:sz w:val="20"/>
          <w:szCs w:val="20"/>
          <w:lang w:val="vi-VN"/>
        </w:rPr>
        <w:t>.</w:t>
      </w:r>
      <w:r w:rsidR="00D22940" w:rsidRPr="00F8701F">
        <w:rPr>
          <w:rFonts w:ascii="Palatino Linotype" w:hAnsi="Palatino Linotype" w:cs="Times New Roman"/>
          <w:sz w:val="20"/>
          <w:szCs w:val="20"/>
          <w:lang w:val="vi-VN"/>
        </w:rPr>
        <w:t xml:space="preserve"> Nguyễn Văn Xuân (2002), </w:t>
      </w:r>
      <w:r w:rsidR="00D22940" w:rsidRPr="00576D0B">
        <w:rPr>
          <w:rFonts w:ascii="Palatino Linotype" w:hAnsi="Palatino Linotype" w:cs="Times New Roman"/>
          <w:i/>
          <w:iCs/>
          <w:sz w:val="20"/>
          <w:szCs w:val="20"/>
          <w:lang w:val="vi-VN"/>
        </w:rPr>
        <w:t>Kỳ nữ họ Tống</w:t>
      </w:r>
      <w:r w:rsidR="00D22940" w:rsidRPr="00F8701F">
        <w:rPr>
          <w:rFonts w:ascii="Palatino Linotype" w:hAnsi="Palatino Linotype" w:cs="Times New Roman"/>
          <w:sz w:val="20"/>
          <w:szCs w:val="20"/>
          <w:lang w:val="vi-VN"/>
        </w:rPr>
        <w:t>, Nxb Trẻ, Tp Hồ Chí Minh.</w:t>
      </w:r>
    </w:p>
    <w:p w14:paraId="6F7BE4F2" w14:textId="77777777" w:rsidR="00873761" w:rsidRDefault="00873761" w:rsidP="00873761">
      <w:pPr>
        <w:tabs>
          <w:tab w:val="left" w:pos="567"/>
        </w:tabs>
        <w:spacing w:line="276" w:lineRule="auto"/>
        <w:jc w:val="both"/>
        <w:rPr>
          <w:rFonts w:ascii="Palatino Linotype" w:eastAsia="Palatino Linotype" w:hAnsi="Palatino Linotype" w:cs="Palatino Linotype"/>
          <w:b/>
          <w:bCs/>
          <w:sz w:val="18"/>
          <w:szCs w:val="18"/>
        </w:rPr>
      </w:pPr>
    </w:p>
    <w:p w14:paraId="102AD3EF" w14:textId="75D10A0F" w:rsidR="00873761" w:rsidRDefault="000B7439" w:rsidP="00873761">
      <w:pPr>
        <w:tabs>
          <w:tab w:val="left" w:pos="567"/>
        </w:tabs>
        <w:spacing w:line="276" w:lineRule="auto"/>
        <w:jc w:val="both"/>
        <w:rPr>
          <w:rFonts w:ascii="Palatino Linotype" w:eastAsia="Palatino Linotype" w:hAnsi="Palatino Linotype" w:cs="Palatino Linotype"/>
          <w:b/>
          <w:bCs/>
          <w:sz w:val="18"/>
          <w:szCs w:val="18"/>
          <w:lang w:val="vi-VN"/>
        </w:rPr>
      </w:pPr>
      <w:r w:rsidRPr="00873761">
        <w:rPr>
          <w:rFonts w:ascii="Palatino Linotype" w:eastAsia="Palatino Linotype" w:hAnsi="Palatino Linotype" w:cs="Palatino Linotype"/>
          <w:b/>
          <w:bCs/>
          <w:sz w:val="18"/>
          <w:szCs w:val="18"/>
        </w:rPr>
        <w:t>THE</w:t>
      </w:r>
      <w:r w:rsidRPr="00873761">
        <w:rPr>
          <w:rFonts w:ascii="Palatino Linotype" w:eastAsia="Palatino Linotype" w:hAnsi="Palatino Linotype" w:cs="Palatino Linotype"/>
          <w:b/>
          <w:bCs/>
          <w:sz w:val="18"/>
          <w:szCs w:val="18"/>
          <w:lang w:val="vi-VN"/>
        </w:rPr>
        <w:t xml:space="preserve"> MOTIF OF SCHEMES OF BEAUTY IN </w:t>
      </w:r>
      <w:r w:rsidR="00EC02CE" w:rsidRPr="00873761">
        <w:rPr>
          <w:rFonts w:ascii="Palatino Linotype" w:eastAsia="Palatino Linotype" w:hAnsi="Palatino Linotype" w:cs="Palatino Linotype"/>
          <w:b/>
          <w:bCs/>
          <w:sz w:val="18"/>
          <w:szCs w:val="18"/>
          <w:lang w:val="vi-VN"/>
        </w:rPr>
        <w:t>NOVELLA IN PORSE IN THE VIETNAMESE MIDDLE AGES FROM THE CULTURAL PERSPECTIVE</w:t>
      </w:r>
      <w:r w:rsidRPr="00873761">
        <w:rPr>
          <w:rFonts w:ascii="Palatino Linotype" w:eastAsia="Palatino Linotype" w:hAnsi="Palatino Linotype" w:cs="Palatino Linotype"/>
          <w:b/>
          <w:bCs/>
          <w:sz w:val="18"/>
          <w:szCs w:val="18"/>
          <w:lang w:val="vi-VN"/>
        </w:rPr>
        <w:t xml:space="preserve"> </w:t>
      </w:r>
    </w:p>
    <w:p w14:paraId="1477CCD4" w14:textId="77777777" w:rsidR="00873761" w:rsidRDefault="005C7C20" w:rsidP="00873761">
      <w:pPr>
        <w:tabs>
          <w:tab w:val="left" w:pos="567"/>
        </w:tabs>
        <w:spacing w:line="276" w:lineRule="auto"/>
        <w:jc w:val="both"/>
        <w:rPr>
          <w:rFonts w:ascii="Palatino Linotype" w:eastAsia="Palatino Linotype" w:hAnsi="Palatino Linotype" w:cs="Palatino Linotype"/>
          <w:b/>
          <w:bCs/>
          <w:sz w:val="18"/>
          <w:szCs w:val="18"/>
          <w:lang w:val="vi-VN"/>
        </w:rPr>
      </w:pPr>
      <w:r w:rsidRPr="00A673D0">
        <w:rPr>
          <w:rFonts w:ascii="Palatino Linotype" w:eastAsia="Palatino Linotype" w:hAnsi="Palatino Linotype" w:cs="Palatino Linotype"/>
          <w:b/>
          <w:sz w:val="18"/>
          <w:szCs w:val="18"/>
        </w:rPr>
        <w:t>Abstract</w:t>
      </w:r>
      <w:r>
        <w:rPr>
          <w:rFonts w:ascii="Palatino Linotype" w:eastAsia="Palatino Linotype" w:hAnsi="Palatino Linotype" w:cs="Palatino Linotype"/>
          <w:b/>
          <w:sz w:val="18"/>
          <w:szCs w:val="18"/>
        </w:rPr>
        <w:t>.</w:t>
      </w:r>
      <w:r w:rsidRPr="00A673D0">
        <w:rPr>
          <w:rFonts w:ascii="Palatino Linotype" w:eastAsia="Palatino Linotype" w:hAnsi="Palatino Linotype" w:cs="Palatino Linotype"/>
          <w:b/>
          <w:sz w:val="18"/>
          <w:szCs w:val="18"/>
        </w:rPr>
        <w:t xml:space="preserve"> </w:t>
      </w:r>
    </w:p>
    <w:p w14:paraId="09D68231" w14:textId="77777777" w:rsidR="00873761" w:rsidRDefault="00873761" w:rsidP="00873761">
      <w:pPr>
        <w:tabs>
          <w:tab w:val="left" w:pos="567"/>
        </w:tabs>
        <w:spacing w:line="276" w:lineRule="auto"/>
        <w:jc w:val="both"/>
        <w:rPr>
          <w:rFonts w:ascii="Palatino Linotype" w:eastAsia="Palatino Linotype" w:hAnsi="Palatino Linotype" w:cs="Palatino Linotype"/>
          <w:b/>
          <w:sz w:val="18"/>
          <w:szCs w:val="18"/>
        </w:rPr>
      </w:pPr>
      <w:r w:rsidRPr="00873761">
        <w:rPr>
          <w:rFonts w:ascii="Palatino Linotype" w:eastAsia="Palatino Linotype" w:hAnsi="Palatino Linotype" w:cs="Palatino Linotype"/>
          <w:bCs/>
          <w:sz w:val="18"/>
          <w:szCs w:val="18"/>
        </w:rPr>
        <w:t>Scheme of beauty is a strategy using beauty to win that is used quite commonly in war and also in everyday life at different levels. In the examined area of novella in prose in the Vietnamese middle ages, the article examines, classifies contexts, characteristics, and strategies of the beauty. This study provides an overview of the characters who implement the strategy which is a fruitful reflection on physiognomy and the Vietnamese idiom" The beauty usually has an unhappy fate" (Hồng nhan bạc mệnh)- a reality about the fate of women in the ancient society.</w:t>
      </w:r>
      <w:r w:rsidRPr="00873761">
        <w:rPr>
          <w:rFonts w:ascii="Palatino Linotype" w:eastAsia="Palatino Linotype" w:hAnsi="Palatino Linotype" w:cs="Palatino Linotype"/>
          <w:b/>
          <w:sz w:val="18"/>
          <w:szCs w:val="18"/>
        </w:rPr>
        <w:t xml:space="preserve"> </w:t>
      </w:r>
    </w:p>
    <w:p w14:paraId="717412EF" w14:textId="7F0B0FB9" w:rsidR="005C7C20" w:rsidRDefault="00873761" w:rsidP="00873761">
      <w:pPr>
        <w:tabs>
          <w:tab w:val="left" w:pos="567"/>
        </w:tabs>
        <w:spacing w:line="276" w:lineRule="auto"/>
        <w:jc w:val="both"/>
        <w:rPr>
          <w:rFonts w:ascii="Palatino Linotype" w:eastAsia="Palatino Linotype" w:hAnsi="Palatino Linotype" w:cs="Palatino Linotype"/>
          <w:b/>
          <w:i/>
          <w:iCs/>
          <w:sz w:val="18"/>
          <w:szCs w:val="18"/>
        </w:rPr>
      </w:pPr>
      <w:r w:rsidRPr="00873761">
        <w:rPr>
          <w:rFonts w:ascii="Palatino Linotype" w:eastAsia="Palatino Linotype" w:hAnsi="Palatino Linotype" w:cs="Palatino Linotype"/>
          <w:b/>
          <w:sz w:val="18"/>
          <w:szCs w:val="18"/>
        </w:rPr>
        <w:t xml:space="preserve">Keywords: </w:t>
      </w:r>
      <w:r w:rsidRPr="00873761">
        <w:rPr>
          <w:rFonts w:ascii="Palatino Linotype" w:eastAsia="Palatino Linotype" w:hAnsi="Palatino Linotype" w:cs="Palatino Linotype"/>
          <w:b/>
          <w:i/>
          <w:iCs/>
          <w:sz w:val="18"/>
          <w:szCs w:val="18"/>
        </w:rPr>
        <w:t>Scheme of beauty, novella in prose in the middle ages, motif, physiognomy.</w:t>
      </w:r>
    </w:p>
    <w:p w14:paraId="1BEF2E9F" w14:textId="77777777" w:rsidR="00873761" w:rsidRDefault="00873761" w:rsidP="00873761">
      <w:pPr>
        <w:pBdr>
          <w:top w:val="nil"/>
          <w:left w:val="nil"/>
          <w:bottom w:val="nil"/>
          <w:right w:val="nil"/>
          <w:between w:val="nil"/>
        </w:pBd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76" w:lineRule="auto"/>
        <w:jc w:val="both"/>
        <w:rPr>
          <w:rFonts w:ascii="Palatino Linotype" w:eastAsia="Palatino Linotype" w:hAnsi="Palatino Linotype" w:cs="Palatino Linotype"/>
          <w:b/>
          <w:color w:val="000000"/>
          <w:sz w:val="20"/>
          <w:szCs w:val="20"/>
        </w:rPr>
      </w:pPr>
      <w:r>
        <w:rPr>
          <w:rFonts w:ascii="Palatino Linotype" w:eastAsia="Palatino Linotype" w:hAnsi="Palatino Linotype" w:cs="Palatino Linotype"/>
          <w:b/>
          <w:color w:val="000000"/>
          <w:sz w:val="20"/>
          <w:szCs w:val="20"/>
        </w:rPr>
        <w:t>Tran Thi Thanh Nhi *</w:t>
      </w:r>
    </w:p>
    <w:p w14:paraId="41DC573D" w14:textId="77777777" w:rsidR="00873761" w:rsidRDefault="00873761" w:rsidP="00873761">
      <w:pPr>
        <w:tabs>
          <w:tab w:val="left" w:pos="567"/>
        </w:tabs>
        <w:spacing w:line="276"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University of Education, Hue University, 34 Le Loi St., Hue city, Vietnam</w:t>
      </w:r>
    </w:p>
    <w:p w14:paraId="3D0B91F5" w14:textId="77777777" w:rsidR="00873761" w:rsidRDefault="00873761" w:rsidP="00873761">
      <w:pPr>
        <w:tabs>
          <w:tab w:val="left" w:pos="567"/>
        </w:tabs>
        <w:spacing w:line="276" w:lineRule="auto"/>
        <w:jc w:val="both"/>
        <w:rPr>
          <w:rFonts w:ascii="Palatino Linotype" w:eastAsia="Palatino Linotype" w:hAnsi="Palatino Linotype" w:cs="Palatino Linotype"/>
          <w:sz w:val="18"/>
          <w:szCs w:val="18"/>
        </w:rPr>
      </w:pPr>
    </w:p>
    <w:p w14:paraId="66671721" w14:textId="77777777" w:rsidR="00873761" w:rsidRPr="00873761" w:rsidRDefault="00873761" w:rsidP="00873761">
      <w:pPr>
        <w:tabs>
          <w:tab w:val="left" w:pos="567"/>
        </w:tabs>
        <w:spacing w:line="276" w:lineRule="auto"/>
        <w:jc w:val="both"/>
        <w:rPr>
          <w:rFonts w:ascii="Palatino Linotype" w:eastAsia="Palatino Linotype" w:hAnsi="Palatino Linotype" w:cs="Palatino Linotype"/>
          <w:b/>
          <w:bCs/>
          <w:i/>
          <w:iCs/>
          <w:sz w:val="18"/>
          <w:szCs w:val="18"/>
          <w:lang w:val="vi-VN"/>
        </w:rPr>
      </w:pPr>
    </w:p>
    <w:p w14:paraId="6C9B201D" w14:textId="77777777" w:rsidR="005C7C20" w:rsidRPr="00A673D0" w:rsidRDefault="005C7C20" w:rsidP="008F2CCB">
      <w:pPr>
        <w:pStyle w:val="Heading2"/>
        <w:tabs>
          <w:tab w:val="left" w:pos="567"/>
        </w:tabs>
        <w:spacing w:before="120" w:beforeAutospacing="0" w:after="0" w:afterAutospacing="0" w:line="276" w:lineRule="auto"/>
        <w:jc w:val="both"/>
        <w:rPr>
          <w:rFonts w:ascii="Palatino Linotype" w:eastAsia="Palatino Linotype" w:hAnsi="Palatino Linotype" w:cs="Palatino Linotype"/>
          <w:sz w:val="18"/>
          <w:szCs w:val="18"/>
        </w:rPr>
      </w:pPr>
    </w:p>
    <w:p w14:paraId="58AE5D79" w14:textId="77777777" w:rsidR="005C7C20" w:rsidRPr="005C7C20" w:rsidRDefault="005C7C20" w:rsidP="008F2CCB">
      <w:pPr>
        <w:jc w:val="both"/>
        <w:rPr>
          <w:rFonts w:ascii="Palatino Linotype" w:hAnsi="Palatino Linotype" w:cs="Times New Roman"/>
          <w:b/>
          <w:bCs/>
          <w:sz w:val="20"/>
          <w:szCs w:val="20"/>
          <w:lang w:val="vi-VN"/>
        </w:rPr>
      </w:pPr>
    </w:p>
    <w:p w14:paraId="3C07F4B0" w14:textId="1842E26D" w:rsidR="00D047C5" w:rsidRPr="00555867" w:rsidRDefault="00D047C5" w:rsidP="008F2CCB">
      <w:pPr>
        <w:jc w:val="both"/>
        <w:rPr>
          <w:rFonts w:ascii="Palatino Linotype" w:hAnsi="Palatino Linotype" w:cs="Times New Roman"/>
          <w:sz w:val="20"/>
          <w:szCs w:val="20"/>
          <w:lang w:val="vi-VN"/>
        </w:rPr>
      </w:pPr>
    </w:p>
    <w:p w14:paraId="58F524F2" w14:textId="4F973E57" w:rsidR="00D047C5" w:rsidRPr="00555867" w:rsidRDefault="00D047C5" w:rsidP="008F2CCB">
      <w:pPr>
        <w:jc w:val="both"/>
        <w:rPr>
          <w:rFonts w:ascii="Palatino Linotype" w:hAnsi="Palatino Linotype" w:cs="Times New Roman"/>
          <w:sz w:val="20"/>
          <w:szCs w:val="20"/>
          <w:lang w:val="vi-VN"/>
        </w:rPr>
      </w:pPr>
    </w:p>
    <w:p w14:paraId="783F750E" w14:textId="357A980B" w:rsidR="00D047C5" w:rsidRPr="00555867" w:rsidRDefault="00D047C5" w:rsidP="008F2CCB">
      <w:pPr>
        <w:jc w:val="both"/>
        <w:rPr>
          <w:rFonts w:ascii="Palatino Linotype" w:hAnsi="Palatino Linotype" w:cs="Times New Roman"/>
          <w:sz w:val="20"/>
          <w:szCs w:val="20"/>
          <w:lang w:val="vi-VN"/>
        </w:rPr>
      </w:pPr>
    </w:p>
    <w:p w14:paraId="3B279E83" w14:textId="79F8CA1F" w:rsidR="00D047C5" w:rsidRPr="00555867" w:rsidRDefault="00D047C5" w:rsidP="008F2CCB">
      <w:pPr>
        <w:jc w:val="both"/>
        <w:rPr>
          <w:rFonts w:ascii="Palatino Linotype" w:hAnsi="Palatino Linotype" w:cs="Times New Roman"/>
          <w:sz w:val="20"/>
          <w:szCs w:val="20"/>
          <w:lang w:val="vi-VN"/>
        </w:rPr>
      </w:pPr>
    </w:p>
    <w:p w14:paraId="586F12DA" w14:textId="38331E52" w:rsidR="00D047C5" w:rsidRPr="00555867" w:rsidRDefault="00D047C5" w:rsidP="008F2CCB">
      <w:pPr>
        <w:jc w:val="both"/>
        <w:rPr>
          <w:rFonts w:ascii="Palatino Linotype" w:hAnsi="Palatino Linotype" w:cs="Times New Roman"/>
          <w:sz w:val="20"/>
          <w:szCs w:val="20"/>
          <w:lang w:val="vi-VN"/>
        </w:rPr>
      </w:pPr>
    </w:p>
    <w:p w14:paraId="1C1F0390" w14:textId="6CD861A2" w:rsidR="00D047C5" w:rsidRPr="00555867" w:rsidRDefault="00D047C5" w:rsidP="008F2CCB">
      <w:pPr>
        <w:jc w:val="both"/>
        <w:rPr>
          <w:rFonts w:ascii="Palatino Linotype" w:hAnsi="Palatino Linotype" w:cs="Times New Roman"/>
          <w:sz w:val="20"/>
          <w:szCs w:val="20"/>
          <w:lang w:val="vi-VN"/>
        </w:rPr>
      </w:pPr>
    </w:p>
    <w:p w14:paraId="44267824" w14:textId="12DBD353" w:rsidR="00D047C5" w:rsidRPr="00555867" w:rsidRDefault="00D047C5" w:rsidP="008F2CCB">
      <w:pPr>
        <w:jc w:val="both"/>
        <w:rPr>
          <w:rFonts w:ascii="Palatino Linotype" w:hAnsi="Palatino Linotype" w:cs="Times New Roman"/>
          <w:sz w:val="20"/>
          <w:szCs w:val="20"/>
          <w:lang w:val="vi-VN"/>
        </w:rPr>
      </w:pPr>
    </w:p>
    <w:p w14:paraId="1646CD41" w14:textId="353CEFA2" w:rsidR="00D047C5" w:rsidRPr="00555867" w:rsidRDefault="00D047C5" w:rsidP="008F2CCB">
      <w:pPr>
        <w:jc w:val="both"/>
        <w:rPr>
          <w:rFonts w:ascii="Palatino Linotype" w:hAnsi="Palatino Linotype" w:cs="Times New Roman"/>
          <w:sz w:val="20"/>
          <w:szCs w:val="20"/>
          <w:lang w:val="vi-VN"/>
        </w:rPr>
      </w:pPr>
    </w:p>
    <w:p w14:paraId="7DC1FC74" w14:textId="15FEEFD8" w:rsidR="00D047C5" w:rsidRPr="00555867" w:rsidRDefault="00D047C5" w:rsidP="008F2CCB">
      <w:pPr>
        <w:jc w:val="both"/>
        <w:rPr>
          <w:rFonts w:ascii="Palatino Linotype" w:hAnsi="Palatino Linotype" w:cs="Times New Roman"/>
          <w:sz w:val="20"/>
          <w:szCs w:val="20"/>
          <w:lang w:val="vi-VN"/>
        </w:rPr>
      </w:pPr>
    </w:p>
    <w:p w14:paraId="7043F520" w14:textId="7A1FCDA6" w:rsidR="00D047C5" w:rsidRPr="00555867" w:rsidRDefault="00D047C5" w:rsidP="008F2CCB">
      <w:pPr>
        <w:jc w:val="both"/>
        <w:rPr>
          <w:rFonts w:ascii="Palatino Linotype" w:hAnsi="Palatino Linotype" w:cs="Times New Roman"/>
          <w:sz w:val="20"/>
          <w:szCs w:val="20"/>
          <w:lang w:val="vi-VN"/>
        </w:rPr>
      </w:pPr>
    </w:p>
    <w:p w14:paraId="3121516A" w14:textId="663D2FF0" w:rsidR="00D047C5" w:rsidRPr="00555867" w:rsidRDefault="00D047C5" w:rsidP="008F2CCB">
      <w:pPr>
        <w:jc w:val="both"/>
        <w:rPr>
          <w:rFonts w:ascii="Palatino Linotype" w:hAnsi="Palatino Linotype" w:cs="Times New Roman"/>
          <w:sz w:val="20"/>
          <w:szCs w:val="20"/>
          <w:lang w:val="vi-VN"/>
        </w:rPr>
      </w:pPr>
    </w:p>
    <w:p w14:paraId="5465019F" w14:textId="41FC1F22" w:rsidR="00D047C5" w:rsidRPr="00555867" w:rsidRDefault="00D047C5" w:rsidP="008F2CCB">
      <w:pPr>
        <w:jc w:val="both"/>
        <w:rPr>
          <w:rFonts w:ascii="Palatino Linotype" w:hAnsi="Palatino Linotype" w:cs="Times New Roman"/>
          <w:sz w:val="20"/>
          <w:szCs w:val="20"/>
          <w:lang w:val="vi-VN"/>
        </w:rPr>
      </w:pPr>
    </w:p>
    <w:p w14:paraId="00432430" w14:textId="2ACFE7D5" w:rsidR="00D047C5" w:rsidRPr="00555867" w:rsidRDefault="00D047C5" w:rsidP="008F2CCB">
      <w:pPr>
        <w:jc w:val="both"/>
        <w:rPr>
          <w:rFonts w:ascii="Palatino Linotype" w:hAnsi="Palatino Linotype" w:cs="Times New Roman"/>
          <w:sz w:val="20"/>
          <w:szCs w:val="20"/>
          <w:lang w:val="vi-VN"/>
        </w:rPr>
      </w:pPr>
    </w:p>
    <w:p w14:paraId="04FD982C" w14:textId="0FC37DEB" w:rsidR="00D047C5" w:rsidRPr="00555867" w:rsidRDefault="00D047C5" w:rsidP="008F2CCB">
      <w:pPr>
        <w:jc w:val="both"/>
        <w:rPr>
          <w:rFonts w:ascii="Palatino Linotype" w:hAnsi="Palatino Linotype" w:cs="Times New Roman"/>
          <w:sz w:val="20"/>
          <w:szCs w:val="20"/>
          <w:lang w:val="vi-VN"/>
        </w:rPr>
      </w:pPr>
    </w:p>
    <w:p w14:paraId="59C2611C" w14:textId="1114469E" w:rsidR="00D047C5" w:rsidRPr="00555867" w:rsidRDefault="00D047C5" w:rsidP="008F2CCB">
      <w:pPr>
        <w:jc w:val="both"/>
        <w:rPr>
          <w:rFonts w:ascii="Palatino Linotype" w:hAnsi="Palatino Linotype" w:cs="Times New Roman"/>
          <w:sz w:val="20"/>
          <w:szCs w:val="20"/>
          <w:lang w:val="vi-VN"/>
        </w:rPr>
      </w:pPr>
    </w:p>
    <w:p w14:paraId="51E5CDE6" w14:textId="7818DABA" w:rsidR="00D047C5" w:rsidRPr="00555867" w:rsidRDefault="00D047C5" w:rsidP="008F2CCB">
      <w:pPr>
        <w:jc w:val="both"/>
        <w:rPr>
          <w:rFonts w:ascii="Palatino Linotype" w:hAnsi="Palatino Linotype" w:cs="Times New Roman"/>
          <w:sz w:val="20"/>
          <w:szCs w:val="20"/>
          <w:lang w:val="vi-VN"/>
        </w:rPr>
      </w:pPr>
    </w:p>
    <w:p w14:paraId="52190BBB" w14:textId="06241621" w:rsidR="00853FD5" w:rsidRPr="00555867" w:rsidRDefault="00853FD5" w:rsidP="008F2CCB">
      <w:pPr>
        <w:jc w:val="both"/>
        <w:rPr>
          <w:rFonts w:ascii="Palatino Linotype" w:hAnsi="Palatino Linotype" w:cs="Times New Roman"/>
          <w:sz w:val="20"/>
          <w:szCs w:val="20"/>
          <w:lang w:val="vi-VN"/>
        </w:rPr>
      </w:pPr>
    </w:p>
    <w:p w14:paraId="38632825" w14:textId="77777777" w:rsidR="00006132" w:rsidRPr="00555867" w:rsidRDefault="00006132" w:rsidP="008F2CCB">
      <w:pPr>
        <w:jc w:val="both"/>
        <w:rPr>
          <w:rFonts w:ascii="Palatino Linotype" w:hAnsi="Palatino Linotype" w:cs="Times New Roman"/>
          <w:sz w:val="20"/>
          <w:szCs w:val="20"/>
          <w:lang w:val="vi-VN"/>
        </w:rPr>
      </w:pPr>
    </w:p>
    <w:p w14:paraId="17BF2144" w14:textId="77777777" w:rsidR="00E261C5" w:rsidRPr="00555867" w:rsidRDefault="00E261C5" w:rsidP="008F2CCB">
      <w:pPr>
        <w:jc w:val="both"/>
        <w:rPr>
          <w:rFonts w:ascii="Palatino Linotype" w:hAnsi="Palatino Linotype" w:cs="Times New Roman"/>
          <w:sz w:val="20"/>
          <w:szCs w:val="20"/>
          <w:lang w:val="vi-VN"/>
        </w:rPr>
      </w:pPr>
    </w:p>
    <w:p w14:paraId="2A96036F" w14:textId="77777777" w:rsidR="009801EE" w:rsidRPr="00555867" w:rsidRDefault="009801EE">
      <w:pPr>
        <w:jc w:val="both"/>
        <w:rPr>
          <w:rFonts w:ascii="Palatino Linotype" w:hAnsi="Palatino Linotype" w:cs="Times New Roman"/>
          <w:sz w:val="20"/>
          <w:szCs w:val="20"/>
          <w:lang w:val="vi-VN"/>
        </w:rPr>
      </w:pPr>
    </w:p>
    <w:sectPr w:rsidR="009801EE" w:rsidRPr="0055586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3F76" w14:textId="77777777" w:rsidR="00AB08F9" w:rsidRDefault="00AB08F9" w:rsidP="00006132">
      <w:r>
        <w:separator/>
      </w:r>
    </w:p>
  </w:endnote>
  <w:endnote w:type="continuationSeparator" w:id="0">
    <w:p w14:paraId="5CD5D2CB" w14:textId="77777777" w:rsidR="00AB08F9" w:rsidRDefault="00AB08F9" w:rsidP="00006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AD44" w14:textId="77777777" w:rsidR="00AB08F9" w:rsidRDefault="00AB08F9" w:rsidP="00006132">
      <w:r>
        <w:separator/>
      </w:r>
    </w:p>
  </w:footnote>
  <w:footnote w:type="continuationSeparator" w:id="0">
    <w:p w14:paraId="60323E76" w14:textId="77777777" w:rsidR="00AB08F9" w:rsidRDefault="00AB08F9" w:rsidP="00006132">
      <w:r>
        <w:continuationSeparator/>
      </w:r>
    </w:p>
  </w:footnote>
  <w:footnote w:id="1">
    <w:p w14:paraId="49D8824B" w14:textId="77777777" w:rsidR="00997B21" w:rsidRPr="005F4F8C" w:rsidRDefault="00997B21" w:rsidP="00997B21">
      <w:pPr>
        <w:pStyle w:val="FootnoteText"/>
        <w:jc w:val="both"/>
        <w:rPr>
          <w:rFonts w:ascii="Times New Roman" w:hAnsi="Times New Roman" w:cs="Times New Roman"/>
        </w:rPr>
      </w:pPr>
      <w:r w:rsidRPr="00AC4AF5">
        <w:rPr>
          <w:rStyle w:val="FootnoteReference"/>
          <w:rFonts w:ascii="Times New Roman" w:hAnsi="Times New Roman" w:cs="Times New Roman"/>
        </w:rPr>
        <w:footnoteRef/>
      </w:r>
      <w:r w:rsidRPr="00AC4AF5">
        <w:rPr>
          <w:rFonts w:ascii="Times New Roman" w:hAnsi="Times New Roman" w:cs="Times New Roman"/>
        </w:rPr>
        <w:t xml:space="preserve"> </w:t>
      </w:r>
      <w:proofErr w:type="spellStart"/>
      <w:r w:rsidRPr="00AC4AF5">
        <w:rPr>
          <w:rFonts w:ascii="Times New Roman" w:hAnsi="Times New Roman" w:cs="Times New Roman"/>
        </w:rPr>
        <w:t>Đào</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hoa</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nhãn</w:t>
      </w:r>
      <w:proofErr w:type="spellEnd"/>
      <w:r w:rsidRPr="00AC4AF5">
        <w:rPr>
          <w:rFonts w:ascii="Times New Roman" w:hAnsi="Times New Roman" w:cs="Times New Roman"/>
        </w:rPr>
        <w:t xml:space="preserve"> - </w:t>
      </w:r>
      <w:proofErr w:type="spellStart"/>
      <w:r w:rsidRPr="00AC4AF5">
        <w:rPr>
          <w:rFonts w:ascii="Times New Roman" w:hAnsi="Times New Roman" w:cs="Times New Roman"/>
        </w:rPr>
        <w:t>mắt</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đào</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hoa</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là</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hình</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dạng</w:t>
      </w:r>
      <w:proofErr w:type="spellEnd"/>
      <w:r w:rsidRPr="00AC4AF5">
        <w:rPr>
          <w:rFonts w:ascii="Times New Roman" w:hAnsi="Times New Roman" w:cs="Times New Roman"/>
        </w:rPr>
        <w:t xml:space="preserve"> con </w:t>
      </w:r>
      <w:proofErr w:type="spellStart"/>
      <w:r w:rsidRPr="00AC4AF5">
        <w:rPr>
          <w:rFonts w:ascii="Times New Roman" w:hAnsi="Times New Roman" w:cs="Times New Roman"/>
        </w:rPr>
        <w:t>mắt</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trông</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như</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cánh</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hoa</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mắt</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dài</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độ</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cong</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của</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mí</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mắt</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trên</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khá</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lớn</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khoé</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mắt</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trong</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nhọn</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và</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lõm</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vào</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trong</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đuôi</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mắt</w:t>
      </w:r>
      <w:proofErr w:type="spellEnd"/>
      <w:r w:rsidRPr="00AC4AF5">
        <w:rPr>
          <w:rFonts w:ascii="Times New Roman" w:hAnsi="Times New Roman" w:cs="Times New Roman"/>
        </w:rPr>
        <w:t xml:space="preserve"> cong. Khi </w:t>
      </w:r>
      <w:proofErr w:type="spellStart"/>
      <w:r w:rsidRPr="00AC4AF5">
        <w:rPr>
          <w:rFonts w:ascii="Times New Roman" w:hAnsi="Times New Roman" w:cs="Times New Roman"/>
        </w:rPr>
        <w:t>cười</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hai</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mắt</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híp</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lại</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thành</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hai</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hình</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trăng</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lưỡi</w:t>
      </w:r>
      <w:proofErr w:type="spellEnd"/>
      <w:r w:rsidRPr="00A54D11">
        <w:t xml:space="preserve"> </w:t>
      </w:r>
      <w:proofErr w:type="spellStart"/>
      <w:r w:rsidRPr="00AC4AF5">
        <w:rPr>
          <w:rFonts w:ascii="Times New Roman" w:hAnsi="Times New Roman" w:cs="Times New Roman"/>
        </w:rPr>
        <w:t>liềm</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cong</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cong</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đem</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lại</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cảm</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giác</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ngọt</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ngào</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quyến</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rũ</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Mắt</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đào</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hoa</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lúc</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nào</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cũng</w:t>
      </w:r>
      <w:proofErr w:type="spellEnd"/>
      <w:r w:rsidRPr="00AC4AF5">
        <w:rPr>
          <w:rFonts w:ascii="Times New Roman" w:hAnsi="Times New Roman" w:cs="Times New Roman"/>
        </w:rPr>
        <w:t xml:space="preserve"> long </w:t>
      </w:r>
      <w:proofErr w:type="spellStart"/>
      <w:r w:rsidRPr="00AC4AF5">
        <w:rPr>
          <w:rFonts w:ascii="Times New Roman" w:hAnsi="Times New Roman" w:cs="Times New Roman"/>
        </w:rPr>
        <w:t>lanh</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như</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có</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nước</w:t>
      </w:r>
      <w:proofErr w:type="spellEnd"/>
      <w:r w:rsidRPr="00AC4AF5">
        <w:rPr>
          <w:rFonts w:ascii="Times New Roman" w:hAnsi="Times New Roman" w:cs="Times New Roman"/>
        </w:rPr>
        <w:t xml:space="preserve">, </w:t>
      </w:r>
      <w:proofErr w:type="spellStart"/>
      <w:r w:rsidRPr="00AC4AF5">
        <w:rPr>
          <w:rFonts w:ascii="Times New Roman" w:hAnsi="Times New Roman" w:cs="Times New Roman"/>
        </w:rPr>
        <w:t>đem</w:t>
      </w:r>
      <w:proofErr w:type="spellEnd"/>
      <w:r w:rsidRPr="00A54D11">
        <w:t xml:space="preserve"> </w:t>
      </w:r>
      <w:proofErr w:type="spellStart"/>
      <w:r w:rsidRPr="00A54D11">
        <w:t>lại</w:t>
      </w:r>
      <w:proofErr w:type="spellEnd"/>
      <w:r w:rsidRPr="00A54D11">
        <w:t xml:space="preserve"> </w:t>
      </w:r>
      <w:proofErr w:type="spellStart"/>
      <w:r w:rsidRPr="005F4F8C">
        <w:rPr>
          <w:rFonts w:ascii="Times New Roman" w:hAnsi="Times New Roman" w:cs="Times New Roman"/>
        </w:rPr>
        <w:t>cảm</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giác</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mơ</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màng</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mờ</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ảo</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lại</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sâu</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thẳm</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trong</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suốt</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không</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cười</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mà</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như</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cười</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vô</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cùng</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quyến</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rũ</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hấp</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dẫn</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người</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khác</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giới</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Nữ</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nhân</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có</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đặc</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điểm</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này</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được</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xếp</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vào</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tướng</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dâm</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đa</w:t>
      </w:r>
      <w:proofErr w:type="spellEnd"/>
      <w:r w:rsidRPr="005F4F8C">
        <w:rPr>
          <w:rFonts w:ascii="Times New Roman" w:hAnsi="Times New Roman" w:cs="Times New Roman"/>
        </w:rPr>
        <w:t xml:space="preserve"> </w:t>
      </w:r>
      <w:proofErr w:type="spellStart"/>
      <w:r w:rsidRPr="005F4F8C">
        <w:rPr>
          <w:rFonts w:ascii="Times New Roman" w:hAnsi="Times New Roman" w:cs="Times New Roman"/>
        </w:rPr>
        <w:t>tình</w:t>
      </w:r>
      <w:proofErr w:type="spellEnd"/>
      <w:r w:rsidRPr="005F4F8C">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D3640"/>
    <w:multiLevelType w:val="multilevel"/>
    <w:tmpl w:val="2C868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9F9430B"/>
    <w:multiLevelType w:val="hybridMultilevel"/>
    <w:tmpl w:val="0CB82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B10E53"/>
    <w:multiLevelType w:val="hybridMultilevel"/>
    <w:tmpl w:val="65D4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E8"/>
    <w:rsid w:val="00003DDC"/>
    <w:rsid w:val="000047AA"/>
    <w:rsid w:val="00006132"/>
    <w:rsid w:val="00021E23"/>
    <w:rsid w:val="00034766"/>
    <w:rsid w:val="000362E3"/>
    <w:rsid w:val="0004664B"/>
    <w:rsid w:val="00056193"/>
    <w:rsid w:val="000562EC"/>
    <w:rsid w:val="00072B5A"/>
    <w:rsid w:val="00094A7C"/>
    <w:rsid w:val="000B147F"/>
    <w:rsid w:val="000B7439"/>
    <w:rsid w:val="000C5200"/>
    <w:rsid w:val="000D3A52"/>
    <w:rsid w:val="000E119B"/>
    <w:rsid w:val="000F4687"/>
    <w:rsid w:val="00102141"/>
    <w:rsid w:val="00112FB2"/>
    <w:rsid w:val="00114F02"/>
    <w:rsid w:val="00134250"/>
    <w:rsid w:val="00160821"/>
    <w:rsid w:val="00174F30"/>
    <w:rsid w:val="0017532E"/>
    <w:rsid w:val="001842B7"/>
    <w:rsid w:val="00190BF2"/>
    <w:rsid w:val="0019454C"/>
    <w:rsid w:val="001A7379"/>
    <w:rsid w:val="001A7FEB"/>
    <w:rsid w:val="001B40DC"/>
    <w:rsid w:val="001C255E"/>
    <w:rsid w:val="001E6411"/>
    <w:rsid w:val="001E737A"/>
    <w:rsid w:val="001F0820"/>
    <w:rsid w:val="001F79FC"/>
    <w:rsid w:val="00205D3C"/>
    <w:rsid w:val="00206ECF"/>
    <w:rsid w:val="0021366E"/>
    <w:rsid w:val="00213ADB"/>
    <w:rsid w:val="002173BC"/>
    <w:rsid w:val="002174C9"/>
    <w:rsid w:val="002178B6"/>
    <w:rsid w:val="0022657E"/>
    <w:rsid w:val="00231ED9"/>
    <w:rsid w:val="0024138E"/>
    <w:rsid w:val="00266914"/>
    <w:rsid w:val="00280014"/>
    <w:rsid w:val="002B351E"/>
    <w:rsid w:val="002D172A"/>
    <w:rsid w:val="002D4850"/>
    <w:rsid w:val="00307FC5"/>
    <w:rsid w:val="00320215"/>
    <w:rsid w:val="00335559"/>
    <w:rsid w:val="003429BC"/>
    <w:rsid w:val="00345936"/>
    <w:rsid w:val="00346729"/>
    <w:rsid w:val="00381C69"/>
    <w:rsid w:val="00387F3E"/>
    <w:rsid w:val="00397BE8"/>
    <w:rsid w:val="003A0CFE"/>
    <w:rsid w:val="003A569B"/>
    <w:rsid w:val="003A7C25"/>
    <w:rsid w:val="003B6810"/>
    <w:rsid w:val="003C19FA"/>
    <w:rsid w:val="003C56A2"/>
    <w:rsid w:val="003D37C5"/>
    <w:rsid w:val="003E0C57"/>
    <w:rsid w:val="00442D21"/>
    <w:rsid w:val="00444169"/>
    <w:rsid w:val="004565DE"/>
    <w:rsid w:val="00460C62"/>
    <w:rsid w:val="0047306F"/>
    <w:rsid w:val="004878C3"/>
    <w:rsid w:val="004905E8"/>
    <w:rsid w:val="0049499D"/>
    <w:rsid w:val="004952B0"/>
    <w:rsid w:val="004A48FA"/>
    <w:rsid w:val="004B7BF3"/>
    <w:rsid w:val="004C7D48"/>
    <w:rsid w:val="004D2B68"/>
    <w:rsid w:val="004E485B"/>
    <w:rsid w:val="004F2ED7"/>
    <w:rsid w:val="0050379A"/>
    <w:rsid w:val="005237A1"/>
    <w:rsid w:val="00527876"/>
    <w:rsid w:val="0053199F"/>
    <w:rsid w:val="00555867"/>
    <w:rsid w:val="0056047A"/>
    <w:rsid w:val="00560B63"/>
    <w:rsid w:val="00563EC2"/>
    <w:rsid w:val="005645D1"/>
    <w:rsid w:val="00576D0B"/>
    <w:rsid w:val="005912AD"/>
    <w:rsid w:val="005927AA"/>
    <w:rsid w:val="005A1BA3"/>
    <w:rsid w:val="005B063B"/>
    <w:rsid w:val="005C7C20"/>
    <w:rsid w:val="005D016E"/>
    <w:rsid w:val="005E6847"/>
    <w:rsid w:val="005F3EAA"/>
    <w:rsid w:val="00602B5B"/>
    <w:rsid w:val="00617AF1"/>
    <w:rsid w:val="006232AF"/>
    <w:rsid w:val="00624F01"/>
    <w:rsid w:val="00645A45"/>
    <w:rsid w:val="0065464A"/>
    <w:rsid w:val="00655F92"/>
    <w:rsid w:val="0066528A"/>
    <w:rsid w:val="00665804"/>
    <w:rsid w:val="00673958"/>
    <w:rsid w:val="0069790D"/>
    <w:rsid w:val="006D2E54"/>
    <w:rsid w:val="006F08DE"/>
    <w:rsid w:val="0070652E"/>
    <w:rsid w:val="00706C8C"/>
    <w:rsid w:val="007159D3"/>
    <w:rsid w:val="00724420"/>
    <w:rsid w:val="00733818"/>
    <w:rsid w:val="007466BB"/>
    <w:rsid w:val="00754D5B"/>
    <w:rsid w:val="007555EF"/>
    <w:rsid w:val="0075795B"/>
    <w:rsid w:val="0076374F"/>
    <w:rsid w:val="00763868"/>
    <w:rsid w:val="00770767"/>
    <w:rsid w:val="007774CB"/>
    <w:rsid w:val="00786156"/>
    <w:rsid w:val="007A6A5E"/>
    <w:rsid w:val="007D2E9E"/>
    <w:rsid w:val="007D5C1E"/>
    <w:rsid w:val="007D6630"/>
    <w:rsid w:val="007E729C"/>
    <w:rsid w:val="007E793B"/>
    <w:rsid w:val="00842B1E"/>
    <w:rsid w:val="00842DDC"/>
    <w:rsid w:val="00846F28"/>
    <w:rsid w:val="008473AD"/>
    <w:rsid w:val="00853FD5"/>
    <w:rsid w:val="00873761"/>
    <w:rsid w:val="0089337E"/>
    <w:rsid w:val="00893DFF"/>
    <w:rsid w:val="008A2CB2"/>
    <w:rsid w:val="008A664D"/>
    <w:rsid w:val="008E6674"/>
    <w:rsid w:val="008E7117"/>
    <w:rsid w:val="008E7CB8"/>
    <w:rsid w:val="008F0048"/>
    <w:rsid w:val="008F2CCB"/>
    <w:rsid w:val="008F39EE"/>
    <w:rsid w:val="008F77BE"/>
    <w:rsid w:val="00902855"/>
    <w:rsid w:val="00912853"/>
    <w:rsid w:val="00931C6F"/>
    <w:rsid w:val="00934AA6"/>
    <w:rsid w:val="00943B90"/>
    <w:rsid w:val="00947C4B"/>
    <w:rsid w:val="009801EE"/>
    <w:rsid w:val="00986905"/>
    <w:rsid w:val="00996A68"/>
    <w:rsid w:val="00997B21"/>
    <w:rsid w:val="00997F4C"/>
    <w:rsid w:val="009B3B5C"/>
    <w:rsid w:val="009B7F49"/>
    <w:rsid w:val="009E20F4"/>
    <w:rsid w:val="009E351F"/>
    <w:rsid w:val="009F47FD"/>
    <w:rsid w:val="00A15DAB"/>
    <w:rsid w:val="00A406EC"/>
    <w:rsid w:val="00A51D92"/>
    <w:rsid w:val="00AA3D94"/>
    <w:rsid w:val="00AB08F9"/>
    <w:rsid w:val="00AD0FEF"/>
    <w:rsid w:val="00AD6C02"/>
    <w:rsid w:val="00AE2222"/>
    <w:rsid w:val="00B068FC"/>
    <w:rsid w:val="00B146B4"/>
    <w:rsid w:val="00B15BAC"/>
    <w:rsid w:val="00B20811"/>
    <w:rsid w:val="00B21728"/>
    <w:rsid w:val="00B263D4"/>
    <w:rsid w:val="00B42911"/>
    <w:rsid w:val="00B72A35"/>
    <w:rsid w:val="00B81894"/>
    <w:rsid w:val="00BA1060"/>
    <w:rsid w:val="00BB2A57"/>
    <w:rsid w:val="00BB2ACA"/>
    <w:rsid w:val="00BC2766"/>
    <w:rsid w:val="00BC4E42"/>
    <w:rsid w:val="00BC526B"/>
    <w:rsid w:val="00C011E1"/>
    <w:rsid w:val="00C0219A"/>
    <w:rsid w:val="00C02DC7"/>
    <w:rsid w:val="00C1286D"/>
    <w:rsid w:val="00C30403"/>
    <w:rsid w:val="00C35D6E"/>
    <w:rsid w:val="00C51624"/>
    <w:rsid w:val="00C51C23"/>
    <w:rsid w:val="00C52D63"/>
    <w:rsid w:val="00C54C6B"/>
    <w:rsid w:val="00C8100D"/>
    <w:rsid w:val="00C97460"/>
    <w:rsid w:val="00C975F5"/>
    <w:rsid w:val="00C97B28"/>
    <w:rsid w:val="00CA0677"/>
    <w:rsid w:val="00CA7905"/>
    <w:rsid w:val="00CC05CE"/>
    <w:rsid w:val="00CC1427"/>
    <w:rsid w:val="00CE1CB3"/>
    <w:rsid w:val="00CE5EBA"/>
    <w:rsid w:val="00CE7392"/>
    <w:rsid w:val="00CF11CD"/>
    <w:rsid w:val="00CF5532"/>
    <w:rsid w:val="00D001FB"/>
    <w:rsid w:val="00D047C5"/>
    <w:rsid w:val="00D07644"/>
    <w:rsid w:val="00D12521"/>
    <w:rsid w:val="00D13BF0"/>
    <w:rsid w:val="00D22940"/>
    <w:rsid w:val="00D372EA"/>
    <w:rsid w:val="00D423E5"/>
    <w:rsid w:val="00D42AA9"/>
    <w:rsid w:val="00D468E2"/>
    <w:rsid w:val="00D72A70"/>
    <w:rsid w:val="00D81BD6"/>
    <w:rsid w:val="00D840AF"/>
    <w:rsid w:val="00DC1EF0"/>
    <w:rsid w:val="00DC5B1A"/>
    <w:rsid w:val="00DD3492"/>
    <w:rsid w:val="00DF5CC4"/>
    <w:rsid w:val="00E11000"/>
    <w:rsid w:val="00E158E0"/>
    <w:rsid w:val="00E24B16"/>
    <w:rsid w:val="00E261C5"/>
    <w:rsid w:val="00E723D5"/>
    <w:rsid w:val="00E74241"/>
    <w:rsid w:val="00E7738A"/>
    <w:rsid w:val="00E94D8D"/>
    <w:rsid w:val="00EA12FA"/>
    <w:rsid w:val="00EA6421"/>
    <w:rsid w:val="00EC02CE"/>
    <w:rsid w:val="00EC603E"/>
    <w:rsid w:val="00ED2762"/>
    <w:rsid w:val="00ED72AF"/>
    <w:rsid w:val="00EE6A2E"/>
    <w:rsid w:val="00F01505"/>
    <w:rsid w:val="00F04569"/>
    <w:rsid w:val="00F12F50"/>
    <w:rsid w:val="00F21780"/>
    <w:rsid w:val="00F32E49"/>
    <w:rsid w:val="00F36890"/>
    <w:rsid w:val="00F415CE"/>
    <w:rsid w:val="00F574BF"/>
    <w:rsid w:val="00F65104"/>
    <w:rsid w:val="00F774B2"/>
    <w:rsid w:val="00F8701F"/>
    <w:rsid w:val="00F87822"/>
    <w:rsid w:val="00FA1CC4"/>
    <w:rsid w:val="00FC4425"/>
    <w:rsid w:val="00FD2418"/>
    <w:rsid w:val="00FE3C19"/>
    <w:rsid w:val="00FF49E9"/>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2231DD3E"/>
  <w15:chartTrackingRefBased/>
  <w15:docId w15:val="{7D1B0A35-DCF0-D447-A3C5-E40593FE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7C20"/>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3FD5"/>
  </w:style>
  <w:style w:type="character" w:styleId="Hyperlink">
    <w:name w:val="Hyperlink"/>
    <w:basedOn w:val="DefaultParagraphFont"/>
    <w:uiPriority w:val="99"/>
    <w:semiHidden/>
    <w:unhideWhenUsed/>
    <w:rsid w:val="00853FD5"/>
    <w:rPr>
      <w:color w:val="0000FF"/>
      <w:u w:val="single"/>
    </w:rPr>
  </w:style>
  <w:style w:type="paragraph" w:styleId="NormalWeb">
    <w:name w:val="Normal (Web)"/>
    <w:basedOn w:val="Normal"/>
    <w:uiPriority w:val="99"/>
    <w:semiHidden/>
    <w:unhideWhenUsed/>
    <w:rsid w:val="00853FD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F39EE"/>
    <w:pPr>
      <w:ind w:left="720"/>
      <w:contextualSpacing/>
    </w:pPr>
  </w:style>
  <w:style w:type="paragraph" w:styleId="Header">
    <w:name w:val="header"/>
    <w:basedOn w:val="Normal"/>
    <w:link w:val="HeaderChar"/>
    <w:uiPriority w:val="99"/>
    <w:unhideWhenUsed/>
    <w:rsid w:val="00006132"/>
    <w:pPr>
      <w:tabs>
        <w:tab w:val="center" w:pos="4680"/>
        <w:tab w:val="right" w:pos="9360"/>
      </w:tabs>
    </w:pPr>
  </w:style>
  <w:style w:type="character" w:customStyle="1" w:styleId="HeaderChar">
    <w:name w:val="Header Char"/>
    <w:basedOn w:val="DefaultParagraphFont"/>
    <w:link w:val="Header"/>
    <w:uiPriority w:val="99"/>
    <w:rsid w:val="00006132"/>
  </w:style>
  <w:style w:type="paragraph" w:styleId="Footer">
    <w:name w:val="footer"/>
    <w:basedOn w:val="Normal"/>
    <w:link w:val="FooterChar"/>
    <w:uiPriority w:val="99"/>
    <w:unhideWhenUsed/>
    <w:rsid w:val="00006132"/>
    <w:pPr>
      <w:tabs>
        <w:tab w:val="center" w:pos="4680"/>
        <w:tab w:val="right" w:pos="9360"/>
      </w:tabs>
    </w:pPr>
  </w:style>
  <w:style w:type="character" w:customStyle="1" w:styleId="FooterChar">
    <w:name w:val="Footer Char"/>
    <w:basedOn w:val="DefaultParagraphFont"/>
    <w:link w:val="Footer"/>
    <w:uiPriority w:val="99"/>
    <w:rsid w:val="00006132"/>
  </w:style>
  <w:style w:type="paragraph" w:styleId="FootnoteText">
    <w:name w:val="footnote text"/>
    <w:basedOn w:val="Normal"/>
    <w:link w:val="FootnoteTextChar"/>
    <w:uiPriority w:val="99"/>
    <w:semiHidden/>
    <w:unhideWhenUsed/>
    <w:rsid w:val="00006132"/>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006132"/>
    <w:rPr>
      <w:rFonts w:eastAsiaTheme="minorEastAsia"/>
      <w:sz w:val="20"/>
      <w:szCs w:val="20"/>
      <w:lang w:val="en-US"/>
    </w:rPr>
  </w:style>
  <w:style w:type="character" w:styleId="FootnoteReference">
    <w:name w:val="footnote reference"/>
    <w:basedOn w:val="DefaultParagraphFont"/>
    <w:uiPriority w:val="99"/>
    <w:semiHidden/>
    <w:unhideWhenUsed/>
    <w:rsid w:val="00006132"/>
    <w:rPr>
      <w:vertAlign w:val="superscript"/>
    </w:rPr>
  </w:style>
  <w:style w:type="character" w:customStyle="1" w:styleId="Heading2Char">
    <w:name w:val="Heading 2 Char"/>
    <w:basedOn w:val="DefaultParagraphFont"/>
    <w:link w:val="Heading2"/>
    <w:uiPriority w:val="9"/>
    <w:rsid w:val="005C7C20"/>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8424">
      <w:bodyDiv w:val="1"/>
      <w:marLeft w:val="0"/>
      <w:marRight w:val="0"/>
      <w:marTop w:val="0"/>
      <w:marBottom w:val="0"/>
      <w:divBdr>
        <w:top w:val="none" w:sz="0" w:space="0" w:color="auto"/>
        <w:left w:val="none" w:sz="0" w:space="0" w:color="auto"/>
        <w:bottom w:val="none" w:sz="0" w:space="0" w:color="auto"/>
        <w:right w:val="none" w:sz="0" w:space="0" w:color="auto"/>
      </w:divBdr>
    </w:div>
    <w:div w:id="65735337">
      <w:bodyDiv w:val="1"/>
      <w:marLeft w:val="0"/>
      <w:marRight w:val="0"/>
      <w:marTop w:val="0"/>
      <w:marBottom w:val="0"/>
      <w:divBdr>
        <w:top w:val="none" w:sz="0" w:space="0" w:color="auto"/>
        <w:left w:val="none" w:sz="0" w:space="0" w:color="auto"/>
        <w:bottom w:val="none" w:sz="0" w:space="0" w:color="auto"/>
        <w:right w:val="none" w:sz="0" w:space="0" w:color="auto"/>
      </w:divBdr>
    </w:div>
    <w:div w:id="1334263379">
      <w:bodyDiv w:val="1"/>
      <w:marLeft w:val="0"/>
      <w:marRight w:val="0"/>
      <w:marTop w:val="0"/>
      <w:marBottom w:val="0"/>
      <w:divBdr>
        <w:top w:val="none" w:sz="0" w:space="0" w:color="auto"/>
        <w:left w:val="none" w:sz="0" w:space="0" w:color="auto"/>
        <w:bottom w:val="none" w:sz="0" w:space="0" w:color="auto"/>
        <w:right w:val="none" w:sz="0" w:space="0" w:color="auto"/>
      </w:divBdr>
    </w:div>
    <w:div w:id="1625503564">
      <w:bodyDiv w:val="1"/>
      <w:marLeft w:val="0"/>
      <w:marRight w:val="0"/>
      <w:marTop w:val="0"/>
      <w:marBottom w:val="0"/>
      <w:divBdr>
        <w:top w:val="none" w:sz="0" w:space="0" w:color="auto"/>
        <w:left w:val="none" w:sz="0" w:space="0" w:color="auto"/>
        <w:bottom w:val="none" w:sz="0" w:space="0" w:color="auto"/>
        <w:right w:val="none" w:sz="0" w:space="0" w:color="auto"/>
      </w:divBdr>
    </w:div>
    <w:div w:id="1867131381">
      <w:bodyDiv w:val="1"/>
      <w:marLeft w:val="0"/>
      <w:marRight w:val="0"/>
      <w:marTop w:val="0"/>
      <w:marBottom w:val="0"/>
      <w:divBdr>
        <w:top w:val="none" w:sz="0" w:space="0" w:color="auto"/>
        <w:left w:val="none" w:sz="0" w:space="0" w:color="auto"/>
        <w:bottom w:val="none" w:sz="0" w:space="0" w:color="auto"/>
        <w:right w:val="none" w:sz="0" w:space="0" w:color="auto"/>
      </w:divBdr>
    </w:div>
    <w:div w:id="19590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750</TotalTime>
  <Pages>9</Pages>
  <Words>5016</Words>
  <Characters>28595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thanhnhidh@gmail.com</dc:creator>
  <cp:keywords/>
  <dc:description/>
  <cp:lastModifiedBy>thanhnhidh@gmail.com</cp:lastModifiedBy>
  <cp:revision>212</cp:revision>
  <dcterms:created xsi:type="dcterms:W3CDTF">2022-02-16T09:27:00Z</dcterms:created>
  <dcterms:modified xsi:type="dcterms:W3CDTF">2022-03-10T11:16:00Z</dcterms:modified>
</cp:coreProperties>
</file>