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F6" w:rsidRDefault="001377CC" w:rsidP="00355227">
      <w:pPr>
        <w:spacing w:line="300" w:lineRule="auto"/>
        <w:jc w:val="center"/>
        <w:rPr>
          <w:b/>
          <w:sz w:val="28"/>
          <w:szCs w:val="28"/>
        </w:rPr>
      </w:pPr>
      <w:r w:rsidRPr="00355227">
        <w:rPr>
          <w:b/>
          <w:sz w:val="28"/>
          <w:szCs w:val="28"/>
        </w:rPr>
        <w:t xml:space="preserve">ỨNG DỤNG PHƯƠNG PHÁP </w:t>
      </w:r>
      <w:r w:rsidR="0005378F" w:rsidRPr="00355227">
        <w:rPr>
          <w:b/>
          <w:sz w:val="28"/>
          <w:szCs w:val="28"/>
        </w:rPr>
        <w:t xml:space="preserve">GIẢNG DẠY </w:t>
      </w:r>
      <w:r w:rsidRPr="00355227">
        <w:rPr>
          <w:b/>
          <w:sz w:val="28"/>
          <w:szCs w:val="28"/>
        </w:rPr>
        <w:t xml:space="preserve">TRỰC TUYẾN TRONG </w:t>
      </w:r>
      <w:r w:rsidR="00111B83" w:rsidRPr="00355227">
        <w:rPr>
          <w:b/>
          <w:sz w:val="28"/>
          <w:szCs w:val="28"/>
        </w:rPr>
        <w:t xml:space="preserve">GIẢNG DẠY MÔN HỌC GIÁO DỤC QUỐC PHÒNG VÀ AN NINH </w:t>
      </w:r>
      <w:r w:rsidR="00C70659" w:rsidRPr="00355227">
        <w:rPr>
          <w:b/>
          <w:sz w:val="28"/>
          <w:szCs w:val="28"/>
        </w:rPr>
        <w:t xml:space="preserve"> </w:t>
      </w:r>
      <w:r w:rsidR="00355227">
        <w:rPr>
          <w:b/>
          <w:sz w:val="28"/>
          <w:szCs w:val="28"/>
        </w:rPr>
        <w:t>CHO HỌC</w:t>
      </w:r>
      <w:r w:rsidR="008B0318" w:rsidRPr="00355227">
        <w:rPr>
          <w:b/>
          <w:sz w:val="28"/>
          <w:szCs w:val="28"/>
        </w:rPr>
        <w:t xml:space="preserve"> VIÊN HỆ LIÊN THÔNG VỪA HỌC VỪA LÀM</w:t>
      </w:r>
    </w:p>
    <w:p w:rsidR="00355227" w:rsidRPr="00841C02" w:rsidRDefault="00355227" w:rsidP="00355227">
      <w:pPr>
        <w:shd w:val="clear" w:color="auto" w:fill="FFFFFF"/>
        <w:tabs>
          <w:tab w:val="center" w:pos="4320"/>
        </w:tabs>
        <w:spacing w:before="60" w:line="360" w:lineRule="auto"/>
        <w:jc w:val="right"/>
        <w:textAlignment w:val="baseline"/>
        <w:rPr>
          <w:b/>
          <w:sz w:val="28"/>
          <w:szCs w:val="28"/>
        </w:rPr>
      </w:pPr>
      <w:r w:rsidRPr="00841C02">
        <w:rPr>
          <w:b/>
          <w:sz w:val="28"/>
          <w:szCs w:val="28"/>
        </w:rPr>
        <w:t>CN TÔ THỊ LINH</w:t>
      </w:r>
    </w:p>
    <w:p w:rsidR="00355227" w:rsidRDefault="00355227" w:rsidP="00355227">
      <w:pPr>
        <w:shd w:val="clear" w:color="auto" w:fill="FFFFFF"/>
        <w:tabs>
          <w:tab w:val="left" w:pos="5056"/>
        </w:tabs>
        <w:spacing w:before="60" w:line="360" w:lineRule="auto"/>
        <w:jc w:val="right"/>
        <w:textAlignment w:val="baseline"/>
        <w:rPr>
          <w:b/>
          <w:sz w:val="28"/>
          <w:szCs w:val="28"/>
        </w:rPr>
      </w:pPr>
      <w:r w:rsidRPr="00841C02">
        <w:rPr>
          <w:b/>
          <w:sz w:val="28"/>
          <w:szCs w:val="28"/>
        </w:rPr>
        <w:t>Trung tâm GDQP&amp;AN – Đại học Huế</w:t>
      </w:r>
    </w:p>
    <w:p w:rsidR="00481A77" w:rsidRDefault="00481A77" w:rsidP="00504FB3">
      <w:pPr>
        <w:shd w:val="clear" w:color="auto" w:fill="FFFFFF"/>
        <w:tabs>
          <w:tab w:val="left" w:pos="5056"/>
        </w:tabs>
        <w:spacing w:before="60" w:line="360" w:lineRule="auto"/>
        <w:jc w:val="both"/>
        <w:textAlignment w:val="baseline"/>
        <w:rPr>
          <w:b/>
          <w:sz w:val="28"/>
          <w:szCs w:val="28"/>
        </w:rPr>
      </w:pPr>
    </w:p>
    <w:p w:rsidR="00504FB3" w:rsidRPr="00841C02" w:rsidRDefault="00504FB3" w:rsidP="00504FB3">
      <w:pPr>
        <w:shd w:val="clear" w:color="auto" w:fill="FFFFFF"/>
        <w:spacing w:before="60" w:line="360" w:lineRule="auto"/>
        <w:ind w:firstLine="720"/>
        <w:jc w:val="both"/>
        <w:textAlignment w:val="baseline"/>
        <w:rPr>
          <w:b/>
          <w:sz w:val="28"/>
          <w:szCs w:val="28"/>
        </w:rPr>
      </w:pPr>
      <w:r w:rsidRPr="00841C02">
        <w:rPr>
          <w:b/>
          <w:sz w:val="28"/>
          <w:szCs w:val="28"/>
        </w:rPr>
        <w:t>1. Đặt vấn đề</w:t>
      </w:r>
    </w:p>
    <w:p w:rsidR="007F7824" w:rsidRPr="00355227" w:rsidRDefault="007F7824" w:rsidP="00355227">
      <w:pPr>
        <w:shd w:val="clear" w:color="auto" w:fill="FFFFFF"/>
        <w:spacing w:before="60" w:line="300" w:lineRule="auto"/>
        <w:ind w:firstLine="720"/>
        <w:jc w:val="both"/>
        <w:textAlignment w:val="baseline"/>
        <w:rPr>
          <w:sz w:val="28"/>
          <w:szCs w:val="28"/>
        </w:rPr>
      </w:pPr>
      <w:r w:rsidRPr="00355227">
        <w:rPr>
          <w:sz w:val="28"/>
          <w:szCs w:val="28"/>
        </w:rPr>
        <w:t>Hiện nay công nghệ thông tin ngày càng phát triển mạnh mẽ, </w:t>
      </w:r>
      <w:hyperlink r:id="rId6" w:tgtFrame="_blank" w:history="1">
        <w:r w:rsidRPr="00355227">
          <w:rPr>
            <w:bCs/>
            <w:sz w:val="28"/>
            <w:szCs w:val="28"/>
            <w:bdr w:val="none" w:sz="0" w:space="0" w:color="auto" w:frame="1"/>
          </w:rPr>
          <w:t>dạy học trực tuyến</w:t>
        </w:r>
      </w:hyperlink>
      <w:r w:rsidRPr="00355227">
        <w:rPr>
          <w:sz w:val="28"/>
          <w:szCs w:val="28"/>
        </w:rPr>
        <w:t> (online) càng trở nên phổ biến trên thế giới điển hình là các nước phát triển với nền giáo dục hiện đại. Các trường đại học lớn của Anh, Mỹ triển khai nhiều các chương trình học và các lớp học online dành cho các học viên không có thời gian để học offline. Không chỉ riêng với các nước Châu Âu, ngay cả Việt Nam cũng đã triển khai các chương trình đào tạo từ xa bằng cách học online.Với sự phát triển của công nghệ 4.0 dạy học online và quản lý lớp học online càng trở nên dễ dàng, phổ biến, đem lại giá trị thiết thực đến với người học.</w:t>
      </w:r>
    </w:p>
    <w:p w:rsidR="00111B83" w:rsidRPr="00355227" w:rsidRDefault="00111B83" w:rsidP="00355227">
      <w:pPr>
        <w:shd w:val="clear" w:color="auto" w:fill="FFFFFF"/>
        <w:spacing w:line="300" w:lineRule="auto"/>
        <w:ind w:firstLine="720"/>
        <w:jc w:val="both"/>
        <w:textAlignment w:val="baseline"/>
        <w:rPr>
          <w:sz w:val="28"/>
          <w:szCs w:val="28"/>
        </w:rPr>
      </w:pPr>
      <w:r w:rsidRPr="00355227">
        <w:rPr>
          <w:sz w:val="28"/>
          <w:szCs w:val="28"/>
        </w:rPr>
        <w:t>Bên cạnh đó trước tình hình diễn biến phức tạp của dịch bệnh, thiên tai, thời tiết thì việc ứng dụng giảng dạy online trong nhà trường sẽ đảm bảo tính chủ động thực hiện tốt kế hoạch đào tạo đúng tiến độ, đảm bảo chất lượng và tính đổi mới trong xu hướng hiện nay. Từ năm 2021 trước ảnh hưởng của dịch bệnh covid, phương pháp giảng dạy trực tuyến (online) đã được vận dụng khá phổ biến ở các trường, các cấp trong toàn quốc và đã đảm bảo được mục tiêu năm học đề ra. Song việc dạy học online còn khá mới mẻ ở trong nước đặc biệt với môi trường đặc thù của Trung tâm Giáo dục quốc phòng và an ninh thì đây là phương pháp đòi hỏi phải có sự tiên phong nghiên cứu ứng dụng kịp thời.</w:t>
      </w:r>
      <w:r w:rsidR="00C70659" w:rsidRPr="00355227">
        <w:rPr>
          <w:sz w:val="28"/>
          <w:szCs w:val="28"/>
        </w:rPr>
        <w:t xml:space="preserve"> </w:t>
      </w:r>
    </w:p>
    <w:p w:rsidR="00B028B7" w:rsidRPr="00355227" w:rsidRDefault="00B028B7" w:rsidP="00355227">
      <w:pPr>
        <w:shd w:val="clear" w:color="auto" w:fill="FFFFFF"/>
        <w:tabs>
          <w:tab w:val="left" w:pos="720"/>
          <w:tab w:val="left" w:pos="1440"/>
          <w:tab w:val="left" w:pos="2160"/>
          <w:tab w:val="left" w:pos="3635"/>
        </w:tabs>
        <w:spacing w:before="60" w:line="300" w:lineRule="auto"/>
        <w:ind w:firstLine="720"/>
        <w:jc w:val="both"/>
        <w:textAlignment w:val="baseline"/>
        <w:rPr>
          <w:b/>
          <w:sz w:val="28"/>
          <w:szCs w:val="28"/>
        </w:rPr>
      </w:pPr>
      <w:r w:rsidRPr="00355227">
        <w:rPr>
          <w:b/>
          <w:sz w:val="28"/>
          <w:szCs w:val="28"/>
        </w:rPr>
        <w:t>2. Nội dung</w:t>
      </w:r>
      <w:r w:rsidRPr="00355227">
        <w:rPr>
          <w:b/>
          <w:sz w:val="28"/>
          <w:szCs w:val="28"/>
        </w:rPr>
        <w:tab/>
      </w:r>
      <w:r w:rsidR="0005378F" w:rsidRPr="00355227">
        <w:rPr>
          <w:b/>
          <w:sz w:val="28"/>
          <w:szCs w:val="28"/>
        </w:rPr>
        <w:tab/>
      </w:r>
    </w:p>
    <w:p w:rsidR="00C70659" w:rsidRPr="00355227" w:rsidRDefault="00C70659" w:rsidP="00355227">
      <w:pPr>
        <w:pStyle w:val="NormalWeb"/>
        <w:shd w:val="clear" w:color="auto" w:fill="FFFFFF"/>
        <w:spacing w:before="60" w:beforeAutospacing="0" w:after="0" w:afterAutospacing="0" w:line="300" w:lineRule="auto"/>
        <w:ind w:firstLine="720"/>
        <w:jc w:val="both"/>
        <w:textAlignment w:val="baseline"/>
        <w:rPr>
          <w:b/>
          <w:sz w:val="28"/>
          <w:szCs w:val="28"/>
        </w:rPr>
      </w:pPr>
      <w:r w:rsidRPr="00355227">
        <w:rPr>
          <w:b/>
          <w:sz w:val="28"/>
          <w:szCs w:val="28"/>
        </w:rPr>
        <w:t xml:space="preserve">2.1. </w:t>
      </w:r>
      <w:r w:rsidR="00BB61DD" w:rsidRPr="00355227">
        <w:rPr>
          <w:b/>
          <w:sz w:val="28"/>
          <w:szCs w:val="28"/>
        </w:rPr>
        <w:t xml:space="preserve">Đặc điểm </w:t>
      </w:r>
      <w:r w:rsidR="00013B42" w:rsidRPr="00355227">
        <w:rPr>
          <w:b/>
          <w:sz w:val="28"/>
          <w:szCs w:val="28"/>
        </w:rPr>
        <w:t xml:space="preserve">Cơ chế hoạt động của Trung tâm Giáo dục quốc phòng và an ninh </w:t>
      </w:r>
      <w:r w:rsidR="00504FB3">
        <w:rPr>
          <w:b/>
          <w:sz w:val="28"/>
          <w:szCs w:val="28"/>
        </w:rPr>
        <w:t xml:space="preserve">trong giáo dục quốc phòng và an ninh cho </w:t>
      </w:r>
      <w:r w:rsidR="00BB61DD" w:rsidRPr="00355227">
        <w:rPr>
          <w:b/>
          <w:sz w:val="28"/>
          <w:szCs w:val="28"/>
        </w:rPr>
        <w:t>học</w:t>
      </w:r>
      <w:r w:rsidR="00FE58FB" w:rsidRPr="00355227">
        <w:rPr>
          <w:b/>
          <w:sz w:val="28"/>
          <w:szCs w:val="28"/>
        </w:rPr>
        <w:t xml:space="preserve"> viên hệ liên thông vừa học vừa làm.</w:t>
      </w:r>
    </w:p>
    <w:p w:rsidR="00C70659" w:rsidRPr="00355227" w:rsidRDefault="00C70659" w:rsidP="00355227">
      <w:pPr>
        <w:pStyle w:val="NormalWeb"/>
        <w:shd w:val="clear" w:color="auto" w:fill="FFFFFF"/>
        <w:spacing w:before="0" w:beforeAutospacing="0" w:after="0" w:afterAutospacing="0" w:line="300" w:lineRule="auto"/>
        <w:ind w:firstLine="720"/>
        <w:jc w:val="both"/>
        <w:textAlignment w:val="baseline"/>
        <w:rPr>
          <w:color w:val="000000"/>
          <w:sz w:val="28"/>
          <w:szCs w:val="28"/>
        </w:rPr>
      </w:pPr>
      <w:r w:rsidRPr="00355227">
        <w:rPr>
          <w:sz w:val="28"/>
          <w:szCs w:val="28"/>
        </w:rPr>
        <w:t>Trung tâm giáo dục quốc phòng và an ninh với nhiệm vụ thực</w:t>
      </w:r>
      <w:r w:rsidRPr="00355227">
        <w:rPr>
          <w:color w:val="000000"/>
          <w:sz w:val="28"/>
          <w:szCs w:val="28"/>
        </w:rPr>
        <w:t xml:space="preserve"> hiện quản lý, tổ chức học tập, rèn luyện toàn diện tập trung theo quy định của Bộ Giáo dục và Đào tạo mang những đặc thù của môi trường Quân đội, công tác giảng dạy, rèn luyện sinh viên tập trung 100% tại đơn vị trong năm tuần học tập với đối tượng </w:t>
      </w:r>
      <w:r w:rsidRPr="00355227">
        <w:rPr>
          <w:color w:val="000000"/>
          <w:sz w:val="28"/>
          <w:szCs w:val="28"/>
        </w:rPr>
        <w:lastRenderedPageBreak/>
        <w:t>sinh viên không chuyên và tập trung 100% tại đơn vị trong một năm học với sinh viên song ngành đào tạo giáo viên Giáo dục quốc phòng và an ninh. Qua đó giúp cho sinh viên hiểu về Công tác Quốc phòng an ninh của nước Cộng hòa xã hội chủ nghĩa Việt Nam nâng cao ý thức trách nhiệm góp phần xây dựng bảo vệ Tổ quốc Việt Nam xã hội chủ nghĩa.</w:t>
      </w:r>
    </w:p>
    <w:p w:rsidR="00356F98" w:rsidRPr="00355227" w:rsidRDefault="00BB61DD" w:rsidP="00355227">
      <w:pPr>
        <w:spacing w:line="300" w:lineRule="auto"/>
        <w:ind w:firstLine="720"/>
        <w:jc w:val="both"/>
        <w:textAlignment w:val="baseline"/>
        <w:rPr>
          <w:sz w:val="28"/>
          <w:szCs w:val="28"/>
        </w:rPr>
      </w:pPr>
      <w:r w:rsidRPr="00355227">
        <w:rPr>
          <w:color w:val="000000"/>
          <w:sz w:val="28"/>
          <w:szCs w:val="28"/>
        </w:rPr>
        <w:t>Học</w:t>
      </w:r>
      <w:r w:rsidR="00013B42" w:rsidRPr="00355227">
        <w:rPr>
          <w:color w:val="000000"/>
          <w:sz w:val="28"/>
          <w:szCs w:val="28"/>
        </w:rPr>
        <w:t xml:space="preserve"> viên hệ liên thông vừa học vừa làm </w:t>
      </w:r>
      <w:r w:rsidR="00356F98" w:rsidRPr="00355227">
        <w:rPr>
          <w:color w:val="000000"/>
          <w:sz w:val="28"/>
          <w:szCs w:val="28"/>
        </w:rPr>
        <w:t>m</w:t>
      </w:r>
      <w:r w:rsidR="00356F98" w:rsidRPr="00355227">
        <w:rPr>
          <w:sz w:val="28"/>
          <w:szCs w:val="28"/>
        </w:rPr>
        <w:t>ang đầy đủ những phẩm chất đặc điểm của con người. Có tuổi đời đa dạng từ 25 trở lên, có tri thức tốt, có kinh nghiệm dày dặn và đã có công việc</w:t>
      </w:r>
      <w:r w:rsidR="00356F98" w:rsidRPr="00355227">
        <w:rPr>
          <w:sz w:val="28"/>
          <w:szCs w:val="28"/>
        </w:rPr>
        <w:t xml:space="preserve">. Về cơ bản là đa ngành nghế, sinh sống học tập </w:t>
      </w:r>
      <w:r w:rsidR="00356F98" w:rsidRPr="00355227">
        <w:rPr>
          <w:sz w:val="28"/>
          <w:szCs w:val="28"/>
        </w:rPr>
        <w:t>ở nhiều vùng miền khác nhau. Có sự nhanh nhạy hiểu biết các vấn đề xã hội và hầu hết ứ</w:t>
      </w:r>
      <w:r w:rsidR="00356F98" w:rsidRPr="00355227">
        <w:rPr>
          <w:sz w:val="28"/>
          <w:szCs w:val="28"/>
        </w:rPr>
        <w:t>ng dụng công nghệ thông tin tốt và mang một số tính chất sau:</w:t>
      </w:r>
    </w:p>
    <w:p w:rsidR="00481A77" w:rsidRPr="00E95EEE" w:rsidRDefault="00481A77" w:rsidP="00481A77">
      <w:pPr>
        <w:spacing w:line="300" w:lineRule="auto"/>
        <w:ind w:firstLine="720"/>
        <w:jc w:val="both"/>
        <w:rPr>
          <w:sz w:val="28"/>
          <w:szCs w:val="28"/>
        </w:rPr>
      </w:pPr>
      <w:r w:rsidRPr="00E95EEE">
        <w:rPr>
          <w:i/>
          <w:sz w:val="28"/>
          <w:szCs w:val="28"/>
        </w:rPr>
        <w:t>Tính thực tế:</w:t>
      </w:r>
      <w:r w:rsidRPr="00E95EEE">
        <w:rPr>
          <w:sz w:val="28"/>
          <w:szCs w:val="28"/>
        </w:rPr>
        <w:t xml:space="preserve"> Thể hiện ở việc chọn ngành chọn nghề, ở việc hướng đến lựa chọn những kiến thức để học sao cho đáp ứng nhu cầu thực tế, chuẩn bị kinh nghiệm làm việc cho tương lai, định hướng công việc sau khi ra trường, thích những công việc đem lại thu nhập cao, v. V.. Nói chung là tính mục đích trong hành động và suy nghĩ rất rõ.</w:t>
      </w:r>
    </w:p>
    <w:p w:rsidR="00481A77" w:rsidRPr="00E95EEE" w:rsidRDefault="00481A77" w:rsidP="00481A77">
      <w:pPr>
        <w:spacing w:line="300" w:lineRule="auto"/>
        <w:ind w:firstLine="720"/>
        <w:jc w:val="both"/>
        <w:rPr>
          <w:sz w:val="28"/>
          <w:szCs w:val="28"/>
        </w:rPr>
      </w:pPr>
      <w:r w:rsidRPr="00E95EEE">
        <w:rPr>
          <w:i/>
          <w:sz w:val="28"/>
          <w:szCs w:val="28"/>
        </w:rPr>
        <w:t>Tính năng động:</w:t>
      </w:r>
      <w:r w:rsidRPr="00E95EEE">
        <w:rPr>
          <w:sz w:val="28"/>
          <w:szCs w:val="28"/>
        </w:rPr>
        <w:t xml:space="preserve"> Học viên vừa đi học vừa đi làm (làm thêm bán thời gian, hoặc có khi là thành viên chính thức của một cơ quan, công ty), hình thành tư duy kinh tế trong thế hệ mới (thích kinh doanh, muốn tự mình lập công ty ngay khi đang còn là SV), thể hiện sự tích cực chủ động (tham gia phong trào tình nguyện). Nhiều SV cùng một lúc học hai trường.</w:t>
      </w:r>
    </w:p>
    <w:p w:rsidR="00481A77" w:rsidRPr="00E95EEE" w:rsidRDefault="00481A77" w:rsidP="00481A77">
      <w:pPr>
        <w:spacing w:line="300" w:lineRule="auto"/>
        <w:ind w:firstLine="720"/>
        <w:jc w:val="both"/>
        <w:rPr>
          <w:sz w:val="28"/>
          <w:szCs w:val="28"/>
        </w:rPr>
      </w:pPr>
      <w:r w:rsidRPr="00E95EEE">
        <w:rPr>
          <w:i/>
          <w:sz w:val="28"/>
          <w:szCs w:val="28"/>
        </w:rPr>
        <w:t>Tính cụ thể của lý tưởng:</w:t>
      </w:r>
      <w:r w:rsidRPr="00E95EEE">
        <w:rPr>
          <w:sz w:val="28"/>
          <w:szCs w:val="28"/>
        </w:rPr>
        <w:t xml:space="preserve"> Học viên có sự thay đổi trong lý tưởng sống gắn liền với sự định hướng cụ thể. </w:t>
      </w:r>
    </w:p>
    <w:p w:rsidR="00481A77" w:rsidRPr="00E95EEE" w:rsidRDefault="00481A77" w:rsidP="00481A77">
      <w:pPr>
        <w:spacing w:line="300" w:lineRule="auto"/>
        <w:jc w:val="both"/>
        <w:rPr>
          <w:sz w:val="28"/>
          <w:szCs w:val="28"/>
        </w:rPr>
      </w:pPr>
      <w:r w:rsidRPr="00E95EEE">
        <w:rPr>
          <w:sz w:val="28"/>
          <w:szCs w:val="28"/>
        </w:rPr>
        <w:t xml:space="preserve"> </w:t>
      </w:r>
      <w:r>
        <w:rPr>
          <w:sz w:val="28"/>
          <w:szCs w:val="28"/>
        </w:rPr>
        <w:tab/>
      </w:r>
      <w:r w:rsidRPr="00E95EEE">
        <w:rPr>
          <w:i/>
          <w:sz w:val="28"/>
          <w:szCs w:val="28"/>
        </w:rPr>
        <w:t>Tính liên kết - tính nhóm:</w:t>
      </w:r>
      <w:r w:rsidRPr="00E95EEE">
        <w:rPr>
          <w:sz w:val="28"/>
          <w:szCs w:val="28"/>
        </w:rPr>
        <w:t xml:space="preserve"> Những học viên liên thông vừa học vừa làm luôn có xu hướng mở rộng các mối quan hệ, đặc biệt là những quan hệ đồng đẳng, cùng nhóm. </w:t>
      </w:r>
    </w:p>
    <w:p w:rsidR="00295F98" w:rsidRPr="00355227" w:rsidRDefault="00C70659" w:rsidP="00355227">
      <w:pPr>
        <w:pStyle w:val="NormalWeb"/>
        <w:shd w:val="clear" w:color="auto" w:fill="FFFFFF"/>
        <w:spacing w:before="0" w:beforeAutospacing="0" w:after="0" w:afterAutospacing="0" w:line="300" w:lineRule="auto"/>
        <w:ind w:firstLine="720"/>
        <w:jc w:val="both"/>
        <w:textAlignment w:val="baseline"/>
        <w:rPr>
          <w:color w:val="303030"/>
          <w:sz w:val="28"/>
          <w:szCs w:val="28"/>
          <w:shd w:val="clear" w:color="auto" w:fill="FFFFFF"/>
        </w:rPr>
      </w:pPr>
      <w:r w:rsidRPr="00355227">
        <w:rPr>
          <w:color w:val="000000"/>
          <w:sz w:val="28"/>
          <w:szCs w:val="28"/>
        </w:rPr>
        <w:t xml:space="preserve">Để đảm bảo tính đặc thù của  môn học Giáo dục quốc phòng và an ninh, trong suốt thời gian qua tất cả các hoạt động đào tạo rèn luyện tập trung tại đơn vị đạt nhiều thành quả tốt đẹp mang tính đặc thù độc đáo song với tình hình diễn biến phức tạp của dịch bệnh Covid, thiên tai bão lụt ảnh hưởng trực tiếp đến hoạt động nhiệm vụ chính trị của đơn vị. </w:t>
      </w:r>
      <w:r w:rsidR="00295F98" w:rsidRPr="00355227">
        <w:rPr>
          <w:color w:val="000000"/>
          <w:sz w:val="28"/>
          <w:szCs w:val="28"/>
        </w:rPr>
        <w:t xml:space="preserve">Bên cạnh đó </w:t>
      </w:r>
      <w:r w:rsidR="00295F98" w:rsidRPr="00355227">
        <w:rPr>
          <w:color w:val="000000"/>
          <w:sz w:val="28"/>
          <w:szCs w:val="28"/>
        </w:rPr>
        <w:t xml:space="preserve">với đặc thù đối tượng học tập hệ liên thông, vừa học vừa làm </w:t>
      </w:r>
      <w:r w:rsidR="00295F98" w:rsidRPr="00355227">
        <w:rPr>
          <w:color w:val="303030"/>
          <w:sz w:val="28"/>
          <w:szCs w:val="28"/>
          <w:shd w:val="clear" w:color="auto" w:fill="FFFFFF"/>
        </w:rPr>
        <w:t xml:space="preserve">là loại hình đào tạo dành cho đại đa số người vừa đi học vừa đi làm để hoàn thiện kiến thức chuyên môn hoặc muốn học thêm một ngành </w:t>
      </w:r>
      <w:r w:rsidR="00295F98" w:rsidRPr="00355227">
        <w:rPr>
          <w:color w:val="303030"/>
          <w:sz w:val="28"/>
          <w:szCs w:val="28"/>
          <w:shd w:val="clear" w:color="auto" w:fill="FFFFFF"/>
        </w:rPr>
        <w:lastRenderedPageBreak/>
        <w:t>khác với ngành mình đang làm. Các buổi học thường học buổi tối, hoặc các ngày thứ bảy chủ nhật, đa số học viên ở nhiều tỉnh thành khác nhau về vị trí địa lý.</w:t>
      </w:r>
    </w:p>
    <w:p w:rsidR="00C70659" w:rsidRPr="00355227" w:rsidRDefault="00C70659" w:rsidP="00355227">
      <w:pPr>
        <w:pStyle w:val="NormalWeb"/>
        <w:shd w:val="clear" w:color="auto" w:fill="FFFFFF"/>
        <w:spacing w:before="0" w:beforeAutospacing="0" w:after="0" w:afterAutospacing="0" w:line="300" w:lineRule="auto"/>
        <w:ind w:firstLine="720"/>
        <w:jc w:val="both"/>
        <w:textAlignment w:val="baseline"/>
        <w:rPr>
          <w:color w:val="000000"/>
          <w:sz w:val="28"/>
          <w:szCs w:val="28"/>
        </w:rPr>
      </w:pPr>
      <w:r w:rsidRPr="00355227">
        <w:rPr>
          <w:color w:val="000000"/>
          <w:sz w:val="28"/>
          <w:szCs w:val="28"/>
        </w:rPr>
        <w:t xml:space="preserve">Vì vậy việc ứng dụng phương pháp giảng dạy online có tính chủ động và phù hợp đáp ứng đảm bảo nhiệm vụ chính trị trong từng năm học cũng như </w:t>
      </w:r>
      <w:r w:rsidR="00295F98" w:rsidRPr="00355227">
        <w:rPr>
          <w:color w:val="000000"/>
          <w:sz w:val="28"/>
          <w:szCs w:val="28"/>
        </w:rPr>
        <w:t>phù hợp với yêu cầu tính chất của đối tượng liên thông vừa học vừa làm.</w:t>
      </w:r>
    </w:p>
    <w:p w:rsidR="005973D9" w:rsidRPr="00355227" w:rsidRDefault="005973D9" w:rsidP="00355227">
      <w:pPr>
        <w:pStyle w:val="NormalWeb"/>
        <w:shd w:val="clear" w:color="auto" w:fill="FFFFFF"/>
        <w:spacing w:before="60" w:beforeAutospacing="0" w:after="0" w:afterAutospacing="0" w:line="300" w:lineRule="auto"/>
        <w:ind w:firstLine="720"/>
        <w:jc w:val="both"/>
        <w:textAlignment w:val="baseline"/>
        <w:rPr>
          <w:b/>
          <w:sz w:val="28"/>
          <w:szCs w:val="28"/>
        </w:rPr>
      </w:pPr>
      <w:r w:rsidRPr="00355227">
        <w:rPr>
          <w:b/>
          <w:sz w:val="28"/>
          <w:szCs w:val="28"/>
        </w:rPr>
        <w:t xml:space="preserve">2.2. </w:t>
      </w:r>
      <w:r w:rsidRPr="00355227">
        <w:rPr>
          <w:b/>
          <w:sz w:val="28"/>
          <w:szCs w:val="28"/>
        </w:rPr>
        <w:t>Đề xuất một số phần mềm tốt nhất để ứng dụng phương pháp giảng dạy trực tuyến trong giảng dạy môn học Giáo dục quốc phòng và an ninh</w:t>
      </w:r>
    </w:p>
    <w:p w:rsidR="007F4942" w:rsidRDefault="005973D9" w:rsidP="00355227">
      <w:pPr>
        <w:pStyle w:val="NormalWeb"/>
        <w:shd w:val="clear" w:color="auto" w:fill="FFFFFF"/>
        <w:spacing w:before="0" w:beforeAutospacing="0" w:after="0" w:afterAutospacing="0" w:line="300" w:lineRule="auto"/>
        <w:ind w:firstLine="720"/>
        <w:jc w:val="both"/>
        <w:textAlignment w:val="baseline"/>
        <w:rPr>
          <w:sz w:val="28"/>
          <w:szCs w:val="28"/>
        </w:rPr>
      </w:pPr>
      <w:r w:rsidRPr="00355227">
        <w:rPr>
          <w:color w:val="000000"/>
          <w:sz w:val="28"/>
          <w:szCs w:val="28"/>
        </w:rPr>
        <w:t xml:space="preserve">Trong hai năm học </w:t>
      </w:r>
      <w:r w:rsidR="00C70659" w:rsidRPr="00355227">
        <w:rPr>
          <w:color w:val="000000"/>
          <w:sz w:val="28"/>
          <w:szCs w:val="28"/>
        </w:rPr>
        <w:t xml:space="preserve">2020-2021 và năm học 2021-2022 </w:t>
      </w:r>
      <w:r w:rsidR="000B5DDB" w:rsidRPr="00355227">
        <w:rPr>
          <w:color w:val="000000"/>
          <w:sz w:val="28"/>
          <w:szCs w:val="28"/>
        </w:rPr>
        <w:t xml:space="preserve">các </w:t>
      </w:r>
      <w:r w:rsidR="00C70659" w:rsidRPr="00355227">
        <w:rPr>
          <w:color w:val="000000"/>
          <w:sz w:val="28"/>
          <w:szCs w:val="28"/>
        </w:rPr>
        <w:t xml:space="preserve">Trung tâm </w:t>
      </w:r>
      <w:r w:rsidR="000B5DDB" w:rsidRPr="00355227">
        <w:rPr>
          <w:color w:val="000000"/>
          <w:sz w:val="28"/>
          <w:szCs w:val="28"/>
        </w:rPr>
        <w:t xml:space="preserve">GDQP&amp;AN </w:t>
      </w:r>
      <w:r w:rsidR="00C70659" w:rsidRPr="00355227">
        <w:rPr>
          <w:color w:val="000000"/>
          <w:sz w:val="28"/>
          <w:szCs w:val="28"/>
        </w:rPr>
        <w:t>cũng</w:t>
      </w:r>
      <w:r w:rsidRPr="00355227">
        <w:rPr>
          <w:color w:val="000000"/>
          <w:sz w:val="28"/>
          <w:szCs w:val="28"/>
        </w:rPr>
        <w:t xml:space="preserve"> như</w:t>
      </w:r>
      <w:r w:rsidR="00C70659" w:rsidRPr="00355227">
        <w:rPr>
          <w:color w:val="000000"/>
          <w:sz w:val="28"/>
          <w:szCs w:val="28"/>
        </w:rPr>
        <w:t xml:space="preserve"> </w:t>
      </w:r>
      <w:r w:rsidR="000B5DDB" w:rsidRPr="00355227">
        <w:rPr>
          <w:color w:val="000000"/>
          <w:sz w:val="28"/>
          <w:szCs w:val="28"/>
        </w:rPr>
        <w:t xml:space="preserve">ngành giáo dục quốc dân </w:t>
      </w:r>
      <w:r w:rsidR="00C70659" w:rsidRPr="00355227">
        <w:rPr>
          <w:color w:val="000000"/>
          <w:sz w:val="28"/>
          <w:szCs w:val="28"/>
        </w:rPr>
        <w:t>chịu ảnh hưởng trực tiếp của tình hình dịch bệnh</w:t>
      </w:r>
      <w:r w:rsidR="000B5DDB" w:rsidRPr="00355227">
        <w:rPr>
          <w:color w:val="000000"/>
          <w:sz w:val="28"/>
          <w:szCs w:val="28"/>
        </w:rPr>
        <w:t xml:space="preserve">. </w:t>
      </w:r>
      <w:r w:rsidR="00C70659" w:rsidRPr="00355227">
        <w:rPr>
          <w:sz w:val="28"/>
          <w:szCs w:val="28"/>
        </w:rPr>
        <w:t xml:space="preserve">Trước thực trạng </w:t>
      </w:r>
      <w:r w:rsidRPr="00355227">
        <w:rPr>
          <w:sz w:val="28"/>
          <w:szCs w:val="28"/>
        </w:rPr>
        <w:t xml:space="preserve">đó </w:t>
      </w:r>
      <w:r w:rsidR="00295F98" w:rsidRPr="00355227">
        <w:rPr>
          <w:sz w:val="28"/>
          <w:szCs w:val="28"/>
        </w:rPr>
        <w:t>một số Trung tâm</w:t>
      </w:r>
      <w:r w:rsidR="00C70659" w:rsidRPr="00355227">
        <w:rPr>
          <w:sz w:val="28"/>
          <w:szCs w:val="28"/>
        </w:rPr>
        <w:t xml:space="preserve"> đã ứng dụng các phần mềm trực tuyến vào giảng dạy</w:t>
      </w:r>
      <w:r w:rsidRPr="00355227">
        <w:rPr>
          <w:sz w:val="28"/>
          <w:szCs w:val="28"/>
        </w:rPr>
        <w:t xml:space="preserve"> đồng thời </w:t>
      </w:r>
      <w:r w:rsidR="00C70659" w:rsidRPr="00355227">
        <w:rPr>
          <w:sz w:val="28"/>
          <w:szCs w:val="28"/>
        </w:rPr>
        <w:t xml:space="preserve">triển khai xây dựng khung quản lý lớp học online với </w:t>
      </w:r>
      <w:r w:rsidRPr="00355227">
        <w:rPr>
          <w:sz w:val="28"/>
          <w:szCs w:val="28"/>
        </w:rPr>
        <w:t xml:space="preserve">các phần mềm </w:t>
      </w:r>
      <w:r w:rsidR="007F4942" w:rsidRPr="00355227">
        <w:rPr>
          <w:sz w:val="28"/>
          <w:szCs w:val="28"/>
        </w:rPr>
        <w:t xml:space="preserve">khác nhau trên cơ sở phù hợp với từng đặc điểm </w:t>
      </w:r>
      <w:r w:rsidR="0005378F" w:rsidRPr="00355227">
        <w:rPr>
          <w:sz w:val="28"/>
          <w:szCs w:val="28"/>
        </w:rPr>
        <w:t xml:space="preserve">của </w:t>
      </w:r>
      <w:r w:rsidRPr="00355227">
        <w:rPr>
          <w:sz w:val="28"/>
          <w:szCs w:val="28"/>
        </w:rPr>
        <w:t xml:space="preserve">mỗi </w:t>
      </w:r>
      <w:r w:rsidR="0005378F" w:rsidRPr="00355227">
        <w:rPr>
          <w:sz w:val="28"/>
          <w:szCs w:val="28"/>
        </w:rPr>
        <w:t>cơ sở đào tạo</w:t>
      </w:r>
      <w:r w:rsidR="007F4942" w:rsidRPr="00355227">
        <w:rPr>
          <w:sz w:val="28"/>
          <w:szCs w:val="28"/>
        </w:rPr>
        <w:t>.</w:t>
      </w:r>
      <w:r w:rsidRPr="00355227">
        <w:rPr>
          <w:sz w:val="28"/>
          <w:szCs w:val="28"/>
        </w:rPr>
        <w:t xml:space="preserve"> Nhận thức</w:t>
      </w:r>
      <w:r w:rsidRPr="00F42D20">
        <w:rPr>
          <w:sz w:val="28"/>
          <w:szCs w:val="28"/>
        </w:rPr>
        <w:t xml:space="preserve"> được tầm quan trọng và sự cần thiết việc dạy học online</w:t>
      </w:r>
      <w:r w:rsidRPr="00355227">
        <w:rPr>
          <w:sz w:val="28"/>
          <w:szCs w:val="28"/>
        </w:rPr>
        <w:t xml:space="preserve">  để đề xuất một số phần mềm sau: </w:t>
      </w:r>
    </w:p>
    <w:p w:rsidR="00922254" w:rsidRPr="00F42D20" w:rsidRDefault="00922254" w:rsidP="00922254">
      <w:pPr>
        <w:shd w:val="clear" w:color="auto" w:fill="FFFFFF"/>
        <w:spacing w:line="300" w:lineRule="auto"/>
        <w:ind w:firstLine="720"/>
        <w:jc w:val="both"/>
        <w:textAlignment w:val="baseline"/>
        <w:rPr>
          <w:sz w:val="28"/>
          <w:szCs w:val="28"/>
        </w:rPr>
      </w:pPr>
      <w:r w:rsidRPr="00355227">
        <w:rPr>
          <w:i/>
          <w:sz w:val="28"/>
          <w:szCs w:val="28"/>
        </w:rPr>
        <w:t>2.2.</w:t>
      </w:r>
      <w:r>
        <w:rPr>
          <w:i/>
          <w:sz w:val="28"/>
          <w:szCs w:val="28"/>
        </w:rPr>
        <w:t>1</w:t>
      </w:r>
      <w:r w:rsidRPr="00355227">
        <w:rPr>
          <w:i/>
          <w:sz w:val="28"/>
          <w:szCs w:val="28"/>
        </w:rPr>
        <w:t xml:space="preserve">. </w:t>
      </w:r>
      <w:hyperlink r:id="rId7" w:history="1">
        <w:r w:rsidRPr="00355227">
          <w:rPr>
            <w:bCs/>
            <w:i/>
            <w:sz w:val="28"/>
            <w:szCs w:val="28"/>
            <w:bdr w:val="none" w:sz="0" w:space="0" w:color="auto" w:frame="1"/>
          </w:rPr>
          <w:t>Easy Edu</w:t>
        </w:r>
      </w:hyperlink>
      <w:r w:rsidRPr="00355227">
        <w:rPr>
          <w:bCs/>
          <w:sz w:val="28"/>
          <w:szCs w:val="28"/>
          <w:bdr w:val="none" w:sz="0" w:space="0" w:color="auto" w:frame="1"/>
        </w:rPr>
        <w:t>: Đ</w:t>
      </w:r>
      <w:r w:rsidRPr="00F42D20">
        <w:rPr>
          <w:sz w:val="28"/>
          <w:szCs w:val="28"/>
        </w:rPr>
        <w:t>ã tích hợp thêm </w:t>
      </w:r>
      <w:hyperlink r:id="rId8" w:history="1">
        <w:r w:rsidRPr="00355227">
          <w:rPr>
            <w:bCs/>
            <w:sz w:val="28"/>
            <w:szCs w:val="28"/>
            <w:bdr w:val="none" w:sz="0" w:space="0" w:color="auto" w:frame="1"/>
          </w:rPr>
          <w:t>tính năng Stream online</w:t>
        </w:r>
      </w:hyperlink>
      <w:r w:rsidRPr="00355227">
        <w:rPr>
          <w:bCs/>
          <w:sz w:val="28"/>
          <w:szCs w:val="28"/>
          <w:bdr w:val="none" w:sz="0" w:space="0" w:color="auto" w:frame="1"/>
        </w:rPr>
        <w:t> </w:t>
      </w:r>
      <w:r w:rsidRPr="00F42D20">
        <w:rPr>
          <w:sz w:val="28"/>
          <w:szCs w:val="28"/>
        </w:rPr>
        <w:t>an toàn, bảo mật, dễ sử dụng. </w:t>
      </w:r>
      <w:hyperlink r:id="rId9" w:history="1">
        <w:r w:rsidRPr="00355227">
          <w:rPr>
            <w:bCs/>
            <w:sz w:val="28"/>
            <w:szCs w:val="28"/>
            <w:bdr w:val="none" w:sz="0" w:space="0" w:color="auto" w:frame="1"/>
          </w:rPr>
          <w:t>Stream online</w:t>
        </w:r>
      </w:hyperlink>
      <w:r w:rsidRPr="00F42D20">
        <w:rPr>
          <w:sz w:val="28"/>
          <w:szCs w:val="28"/>
        </w:rPr>
        <w:t> bao gồm những tính năng:</w:t>
      </w:r>
    </w:p>
    <w:p w:rsidR="00922254" w:rsidRPr="00F42D20" w:rsidRDefault="00922254" w:rsidP="00922254">
      <w:pPr>
        <w:spacing w:line="300" w:lineRule="auto"/>
        <w:ind w:firstLine="720"/>
        <w:jc w:val="both"/>
        <w:textAlignment w:val="baseline"/>
        <w:rPr>
          <w:sz w:val="28"/>
          <w:szCs w:val="28"/>
        </w:rPr>
      </w:pPr>
      <w:r w:rsidRPr="00F42D20">
        <w:rPr>
          <w:sz w:val="28"/>
          <w:szCs w:val="28"/>
        </w:rPr>
        <w:t>Có đầy đủ công cụ giảng dạy như trên lớp bao gồm: Ghi hình và xem lại, bảng trắng, chia sẻ màn hình, âm thanh, thuyết trình, webcam, Emoji, bình chọn, điểm danh, chat, phụ đề, đọc màn hình.</w:t>
      </w:r>
    </w:p>
    <w:p w:rsidR="00922254" w:rsidRPr="00F42D20" w:rsidRDefault="00922254" w:rsidP="00922254">
      <w:pPr>
        <w:spacing w:line="300" w:lineRule="auto"/>
        <w:ind w:firstLine="720"/>
        <w:jc w:val="both"/>
        <w:textAlignment w:val="baseline"/>
        <w:rPr>
          <w:sz w:val="28"/>
          <w:szCs w:val="28"/>
        </w:rPr>
      </w:pPr>
      <w:r w:rsidRPr="00F42D20">
        <w:rPr>
          <w:sz w:val="28"/>
          <w:szCs w:val="28"/>
        </w:rPr>
        <w:t>Không giới hạn thời gian giảng dạy</w:t>
      </w:r>
    </w:p>
    <w:p w:rsidR="00922254" w:rsidRPr="00F42D20" w:rsidRDefault="00922254" w:rsidP="00922254">
      <w:pPr>
        <w:spacing w:line="300" w:lineRule="auto"/>
        <w:ind w:firstLine="720"/>
        <w:jc w:val="both"/>
        <w:textAlignment w:val="baseline"/>
        <w:rPr>
          <w:sz w:val="28"/>
          <w:szCs w:val="28"/>
        </w:rPr>
      </w:pPr>
      <w:r w:rsidRPr="00F42D20">
        <w:rPr>
          <w:sz w:val="28"/>
          <w:szCs w:val="28"/>
        </w:rPr>
        <w:t>Điểm danh học viên, bao quát được lớp học</w:t>
      </w:r>
    </w:p>
    <w:p w:rsidR="00922254" w:rsidRPr="00F42D20" w:rsidRDefault="00922254" w:rsidP="00922254">
      <w:pPr>
        <w:spacing w:line="300" w:lineRule="auto"/>
        <w:ind w:firstLine="720"/>
        <w:jc w:val="both"/>
        <w:textAlignment w:val="baseline"/>
        <w:rPr>
          <w:sz w:val="28"/>
          <w:szCs w:val="28"/>
        </w:rPr>
      </w:pPr>
      <w:r w:rsidRPr="00F42D20">
        <w:rPr>
          <w:sz w:val="28"/>
          <w:szCs w:val="28"/>
        </w:rPr>
        <w:t>Học viên dễ dàng phát biểu trong bài học, xây dựng bài học cùng giáo viên.</w:t>
      </w:r>
    </w:p>
    <w:p w:rsidR="00922254" w:rsidRDefault="00922254" w:rsidP="00922254">
      <w:pPr>
        <w:spacing w:line="300" w:lineRule="auto"/>
        <w:ind w:firstLine="720"/>
        <w:jc w:val="both"/>
        <w:textAlignment w:val="baseline"/>
        <w:rPr>
          <w:sz w:val="28"/>
          <w:szCs w:val="28"/>
        </w:rPr>
      </w:pPr>
      <w:r w:rsidRPr="00F42D20">
        <w:rPr>
          <w:sz w:val="28"/>
          <w:szCs w:val="28"/>
        </w:rPr>
        <w:t>Hơn hết, phần mềm được bảo mật 3 lớp SSL, bảo mật với các lớp học tách biệt. Ngoài ra mỗi học viên, giáo viên, mỗi người sẽ được cấp một tài khoản riêng biệt, không trùng id, để bảo mật tài khoản của mình. Người được phân quyền, có nhiệm vụ mới được tham gia vào lớp học. Tránh người lạ dễ dàng “xâm nhập” được vào.</w:t>
      </w:r>
    </w:p>
    <w:p w:rsidR="00E3580A" w:rsidRPr="00384EA9" w:rsidRDefault="00E3580A" w:rsidP="00E3580A">
      <w:pPr>
        <w:pStyle w:val="NormalWeb"/>
        <w:spacing w:before="0" w:beforeAutospacing="0" w:after="0" w:afterAutospacing="0" w:line="300" w:lineRule="auto"/>
        <w:ind w:firstLine="720"/>
        <w:jc w:val="both"/>
        <w:rPr>
          <w:color w:val="3A3A3A"/>
          <w:sz w:val="28"/>
          <w:szCs w:val="28"/>
        </w:rPr>
      </w:pPr>
      <w:r>
        <w:rPr>
          <w:i/>
          <w:color w:val="3A3A3A"/>
          <w:sz w:val="28"/>
          <w:szCs w:val="28"/>
        </w:rPr>
        <w:t>2.2.2</w:t>
      </w:r>
      <w:r w:rsidRPr="00384EA9">
        <w:rPr>
          <w:i/>
          <w:color w:val="3A3A3A"/>
          <w:sz w:val="28"/>
          <w:szCs w:val="28"/>
        </w:rPr>
        <w:t>. Google Meet</w:t>
      </w:r>
      <w:r w:rsidRPr="00384EA9">
        <w:rPr>
          <w:color w:val="3A3A3A"/>
          <w:sz w:val="28"/>
          <w:szCs w:val="28"/>
        </w:rPr>
        <w:t xml:space="preserve"> là ứng dụng liên lạc được phát triển bởi Google hỗ trợ bạn nhắn tin, trò chuyện với bạn bè. Đồng thời, đây cũng là một trong những ứng dụng họp online, dạy hojv online phổ biến hiện nay. Khả năng đồng bộ tài khoản của Google Meet trên các thiết bị khác nhau giúp cho việc họp của bạn trở nên dễ dàng và tiện lợi hơn.</w:t>
      </w:r>
    </w:p>
    <w:p w:rsidR="00E3580A" w:rsidRPr="00384EA9" w:rsidRDefault="00E3580A" w:rsidP="00E3580A">
      <w:pPr>
        <w:pStyle w:val="NormalWeb"/>
        <w:spacing w:before="0" w:beforeAutospacing="0" w:after="0" w:afterAutospacing="0" w:line="300" w:lineRule="auto"/>
        <w:ind w:firstLine="720"/>
        <w:jc w:val="both"/>
        <w:rPr>
          <w:color w:val="3A3A3A"/>
          <w:sz w:val="28"/>
          <w:szCs w:val="28"/>
        </w:rPr>
      </w:pPr>
      <w:r w:rsidRPr="00384EA9">
        <w:rPr>
          <w:rStyle w:val="Strong"/>
          <w:color w:val="3A3A3A"/>
          <w:sz w:val="28"/>
          <w:szCs w:val="28"/>
        </w:rPr>
        <w:t>Ưu điểm: </w:t>
      </w:r>
    </w:p>
    <w:p w:rsidR="00E3580A" w:rsidRPr="00384EA9" w:rsidRDefault="00E3580A" w:rsidP="00E3580A">
      <w:pPr>
        <w:spacing w:line="300" w:lineRule="auto"/>
        <w:ind w:left="720"/>
        <w:jc w:val="both"/>
        <w:rPr>
          <w:color w:val="3A3A3A"/>
          <w:sz w:val="28"/>
          <w:szCs w:val="28"/>
        </w:rPr>
      </w:pPr>
      <w:r w:rsidRPr="00384EA9">
        <w:rPr>
          <w:color w:val="3A3A3A"/>
          <w:sz w:val="28"/>
          <w:szCs w:val="28"/>
        </w:rPr>
        <w:lastRenderedPageBreak/>
        <w:t>Chất lượng âm thanh rõ ràng và video có độ phân giải cao.</w:t>
      </w:r>
    </w:p>
    <w:p w:rsidR="00E3580A" w:rsidRPr="00384EA9" w:rsidRDefault="00E3580A" w:rsidP="00E3580A">
      <w:pPr>
        <w:spacing w:line="300" w:lineRule="auto"/>
        <w:ind w:left="720"/>
        <w:jc w:val="both"/>
        <w:rPr>
          <w:color w:val="3A3A3A"/>
          <w:sz w:val="28"/>
          <w:szCs w:val="28"/>
        </w:rPr>
      </w:pPr>
      <w:r w:rsidRPr="00384EA9">
        <w:rPr>
          <w:color w:val="3A3A3A"/>
          <w:sz w:val="28"/>
          <w:szCs w:val="28"/>
        </w:rPr>
        <w:t>Nhiều tính năng bổ trợ trong việc thiết kế bài giảng</w:t>
      </w:r>
      <w:r>
        <w:rPr>
          <w:color w:val="3A3A3A"/>
          <w:sz w:val="28"/>
          <w:szCs w:val="28"/>
        </w:rPr>
        <w:t>, tạo lập nhóm, gọi video.</w:t>
      </w:r>
    </w:p>
    <w:p w:rsidR="00E3580A" w:rsidRPr="00384EA9" w:rsidRDefault="00E3580A" w:rsidP="00E3580A">
      <w:pPr>
        <w:spacing w:line="300" w:lineRule="auto"/>
        <w:ind w:left="720"/>
        <w:jc w:val="both"/>
        <w:rPr>
          <w:color w:val="3A3A3A"/>
          <w:sz w:val="28"/>
          <w:szCs w:val="28"/>
        </w:rPr>
      </w:pPr>
      <w:r w:rsidRPr="00384EA9">
        <w:rPr>
          <w:color w:val="3A3A3A"/>
          <w:sz w:val="28"/>
          <w:szCs w:val="28"/>
        </w:rPr>
        <w:t>Tự động đồng bộ liên lạc, cuộc trò chuyện giữa các thiết bị đăng nhập cùng một tài khoản.</w:t>
      </w:r>
    </w:p>
    <w:p w:rsidR="00E3580A" w:rsidRPr="00384EA9" w:rsidRDefault="00E3580A" w:rsidP="00E3580A">
      <w:pPr>
        <w:spacing w:line="300" w:lineRule="auto"/>
        <w:ind w:left="720"/>
        <w:jc w:val="both"/>
        <w:rPr>
          <w:color w:val="3A3A3A"/>
          <w:sz w:val="28"/>
          <w:szCs w:val="28"/>
        </w:rPr>
      </w:pPr>
      <w:r w:rsidRPr="00384EA9">
        <w:rPr>
          <w:color w:val="3A3A3A"/>
          <w:sz w:val="28"/>
          <w:szCs w:val="28"/>
        </w:rPr>
        <w:t>Liên lạc giữa các nền tảng một cách dễ dàng.</w:t>
      </w:r>
    </w:p>
    <w:p w:rsidR="00E3580A" w:rsidRPr="00384EA9" w:rsidRDefault="00E3580A" w:rsidP="00E3580A">
      <w:pPr>
        <w:spacing w:line="300" w:lineRule="auto"/>
        <w:ind w:left="720"/>
        <w:jc w:val="both"/>
        <w:rPr>
          <w:color w:val="3A3A3A"/>
          <w:sz w:val="28"/>
          <w:szCs w:val="28"/>
        </w:rPr>
      </w:pPr>
      <w:r w:rsidRPr="00384EA9">
        <w:rPr>
          <w:color w:val="3A3A3A"/>
          <w:sz w:val="28"/>
          <w:szCs w:val="28"/>
        </w:rPr>
        <w:t>Chạy rất mượt trên Chrome và được hỗ trợ cho cả hai hệ điều hành iOS và Android.</w:t>
      </w:r>
    </w:p>
    <w:p w:rsidR="00E3580A" w:rsidRPr="00384EA9" w:rsidRDefault="00E3580A" w:rsidP="00E3580A">
      <w:pPr>
        <w:pStyle w:val="NormalWeb"/>
        <w:spacing w:before="0" w:beforeAutospacing="0" w:after="0" w:afterAutospacing="0" w:line="300" w:lineRule="auto"/>
        <w:ind w:firstLine="720"/>
        <w:jc w:val="both"/>
        <w:rPr>
          <w:color w:val="3A3A3A"/>
          <w:sz w:val="28"/>
          <w:szCs w:val="28"/>
        </w:rPr>
      </w:pPr>
      <w:r w:rsidRPr="00384EA9">
        <w:rPr>
          <w:rStyle w:val="Strong"/>
          <w:color w:val="3A3A3A"/>
          <w:sz w:val="28"/>
          <w:szCs w:val="28"/>
        </w:rPr>
        <w:t>Nhược điểm:</w:t>
      </w:r>
    </w:p>
    <w:p w:rsidR="00E3580A" w:rsidRPr="00384EA9" w:rsidRDefault="00E3580A" w:rsidP="00E3580A">
      <w:pPr>
        <w:spacing w:line="300" w:lineRule="auto"/>
        <w:ind w:left="720"/>
        <w:jc w:val="both"/>
        <w:rPr>
          <w:color w:val="3A3A3A"/>
          <w:sz w:val="28"/>
          <w:szCs w:val="28"/>
        </w:rPr>
      </w:pPr>
      <w:r w:rsidRPr="00384EA9">
        <w:rPr>
          <w:color w:val="3A3A3A"/>
          <w:sz w:val="28"/>
          <w:szCs w:val="28"/>
        </w:rPr>
        <w:t>Bạn phải có tài khoản Gmail để sử dụng Google Meet.</w:t>
      </w:r>
    </w:p>
    <w:p w:rsidR="00E3580A" w:rsidRDefault="00E3580A" w:rsidP="00E3580A">
      <w:pPr>
        <w:spacing w:line="300" w:lineRule="auto"/>
        <w:ind w:left="720"/>
        <w:jc w:val="both"/>
        <w:rPr>
          <w:color w:val="3A3A3A"/>
          <w:sz w:val="28"/>
          <w:szCs w:val="28"/>
        </w:rPr>
      </w:pPr>
      <w:r w:rsidRPr="00384EA9">
        <w:rPr>
          <w:color w:val="3A3A3A"/>
          <w:sz w:val="28"/>
          <w:szCs w:val="28"/>
        </w:rPr>
        <w:t>Chạy kém trên các trình duyệt PC.</w:t>
      </w:r>
    </w:p>
    <w:p w:rsidR="00E3580A" w:rsidRPr="00384EA9" w:rsidRDefault="00E3580A" w:rsidP="00E3580A">
      <w:pPr>
        <w:spacing w:line="300" w:lineRule="auto"/>
        <w:ind w:left="720"/>
        <w:jc w:val="both"/>
        <w:rPr>
          <w:color w:val="3A3A3A"/>
          <w:sz w:val="28"/>
          <w:szCs w:val="28"/>
        </w:rPr>
      </w:pPr>
      <w:r w:rsidRPr="00384EA9">
        <w:rPr>
          <w:color w:val="3A3A3A"/>
          <w:sz w:val="28"/>
          <w:szCs w:val="28"/>
        </w:rPr>
        <w:t>Rất khó trong việc liên kết với các thiết bị phần cứng trong những cuộc họp.</w:t>
      </w:r>
    </w:p>
    <w:p w:rsidR="00E3580A" w:rsidRPr="00384EA9" w:rsidRDefault="00E3580A" w:rsidP="00E3580A">
      <w:pPr>
        <w:spacing w:line="300" w:lineRule="auto"/>
        <w:ind w:left="720"/>
        <w:jc w:val="both"/>
        <w:rPr>
          <w:color w:val="3A3A3A"/>
          <w:sz w:val="28"/>
          <w:szCs w:val="28"/>
        </w:rPr>
      </w:pPr>
      <w:r w:rsidRPr="00384EA9">
        <w:rPr>
          <w:color w:val="3A3A3A"/>
          <w:sz w:val="28"/>
          <w:szCs w:val="28"/>
        </w:rPr>
        <w:t>Quá nhiều biểu tượng cảm xúc không cần thiết gây khó chịu và làm phân tán sự tập trung trong khi dạy học và họp trực tuyến.</w:t>
      </w:r>
    </w:p>
    <w:p w:rsidR="005973D9" w:rsidRPr="00F42D20" w:rsidRDefault="00013B42" w:rsidP="00355227">
      <w:pPr>
        <w:shd w:val="clear" w:color="auto" w:fill="FFFFFF"/>
        <w:tabs>
          <w:tab w:val="left" w:pos="2757"/>
          <w:tab w:val="left" w:pos="3214"/>
        </w:tabs>
        <w:spacing w:line="300" w:lineRule="auto"/>
        <w:jc w:val="both"/>
        <w:textAlignment w:val="baseline"/>
        <w:outlineLvl w:val="2"/>
        <w:rPr>
          <w:sz w:val="28"/>
          <w:szCs w:val="28"/>
        </w:rPr>
      </w:pPr>
      <w:r w:rsidRPr="00355227">
        <w:rPr>
          <w:b/>
          <w:bCs/>
          <w:sz w:val="28"/>
          <w:szCs w:val="28"/>
          <w:bdr w:val="none" w:sz="0" w:space="0" w:color="auto" w:frame="1"/>
        </w:rPr>
        <w:t xml:space="preserve">         </w:t>
      </w:r>
      <w:r w:rsidR="005973D9" w:rsidRPr="00355227">
        <w:rPr>
          <w:bCs/>
          <w:i/>
          <w:sz w:val="28"/>
          <w:szCs w:val="28"/>
          <w:bdr w:val="none" w:sz="0" w:space="0" w:color="auto" w:frame="1"/>
        </w:rPr>
        <w:t>2.2.</w:t>
      </w:r>
      <w:r w:rsidR="005973D9" w:rsidRPr="00F42D20">
        <w:rPr>
          <w:bCs/>
          <w:i/>
          <w:sz w:val="28"/>
          <w:szCs w:val="28"/>
          <w:bdr w:val="none" w:sz="0" w:space="0" w:color="auto" w:frame="1"/>
        </w:rPr>
        <w:t>3. Google Classroom</w:t>
      </w:r>
      <w:r w:rsidRPr="00355227">
        <w:rPr>
          <w:bCs/>
          <w:i/>
          <w:sz w:val="28"/>
          <w:szCs w:val="28"/>
          <w:bdr w:val="none" w:sz="0" w:space="0" w:color="auto" w:frame="1"/>
        </w:rPr>
        <w:t>:</w:t>
      </w:r>
      <w:hyperlink r:id="rId10" w:history="1">
        <w:r w:rsidR="005973D9" w:rsidRPr="00355227">
          <w:rPr>
            <w:sz w:val="28"/>
            <w:szCs w:val="28"/>
            <w:bdr w:val="none" w:sz="0" w:space="0" w:color="auto" w:frame="1"/>
          </w:rPr>
          <w:t>Google Classroom</w:t>
        </w:r>
      </w:hyperlink>
      <w:r w:rsidR="005973D9" w:rsidRPr="00F42D20">
        <w:rPr>
          <w:sz w:val="28"/>
          <w:szCs w:val="28"/>
        </w:rPr>
        <w:t> giúp tổ chức một lớp học thông qua sự hỗ trợ 3 tính năng quan trọng: Giao tiếp, Giao bàitập và Lưu trữ. Theo đánh giá khách quan, Google Classroom có những ưu thế nổi bật.</w:t>
      </w:r>
    </w:p>
    <w:p w:rsidR="005973D9" w:rsidRPr="00F42D20" w:rsidRDefault="005973D9" w:rsidP="00355227">
      <w:pPr>
        <w:shd w:val="clear" w:color="auto" w:fill="FFFFFF"/>
        <w:spacing w:line="300" w:lineRule="auto"/>
        <w:ind w:firstLine="720"/>
        <w:jc w:val="both"/>
        <w:textAlignment w:val="baseline"/>
        <w:rPr>
          <w:i/>
          <w:sz w:val="28"/>
          <w:szCs w:val="28"/>
        </w:rPr>
      </w:pPr>
      <w:r w:rsidRPr="00F42D20">
        <w:rPr>
          <w:i/>
          <w:sz w:val="28"/>
          <w:szCs w:val="28"/>
        </w:rPr>
        <w:t>Ưu điểm: </w:t>
      </w:r>
    </w:p>
    <w:p w:rsidR="005973D9" w:rsidRPr="00F42D20" w:rsidRDefault="005973D9" w:rsidP="00355227">
      <w:pPr>
        <w:spacing w:line="300" w:lineRule="auto"/>
        <w:ind w:firstLine="720"/>
        <w:jc w:val="both"/>
        <w:textAlignment w:val="baseline"/>
        <w:rPr>
          <w:sz w:val="28"/>
          <w:szCs w:val="28"/>
        </w:rPr>
      </w:pPr>
      <w:r w:rsidRPr="00F42D20">
        <w:rPr>
          <w:sz w:val="28"/>
          <w:szCs w:val="28"/>
        </w:rPr>
        <w:t>Dễ dàng sử dụng và có thể truy cập từ tất cả các thiết bị.</w:t>
      </w:r>
    </w:p>
    <w:p w:rsidR="005973D9" w:rsidRPr="00F42D20" w:rsidRDefault="005973D9" w:rsidP="00355227">
      <w:pPr>
        <w:spacing w:line="300" w:lineRule="auto"/>
        <w:ind w:left="720"/>
        <w:jc w:val="both"/>
        <w:textAlignment w:val="baseline"/>
        <w:rPr>
          <w:sz w:val="28"/>
          <w:szCs w:val="28"/>
        </w:rPr>
      </w:pPr>
      <w:r w:rsidRPr="00F42D20">
        <w:rPr>
          <w:sz w:val="28"/>
          <w:szCs w:val="28"/>
        </w:rPr>
        <w:t>Google Classroom được phân phối thông qua bộ công cụ Google Apps for Education hoàn toàn miễn phí</w:t>
      </w:r>
      <w:r w:rsidRPr="00355227">
        <w:rPr>
          <w:sz w:val="28"/>
          <w:szCs w:val="28"/>
        </w:rPr>
        <w:t>.</w:t>
      </w:r>
    </w:p>
    <w:p w:rsidR="005973D9" w:rsidRPr="00F42D20" w:rsidRDefault="005973D9" w:rsidP="00355227">
      <w:pPr>
        <w:spacing w:line="300" w:lineRule="auto"/>
        <w:ind w:firstLine="720"/>
        <w:jc w:val="both"/>
        <w:textAlignment w:val="baseline"/>
        <w:rPr>
          <w:sz w:val="28"/>
          <w:szCs w:val="28"/>
        </w:rPr>
      </w:pPr>
      <w:r w:rsidRPr="00F42D20">
        <w:rPr>
          <w:sz w:val="28"/>
          <w:szCs w:val="28"/>
        </w:rPr>
        <w:t>Bằng cách tập trung các tài liệu eLearning vào một vị trí dựa trên Cloud, bạn có thể không cần giấy tờ và không cần  lo lắng về việc in, phát,….!</w:t>
      </w:r>
    </w:p>
    <w:p w:rsidR="005973D9" w:rsidRPr="00F42D20" w:rsidRDefault="005973D9" w:rsidP="00355227">
      <w:pPr>
        <w:spacing w:line="300" w:lineRule="auto"/>
        <w:ind w:firstLine="720"/>
        <w:jc w:val="both"/>
        <w:textAlignment w:val="baseline"/>
        <w:rPr>
          <w:sz w:val="28"/>
          <w:szCs w:val="28"/>
        </w:rPr>
      </w:pPr>
      <w:r w:rsidRPr="00F42D20">
        <w:rPr>
          <w:sz w:val="28"/>
          <w:szCs w:val="28"/>
        </w:rPr>
        <w:t>Giao diện sạch sẽ và thân thiện với người dùng</w:t>
      </w:r>
      <w:r w:rsidRPr="00355227">
        <w:rPr>
          <w:sz w:val="28"/>
          <w:szCs w:val="28"/>
        </w:rPr>
        <w:t xml:space="preserve">. </w:t>
      </w:r>
      <w:r w:rsidRPr="00F42D20">
        <w:rPr>
          <w:sz w:val="28"/>
          <w:szCs w:val="28"/>
        </w:rPr>
        <w:t>Hệ thống bình luận tuyệt vời</w:t>
      </w:r>
    </w:p>
    <w:p w:rsidR="005973D9" w:rsidRPr="00F42D20" w:rsidRDefault="005973D9" w:rsidP="00355227">
      <w:pPr>
        <w:shd w:val="clear" w:color="auto" w:fill="FFFFFF"/>
        <w:spacing w:line="300" w:lineRule="auto"/>
        <w:ind w:firstLine="720"/>
        <w:jc w:val="both"/>
        <w:textAlignment w:val="baseline"/>
        <w:rPr>
          <w:i/>
          <w:sz w:val="28"/>
          <w:szCs w:val="28"/>
        </w:rPr>
      </w:pPr>
      <w:r w:rsidRPr="00F42D20">
        <w:rPr>
          <w:i/>
          <w:sz w:val="28"/>
          <w:szCs w:val="28"/>
        </w:rPr>
        <w:t>Nhược điểm:</w:t>
      </w:r>
    </w:p>
    <w:p w:rsidR="005973D9" w:rsidRPr="00355227" w:rsidRDefault="005973D9" w:rsidP="00355227">
      <w:pPr>
        <w:spacing w:line="300" w:lineRule="auto"/>
        <w:ind w:firstLine="720"/>
        <w:jc w:val="both"/>
        <w:textAlignment w:val="baseline"/>
        <w:rPr>
          <w:sz w:val="28"/>
          <w:szCs w:val="28"/>
        </w:rPr>
      </w:pPr>
      <w:r w:rsidRPr="00F42D20">
        <w:rPr>
          <w:sz w:val="28"/>
          <w:szCs w:val="28"/>
        </w:rPr>
        <w:t>Người dùng cần tạo một tài khoản Go</w:t>
      </w:r>
      <w:r w:rsidRPr="00355227">
        <w:rPr>
          <w:sz w:val="28"/>
          <w:szCs w:val="28"/>
        </w:rPr>
        <w:t>ogle Education nếu muốn sử dụng.</w:t>
      </w:r>
    </w:p>
    <w:p w:rsidR="005973D9" w:rsidRPr="00F42D20" w:rsidRDefault="005973D9" w:rsidP="00355227">
      <w:pPr>
        <w:spacing w:line="300" w:lineRule="auto"/>
        <w:ind w:firstLine="720"/>
        <w:jc w:val="both"/>
        <w:textAlignment w:val="baseline"/>
        <w:rPr>
          <w:sz w:val="28"/>
          <w:szCs w:val="28"/>
        </w:rPr>
      </w:pPr>
      <w:r w:rsidRPr="00F42D20">
        <w:rPr>
          <w:sz w:val="28"/>
          <w:szCs w:val="28"/>
        </w:rPr>
        <w:t>Các thành viên phải được đăng ký dưới cùng 1 tên miền nếu muốn được xếp vào cùng nhóm</w:t>
      </w:r>
      <w:r w:rsidRPr="00355227">
        <w:rPr>
          <w:sz w:val="28"/>
          <w:szCs w:val="28"/>
        </w:rPr>
        <w:t>.</w:t>
      </w:r>
    </w:p>
    <w:p w:rsidR="005973D9" w:rsidRPr="00F42D20" w:rsidRDefault="005973D9" w:rsidP="00355227">
      <w:pPr>
        <w:spacing w:line="300" w:lineRule="auto"/>
        <w:ind w:firstLine="720"/>
        <w:jc w:val="both"/>
        <w:textAlignment w:val="baseline"/>
        <w:rPr>
          <w:sz w:val="28"/>
          <w:szCs w:val="28"/>
        </w:rPr>
      </w:pPr>
      <w:r w:rsidRPr="00F42D20">
        <w:rPr>
          <w:sz w:val="28"/>
          <w:szCs w:val="28"/>
        </w:rPr>
        <w:t>Nguồn cấp dữ liệu hoạt động không cập nhật tự động, vì vậy người học sẽ cần phải làm mới thường xuyên để không bỏ lỡ các thông báo quan trọng.</w:t>
      </w:r>
    </w:p>
    <w:p w:rsidR="005973D9" w:rsidRPr="00F42D20" w:rsidRDefault="005973D9" w:rsidP="00355227">
      <w:pPr>
        <w:spacing w:line="300" w:lineRule="auto"/>
        <w:ind w:firstLine="720"/>
        <w:jc w:val="both"/>
        <w:textAlignment w:val="baseline"/>
        <w:rPr>
          <w:sz w:val="28"/>
          <w:szCs w:val="28"/>
        </w:rPr>
      </w:pPr>
      <w:r w:rsidRPr="00F42D20">
        <w:rPr>
          <w:sz w:val="28"/>
          <w:szCs w:val="28"/>
        </w:rPr>
        <w:t>Google Classroom phù hợp với trải nghiệm học tập kết hợp hơn là một chương trình trực tuyến hoàn toàn. Vì nó không cung cấp câu đố hoặc bài kiểm tra tự động cho người học.</w:t>
      </w:r>
    </w:p>
    <w:p w:rsidR="005973D9" w:rsidRPr="00F42D20" w:rsidRDefault="005973D9" w:rsidP="00355227">
      <w:pPr>
        <w:spacing w:line="300" w:lineRule="auto"/>
        <w:ind w:firstLine="720"/>
        <w:jc w:val="both"/>
        <w:textAlignment w:val="baseline"/>
        <w:rPr>
          <w:sz w:val="28"/>
          <w:szCs w:val="28"/>
        </w:rPr>
      </w:pPr>
      <w:r w:rsidRPr="00F42D20">
        <w:rPr>
          <w:sz w:val="28"/>
          <w:szCs w:val="28"/>
        </w:rPr>
        <w:t>Khó khăn trong vấn đề chỉnh sửa</w:t>
      </w:r>
    </w:p>
    <w:p w:rsidR="005973D9" w:rsidRPr="00F42D20" w:rsidRDefault="005973D9" w:rsidP="00355227">
      <w:pPr>
        <w:spacing w:line="300" w:lineRule="auto"/>
        <w:ind w:firstLine="720"/>
        <w:jc w:val="both"/>
        <w:textAlignment w:val="baseline"/>
        <w:rPr>
          <w:sz w:val="28"/>
          <w:szCs w:val="28"/>
        </w:rPr>
      </w:pPr>
      <w:r w:rsidRPr="00F42D20">
        <w:rPr>
          <w:sz w:val="28"/>
          <w:szCs w:val="28"/>
        </w:rPr>
        <w:lastRenderedPageBreak/>
        <w:t>Người học khó khăn trong việc chia sẻ</w:t>
      </w:r>
    </w:p>
    <w:p w:rsidR="005973D9" w:rsidRPr="00F42D20" w:rsidRDefault="005973D9" w:rsidP="00355227">
      <w:pPr>
        <w:spacing w:line="300" w:lineRule="auto"/>
        <w:ind w:firstLine="720"/>
        <w:jc w:val="both"/>
        <w:textAlignment w:val="baseline"/>
        <w:rPr>
          <w:sz w:val="28"/>
          <w:szCs w:val="28"/>
        </w:rPr>
      </w:pPr>
      <w:r w:rsidRPr="00F42D20">
        <w:rPr>
          <w:sz w:val="28"/>
          <w:szCs w:val="28"/>
        </w:rPr>
        <w:t>Tùy chọn tích hợp hạn chế (như Google Calendar)</w:t>
      </w:r>
    </w:p>
    <w:p w:rsidR="005973D9" w:rsidRPr="00F42D20" w:rsidRDefault="00922254" w:rsidP="00355227">
      <w:pPr>
        <w:shd w:val="clear" w:color="auto" w:fill="FFFFFF"/>
        <w:spacing w:line="300" w:lineRule="auto"/>
        <w:ind w:firstLine="720"/>
        <w:jc w:val="both"/>
        <w:textAlignment w:val="baseline"/>
        <w:outlineLvl w:val="2"/>
        <w:rPr>
          <w:sz w:val="28"/>
          <w:szCs w:val="28"/>
        </w:rPr>
      </w:pPr>
      <w:r>
        <w:rPr>
          <w:bCs/>
          <w:i/>
          <w:sz w:val="28"/>
          <w:szCs w:val="28"/>
          <w:bdr w:val="none" w:sz="0" w:space="0" w:color="auto" w:frame="1"/>
        </w:rPr>
        <w:t>2.2.4</w:t>
      </w:r>
      <w:r w:rsidR="005973D9" w:rsidRPr="00F42D20">
        <w:rPr>
          <w:bCs/>
          <w:i/>
          <w:sz w:val="28"/>
          <w:szCs w:val="28"/>
          <w:bdr w:val="none" w:sz="0" w:space="0" w:color="auto" w:frame="1"/>
        </w:rPr>
        <w:t>. TrueConf</w:t>
      </w:r>
      <w:r w:rsidR="00013B42" w:rsidRPr="00355227">
        <w:rPr>
          <w:bCs/>
          <w:i/>
          <w:sz w:val="28"/>
          <w:szCs w:val="28"/>
          <w:bdr w:val="none" w:sz="0" w:space="0" w:color="auto" w:frame="1"/>
        </w:rPr>
        <w:t xml:space="preserve">: </w:t>
      </w:r>
      <w:hyperlink r:id="rId11" w:history="1">
        <w:r w:rsidR="005973D9" w:rsidRPr="00355227">
          <w:rPr>
            <w:sz w:val="28"/>
            <w:szCs w:val="28"/>
            <w:bdr w:val="none" w:sz="0" w:space="0" w:color="auto" w:frame="1"/>
          </w:rPr>
          <w:t>TrueConf</w:t>
        </w:r>
      </w:hyperlink>
      <w:r w:rsidR="005973D9" w:rsidRPr="00F42D20">
        <w:rPr>
          <w:sz w:val="28"/>
          <w:szCs w:val="28"/>
        </w:rPr>
        <w:t> là nhà cung cấp phần mềm về họp trực tuyến hàng đầu của Nga. Ứng dụng theo xu thế đám mây của Thế giới. TrueConf cũng đưa ra phần mềm họp trực tuyến, học trực tuyến dự</w:t>
      </w:r>
      <w:r w:rsidR="00013B42" w:rsidRPr="00355227">
        <w:rPr>
          <w:sz w:val="28"/>
          <w:szCs w:val="28"/>
        </w:rPr>
        <w:t>a trên nền tảng TrueConf Server.</w:t>
      </w:r>
    </w:p>
    <w:p w:rsidR="005973D9" w:rsidRPr="00F42D20" w:rsidRDefault="005973D9" w:rsidP="00355227">
      <w:pPr>
        <w:shd w:val="clear" w:color="auto" w:fill="FFFFFF"/>
        <w:spacing w:line="300" w:lineRule="auto"/>
        <w:ind w:firstLine="720"/>
        <w:jc w:val="both"/>
        <w:textAlignment w:val="baseline"/>
        <w:rPr>
          <w:i/>
          <w:sz w:val="28"/>
          <w:szCs w:val="28"/>
        </w:rPr>
      </w:pPr>
      <w:r w:rsidRPr="00F42D20">
        <w:rPr>
          <w:i/>
          <w:sz w:val="28"/>
          <w:szCs w:val="28"/>
        </w:rPr>
        <w:t>Ưu điểm: </w:t>
      </w:r>
    </w:p>
    <w:p w:rsidR="005973D9" w:rsidRPr="00F42D20" w:rsidRDefault="005973D9" w:rsidP="00355227">
      <w:pPr>
        <w:spacing w:line="300" w:lineRule="auto"/>
        <w:ind w:firstLine="720"/>
        <w:jc w:val="both"/>
        <w:textAlignment w:val="baseline"/>
        <w:rPr>
          <w:sz w:val="28"/>
          <w:szCs w:val="28"/>
        </w:rPr>
      </w:pPr>
      <w:r w:rsidRPr="00F42D20">
        <w:rPr>
          <w:sz w:val="28"/>
          <w:szCs w:val="28"/>
        </w:rPr>
        <w:t>Chi phí thấp, và đặc biệt cho phép thiết lập cuộc họp dài trên nền IP hoàn toàn không mất cước phí bưu điện</w:t>
      </w:r>
    </w:p>
    <w:p w:rsidR="005973D9" w:rsidRPr="00F42D20" w:rsidRDefault="005973D9" w:rsidP="00355227">
      <w:pPr>
        <w:spacing w:line="300" w:lineRule="auto"/>
        <w:ind w:firstLine="720"/>
        <w:jc w:val="both"/>
        <w:textAlignment w:val="baseline"/>
        <w:rPr>
          <w:sz w:val="28"/>
          <w:szCs w:val="28"/>
        </w:rPr>
      </w:pPr>
      <w:r w:rsidRPr="00F42D20">
        <w:rPr>
          <w:sz w:val="28"/>
          <w:szCs w:val="28"/>
        </w:rPr>
        <w:t>Hỗ trợ hầu hết các hệ điều hành trên máy tính và di động</w:t>
      </w:r>
    </w:p>
    <w:p w:rsidR="005973D9" w:rsidRPr="00F42D20" w:rsidRDefault="005973D9" w:rsidP="00355227">
      <w:pPr>
        <w:spacing w:line="300" w:lineRule="auto"/>
        <w:ind w:firstLine="720"/>
        <w:jc w:val="both"/>
        <w:textAlignment w:val="baseline"/>
        <w:rPr>
          <w:sz w:val="28"/>
          <w:szCs w:val="28"/>
        </w:rPr>
      </w:pPr>
      <w:r w:rsidRPr="00F42D20">
        <w:rPr>
          <w:sz w:val="28"/>
          <w:szCs w:val="28"/>
        </w:rPr>
        <w:t>Hỗ trợ WebRTC trên trình duyệt Chrome và Firefox.</w:t>
      </w:r>
    </w:p>
    <w:p w:rsidR="005973D9" w:rsidRPr="00F42D20" w:rsidRDefault="005973D9" w:rsidP="00355227">
      <w:pPr>
        <w:spacing w:line="300" w:lineRule="auto"/>
        <w:ind w:firstLine="720"/>
        <w:jc w:val="both"/>
        <w:textAlignment w:val="baseline"/>
        <w:rPr>
          <w:sz w:val="28"/>
          <w:szCs w:val="28"/>
        </w:rPr>
      </w:pPr>
      <w:r w:rsidRPr="00F42D20">
        <w:rPr>
          <w:sz w:val="28"/>
          <w:szCs w:val="28"/>
        </w:rPr>
        <w:t>TrueConf cho phép người dùng tải phần mềm máy chủ để tự cài đặt hệ thống họp trực tuyến, học trực tuyến riêng.</w:t>
      </w:r>
    </w:p>
    <w:p w:rsidR="005973D9" w:rsidRPr="00F42D20" w:rsidRDefault="005973D9" w:rsidP="00355227">
      <w:pPr>
        <w:spacing w:line="300" w:lineRule="auto"/>
        <w:ind w:firstLine="720"/>
        <w:jc w:val="both"/>
        <w:textAlignment w:val="baseline"/>
        <w:rPr>
          <w:sz w:val="28"/>
          <w:szCs w:val="28"/>
        </w:rPr>
      </w:pPr>
      <w:r w:rsidRPr="00F42D20">
        <w:rPr>
          <w:sz w:val="28"/>
          <w:szCs w:val="28"/>
        </w:rPr>
        <w:t>Linh động t</w:t>
      </w:r>
      <w:r w:rsidRPr="00355227">
        <w:rPr>
          <w:sz w:val="28"/>
          <w:szCs w:val="28"/>
        </w:rPr>
        <w:t>rong việc quản lý người tham dự.</w:t>
      </w:r>
    </w:p>
    <w:p w:rsidR="005973D9" w:rsidRPr="00F42D20" w:rsidRDefault="005973D9" w:rsidP="00355227">
      <w:pPr>
        <w:spacing w:line="300" w:lineRule="auto"/>
        <w:ind w:firstLine="720"/>
        <w:jc w:val="both"/>
        <w:textAlignment w:val="baseline"/>
        <w:rPr>
          <w:sz w:val="28"/>
          <w:szCs w:val="28"/>
        </w:rPr>
      </w:pPr>
      <w:r w:rsidRPr="00F42D20">
        <w:rPr>
          <w:sz w:val="28"/>
          <w:szCs w:val="28"/>
        </w:rPr>
        <w:t>TrueConf cho phép miễn phí tối đa 3 điểm</w:t>
      </w:r>
      <w:r w:rsidRPr="00355227">
        <w:rPr>
          <w:sz w:val="28"/>
          <w:szCs w:val="28"/>
        </w:rPr>
        <w:t>.</w:t>
      </w:r>
    </w:p>
    <w:p w:rsidR="005973D9" w:rsidRPr="00F42D20" w:rsidRDefault="005973D9" w:rsidP="00355227">
      <w:pPr>
        <w:spacing w:line="300" w:lineRule="auto"/>
        <w:ind w:firstLine="720"/>
        <w:jc w:val="both"/>
        <w:textAlignment w:val="baseline"/>
        <w:rPr>
          <w:sz w:val="28"/>
          <w:szCs w:val="28"/>
        </w:rPr>
      </w:pPr>
      <w:r w:rsidRPr="00F42D20">
        <w:rPr>
          <w:sz w:val="28"/>
          <w:szCs w:val="28"/>
        </w:rPr>
        <w:t>TrueConf có 4 chế độ: Cuộc gọi hình (độ phân giải đến fullHD), Hội nghị truyền hình đa điểm, Lớp học trực tuyến, Phòng họp ảo (độ phân giải 4K). Sử dụng bộ mã hóa H.264- SVC trên VP8</w:t>
      </w:r>
    </w:p>
    <w:p w:rsidR="005973D9" w:rsidRPr="00F42D20" w:rsidRDefault="005973D9" w:rsidP="00355227">
      <w:pPr>
        <w:shd w:val="clear" w:color="auto" w:fill="FFFFFF"/>
        <w:spacing w:line="300" w:lineRule="auto"/>
        <w:ind w:firstLine="720"/>
        <w:jc w:val="both"/>
        <w:textAlignment w:val="baseline"/>
        <w:rPr>
          <w:i/>
          <w:sz w:val="28"/>
          <w:szCs w:val="28"/>
        </w:rPr>
      </w:pPr>
      <w:r w:rsidRPr="00F42D20">
        <w:rPr>
          <w:i/>
          <w:sz w:val="28"/>
          <w:szCs w:val="28"/>
        </w:rPr>
        <w:t>Nhược điểm: </w:t>
      </w:r>
    </w:p>
    <w:p w:rsidR="005973D9" w:rsidRPr="00F42D20" w:rsidRDefault="005973D9" w:rsidP="00355227">
      <w:pPr>
        <w:spacing w:line="300" w:lineRule="auto"/>
        <w:ind w:firstLine="720"/>
        <w:jc w:val="both"/>
        <w:textAlignment w:val="baseline"/>
        <w:rPr>
          <w:sz w:val="28"/>
          <w:szCs w:val="28"/>
        </w:rPr>
      </w:pPr>
      <w:r w:rsidRPr="00F42D20">
        <w:rPr>
          <w:sz w:val="28"/>
          <w:szCs w:val="28"/>
        </w:rPr>
        <w:t>Có thể mở rộng lên đến 250 điểm nhưng phải trả phí khá cao.</w:t>
      </w:r>
    </w:p>
    <w:p w:rsidR="005973D9" w:rsidRPr="00F42D20" w:rsidRDefault="00922254" w:rsidP="00355227">
      <w:pPr>
        <w:shd w:val="clear" w:color="auto" w:fill="FFFFFF"/>
        <w:tabs>
          <w:tab w:val="left" w:pos="1247"/>
        </w:tabs>
        <w:spacing w:line="300" w:lineRule="auto"/>
        <w:jc w:val="both"/>
        <w:textAlignment w:val="baseline"/>
        <w:outlineLvl w:val="2"/>
        <w:rPr>
          <w:b/>
          <w:bCs/>
          <w:sz w:val="28"/>
          <w:szCs w:val="28"/>
        </w:rPr>
      </w:pPr>
      <w:r>
        <w:rPr>
          <w:bCs/>
          <w:i/>
          <w:sz w:val="28"/>
          <w:szCs w:val="28"/>
          <w:bdr w:val="none" w:sz="0" w:space="0" w:color="auto" w:frame="1"/>
        </w:rPr>
        <w:tab/>
        <w:t>2.2.5</w:t>
      </w:r>
      <w:r w:rsidR="005973D9" w:rsidRPr="00F42D20">
        <w:rPr>
          <w:bCs/>
          <w:i/>
          <w:sz w:val="28"/>
          <w:szCs w:val="28"/>
          <w:bdr w:val="none" w:sz="0" w:space="0" w:color="auto" w:frame="1"/>
        </w:rPr>
        <w:t>. Vsee</w:t>
      </w:r>
      <w:r w:rsidR="005973D9" w:rsidRPr="00355227">
        <w:rPr>
          <w:bCs/>
          <w:i/>
          <w:sz w:val="28"/>
          <w:szCs w:val="28"/>
          <w:bdr w:val="none" w:sz="0" w:space="0" w:color="auto" w:frame="1"/>
        </w:rPr>
        <w:t>:</w:t>
      </w:r>
      <w:r w:rsidR="005973D9" w:rsidRPr="00355227">
        <w:rPr>
          <w:b/>
          <w:bCs/>
          <w:sz w:val="28"/>
          <w:szCs w:val="28"/>
          <w:bdr w:val="none" w:sz="0" w:space="0" w:color="auto" w:frame="1"/>
        </w:rPr>
        <w:t xml:space="preserve"> </w:t>
      </w:r>
      <w:hyperlink r:id="rId12" w:history="1">
        <w:r w:rsidR="005973D9" w:rsidRPr="00355227">
          <w:rPr>
            <w:sz w:val="28"/>
            <w:szCs w:val="28"/>
            <w:bdr w:val="none" w:sz="0" w:space="0" w:color="auto" w:frame="1"/>
          </w:rPr>
          <w:t>Vsee</w:t>
        </w:r>
      </w:hyperlink>
      <w:r w:rsidR="005973D9" w:rsidRPr="00F42D20">
        <w:rPr>
          <w:sz w:val="28"/>
          <w:szCs w:val="28"/>
        </w:rPr>
        <w:t> là phần mềm sử dụng mô hình kết nối peer — to — peer thay thế cho trung tâm máy chủ với các phần mềm họp trực tuyến khác. Phần mềm này được tải và cài trên máy tính có thể trao đổi hình ảnh trực tiếp với nhau.</w:t>
      </w:r>
    </w:p>
    <w:p w:rsidR="005973D9" w:rsidRPr="00F42D20" w:rsidRDefault="005973D9" w:rsidP="00355227">
      <w:pPr>
        <w:shd w:val="clear" w:color="auto" w:fill="FFFFFF"/>
        <w:spacing w:line="300" w:lineRule="auto"/>
        <w:ind w:firstLine="720"/>
        <w:jc w:val="both"/>
        <w:textAlignment w:val="baseline"/>
        <w:rPr>
          <w:i/>
          <w:sz w:val="28"/>
          <w:szCs w:val="28"/>
        </w:rPr>
      </w:pPr>
      <w:r w:rsidRPr="00F42D20">
        <w:rPr>
          <w:i/>
          <w:sz w:val="28"/>
          <w:szCs w:val="28"/>
        </w:rPr>
        <w:t>Ưu điểm: </w:t>
      </w:r>
    </w:p>
    <w:p w:rsidR="005973D9" w:rsidRPr="00F42D20" w:rsidRDefault="005973D9" w:rsidP="00355227">
      <w:pPr>
        <w:spacing w:line="300" w:lineRule="auto"/>
        <w:ind w:firstLine="720"/>
        <w:jc w:val="both"/>
        <w:textAlignment w:val="baseline"/>
        <w:rPr>
          <w:sz w:val="28"/>
          <w:szCs w:val="28"/>
        </w:rPr>
      </w:pPr>
      <w:r w:rsidRPr="00F42D20">
        <w:rPr>
          <w:sz w:val="28"/>
          <w:szCs w:val="28"/>
        </w:rPr>
        <w:t>Không giới hạn số lượng người tham gia học trực tuyến vì sử dụng mô hình kết nối Peer – to – peer</w:t>
      </w:r>
      <w:r w:rsidR="00013B42" w:rsidRPr="00355227">
        <w:rPr>
          <w:sz w:val="28"/>
          <w:szCs w:val="28"/>
        </w:rPr>
        <w:t>.</w:t>
      </w:r>
    </w:p>
    <w:p w:rsidR="005973D9" w:rsidRPr="00F42D20" w:rsidRDefault="005973D9" w:rsidP="00355227">
      <w:pPr>
        <w:spacing w:line="300" w:lineRule="auto"/>
        <w:ind w:firstLine="720"/>
        <w:jc w:val="both"/>
        <w:textAlignment w:val="baseline"/>
        <w:rPr>
          <w:sz w:val="28"/>
          <w:szCs w:val="28"/>
        </w:rPr>
      </w:pPr>
      <w:r w:rsidRPr="00F42D20">
        <w:rPr>
          <w:sz w:val="28"/>
          <w:szCs w:val="28"/>
        </w:rPr>
        <w:t>Tương thích hầu hết các thiết bị, các hệ điều hành được sử dụng phổ biến hiện nay như: windown, Android, IOS,…</w:t>
      </w:r>
    </w:p>
    <w:p w:rsidR="005973D9" w:rsidRPr="00F42D20" w:rsidRDefault="005973D9" w:rsidP="00355227">
      <w:pPr>
        <w:spacing w:line="300" w:lineRule="auto"/>
        <w:ind w:firstLine="720"/>
        <w:jc w:val="both"/>
        <w:textAlignment w:val="baseline"/>
        <w:rPr>
          <w:sz w:val="28"/>
          <w:szCs w:val="28"/>
        </w:rPr>
      </w:pPr>
      <w:r w:rsidRPr="00F42D20">
        <w:rPr>
          <w:sz w:val="28"/>
          <w:szCs w:val="28"/>
        </w:rPr>
        <w:t>Dễ dàng mở rộng số lượng điểm cầu, số điểm cầu tối đa là 250 nhưng bạn vẫn có thể nâng cấp lên đến 500 điểm cầu.</w:t>
      </w:r>
    </w:p>
    <w:p w:rsidR="005973D9" w:rsidRPr="00F42D20" w:rsidRDefault="005973D9" w:rsidP="00355227">
      <w:pPr>
        <w:spacing w:line="300" w:lineRule="auto"/>
        <w:ind w:firstLine="720"/>
        <w:jc w:val="both"/>
        <w:textAlignment w:val="baseline"/>
        <w:rPr>
          <w:sz w:val="28"/>
          <w:szCs w:val="28"/>
        </w:rPr>
      </w:pPr>
      <w:r w:rsidRPr="00F42D20">
        <w:rPr>
          <w:sz w:val="28"/>
          <w:szCs w:val="28"/>
        </w:rPr>
        <w:t>Dễ dàng cập nhật những tính năng mới chỉ với 1 click chuột.</w:t>
      </w:r>
    </w:p>
    <w:p w:rsidR="005973D9" w:rsidRPr="00F42D20" w:rsidRDefault="005973D9" w:rsidP="00E3580A">
      <w:pPr>
        <w:shd w:val="clear" w:color="auto" w:fill="FFFFFF"/>
        <w:spacing w:line="300" w:lineRule="auto"/>
        <w:ind w:firstLine="720"/>
        <w:jc w:val="both"/>
        <w:textAlignment w:val="baseline"/>
        <w:rPr>
          <w:i/>
          <w:sz w:val="28"/>
          <w:szCs w:val="28"/>
        </w:rPr>
      </w:pPr>
      <w:r w:rsidRPr="00F42D20">
        <w:rPr>
          <w:i/>
          <w:sz w:val="28"/>
          <w:szCs w:val="28"/>
        </w:rPr>
        <w:t>Nhược điểm: </w:t>
      </w:r>
      <w:bookmarkStart w:id="0" w:name="_GoBack"/>
      <w:bookmarkEnd w:id="0"/>
    </w:p>
    <w:p w:rsidR="005973D9" w:rsidRPr="00F42D20" w:rsidRDefault="005973D9" w:rsidP="00355227">
      <w:pPr>
        <w:spacing w:line="300" w:lineRule="auto"/>
        <w:ind w:firstLine="720"/>
        <w:jc w:val="both"/>
        <w:textAlignment w:val="baseline"/>
        <w:rPr>
          <w:sz w:val="28"/>
          <w:szCs w:val="28"/>
        </w:rPr>
      </w:pPr>
      <w:r w:rsidRPr="00F42D20">
        <w:rPr>
          <w:sz w:val="28"/>
          <w:szCs w:val="28"/>
        </w:rPr>
        <w:lastRenderedPageBreak/>
        <w:t>Phần mềm này vì nó phụ thuộc vào cấu hình máy tính rất nhiều. Vì vậy, máy tính của bạn phải có cấu hình cao</w:t>
      </w:r>
      <w:r w:rsidR="00013B42" w:rsidRPr="00355227">
        <w:rPr>
          <w:sz w:val="28"/>
          <w:szCs w:val="28"/>
        </w:rPr>
        <w:t>.</w:t>
      </w:r>
    </w:p>
    <w:p w:rsidR="005973D9" w:rsidRDefault="005973D9" w:rsidP="00355227">
      <w:pPr>
        <w:spacing w:line="300" w:lineRule="auto"/>
        <w:ind w:firstLine="720"/>
        <w:jc w:val="both"/>
        <w:textAlignment w:val="baseline"/>
        <w:rPr>
          <w:sz w:val="28"/>
          <w:szCs w:val="28"/>
        </w:rPr>
      </w:pPr>
      <w:r w:rsidRPr="00F42D20">
        <w:rPr>
          <w:sz w:val="28"/>
          <w:szCs w:val="28"/>
        </w:rPr>
        <w:t>Không những vậy phần mềm này không thể giúp bạn tự điều khiển cuộc họp và nó rất phù hợp với làm việc nhóm.</w:t>
      </w:r>
    </w:p>
    <w:p w:rsidR="00BB61DD" w:rsidRPr="00355227" w:rsidRDefault="00013B42" w:rsidP="00922254">
      <w:pPr>
        <w:shd w:val="clear" w:color="auto" w:fill="FFFFFF"/>
        <w:spacing w:line="300" w:lineRule="auto"/>
        <w:jc w:val="both"/>
        <w:textAlignment w:val="baseline"/>
        <w:rPr>
          <w:sz w:val="28"/>
          <w:szCs w:val="28"/>
        </w:rPr>
      </w:pPr>
      <w:r w:rsidRPr="00355227">
        <w:rPr>
          <w:sz w:val="28"/>
          <w:szCs w:val="28"/>
        </w:rPr>
        <w:tab/>
      </w:r>
      <w:r w:rsidR="00BB61DD" w:rsidRPr="00355227">
        <w:rPr>
          <w:sz w:val="28"/>
          <w:szCs w:val="28"/>
        </w:rPr>
        <w:t>Căn cứ những đặc điểm và đề xuất trên đây mỗi Trung tâm trên cơ sở thực tiễn của đơn vị mình sẽ lựa chọn phần mềm phù hợp để ứng dụng phương pháp giảng dạy trực tuyến cho từng đối tượng đặc biệt là đối tượng học viên hệ vừa học vừa làm để đáp ứng quy mô ngày càng mở rộng của mỗi Trung tâm và chủ động trong mọi tình huống bất ngờ phát sinh.</w:t>
      </w:r>
    </w:p>
    <w:p w:rsidR="00BB61DD" w:rsidRPr="00355227" w:rsidRDefault="00BB61DD" w:rsidP="00355227">
      <w:pPr>
        <w:pStyle w:val="NormalWeb"/>
        <w:spacing w:before="60" w:beforeAutospacing="0" w:after="0" w:afterAutospacing="0" w:line="300" w:lineRule="auto"/>
        <w:jc w:val="both"/>
        <w:textAlignment w:val="baseline"/>
        <w:rPr>
          <w:color w:val="231F20"/>
          <w:sz w:val="28"/>
          <w:szCs w:val="28"/>
        </w:rPr>
      </w:pPr>
      <w:r w:rsidRPr="00355227">
        <w:rPr>
          <w:b/>
          <w:bCs/>
          <w:color w:val="231F20"/>
          <w:sz w:val="28"/>
          <w:szCs w:val="28"/>
        </w:rPr>
        <w:t>2.</w:t>
      </w:r>
      <w:r w:rsidR="00355227" w:rsidRPr="00355227">
        <w:rPr>
          <w:b/>
          <w:bCs/>
          <w:color w:val="231F20"/>
          <w:sz w:val="28"/>
          <w:szCs w:val="28"/>
        </w:rPr>
        <w:t>3</w:t>
      </w:r>
      <w:r w:rsidRPr="00355227">
        <w:rPr>
          <w:b/>
          <w:bCs/>
          <w:color w:val="231F20"/>
          <w:sz w:val="28"/>
          <w:szCs w:val="28"/>
        </w:rPr>
        <w:t>. Đề xuất một số giải pháp thúc đẩy dạy học trực tuyến hiệu quả</w:t>
      </w:r>
    </w:p>
    <w:p w:rsidR="00BB61DD" w:rsidRPr="00355227" w:rsidRDefault="00BB61DD" w:rsidP="00355227">
      <w:pPr>
        <w:pStyle w:val="NormalWeb"/>
        <w:spacing w:before="60" w:beforeAutospacing="0" w:after="0" w:afterAutospacing="0" w:line="300" w:lineRule="auto"/>
        <w:ind w:firstLine="720"/>
        <w:jc w:val="both"/>
        <w:textAlignment w:val="baseline"/>
        <w:rPr>
          <w:color w:val="231F20"/>
          <w:sz w:val="28"/>
          <w:szCs w:val="28"/>
        </w:rPr>
      </w:pPr>
      <w:r w:rsidRPr="00355227">
        <w:rPr>
          <w:color w:val="231F20"/>
          <w:sz w:val="28"/>
          <w:szCs w:val="28"/>
        </w:rPr>
        <w:t>Từ các phân tích ở trên về yếu tố ảnh hưởng, thực trạng, khó khăn vướng mắc và nguyên nhân khi triển khai dạy học trực tuyến, có thể đề xuất hướng giải pháp chung như sau:</w:t>
      </w:r>
    </w:p>
    <w:p w:rsidR="00BB61DD" w:rsidRPr="00355227" w:rsidRDefault="00BB61DD" w:rsidP="00355227">
      <w:pPr>
        <w:pStyle w:val="NormalWeb"/>
        <w:spacing w:before="60" w:beforeAutospacing="0" w:after="0" w:afterAutospacing="0" w:line="300" w:lineRule="auto"/>
        <w:ind w:firstLine="720"/>
        <w:jc w:val="both"/>
        <w:textAlignment w:val="baseline"/>
        <w:rPr>
          <w:i/>
          <w:iCs/>
          <w:color w:val="231F20"/>
          <w:sz w:val="28"/>
          <w:szCs w:val="28"/>
        </w:rPr>
      </w:pPr>
      <w:r w:rsidRPr="00355227">
        <w:rPr>
          <w:i/>
          <w:iCs/>
          <w:color w:val="231F20"/>
          <w:sz w:val="28"/>
          <w:szCs w:val="28"/>
        </w:rPr>
        <w:t>Một là, Nâng cao nhận thức và tầm quan trọng về giảng dạy trực tuyến cho cán bộ, giảng viên, sinh viên trong Trung tâm</w:t>
      </w:r>
    </w:p>
    <w:p w:rsidR="00BB61DD" w:rsidRPr="00355227" w:rsidRDefault="00BB61DD" w:rsidP="00355227">
      <w:pPr>
        <w:pStyle w:val="NormalWeb"/>
        <w:spacing w:before="60" w:beforeAutospacing="0" w:after="0" w:afterAutospacing="0" w:line="300" w:lineRule="auto"/>
        <w:ind w:firstLine="720"/>
        <w:jc w:val="both"/>
        <w:textAlignment w:val="baseline"/>
        <w:rPr>
          <w:color w:val="231F20"/>
          <w:sz w:val="28"/>
          <w:szCs w:val="28"/>
        </w:rPr>
      </w:pPr>
      <w:r w:rsidRPr="00355227">
        <w:rPr>
          <w:iCs/>
          <w:color w:val="231F20"/>
          <w:sz w:val="28"/>
          <w:szCs w:val="28"/>
        </w:rPr>
        <w:t>C</w:t>
      </w:r>
      <w:r w:rsidRPr="00355227">
        <w:rPr>
          <w:color w:val="231F20"/>
          <w:sz w:val="28"/>
          <w:szCs w:val="28"/>
        </w:rPr>
        <w:t>ần xem học trực tuyến là một cấu phần chính thức trong quá trình thực hiện nhiệm vụ dạy học, không chỉ là "cứu cánh" hay hỗ trợ cần rèn luyện các kỹ năng mềm như vận động thể chất, giao tiếp trực tiếp - không thực hiện trực tuyến được; kết hợp học trực tuyến với trực tiếp để phát huy lợi thế của học trực tuyến mọi lúc, mọi nơi, rút gọn về không gian khoảng cách, tiết kiệm thời gian học tập. Phát huy lợi thế đối với người học có tự giác và kỷ luật cao, khao khát tích lũy kiến thức. Đặc biệt chủ động trong mọi điều kiện hoàn cảnh, không gian, thời gian để hoàn thành nhiệm vụ chính trị của đơn vị cũng như góp phần hoàn thành mục tiêu giáo dục quốc dân.</w:t>
      </w:r>
    </w:p>
    <w:p w:rsidR="00BB61DD" w:rsidRPr="00355227" w:rsidRDefault="00BB61DD" w:rsidP="00355227">
      <w:pPr>
        <w:pStyle w:val="NormalWeb"/>
        <w:spacing w:before="60" w:beforeAutospacing="0" w:after="0" w:afterAutospacing="0" w:line="300" w:lineRule="auto"/>
        <w:ind w:firstLine="720"/>
        <w:jc w:val="both"/>
        <w:textAlignment w:val="baseline"/>
        <w:rPr>
          <w:i/>
          <w:iCs/>
          <w:color w:val="231F20"/>
          <w:sz w:val="28"/>
          <w:szCs w:val="28"/>
        </w:rPr>
      </w:pPr>
      <w:r w:rsidRPr="00355227">
        <w:rPr>
          <w:i/>
          <w:iCs/>
          <w:color w:val="231F20"/>
          <w:sz w:val="28"/>
          <w:szCs w:val="28"/>
        </w:rPr>
        <w:t>Hai là, Hoàn thiện cơ chế chính sách; hệ thống văn bản pháp luậ, văn bản chỉ đạo điều hành dạy – học trực tuyến</w:t>
      </w:r>
    </w:p>
    <w:p w:rsidR="00BB61DD" w:rsidRPr="00355227" w:rsidRDefault="00BB61DD" w:rsidP="00355227">
      <w:pPr>
        <w:pStyle w:val="NormalWeb"/>
        <w:spacing w:before="60" w:beforeAutospacing="0" w:after="0" w:afterAutospacing="0" w:line="300" w:lineRule="auto"/>
        <w:ind w:firstLine="720"/>
        <w:jc w:val="both"/>
        <w:textAlignment w:val="baseline"/>
        <w:rPr>
          <w:color w:val="231F20"/>
          <w:sz w:val="28"/>
          <w:szCs w:val="28"/>
        </w:rPr>
      </w:pPr>
      <w:r w:rsidRPr="00355227">
        <w:rPr>
          <w:color w:val="231F20"/>
          <w:sz w:val="28"/>
          <w:szCs w:val="28"/>
        </w:rPr>
        <w:t>Hoàn thiện hệ thống văn bản pháp luật, văn bản chỉ đạo điều hành đồng bộ quy định về điều kiện tổ chức, chương trình học trực tuyến, học liệu số, phương pháp, thời lượng mỗi tiết học trực tuyến, kiểm tra đánh giá, công nhận kết quả học trực tuyến đảm bảo thống nhất, công bằng, hiệu quả và an toàn mạng; hướng dẫn mô hình dạy học trực tuyến và quy tắc ứng xử, nội quy lớp học trực tuyến; quy định về mức học phí, thù lao giáo viên đối với dạy học trực tuyến.</w:t>
      </w:r>
    </w:p>
    <w:p w:rsidR="00BB61DD" w:rsidRPr="00355227" w:rsidRDefault="00BB61DD" w:rsidP="00355227">
      <w:pPr>
        <w:pStyle w:val="NormalWeb"/>
        <w:spacing w:before="60" w:beforeAutospacing="0" w:after="0" w:afterAutospacing="0" w:line="300" w:lineRule="auto"/>
        <w:ind w:firstLine="720"/>
        <w:jc w:val="both"/>
        <w:textAlignment w:val="baseline"/>
        <w:rPr>
          <w:i/>
          <w:iCs/>
          <w:color w:val="231F20"/>
          <w:sz w:val="28"/>
          <w:szCs w:val="28"/>
        </w:rPr>
      </w:pPr>
      <w:r w:rsidRPr="00355227">
        <w:rPr>
          <w:i/>
          <w:color w:val="231F20"/>
          <w:sz w:val="28"/>
          <w:szCs w:val="28"/>
        </w:rPr>
        <w:lastRenderedPageBreak/>
        <w:t xml:space="preserve">Ba là, Đầu tư cơ sở </w:t>
      </w:r>
      <w:r w:rsidRPr="00355227">
        <w:rPr>
          <w:i/>
          <w:iCs/>
          <w:color w:val="231F20"/>
          <w:sz w:val="28"/>
          <w:szCs w:val="28"/>
        </w:rPr>
        <w:t>hạ tầng, cơ sở vật chất đáp ứng yêu cầu nhiệm vụ giảng dạy và học trực tuyến</w:t>
      </w:r>
    </w:p>
    <w:p w:rsidR="00BB61DD" w:rsidRPr="00355227" w:rsidRDefault="00BB61DD" w:rsidP="00355227">
      <w:pPr>
        <w:pStyle w:val="NormalWeb"/>
        <w:spacing w:before="60" w:beforeAutospacing="0" w:after="0" w:afterAutospacing="0" w:line="300" w:lineRule="auto"/>
        <w:ind w:firstLine="720"/>
        <w:jc w:val="both"/>
        <w:textAlignment w:val="baseline"/>
        <w:rPr>
          <w:color w:val="231F20"/>
          <w:sz w:val="28"/>
          <w:szCs w:val="28"/>
        </w:rPr>
      </w:pPr>
      <w:r w:rsidRPr="00355227">
        <w:rPr>
          <w:iCs/>
          <w:color w:val="231F20"/>
          <w:sz w:val="28"/>
          <w:szCs w:val="28"/>
        </w:rPr>
        <w:t>Những cơ sở vật chất đảm bảo cho day – học trực tuyến gồm: các</w:t>
      </w:r>
      <w:r w:rsidRPr="00355227">
        <w:rPr>
          <w:i/>
          <w:iCs/>
          <w:color w:val="231F20"/>
          <w:sz w:val="28"/>
          <w:szCs w:val="28"/>
        </w:rPr>
        <w:t> </w:t>
      </w:r>
      <w:r w:rsidRPr="00355227">
        <w:rPr>
          <w:color w:val="231F20"/>
          <w:sz w:val="28"/>
          <w:szCs w:val="28"/>
        </w:rPr>
        <w:t>thiết bị đầu cuối, đường truyền Internet, huy động nguồn lực từ phía các tổ chức, doanh nghiệp đối với các trường hợp khó khăn; đề nghị mở rộng các vùng phủ sóng, tăng băng thông đường truyền đáp ứng nhu cầu học tập trực tuyến; khuyến cáo các giải pháp học trực tuyến về chức năng và an toàn thông tin mạng để các nhà trường, giáo viên lựa chọn sử dụng phù hợp với từng điều kiện cụ thể.</w:t>
      </w:r>
    </w:p>
    <w:p w:rsidR="00BB61DD" w:rsidRPr="00355227" w:rsidRDefault="00BB61DD" w:rsidP="00355227">
      <w:pPr>
        <w:pStyle w:val="NormalWeb"/>
        <w:spacing w:before="60" w:beforeAutospacing="0" w:after="0" w:afterAutospacing="0" w:line="300" w:lineRule="auto"/>
        <w:ind w:firstLine="720"/>
        <w:jc w:val="both"/>
        <w:textAlignment w:val="baseline"/>
        <w:rPr>
          <w:i/>
          <w:iCs/>
          <w:color w:val="231F20"/>
          <w:sz w:val="28"/>
          <w:szCs w:val="28"/>
        </w:rPr>
      </w:pPr>
      <w:r w:rsidRPr="00355227">
        <w:rPr>
          <w:i/>
          <w:iCs/>
          <w:color w:val="231F20"/>
          <w:sz w:val="28"/>
          <w:szCs w:val="28"/>
        </w:rPr>
        <w:t>Bốn là, Trang bị kiến thức, kỹ năng dạy học trực tuyến cho cán bộ quản lý, giảng viên và học viên công tác học tập tại Trung tâm</w:t>
      </w:r>
    </w:p>
    <w:p w:rsidR="00BB61DD" w:rsidRPr="00355227" w:rsidRDefault="00BB61DD" w:rsidP="00355227">
      <w:pPr>
        <w:pStyle w:val="NormalWeb"/>
        <w:spacing w:before="60" w:beforeAutospacing="0" w:after="0" w:afterAutospacing="0" w:line="300" w:lineRule="auto"/>
        <w:ind w:firstLine="720"/>
        <w:jc w:val="both"/>
        <w:textAlignment w:val="baseline"/>
        <w:rPr>
          <w:color w:val="231F20"/>
          <w:sz w:val="28"/>
          <w:szCs w:val="28"/>
        </w:rPr>
      </w:pPr>
      <w:r w:rsidRPr="00355227">
        <w:rPr>
          <w:iCs/>
          <w:color w:val="231F20"/>
          <w:sz w:val="28"/>
          <w:szCs w:val="28"/>
        </w:rPr>
        <w:t xml:space="preserve">Căn cứ văn bản thông tư hướng dẫn của </w:t>
      </w:r>
      <w:r w:rsidRPr="00355227">
        <w:rPr>
          <w:color w:val="231F20"/>
          <w:sz w:val="28"/>
          <w:szCs w:val="28"/>
        </w:rPr>
        <w:t>Bộ GDĐT hướng dẫn, phân trách nhiệm đến các cấp địa phương, nhà trường xây dựng tài liệu và tổ chức bồi dưỡng kiến thức kỹ năng xây dựng kế hoạch dạy học trực tuyến, soạn giảng trực tuyến, đánh giá kết quả, quản lý lớp học trực tuyến; kỹ năng sử dụng phần cứng, phần mềm và an toàn thông tin mạng cơ bản đáp ứng yêu cầu dạy học trực tuyến cho giáo viên và sinh viên. Ngoài ra, phân cấp cho nhà trường, giáo viên phối hợp chặt chẽ với gia đình trong việc tham gia hỗ trợ quản lý giám sát học sinh học trực tuyến ở nhà.</w:t>
      </w:r>
    </w:p>
    <w:p w:rsidR="00BB61DD" w:rsidRPr="00355227" w:rsidRDefault="00BB61DD" w:rsidP="00355227">
      <w:pPr>
        <w:pStyle w:val="NormalWeb"/>
        <w:spacing w:before="60" w:beforeAutospacing="0" w:after="0" w:afterAutospacing="0" w:line="300" w:lineRule="auto"/>
        <w:ind w:firstLine="720"/>
        <w:jc w:val="both"/>
        <w:textAlignment w:val="baseline"/>
        <w:rPr>
          <w:b/>
          <w:color w:val="231F20"/>
          <w:sz w:val="28"/>
          <w:szCs w:val="28"/>
        </w:rPr>
      </w:pPr>
      <w:r w:rsidRPr="00355227">
        <w:rPr>
          <w:b/>
          <w:color w:val="231F20"/>
          <w:sz w:val="28"/>
          <w:szCs w:val="28"/>
        </w:rPr>
        <w:t>3. Kết luận</w:t>
      </w:r>
    </w:p>
    <w:p w:rsidR="00BB61DD" w:rsidRPr="00355227" w:rsidRDefault="00BB61DD" w:rsidP="00355227">
      <w:pPr>
        <w:pStyle w:val="NormalWeb"/>
        <w:spacing w:before="60" w:beforeAutospacing="0" w:after="0" w:afterAutospacing="0" w:line="300" w:lineRule="auto"/>
        <w:ind w:firstLine="720"/>
        <w:jc w:val="both"/>
        <w:textAlignment w:val="baseline"/>
        <w:rPr>
          <w:color w:val="231F20"/>
          <w:sz w:val="28"/>
          <w:szCs w:val="28"/>
        </w:rPr>
      </w:pPr>
      <w:r w:rsidRPr="00355227">
        <w:rPr>
          <w:color w:val="231F20"/>
          <w:sz w:val="28"/>
          <w:szCs w:val="28"/>
        </w:rPr>
        <w:t xml:space="preserve">Trên đây là </w:t>
      </w:r>
      <w:r w:rsidRPr="00355227">
        <w:rPr>
          <w:color w:val="231F20"/>
          <w:sz w:val="28"/>
          <w:szCs w:val="28"/>
        </w:rPr>
        <w:t>những phân tích đánh giá và đề xuất ứng dụng phương pháp giảng dạy</w:t>
      </w:r>
      <w:r w:rsidRPr="00355227">
        <w:rPr>
          <w:color w:val="231F20"/>
          <w:sz w:val="28"/>
          <w:szCs w:val="28"/>
        </w:rPr>
        <w:t xml:space="preserve"> trực tuyến tại Trung tâm GDQP&amp;AN </w:t>
      </w:r>
      <w:r w:rsidRPr="00355227">
        <w:rPr>
          <w:color w:val="231F20"/>
          <w:sz w:val="28"/>
          <w:szCs w:val="28"/>
        </w:rPr>
        <w:t>cho học viên hệ liên thông vừa học vừa làm</w:t>
      </w:r>
      <w:r w:rsidRPr="00355227">
        <w:rPr>
          <w:color w:val="231F20"/>
          <w:sz w:val="28"/>
          <w:szCs w:val="28"/>
        </w:rPr>
        <w:t xml:space="preserve"> </w:t>
      </w:r>
      <w:r w:rsidR="00355227" w:rsidRPr="00355227">
        <w:rPr>
          <w:color w:val="231F20"/>
          <w:sz w:val="28"/>
          <w:szCs w:val="28"/>
        </w:rPr>
        <w:t>t</w:t>
      </w:r>
      <w:r w:rsidRPr="00355227">
        <w:rPr>
          <w:color w:val="231F20"/>
          <w:sz w:val="28"/>
          <w:szCs w:val="28"/>
        </w:rPr>
        <w:t>rên cơ sở đó đề xuất một số giải pháp định hướng chung nhằm thúc đẩy, tăng cường hiệu quả phương thức dạy học trực tuyến trong giai đoạn tới phù hợp với xu hướng quốc tế và bối cảnh chuyển đổi số trong Giáo dục đào tạo nước nhà để phát triển mô hình Giáo dục thông minh trong bối cảnh hiện nay đồng thời sẵn sàng chủ động ứng phó trong mọi điều kiện khó khăn để đảm bảo tốt nhiệm vụ giảng dạy của các Trung tâm GDQP trong cả nước nói riêng và mục tiêu ngành giáo dục nói chung ./.</w:t>
      </w:r>
    </w:p>
    <w:p w:rsidR="00BB61DD" w:rsidRPr="00F42D20" w:rsidRDefault="00BB61DD" w:rsidP="00355227">
      <w:pPr>
        <w:spacing w:line="300" w:lineRule="auto"/>
        <w:jc w:val="both"/>
        <w:textAlignment w:val="baseline"/>
        <w:rPr>
          <w:sz w:val="28"/>
          <w:szCs w:val="28"/>
        </w:rPr>
      </w:pPr>
    </w:p>
    <w:p w:rsidR="00013B42" w:rsidRPr="00355227" w:rsidRDefault="00013B42" w:rsidP="00355227">
      <w:pPr>
        <w:spacing w:line="300" w:lineRule="auto"/>
        <w:jc w:val="both"/>
        <w:rPr>
          <w:sz w:val="28"/>
          <w:szCs w:val="28"/>
        </w:rPr>
      </w:pPr>
    </w:p>
    <w:p w:rsidR="00B951EC" w:rsidRPr="00B951EC" w:rsidRDefault="00922254" w:rsidP="00B951EC">
      <w:pPr>
        <w:pStyle w:val="NormalWeb"/>
        <w:tabs>
          <w:tab w:val="left" w:pos="4215"/>
        </w:tabs>
        <w:spacing w:before="60" w:beforeAutospacing="0" w:after="0" w:afterAutospacing="0" w:line="360" w:lineRule="auto"/>
        <w:ind w:firstLine="720"/>
        <w:jc w:val="both"/>
        <w:textAlignment w:val="baseline"/>
        <w:rPr>
          <w:b/>
          <w:color w:val="231F20"/>
          <w:sz w:val="28"/>
          <w:szCs w:val="28"/>
        </w:rPr>
      </w:pPr>
      <w:r>
        <w:rPr>
          <w:b/>
          <w:color w:val="231F20"/>
          <w:sz w:val="28"/>
          <w:szCs w:val="28"/>
        </w:rPr>
        <w:br w:type="column"/>
      </w:r>
      <w:r w:rsidR="00B951EC" w:rsidRPr="00B951EC">
        <w:rPr>
          <w:b/>
          <w:color w:val="231F20"/>
          <w:sz w:val="28"/>
          <w:szCs w:val="28"/>
        </w:rPr>
        <w:lastRenderedPageBreak/>
        <w:t>TÀI LIỆU THAM KHẢO</w:t>
      </w:r>
      <w:r w:rsidR="00B951EC" w:rsidRPr="00B951EC">
        <w:rPr>
          <w:b/>
          <w:color w:val="231F20"/>
          <w:sz w:val="28"/>
          <w:szCs w:val="28"/>
        </w:rPr>
        <w:tab/>
      </w:r>
    </w:p>
    <w:p w:rsidR="00B951EC" w:rsidRPr="00841C02" w:rsidRDefault="00B951EC" w:rsidP="00B951EC">
      <w:pPr>
        <w:pStyle w:val="NormalWeb"/>
        <w:spacing w:before="60" w:beforeAutospacing="0" w:after="0" w:afterAutospacing="0" w:line="360" w:lineRule="auto"/>
        <w:ind w:firstLine="720"/>
        <w:jc w:val="both"/>
        <w:textAlignment w:val="baseline"/>
        <w:rPr>
          <w:color w:val="231F20"/>
          <w:sz w:val="28"/>
          <w:szCs w:val="28"/>
        </w:rPr>
      </w:pPr>
      <w:r w:rsidRPr="00841C02">
        <w:rPr>
          <w:i/>
          <w:color w:val="231F20"/>
          <w:sz w:val="28"/>
          <w:szCs w:val="28"/>
        </w:rPr>
        <w:t xml:space="preserve">1. </w:t>
      </w:r>
      <w:r w:rsidRPr="0085459F">
        <w:rPr>
          <w:i/>
          <w:color w:val="231F20"/>
          <w:sz w:val="28"/>
          <w:szCs w:val="28"/>
        </w:rPr>
        <w:t>https://cinema.com.vn/chuong-trinh-day-hoc-truc-tuyen/</w:t>
      </w:r>
      <w:r w:rsidRPr="00841C02">
        <w:rPr>
          <w:color w:val="231F20"/>
          <w:sz w:val="28"/>
          <w:szCs w:val="28"/>
        </w:rPr>
        <w:t>2. Dạy và học tích cực một số phương pháp và kỹ thuật dạy học, NXB ĐHSP.</w:t>
      </w:r>
    </w:p>
    <w:p w:rsidR="00B951EC" w:rsidRPr="00841C02" w:rsidRDefault="00B951EC" w:rsidP="00B951EC">
      <w:pPr>
        <w:pStyle w:val="NormalWeb"/>
        <w:spacing w:before="60" w:beforeAutospacing="0" w:after="0" w:afterAutospacing="0" w:line="360" w:lineRule="auto"/>
        <w:ind w:firstLine="720"/>
        <w:jc w:val="both"/>
        <w:textAlignment w:val="baseline"/>
        <w:rPr>
          <w:color w:val="000000"/>
          <w:sz w:val="28"/>
          <w:szCs w:val="28"/>
          <w:shd w:val="clear" w:color="auto" w:fill="FBFBFB"/>
        </w:rPr>
      </w:pPr>
      <w:r w:rsidRPr="00841C02">
        <w:rPr>
          <w:color w:val="000000"/>
          <w:sz w:val="28"/>
          <w:szCs w:val="28"/>
          <w:shd w:val="clear" w:color="auto" w:fill="FBFBFB"/>
        </w:rPr>
        <w:t xml:space="preserve">3. Nguyễn Thị Thu Hà (2019). Phát triển giáo dục đào tạo trực tuyến ở Việt Nam trong thời kỳ hội nhập. </w:t>
      </w:r>
      <w:hyperlink r:id="rId13" w:history="1">
        <w:r w:rsidRPr="00841C02">
          <w:rPr>
            <w:rStyle w:val="Hyperlink"/>
            <w:sz w:val="28"/>
            <w:szCs w:val="28"/>
            <w:shd w:val="clear" w:color="auto" w:fill="FBFBFB"/>
          </w:rPr>
          <w:t>http://tapchitaichinh.vn/nghien-cuu-trao-doi/phat-trien-giao-duc-dao-tao-truc-tuyen-o-viet-nam-trong-thoi-ky-hoi-nhap-301446.html</w:t>
        </w:r>
      </w:hyperlink>
    </w:p>
    <w:p w:rsidR="00B951EC" w:rsidRPr="00841C02" w:rsidRDefault="00B951EC" w:rsidP="00B951EC">
      <w:pPr>
        <w:pStyle w:val="NormalWeb"/>
        <w:spacing w:before="60" w:beforeAutospacing="0" w:after="0" w:afterAutospacing="0" w:line="360" w:lineRule="auto"/>
        <w:ind w:firstLine="720"/>
        <w:jc w:val="both"/>
        <w:textAlignment w:val="baseline"/>
        <w:rPr>
          <w:color w:val="231F20"/>
          <w:sz w:val="28"/>
          <w:szCs w:val="28"/>
        </w:rPr>
      </w:pPr>
      <w:r w:rsidRPr="00841C02">
        <w:rPr>
          <w:color w:val="000000"/>
          <w:sz w:val="28"/>
          <w:szCs w:val="28"/>
          <w:shd w:val="clear" w:color="auto" w:fill="FBFBFB"/>
        </w:rPr>
        <w:t>4. Vũ Hữu Đức (2019-2020). </w:t>
      </w:r>
      <w:r w:rsidRPr="00841C02">
        <w:rPr>
          <w:rStyle w:val="Emphasis"/>
          <w:color w:val="000000"/>
          <w:sz w:val="28"/>
          <w:szCs w:val="28"/>
          <w:shd w:val="clear" w:color="auto" w:fill="FBFBFB"/>
        </w:rPr>
        <w:t>Nghiên cứu về phương thức học tập, đào tạo dựa trên công nghệ thông tin  (E-learning) trong giáo dục đại học và đào tạo trực tuyến mở dành cho đại chúng MOOCs (Massive Online Open Courses): Kinh nghiệm thế giới và ứng dụng tại Việt Nam. </w:t>
      </w:r>
      <w:r w:rsidRPr="00841C02">
        <w:rPr>
          <w:color w:val="000000"/>
          <w:sz w:val="28"/>
          <w:szCs w:val="28"/>
          <w:shd w:val="clear" w:color="auto" w:fill="FBFBFB"/>
        </w:rPr>
        <w:t>Đề tài NCKH cấp Quốc gia, mã KHGD/16-20.ĐT.043.</w:t>
      </w:r>
    </w:p>
    <w:p w:rsidR="00B951EC" w:rsidRPr="00841C02" w:rsidRDefault="00B951EC" w:rsidP="00B951EC">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Họ và tên: Tô Thị Linh</w:t>
      </w:r>
    </w:p>
    <w:p w:rsidR="00B951EC" w:rsidRPr="00841C02" w:rsidRDefault="00B951EC" w:rsidP="00B951EC">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Chức vụ: Giảng viên</w:t>
      </w:r>
    </w:p>
    <w:p w:rsidR="00B951EC" w:rsidRPr="00841C02" w:rsidRDefault="00B951EC" w:rsidP="00B951EC">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Đơn vị: Trung tâm Giáo dục quốc phòng và an ninh Đại học Huế</w:t>
      </w:r>
    </w:p>
    <w:p w:rsidR="00B951EC" w:rsidRPr="00841C02" w:rsidRDefault="00B951EC" w:rsidP="00B951EC">
      <w:pPr>
        <w:pStyle w:val="NormalWeb"/>
        <w:spacing w:before="60" w:beforeAutospacing="0" w:after="0" w:afterAutospacing="0" w:line="360" w:lineRule="auto"/>
        <w:ind w:firstLine="720"/>
        <w:jc w:val="both"/>
        <w:textAlignment w:val="baseline"/>
        <w:rPr>
          <w:color w:val="231F20"/>
          <w:sz w:val="28"/>
          <w:szCs w:val="28"/>
        </w:rPr>
      </w:pPr>
      <w:r w:rsidRPr="00841C02">
        <w:rPr>
          <w:color w:val="231F20"/>
          <w:sz w:val="28"/>
          <w:szCs w:val="28"/>
        </w:rPr>
        <w:t xml:space="preserve">Mail: </w:t>
      </w:r>
      <w:hyperlink r:id="rId14" w:history="1">
        <w:r w:rsidRPr="00841C02">
          <w:rPr>
            <w:rStyle w:val="Hyperlink"/>
            <w:sz w:val="28"/>
            <w:szCs w:val="28"/>
          </w:rPr>
          <w:t>tothuylinhgdqphue@gmail.com</w:t>
        </w:r>
      </w:hyperlink>
    </w:p>
    <w:p w:rsidR="00B951EC" w:rsidRPr="00841C02" w:rsidRDefault="00B951EC" w:rsidP="00B951EC">
      <w:pPr>
        <w:pStyle w:val="NormalWeb"/>
        <w:spacing w:before="60" w:beforeAutospacing="0" w:after="0" w:afterAutospacing="0" w:line="360" w:lineRule="auto"/>
        <w:ind w:firstLine="720"/>
        <w:jc w:val="both"/>
        <w:textAlignment w:val="baseline"/>
        <w:rPr>
          <w:b/>
          <w:bCs/>
          <w:i/>
          <w:iCs/>
          <w:color w:val="231F20"/>
          <w:sz w:val="28"/>
          <w:szCs w:val="28"/>
        </w:rPr>
      </w:pPr>
      <w:r w:rsidRPr="00841C02">
        <w:rPr>
          <w:color w:val="231F20"/>
          <w:sz w:val="28"/>
          <w:szCs w:val="28"/>
        </w:rPr>
        <w:t>ĐT: 0326430369</w:t>
      </w:r>
    </w:p>
    <w:p w:rsidR="00B951EC" w:rsidRPr="00841C02" w:rsidRDefault="00B951EC" w:rsidP="00B951EC">
      <w:pPr>
        <w:pStyle w:val="NormalWeb"/>
        <w:tabs>
          <w:tab w:val="left" w:pos="2880"/>
        </w:tabs>
        <w:spacing w:before="60" w:beforeAutospacing="0" w:after="0" w:afterAutospacing="0" w:line="360" w:lineRule="auto"/>
        <w:jc w:val="both"/>
        <w:textAlignment w:val="baseline"/>
        <w:rPr>
          <w:b/>
          <w:bCs/>
          <w:i/>
          <w:iCs/>
          <w:color w:val="231F20"/>
          <w:sz w:val="28"/>
          <w:szCs w:val="28"/>
        </w:rPr>
      </w:pPr>
      <w:r w:rsidRPr="00841C02">
        <w:rPr>
          <w:b/>
          <w:bCs/>
          <w:i/>
          <w:iCs/>
          <w:color w:val="231F20"/>
          <w:sz w:val="28"/>
          <w:szCs w:val="28"/>
        </w:rPr>
        <w:tab/>
      </w:r>
    </w:p>
    <w:p w:rsidR="005973D9" w:rsidRPr="00355227" w:rsidRDefault="005973D9" w:rsidP="00355227">
      <w:pPr>
        <w:spacing w:line="300" w:lineRule="auto"/>
        <w:jc w:val="both"/>
        <w:textAlignment w:val="baseline"/>
        <w:rPr>
          <w:sz w:val="28"/>
          <w:szCs w:val="28"/>
        </w:rPr>
      </w:pPr>
    </w:p>
    <w:p w:rsidR="005973D9" w:rsidRPr="00355227" w:rsidRDefault="005973D9" w:rsidP="00355227">
      <w:pPr>
        <w:pStyle w:val="NormalWeb"/>
        <w:shd w:val="clear" w:color="auto" w:fill="FFFFFF"/>
        <w:spacing w:before="0" w:beforeAutospacing="0" w:after="0" w:afterAutospacing="0" w:line="300" w:lineRule="auto"/>
        <w:ind w:firstLine="720"/>
        <w:jc w:val="both"/>
        <w:textAlignment w:val="baseline"/>
        <w:rPr>
          <w:color w:val="F79646" w:themeColor="accent6"/>
          <w:sz w:val="28"/>
          <w:szCs w:val="28"/>
        </w:rPr>
      </w:pPr>
    </w:p>
    <w:p w:rsidR="007F7824" w:rsidRPr="00355227" w:rsidRDefault="007F7824" w:rsidP="00355227">
      <w:pPr>
        <w:spacing w:line="300" w:lineRule="auto"/>
        <w:rPr>
          <w:sz w:val="28"/>
          <w:szCs w:val="28"/>
        </w:rPr>
      </w:pPr>
    </w:p>
    <w:sectPr w:rsidR="007F7824" w:rsidRPr="00355227" w:rsidSect="0035522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3D25"/>
    <w:multiLevelType w:val="multilevel"/>
    <w:tmpl w:val="0A9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CC"/>
    <w:rsid w:val="000037CA"/>
    <w:rsid w:val="00004799"/>
    <w:rsid w:val="000065B8"/>
    <w:rsid w:val="0000685D"/>
    <w:rsid w:val="000077F9"/>
    <w:rsid w:val="00007E4E"/>
    <w:rsid w:val="00011F52"/>
    <w:rsid w:val="00012F2A"/>
    <w:rsid w:val="00012FCA"/>
    <w:rsid w:val="00013B42"/>
    <w:rsid w:val="0001401C"/>
    <w:rsid w:val="00014373"/>
    <w:rsid w:val="00015608"/>
    <w:rsid w:val="00017769"/>
    <w:rsid w:val="000215E3"/>
    <w:rsid w:val="00021CBD"/>
    <w:rsid w:val="0002369E"/>
    <w:rsid w:val="00023B4C"/>
    <w:rsid w:val="0002455E"/>
    <w:rsid w:val="00026332"/>
    <w:rsid w:val="000264FB"/>
    <w:rsid w:val="000316D8"/>
    <w:rsid w:val="00031924"/>
    <w:rsid w:val="00033AB9"/>
    <w:rsid w:val="00033C15"/>
    <w:rsid w:val="00036021"/>
    <w:rsid w:val="00040E9F"/>
    <w:rsid w:val="00043992"/>
    <w:rsid w:val="000449DE"/>
    <w:rsid w:val="00044C91"/>
    <w:rsid w:val="00045C5D"/>
    <w:rsid w:val="00047496"/>
    <w:rsid w:val="00051764"/>
    <w:rsid w:val="00052C51"/>
    <w:rsid w:val="0005378F"/>
    <w:rsid w:val="00054042"/>
    <w:rsid w:val="00054276"/>
    <w:rsid w:val="000546D9"/>
    <w:rsid w:val="000607FB"/>
    <w:rsid w:val="00066524"/>
    <w:rsid w:val="00066A8C"/>
    <w:rsid w:val="00067313"/>
    <w:rsid w:val="00070ECF"/>
    <w:rsid w:val="000716D6"/>
    <w:rsid w:val="00071718"/>
    <w:rsid w:val="00071E8A"/>
    <w:rsid w:val="000735E6"/>
    <w:rsid w:val="00074463"/>
    <w:rsid w:val="00075890"/>
    <w:rsid w:val="00075D18"/>
    <w:rsid w:val="00076A16"/>
    <w:rsid w:val="00076B01"/>
    <w:rsid w:val="000774F4"/>
    <w:rsid w:val="00081809"/>
    <w:rsid w:val="000831AD"/>
    <w:rsid w:val="00084765"/>
    <w:rsid w:val="00086B22"/>
    <w:rsid w:val="0008706D"/>
    <w:rsid w:val="00091FE8"/>
    <w:rsid w:val="00092D46"/>
    <w:rsid w:val="000933E0"/>
    <w:rsid w:val="00094BF0"/>
    <w:rsid w:val="00094D74"/>
    <w:rsid w:val="00095896"/>
    <w:rsid w:val="000964BE"/>
    <w:rsid w:val="000976DD"/>
    <w:rsid w:val="00097E88"/>
    <w:rsid w:val="000A14F6"/>
    <w:rsid w:val="000A1B70"/>
    <w:rsid w:val="000A3F2D"/>
    <w:rsid w:val="000A44EE"/>
    <w:rsid w:val="000B1D4E"/>
    <w:rsid w:val="000B2ABE"/>
    <w:rsid w:val="000B31F2"/>
    <w:rsid w:val="000B4AC9"/>
    <w:rsid w:val="000B5D0B"/>
    <w:rsid w:val="000B5DDB"/>
    <w:rsid w:val="000C015C"/>
    <w:rsid w:val="000C21DB"/>
    <w:rsid w:val="000C318D"/>
    <w:rsid w:val="000C48DA"/>
    <w:rsid w:val="000C4ABC"/>
    <w:rsid w:val="000C521F"/>
    <w:rsid w:val="000C57D1"/>
    <w:rsid w:val="000C6123"/>
    <w:rsid w:val="000C62EF"/>
    <w:rsid w:val="000C65BF"/>
    <w:rsid w:val="000C751A"/>
    <w:rsid w:val="000D0436"/>
    <w:rsid w:val="000D0525"/>
    <w:rsid w:val="000D1F82"/>
    <w:rsid w:val="000D2A98"/>
    <w:rsid w:val="000D323E"/>
    <w:rsid w:val="000D3652"/>
    <w:rsid w:val="000D39C3"/>
    <w:rsid w:val="000D43FE"/>
    <w:rsid w:val="000D6637"/>
    <w:rsid w:val="000D72D9"/>
    <w:rsid w:val="000D7789"/>
    <w:rsid w:val="000E2221"/>
    <w:rsid w:val="000E2522"/>
    <w:rsid w:val="000E4169"/>
    <w:rsid w:val="000E48DB"/>
    <w:rsid w:val="000E56E8"/>
    <w:rsid w:val="000E6253"/>
    <w:rsid w:val="000E7D3A"/>
    <w:rsid w:val="000E7E0B"/>
    <w:rsid w:val="000F1EA1"/>
    <w:rsid w:val="000F39F1"/>
    <w:rsid w:val="000F3B4D"/>
    <w:rsid w:val="000F4C6B"/>
    <w:rsid w:val="000F5A13"/>
    <w:rsid w:val="000F5A21"/>
    <w:rsid w:val="000F6A7C"/>
    <w:rsid w:val="000F6F4A"/>
    <w:rsid w:val="000F7F32"/>
    <w:rsid w:val="00100B73"/>
    <w:rsid w:val="00101693"/>
    <w:rsid w:val="00102CEF"/>
    <w:rsid w:val="00103B7F"/>
    <w:rsid w:val="00105D89"/>
    <w:rsid w:val="001061AE"/>
    <w:rsid w:val="00106BC3"/>
    <w:rsid w:val="00107306"/>
    <w:rsid w:val="00107891"/>
    <w:rsid w:val="001100DD"/>
    <w:rsid w:val="00110F47"/>
    <w:rsid w:val="00111B83"/>
    <w:rsid w:val="00113253"/>
    <w:rsid w:val="00113613"/>
    <w:rsid w:val="00115DFA"/>
    <w:rsid w:val="00116456"/>
    <w:rsid w:val="00116F88"/>
    <w:rsid w:val="00117ABC"/>
    <w:rsid w:val="00117C86"/>
    <w:rsid w:val="00120626"/>
    <w:rsid w:val="00121CD8"/>
    <w:rsid w:val="00122AF3"/>
    <w:rsid w:val="001240E6"/>
    <w:rsid w:val="00125622"/>
    <w:rsid w:val="00125AB5"/>
    <w:rsid w:val="00126D82"/>
    <w:rsid w:val="00134094"/>
    <w:rsid w:val="001340DF"/>
    <w:rsid w:val="00134D26"/>
    <w:rsid w:val="00135DB0"/>
    <w:rsid w:val="00137307"/>
    <w:rsid w:val="001377CC"/>
    <w:rsid w:val="001402F2"/>
    <w:rsid w:val="00141A3C"/>
    <w:rsid w:val="00141BD9"/>
    <w:rsid w:val="00141C61"/>
    <w:rsid w:val="00142DE1"/>
    <w:rsid w:val="00142F02"/>
    <w:rsid w:val="0014484E"/>
    <w:rsid w:val="00145980"/>
    <w:rsid w:val="00146889"/>
    <w:rsid w:val="0014695D"/>
    <w:rsid w:val="00147BEB"/>
    <w:rsid w:val="001500E0"/>
    <w:rsid w:val="00150589"/>
    <w:rsid w:val="0015098B"/>
    <w:rsid w:val="00150F37"/>
    <w:rsid w:val="0015112C"/>
    <w:rsid w:val="001525FA"/>
    <w:rsid w:val="0015268E"/>
    <w:rsid w:val="0015340A"/>
    <w:rsid w:val="00154F01"/>
    <w:rsid w:val="00155BCA"/>
    <w:rsid w:val="00156F6E"/>
    <w:rsid w:val="0016077A"/>
    <w:rsid w:val="00160872"/>
    <w:rsid w:val="001624E3"/>
    <w:rsid w:val="00164E19"/>
    <w:rsid w:val="00165195"/>
    <w:rsid w:val="00165C75"/>
    <w:rsid w:val="00165CAC"/>
    <w:rsid w:val="0017030D"/>
    <w:rsid w:val="001709FC"/>
    <w:rsid w:val="00172B98"/>
    <w:rsid w:val="00174763"/>
    <w:rsid w:val="00176408"/>
    <w:rsid w:val="00177A1C"/>
    <w:rsid w:val="00180957"/>
    <w:rsid w:val="00181D92"/>
    <w:rsid w:val="00183246"/>
    <w:rsid w:val="0018380C"/>
    <w:rsid w:val="00184931"/>
    <w:rsid w:val="00186A19"/>
    <w:rsid w:val="00187EAD"/>
    <w:rsid w:val="00190409"/>
    <w:rsid w:val="00191DC3"/>
    <w:rsid w:val="0019279C"/>
    <w:rsid w:val="00192E3E"/>
    <w:rsid w:val="00193267"/>
    <w:rsid w:val="001944AB"/>
    <w:rsid w:val="001959A2"/>
    <w:rsid w:val="001A01F8"/>
    <w:rsid w:val="001A083B"/>
    <w:rsid w:val="001A0B49"/>
    <w:rsid w:val="001A148D"/>
    <w:rsid w:val="001A152D"/>
    <w:rsid w:val="001A2570"/>
    <w:rsid w:val="001A2675"/>
    <w:rsid w:val="001A2F51"/>
    <w:rsid w:val="001A4530"/>
    <w:rsid w:val="001A4BAF"/>
    <w:rsid w:val="001A5022"/>
    <w:rsid w:val="001A5D1D"/>
    <w:rsid w:val="001A7CE9"/>
    <w:rsid w:val="001B0AAA"/>
    <w:rsid w:val="001B0AC4"/>
    <w:rsid w:val="001B3F2B"/>
    <w:rsid w:val="001B4306"/>
    <w:rsid w:val="001B49E9"/>
    <w:rsid w:val="001B4A60"/>
    <w:rsid w:val="001B4CE0"/>
    <w:rsid w:val="001B6074"/>
    <w:rsid w:val="001C02CD"/>
    <w:rsid w:val="001C26AF"/>
    <w:rsid w:val="001C363D"/>
    <w:rsid w:val="001C4344"/>
    <w:rsid w:val="001C4A1E"/>
    <w:rsid w:val="001C4FFD"/>
    <w:rsid w:val="001C54C7"/>
    <w:rsid w:val="001C744A"/>
    <w:rsid w:val="001D03CF"/>
    <w:rsid w:val="001D260E"/>
    <w:rsid w:val="001D31EF"/>
    <w:rsid w:val="001D4592"/>
    <w:rsid w:val="001D47F6"/>
    <w:rsid w:val="001D5899"/>
    <w:rsid w:val="001D597F"/>
    <w:rsid w:val="001D5D7D"/>
    <w:rsid w:val="001D7D9C"/>
    <w:rsid w:val="001E05C8"/>
    <w:rsid w:val="001E1B9F"/>
    <w:rsid w:val="001E3AB1"/>
    <w:rsid w:val="001E516D"/>
    <w:rsid w:val="001E68BC"/>
    <w:rsid w:val="001E7CD7"/>
    <w:rsid w:val="001F0D98"/>
    <w:rsid w:val="001F1784"/>
    <w:rsid w:val="001F3153"/>
    <w:rsid w:val="001F4C84"/>
    <w:rsid w:val="001F525A"/>
    <w:rsid w:val="001F5724"/>
    <w:rsid w:val="001F5AD5"/>
    <w:rsid w:val="001F5BD1"/>
    <w:rsid w:val="001F67AD"/>
    <w:rsid w:val="001F6DBE"/>
    <w:rsid w:val="001F71D4"/>
    <w:rsid w:val="002003A1"/>
    <w:rsid w:val="00200C9C"/>
    <w:rsid w:val="0020132A"/>
    <w:rsid w:val="0020176A"/>
    <w:rsid w:val="0020301D"/>
    <w:rsid w:val="002042AA"/>
    <w:rsid w:val="002057E5"/>
    <w:rsid w:val="00206A22"/>
    <w:rsid w:val="00207D2E"/>
    <w:rsid w:val="002109F5"/>
    <w:rsid w:val="00211469"/>
    <w:rsid w:val="00211B05"/>
    <w:rsid w:val="00211B6B"/>
    <w:rsid w:val="00212A73"/>
    <w:rsid w:val="00212C4E"/>
    <w:rsid w:val="00213237"/>
    <w:rsid w:val="002151F1"/>
    <w:rsid w:val="002210EC"/>
    <w:rsid w:val="00222322"/>
    <w:rsid w:val="00223EA8"/>
    <w:rsid w:val="002244C2"/>
    <w:rsid w:val="0022734F"/>
    <w:rsid w:val="00227825"/>
    <w:rsid w:val="00230C6F"/>
    <w:rsid w:val="0023147D"/>
    <w:rsid w:val="00231713"/>
    <w:rsid w:val="00231F18"/>
    <w:rsid w:val="00232B77"/>
    <w:rsid w:val="00235361"/>
    <w:rsid w:val="0023633B"/>
    <w:rsid w:val="0023653B"/>
    <w:rsid w:val="002371A2"/>
    <w:rsid w:val="00240F8F"/>
    <w:rsid w:val="002429BC"/>
    <w:rsid w:val="00242D3E"/>
    <w:rsid w:val="00242D41"/>
    <w:rsid w:val="00243C9B"/>
    <w:rsid w:val="00246338"/>
    <w:rsid w:val="00247329"/>
    <w:rsid w:val="00247ADB"/>
    <w:rsid w:val="002519D0"/>
    <w:rsid w:val="00252729"/>
    <w:rsid w:val="00254078"/>
    <w:rsid w:val="0025538C"/>
    <w:rsid w:val="00256CAC"/>
    <w:rsid w:val="00257139"/>
    <w:rsid w:val="002576B7"/>
    <w:rsid w:val="002601E9"/>
    <w:rsid w:val="00260F30"/>
    <w:rsid w:val="00262665"/>
    <w:rsid w:val="0026349C"/>
    <w:rsid w:val="002638C2"/>
    <w:rsid w:val="00266570"/>
    <w:rsid w:val="00266FCD"/>
    <w:rsid w:val="0026705F"/>
    <w:rsid w:val="00270237"/>
    <w:rsid w:val="002714F6"/>
    <w:rsid w:val="00272171"/>
    <w:rsid w:val="002723E5"/>
    <w:rsid w:val="002724E6"/>
    <w:rsid w:val="00272B63"/>
    <w:rsid w:val="002731A8"/>
    <w:rsid w:val="002753DC"/>
    <w:rsid w:val="002755F4"/>
    <w:rsid w:val="00275860"/>
    <w:rsid w:val="00276C05"/>
    <w:rsid w:val="00276C59"/>
    <w:rsid w:val="00277350"/>
    <w:rsid w:val="0027774A"/>
    <w:rsid w:val="00277CD4"/>
    <w:rsid w:val="00277DC4"/>
    <w:rsid w:val="0028000C"/>
    <w:rsid w:val="00280AAE"/>
    <w:rsid w:val="00280D01"/>
    <w:rsid w:val="002819DA"/>
    <w:rsid w:val="00284D28"/>
    <w:rsid w:val="00287682"/>
    <w:rsid w:val="00287758"/>
    <w:rsid w:val="00295F98"/>
    <w:rsid w:val="00297B43"/>
    <w:rsid w:val="002A1815"/>
    <w:rsid w:val="002A33F4"/>
    <w:rsid w:val="002A3B97"/>
    <w:rsid w:val="002A4531"/>
    <w:rsid w:val="002A4CBE"/>
    <w:rsid w:val="002A67B5"/>
    <w:rsid w:val="002A7B55"/>
    <w:rsid w:val="002B0096"/>
    <w:rsid w:val="002B08BB"/>
    <w:rsid w:val="002B1476"/>
    <w:rsid w:val="002B14D6"/>
    <w:rsid w:val="002B1FAF"/>
    <w:rsid w:val="002B23DE"/>
    <w:rsid w:val="002B4762"/>
    <w:rsid w:val="002B4E64"/>
    <w:rsid w:val="002B5CE9"/>
    <w:rsid w:val="002B6727"/>
    <w:rsid w:val="002B6D3C"/>
    <w:rsid w:val="002B739E"/>
    <w:rsid w:val="002B7D30"/>
    <w:rsid w:val="002C078E"/>
    <w:rsid w:val="002C2991"/>
    <w:rsid w:val="002C3164"/>
    <w:rsid w:val="002C325A"/>
    <w:rsid w:val="002C3B32"/>
    <w:rsid w:val="002C45B1"/>
    <w:rsid w:val="002C4A58"/>
    <w:rsid w:val="002C53C2"/>
    <w:rsid w:val="002C5877"/>
    <w:rsid w:val="002C58CF"/>
    <w:rsid w:val="002C5E7A"/>
    <w:rsid w:val="002C6E6A"/>
    <w:rsid w:val="002D2EFE"/>
    <w:rsid w:val="002D31B5"/>
    <w:rsid w:val="002D5765"/>
    <w:rsid w:val="002D6E42"/>
    <w:rsid w:val="002D7273"/>
    <w:rsid w:val="002D78B9"/>
    <w:rsid w:val="002E1DE3"/>
    <w:rsid w:val="002E5672"/>
    <w:rsid w:val="002E632D"/>
    <w:rsid w:val="002E6E1D"/>
    <w:rsid w:val="002F0F6D"/>
    <w:rsid w:val="002F1C8D"/>
    <w:rsid w:val="002F227B"/>
    <w:rsid w:val="002F3DD3"/>
    <w:rsid w:val="002F3E22"/>
    <w:rsid w:val="002F613F"/>
    <w:rsid w:val="002F7AF9"/>
    <w:rsid w:val="00301DE2"/>
    <w:rsid w:val="00302CB1"/>
    <w:rsid w:val="003040C0"/>
    <w:rsid w:val="00304D8C"/>
    <w:rsid w:val="00312920"/>
    <w:rsid w:val="00312E3C"/>
    <w:rsid w:val="00312EC3"/>
    <w:rsid w:val="0031649F"/>
    <w:rsid w:val="00317454"/>
    <w:rsid w:val="00325678"/>
    <w:rsid w:val="003276AA"/>
    <w:rsid w:val="00334E57"/>
    <w:rsid w:val="00335B9E"/>
    <w:rsid w:val="003362C1"/>
    <w:rsid w:val="00337E52"/>
    <w:rsid w:val="003410BC"/>
    <w:rsid w:val="0034212F"/>
    <w:rsid w:val="00343420"/>
    <w:rsid w:val="00343EDE"/>
    <w:rsid w:val="00345106"/>
    <w:rsid w:val="0034678E"/>
    <w:rsid w:val="00346B2B"/>
    <w:rsid w:val="00346DB5"/>
    <w:rsid w:val="003509FD"/>
    <w:rsid w:val="00355227"/>
    <w:rsid w:val="00355796"/>
    <w:rsid w:val="00356F4D"/>
    <w:rsid w:val="00356F98"/>
    <w:rsid w:val="00357A1F"/>
    <w:rsid w:val="00357F4A"/>
    <w:rsid w:val="003603F7"/>
    <w:rsid w:val="003636C2"/>
    <w:rsid w:val="00363E64"/>
    <w:rsid w:val="003645A9"/>
    <w:rsid w:val="0036645F"/>
    <w:rsid w:val="00367A18"/>
    <w:rsid w:val="00367EAC"/>
    <w:rsid w:val="00370142"/>
    <w:rsid w:val="003701CA"/>
    <w:rsid w:val="003734F5"/>
    <w:rsid w:val="00373AC9"/>
    <w:rsid w:val="00376359"/>
    <w:rsid w:val="0038024B"/>
    <w:rsid w:val="0038080F"/>
    <w:rsid w:val="00380BB7"/>
    <w:rsid w:val="00381940"/>
    <w:rsid w:val="003829D4"/>
    <w:rsid w:val="00384C02"/>
    <w:rsid w:val="003859AE"/>
    <w:rsid w:val="003877E1"/>
    <w:rsid w:val="00390E81"/>
    <w:rsid w:val="0039147B"/>
    <w:rsid w:val="0039200C"/>
    <w:rsid w:val="00392D70"/>
    <w:rsid w:val="003947EF"/>
    <w:rsid w:val="003977AF"/>
    <w:rsid w:val="003A388D"/>
    <w:rsid w:val="003A4237"/>
    <w:rsid w:val="003A42D1"/>
    <w:rsid w:val="003A6159"/>
    <w:rsid w:val="003B1D6F"/>
    <w:rsid w:val="003B210F"/>
    <w:rsid w:val="003B2730"/>
    <w:rsid w:val="003B3D45"/>
    <w:rsid w:val="003B4F75"/>
    <w:rsid w:val="003B6389"/>
    <w:rsid w:val="003B6B08"/>
    <w:rsid w:val="003C169C"/>
    <w:rsid w:val="003C1746"/>
    <w:rsid w:val="003C3CC6"/>
    <w:rsid w:val="003C3CDD"/>
    <w:rsid w:val="003C3CEA"/>
    <w:rsid w:val="003C430E"/>
    <w:rsid w:val="003C4DE1"/>
    <w:rsid w:val="003C544D"/>
    <w:rsid w:val="003D05D9"/>
    <w:rsid w:val="003D3FD5"/>
    <w:rsid w:val="003D44AC"/>
    <w:rsid w:val="003D4952"/>
    <w:rsid w:val="003D5AA6"/>
    <w:rsid w:val="003D6E5E"/>
    <w:rsid w:val="003D7298"/>
    <w:rsid w:val="003E0241"/>
    <w:rsid w:val="003E0F43"/>
    <w:rsid w:val="003E1AB2"/>
    <w:rsid w:val="003E47D2"/>
    <w:rsid w:val="003E541A"/>
    <w:rsid w:val="003E5A28"/>
    <w:rsid w:val="003E5D76"/>
    <w:rsid w:val="003E73FC"/>
    <w:rsid w:val="003F0795"/>
    <w:rsid w:val="003F1702"/>
    <w:rsid w:val="003F4C1C"/>
    <w:rsid w:val="003F581A"/>
    <w:rsid w:val="003F5EE6"/>
    <w:rsid w:val="003F65A6"/>
    <w:rsid w:val="003F6603"/>
    <w:rsid w:val="003F7ACC"/>
    <w:rsid w:val="00401386"/>
    <w:rsid w:val="00401DDE"/>
    <w:rsid w:val="00401E3B"/>
    <w:rsid w:val="00402764"/>
    <w:rsid w:val="00403CD1"/>
    <w:rsid w:val="004048FD"/>
    <w:rsid w:val="00404A3C"/>
    <w:rsid w:val="0040799E"/>
    <w:rsid w:val="00410ECD"/>
    <w:rsid w:val="004116CC"/>
    <w:rsid w:val="00412CF2"/>
    <w:rsid w:val="00413098"/>
    <w:rsid w:val="004152DD"/>
    <w:rsid w:val="00417607"/>
    <w:rsid w:val="00417A42"/>
    <w:rsid w:val="00417E83"/>
    <w:rsid w:val="00420EA7"/>
    <w:rsid w:val="00422F12"/>
    <w:rsid w:val="00422F1F"/>
    <w:rsid w:val="00424F2F"/>
    <w:rsid w:val="0042645F"/>
    <w:rsid w:val="004264F9"/>
    <w:rsid w:val="00427909"/>
    <w:rsid w:val="004329BB"/>
    <w:rsid w:val="00434045"/>
    <w:rsid w:val="00443EB4"/>
    <w:rsid w:val="00444760"/>
    <w:rsid w:val="00444DFE"/>
    <w:rsid w:val="004457B0"/>
    <w:rsid w:val="004468C4"/>
    <w:rsid w:val="004469F2"/>
    <w:rsid w:val="0044703E"/>
    <w:rsid w:val="0045068A"/>
    <w:rsid w:val="004506AD"/>
    <w:rsid w:val="00452910"/>
    <w:rsid w:val="00452D7D"/>
    <w:rsid w:val="00453051"/>
    <w:rsid w:val="00453972"/>
    <w:rsid w:val="00455B70"/>
    <w:rsid w:val="00455BB4"/>
    <w:rsid w:val="0046039D"/>
    <w:rsid w:val="0046070E"/>
    <w:rsid w:val="0046089F"/>
    <w:rsid w:val="0046320E"/>
    <w:rsid w:val="004638D5"/>
    <w:rsid w:val="00463C72"/>
    <w:rsid w:val="00464476"/>
    <w:rsid w:val="0046449F"/>
    <w:rsid w:val="00466C1C"/>
    <w:rsid w:val="00466EAF"/>
    <w:rsid w:val="004671B8"/>
    <w:rsid w:val="00470234"/>
    <w:rsid w:val="00470C7C"/>
    <w:rsid w:val="004710A0"/>
    <w:rsid w:val="00471BDF"/>
    <w:rsid w:val="0047210F"/>
    <w:rsid w:val="0047226C"/>
    <w:rsid w:val="00473089"/>
    <w:rsid w:val="00474600"/>
    <w:rsid w:val="004754C1"/>
    <w:rsid w:val="00476609"/>
    <w:rsid w:val="0047784C"/>
    <w:rsid w:val="00480026"/>
    <w:rsid w:val="004804ED"/>
    <w:rsid w:val="00480A92"/>
    <w:rsid w:val="00480F27"/>
    <w:rsid w:val="00481A77"/>
    <w:rsid w:val="00483C1D"/>
    <w:rsid w:val="0048464F"/>
    <w:rsid w:val="004849F2"/>
    <w:rsid w:val="004859A1"/>
    <w:rsid w:val="00485A97"/>
    <w:rsid w:val="004866C2"/>
    <w:rsid w:val="004900BA"/>
    <w:rsid w:val="00493F93"/>
    <w:rsid w:val="00494016"/>
    <w:rsid w:val="004948F4"/>
    <w:rsid w:val="00495E77"/>
    <w:rsid w:val="004A0504"/>
    <w:rsid w:val="004A2BC6"/>
    <w:rsid w:val="004A3B51"/>
    <w:rsid w:val="004A4175"/>
    <w:rsid w:val="004A4536"/>
    <w:rsid w:val="004A5158"/>
    <w:rsid w:val="004A6170"/>
    <w:rsid w:val="004B170C"/>
    <w:rsid w:val="004B244A"/>
    <w:rsid w:val="004B3DD2"/>
    <w:rsid w:val="004B7BD3"/>
    <w:rsid w:val="004C0F49"/>
    <w:rsid w:val="004C1955"/>
    <w:rsid w:val="004C1AA9"/>
    <w:rsid w:val="004C1AEE"/>
    <w:rsid w:val="004C22C9"/>
    <w:rsid w:val="004C34C6"/>
    <w:rsid w:val="004C4DAE"/>
    <w:rsid w:val="004C6542"/>
    <w:rsid w:val="004C65C9"/>
    <w:rsid w:val="004C756E"/>
    <w:rsid w:val="004D03D2"/>
    <w:rsid w:val="004D0FC3"/>
    <w:rsid w:val="004D119B"/>
    <w:rsid w:val="004D14D9"/>
    <w:rsid w:val="004D3ABF"/>
    <w:rsid w:val="004D4B27"/>
    <w:rsid w:val="004D5536"/>
    <w:rsid w:val="004E109D"/>
    <w:rsid w:val="004E30AD"/>
    <w:rsid w:val="004E3596"/>
    <w:rsid w:val="004E5087"/>
    <w:rsid w:val="004E517C"/>
    <w:rsid w:val="004E6A95"/>
    <w:rsid w:val="004E775F"/>
    <w:rsid w:val="004F0580"/>
    <w:rsid w:val="004F07C8"/>
    <w:rsid w:val="004F1C21"/>
    <w:rsid w:val="004F1E75"/>
    <w:rsid w:val="004F276B"/>
    <w:rsid w:val="004F28AA"/>
    <w:rsid w:val="004F3827"/>
    <w:rsid w:val="004F55FD"/>
    <w:rsid w:val="004F5610"/>
    <w:rsid w:val="004F58EE"/>
    <w:rsid w:val="004F7BAB"/>
    <w:rsid w:val="00501C0B"/>
    <w:rsid w:val="00502D1F"/>
    <w:rsid w:val="00504FB3"/>
    <w:rsid w:val="0050546E"/>
    <w:rsid w:val="00505582"/>
    <w:rsid w:val="00505FD7"/>
    <w:rsid w:val="00506D29"/>
    <w:rsid w:val="00507834"/>
    <w:rsid w:val="00512640"/>
    <w:rsid w:val="00513AFC"/>
    <w:rsid w:val="00514190"/>
    <w:rsid w:val="00514DD8"/>
    <w:rsid w:val="00520A18"/>
    <w:rsid w:val="00522E08"/>
    <w:rsid w:val="005236E4"/>
    <w:rsid w:val="005270F1"/>
    <w:rsid w:val="0053024F"/>
    <w:rsid w:val="005308F7"/>
    <w:rsid w:val="005323C1"/>
    <w:rsid w:val="00532CDF"/>
    <w:rsid w:val="0053307E"/>
    <w:rsid w:val="00533DD1"/>
    <w:rsid w:val="00535098"/>
    <w:rsid w:val="0053779B"/>
    <w:rsid w:val="005377FF"/>
    <w:rsid w:val="005415D6"/>
    <w:rsid w:val="005448BB"/>
    <w:rsid w:val="00544CD8"/>
    <w:rsid w:val="005456E7"/>
    <w:rsid w:val="00546266"/>
    <w:rsid w:val="005472F5"/>
    <w:rsid w:val="00547919"/>
    <w:rsid w:val="0054793A"/>
    <w:rsid w:val="0055051B"/>
    <w:rsid w:val="00550E36"/>
    <w:rsid w:val="00551F8F"/>
    <w:rsid w:val="005526B2"/>
    <w:rsid w:val="00552979"/>
    <w:rsid w:val="00553287"/>
    <w:rsid w:val="0055483F"/>
    <w:rsid w:val="00555817"/>
    <w:rsid w:val="00555972"/>
    <w:rsid w:val="00556731"/>
    <w:rsid w:val="00562510"/>
    <w:rsid w:val="00562647"/>
    <w:rsid w:val="00562E6D"/>
    <w:rsid w:val="00562F70"/>
    <w:rsid w:val="00564527"/>
    <w:rsid w:val="00564B86"/>
    <w:rsid w:val="00567206"/>
    <w:rsid w:val="005674D8"/>
    <w:rsid w:val="00570666"/>
    <w:rsid w:val="00570761"/>
    <w:rsid w:val="00570CC7"/>
    <w:rsid w:val="00570FF3"/>
    <w:rsid w:val="00572D2B"/>
    <w:rsid w:val="00575591"/>
    <w:rsid w:val="00575E85"/>
    <w:rsid w:val="005778FA"/>
    <w:rsid w:val="005823A2"/>
    <w:rsid w:val="00582DFE"/>
    <w:rsid w:val="00583422"/>
    <w:rsid w:val="00583BF1"/>
    <w:rsid w:val="00583FD0"/>
    <w:rsid w:val="00584D7D"/>
    <w:rsid w:val="00585630"/>
    <w:rsid w:val="005862F9"/>
    <w:rsid w:val="005868B4"/>
    <w:rsid w:val="00586DDA"/>
    <w:rsid w:val="0059029F"/>
    <w:rsid w:val="005908D0"/>
    <w:rsid w:val="00591002"/>
    <w:rsid w:val="00592297"/>
    <w:rsid w:val="00594927"/>
    <w:rsid w:val="0059517E"/>
    <w:rsid w:val="0059564A"/>
    <w:rsid w:val="00595804"/>
    <w:rsid w:val="00595E5E"/>
    <w:rsid w:val="005970CF"/>
    <w:rsid w:val="005973D9"/>
    <w:rsid w:val="005A0674"/>
    <w:rsid w:val="005A06A9"/>
    <w:rsid w:val="005A1297"/>
    <w:rsid w:val="005A1433"/>
    <w:rsid w:val="005A1E83"/>
    <w:rsid w:val="005A1F5A"/>
    <w:rsid w:val="005A3A33"/>
    <w:rsid w:val="005A3C30"/>
    <w:rsid w:val="005A3DD5"/>
    <w:rsid w:val="005A3F86"/>
    <w:rsid w:val="005A4212"/>
    <w:rsid w:val="005A6E83"/>
    <w:rsid w:val="005A7276"/>
    <w:rsid w:val="005B00DF"/>
    <w:rsid w:val="005B1621"/>
    <w:rsid w:val="005B212F"/>
    <w:rsid w:val="005B31E4"/>
    <w:rsid w:val="005B49B0"/>
    <w:rsid w:val="005B623F"/>
    <w:rsid w:val="005C0E30"/>
    <w:rsid w:val="005C1128"/>
    <w:rsid w:val="005C1878"/>
    <w:rsid w:val="005C361A"/>
    <w:rsid w:val="005C4CA3"/>
    <w:rsid w:val="005C5BC5"/>
    <w:rsid w:val="005C69A8"/>
    <w:rsid w:val="005C7AA8"/>
    <w:rsid w:val="005D078C"/>
    <w:rsid w:val="005D157A"/>
    <w:rsid w:val="005D1A1B"/>
    <w:rsid w:val="005D3E94"/>
    <w:rsid w:val="005D4FC6"/>
    <w:rsid w:val="005D559E"/>
    <w:rsid w:val="005D5FF2"/>
    <w:rsid w:val="005D7D8B"/>
    <w:rsid w:val="005E0ADF"/>
    <w:rsid w:val="005E0D04"/>
    <w:rsid w:val="005E0F22"/>
    <w:rsid w:val="005E1069"/>
    <w:rsid w:val="005E116D"/>
    <w:rsid w:val="005E32CC"/>
    <w:rsid w:val="005E35D7"/>
    <w:rsid w:val="005E4E8B"/>
    <w:rsid w:val="005E79E9"/>
    <w:rsid w:val="005F05DE"/>
    <w:rsid w:val="005F19C2"/>
    <w:rsid w:val="005F2CD6"/>
    <w:rsid w:val="005F39A3"/>
    <w:rsid w:val="005F5B62"/>
    <w:rsid w:val="005F5F81"/>
    <w:rsid w:val="005F76A3"/>
    <w:rsid w:val="00600A5F"/>
    <w:rsid w:val="00601E3F"/>
    <w:rsid w:val="00602036"/>
    <w:rsid w:val="0060214F"/>
    <w:rsid w:val="00602B0B"/>
    <w:rsid w:val="0060376C"/>
    <w:rsid w:val="006048D0"/>
    <w:rsid w:val="00606002"/>
    <w:rsid w:val="006073D3"/>
    <w:rsid w:val="006076DE"/>
    <w:rsid w:val="006108A3"/>
    <w:rsid w:val="006114E1"/>
    <w:rsid w:val="00614003"/>
    <w:rsid w:val="00615DDB"/>
    <w:rsid w:val="006171F9"/>
    <w:rsid w:val="0062093C"/>
    <w:rsid w:val="006218FF"/>
    <w:rsid w:val="00621A5D"/>
    <w:rsid w:val="00624466"/>
    <w:rsid w:val="00626DF6"/>
    <w:rsid w:val="00630811"/>
    <w:rsid w:val="00631D2E"/>
    <w:rsid w:val="006321F4"/>
    <w:rsid w:val="00632CD9"/>
    <w:rsid w:val="00635F2B"/>
    <w:rsid w:val="0063749F"/>
    <w:rsid w:val="00637F10"/>
    <w:rsid w:val="006412A9"/>
    <w:rsid w:val="00641313"/>
    <w:rsid w:val="00642B5C"/>
    <w:rsid w:val="00642D66"/>
    <w:rsid w:val="00643465"/>
    <w:rsid w:val="006438D2"/>
    <w:rsid w:val="00645621"/>
    <w:rsid w:val="00646518"/>
    <w:rsid w:val="00646C77"/>
    <w:rsid w:val="00647559"/>
    <w:rsid w:val="0065085F"/>
    <w:rsid w:val="006531F7"/>
    <w:rsid w:val="006536FA"/>
    <w:rsid w:val="00654D64"/>
    <w:rsid w:val="0066116B"/>
    <w:rsid w:val="00661717"/>
    <w:rsid w:val="006635BE"/>
    <w:rsid w:val="00663E34"/>
    <w:rsid w:val="0066412D"/>
    <w:rsid w:val="0066723B"/>
    <w:rsid w:val="00670760"/>
    <w:rsid w:val="006707E5"/>
    <w:rsid w:val="00670944"/>
    <w:rsid w:val="00670B1F"/>
    <w:rsid w:val="006720AD"/>
    <w:rsid w:val="006725A4"/>
    <w:rsid w:val="0067302F"/>
    <w:rsid w:val="0067412C"/>
    <w:rsid w:val="0067550C"/>
    <w:rsid w:val="00676B5E"/>
    <w:rsid w:val="00677C99"/>
    <w:rsid w:val="006809EA"/>
    <w:rsid w:val="00681C4F"/>
    <w:rsid w:val="006834CB"/>
    <w:rsid w:val="006843E5"/>
    <w:rsid w:val="00686158"/>
    <w:rsid w:val="006867EA"/>
    <w:rsid w:val="00686F3E"/>
    <w:rsid w:val="00687214"/>
    <w:rsid w:val="0068729D"/>
    <w:rsid w:val="006959E7"/>
    <w:rsid w:val="00697A40"/>
    <w:rsid w:val="006A0FF9"/>
    <w:rsid w:val="006A5321"/>
    <w:rsid w:val="006A5389"/>
    <w:rsid w:val="006A543E"/>
    <w:rsid w:val="006A5976"/>
    <w:rsid w:val="006A5DBA"/>
    <w:rsid w:val="006A5FEB"/>
    <w:rsid w:val="006A6C2A"/>
    <w:rsid w:val="006A7449"/>
    <w:rsid w:val="006B03A4"/>
    <w:rsid w:val="006B1851"/>
    <w:rsid w:val="006B25C7"/>
    <w:rsid w:val="006B2F92"/>
    <w:rsid w:val="006B32BE"/>
    <w:rsid w:val="006B34D9"/>
    <w:rsid w:val="006B363B"/>
    <w:rsid w:val="006B5A09"/>
    <w:rsid w:val="006B5F92"/>
    <w:rsid w:val="006B6199"/>
    <w:rsid w:val="006B61A7"/>
    <w:rsid w:val="006B673C"/>
    <w:rsid w:val="006B7E71"/>
    <w:rsid w:val="006C0DF2"/>
    <w:rsid w:val="006C37F9"/>
    <w:rsid w:val="006C5F1B"/>
    <w:rsid w:val="006C68BF"/>
    <w:rsid w:val="006D121F"/>
    <w:rsid w:val="006D2AC3"/>
    <w:rsid w:val="006D386B"/>
    <w:rsid w:val="006D3BC6"/>
    <w:rsid w:val="006D4370"/>
    <w:rsid w:val="006D43FA"/>
    <w:rsid w:val="006D4BC7"/>
    <w:rsid w:val="006D5CA1"/>
    <w:rsid w:val="006D6220"/>
    <w:rsid w:val="006D661B"/>
    <w:rsid w:val="006D74DA"/>
    <w:rsid w:val="006E040E"/>
    <w:rsid w:val="006E25D5"/>
    <w:rsid w:val="006F0BA2"/>
    <w:rsid w:val="006F1EDE"/>
    <w:rsid w:val="006F2877"/>
    <w:rsid w:val="006F34FB"/>
    <w:rsid w:val="006F4846"/>
    <w:rsid w:val="006F5429"/>
    <w:rsid w:val="006F6A38"/>
    <w:rsid w:val="006F6B33"/>
    <w:rsid w:val="006F7406"/>
    <w:rsid w:val="00700125"/>
    <w:rsid w:val="00700362"/>
    <w:rsid w:val="00702117"/>
    <w:rsid w:val="00702BA9"/>
    <w:rsid w:val="00705995"/>
    <w:rsid w:val="007108F5"/>
    <w:rsid w:val="00711559"/>
    <w:rsid w:val="007115D4"/>
    <w:rsid w:val="00711AE6"/>
    <w:rsid w:val="007124B4"/>
    <w:rsid w:val="00712CCB"/>
    <w:rsid w:val="007135F8"/>
    <w:rsid w:val="00713849"/>
    <w:rsid w:val="00714622"/>
    <w:rsid w:val="00714BA6"/>
    <w:rsid w:val="00721166"/>
    <w:rsid w:val="007220D5"/>
    <w:rsid w:val="007226D7"/>
    <w:rsid w:val="00722865"/>
    <w:rsid w:val="00723424"/>
    <w:rsid w:val="007235F2"/>
    <w:rsid w:val="00723632"/>
    <w:rsid w:val="0072373A"/>
    <w:rsid w:val="007238DE"/>
    <w:rsid w:val="00723DA3"/>
    <w:rsid w:val="00724AA8"/>
    <w:rsid w:val="00725366"/>
    <w:rsid w:val="00725759"/>
    <w:rsid w:val="0072595A"/>
    <w:rsid w:val="00725F2D"/>
    <w:rsid w:val="00727590"/>
    <w:rsid w:val="00727FF9"/>
    <w:rsid w:val="00730079"/>
    <w:rsid w:val="00730B70"/>
    <w:rsid w:val="0073328E"/>
    <w:rsid w:val="00734718"/>
    <w:rsid w:val="00734F3D"/>
    <w:rsid w:val="00735D0D"/>
    <w:rsid w:val="00736E4D"/>
    <w:rsid w:val="007373DB"/>
    <w:rsid w:val="00737EDF"/>
    <w:rsid w:val="00741147"/>
    <w:rsid w:val="0074346D"/>
    <w:rsid w:val="007440D1"/>
    <w:rsid w:val="0074672E"/>
    <w:rsid w:val="00747A15"/>
    <w:rsid w:val="00750019"/>
    <w:rsid w:val="007509CD"/>
    <w:rsid w:val="00750F15"/>
    <w:rsid w:val="007520A6"/>
    <w:rsid w:val="007522DC"/>
    <w:rsid w:val="007531EE"/>
    <w:rsid w:val="0075339E"/>
    <w:rsid w:val="00753712"/>
    <w:rsid w:val="0075392A"/>
    <w:rsid w:val="0075637D"/>
    <w:rsid w:val="0075723E"/>
    <w:rsid w:val="00757793"/>
    <w:rsid w:val="00760AE0"/>
    <w:rsid w:val="00760F4A"/>
    <w:rsid w:val="00760F9D"/>
    <w:rsid w:val="00760FB5"/>
    <w:rsid w:val="00761EDB"/>
    <w:rsid w:val="00763CC6"/>
    <w:rsid w:val="00765329"/>
    <w:rsid w:val="00766050"/>
    <w:rsid w:val="00766108"/>
    <w:rsid w:val="007661CB"/>
    <w:rsid w:val="007669F0"/>
    <w:rsid w:val="0076709A"/>
    <w:rsid w:val="00767714"/>
    <w:rsid w:val="007705C6"/>
    <w:rsid w:val="0077085C"/>
    <w:rsid w:val="0077159E"/>
    <w:rsid w:val="007738FB"/>
    <w:rsid w:val="0077394A"/>
    <w:rsid w:val="00774EDD"/>
    <w:rsid w:val="00777522"/>
    <w:rsid w:val="00780F4C"/>
    <w:rsid w:val="0078155C"/>
    <w:rsid w:val="007818EC"/>
    <w:rsid w:val="0078216A"/>
    <w:rsid w:val="00782AC1"/>
    <w:rsid w:val="007850AE"/>
    <w:rsid w:val="0078545B"/>
    <w:rsid w:val="00786424"/>
    <w:rsid w:val="00787493"/>
    <w:rsid w:val="00790EAD"/>
    <w:rsid w:val="00790FCA"/>
    <w:rsid w:val="00792A3A"/>
    <w:rsid w:val="00794E26"/>
    <w:rsid w:val="007960D3"/>
    <w:rsid w:val="00796973"/>
    <w:rsid w:val="00796D85"/>
    <w:rsid w:val="007A1472"/>
    <w:rsid w:val="007A2224"/>
    <w:rsid w:val="007A343B"/>
    <w:rsid w:val="007A49A8"/>
    <w:rsid w:val="007A4D19"/>
    <w:rsid w:val="007A6244"/>
    <w:rsid w:val="007B04EE"/>
    <w:rsid w:val="007B0D4A"/>
    <w:rsid w:val="007B5EC2"/>
    <w:rsid w:val="007C12BB"/>
    <w:rsid w:val="007C514D"/>
    <w:rsid w:val="007C779A"/>
    <w:rsid w:val="007D16DF"/>
    <w:rsid w:val="007D2C11"/>
    <w:rsid w:val="007D3736"/>
    <w:rsid w:val="007D3E4F"/>
    <w:rsid w:val="007D40FA"/>
    <w:rsid w:val="007D42B4"/>
    <w:rsid w:val="007E1424"/>
    <w:rsid w:val="007E1BCD"/>
    <w:rsid w:val="007E2896"/>
    <w:rsid w:val="007E2D8D"/>
    <w:rsid w:val="007E3258"/>
    <w:rsid w:val="007E3BD6"/>
    <w:rsid w:val="007E522B"/>
    <w:rsid w:val="007E58E5"/>
    <w:rsid w:val="007E7331"/>
    <w:rsid w:val="007F1B36"/>
    <w:rsid w:val="007F2816"/>
    <w:rsid w:val="007F282A"/>
    <w:rsid w:val="007F3BBD"/>
    <w:rsid w:val="007F4942"/>
    <w:rsid w:val="007F65CA"/>
    <w:rsid w:val="007F6673"/>
    <w:rsid w:val="007F6C27"/>
    <w:rsid w:val="007F7824"/>
    <w:rsid w:val="00800C26"/>
    <w:rsid w:val="0080250B"/>
    <w:rsid w:val="0080291E"/>
    <w:rsid w:val="008040EB"/>
    <w:rsid w:val="00805768"/>
    <w:rsid w:val="00806377"/>
    <w:rsid w:val="00806751"/>
    <w:rsid w:val="0080739D"/>
    <w:rsid w:val="00810461"/>
    <w:rsid w:val="0081452B"/>
    <w:rsid w:val="0081541E"/>
    <w:rsid w:val="00815F25"/>
    <w:rsid w:val="00815F49"/>
    <w:rsid w:val="008165DF"/>
    <w:rsid w:val="0082067F"/>
    <w:rsid w:val="00820CD5"/>
    <w:rsid w:val="008218A5"/>
    <w:rsid w:val="00822DFE"/>
    <w:rsid w:val="00831098"/>
    <w:rsid w:val="0083147A"/>
    <w:rsid w:val="008320AD"/>
    <w:rsid w:val="008331A4"/>
    <w:rsid w:val="0083338B"/>
    <w:rsid w:val="00836041"/>
    <w:rsid w:val="008368C1"/>
    <w:rsid w:val="00841B0A"/>
    <w:rsid w:val="00843B1B"/>
    <w:rsid w:val="00844869"/>
    <w:rsid w:val="0084730E"/>
    <w:rsid w:val="00850520"/>
    <w:rsid w:val="00852DCA"/>
    <w:rsid w:val="00852E35"/>
    <w:rsid w:val="00854A2F"/>
    <w:rsid w:val="00855C73"/>
    <w:rsid w:val="0085665E"/>
    <w:rsid w:val="00863440"/>
    <w:rsid w:val="00864F78"/>
    <w:rsid w:val="0086608C"/>
    <w:rsid w:val="00870D7C"/>
    <w:rsid w:val="0087189F"/>
    <w:rsid w:val="00872691"/>
    <w:rsid w:val="0087312D"/>
    <w:rsid w:val="00873EFA"/>
    <w:rsid w:val="0087456B"/>
    <w:rsid w:val="00874C92"/>
    <w:rsid w:val="008761D1"/>
    <w:rsid w:val="00876522"/>
    <w:rsid w:val="00876A03"/>
    <w:rsid w:val="00876D79"/>
    <w:rsid w:val="00880819"/>
    <w:rsid w:val="00880E92"/>
    <w:rsid w:val="0088428A"/>
    <w:rsid w:val="0088441A"/>
    <w:rsid w:val="008856A8"/>
    <w:rsid w:val="008859E4"/>
    <w:rsid w:val="00885F8D"/>
    <w:rsid w:val="008861AE"/>
    <w:rsid w:val="0088745A"/>
    <w:rsid w:val="00891098"/>
    <w:rsid w:val="00891246"/>
    <w:rsid w:val="00891799"/>
    <w:rsid w:val="00891971"/>
    <w:rsid w:val="00891C75"/>
    <w:rsid w:val="00893437"/>
    <w:rsid w:val="00894251"/>
    <w:rsid w:val="00894998"/>
    <w:rsid w:val="00894B09"/>
    <w:rsid w:val="008953EA"/>
    <w:rsid w:val="008955AF"/>
    <w:rsid w:val="00895E9A"/>
    <w:rsid w:val="00896B25"/>
    <w:rsid w:val="00897A1D"/>
    <w:rsid w:val="008A05C9"/>
    <w:rsid w:val="008A178E"/>
    <w:rsid w:val="008A1CB6"/>
    <w:rsid w:val="008A367E"/>
    <w:rsid w:val="008A4747"/>
    <w:rsid w:val="008A5854"/>
    <w:rsid w:val="008A7514"/>
    <w:rsid w:val="008B0318"/>
    <w:rsid w:val="008B0C7B"/>
    <w:rsid w:val="008B17C0"/>
    <w:rsid w:val="008B1EA6"/>
    <w:rsid w:val="008B2916"/>
    <w:rsid w:val="008B2D68"/>
    <w:rsid w:val="008B42E8"/>
    <w:rsid w:val="008B59D8"/>
    <w:rsid w:val="008B789C"/>
    <w:rsid w:val="008C22EA"/>
    <w:rsid w:val="008C63CD"/>
    <w:rsid w:val="008C67E0"/>
    <w:rsid w:val="008C6A87"/>
    <w:rsid w:val="008C72AF"/>
    <w:rsid w:val="008D09A3"/>
    <w:rsid w:val="008D1C85"/>
    <w:rsid w:val="008D234F"/>
    <w:rsid w:val="008D4843"/>
    <w:rsid w:val="008D5603"/>
    <w:rsid w:val="008D6115"/>
    <w:rsid w:val="008D6798"/>
    <w:rsid w:val="008D698A"/>
    <w:rsid w:val="008E0CDF"/>
    <w:rsid w:val="008E243C"/>
    <w:rsid w:val="008E27E6"/>
    <w:rsid w:val="008E33F7"/>
    <w:rsid w:val="008E3A45"/>
    <w:rsid w:val="008E3CC0"/>
    <w:rsid w:val="008E44F1"/>
    <w:rsid w:val="008E491C"/>
    <w:rsid w:val="008E5FD8"/>
    <w:rsid w:val="008E68CF"/>
    <w:rsid w:val="008E73AF"/>
    <w:rsid w:val="008F07D1"/>
    <w:rsid w:val="008F0FBE"/>
    <w:rsid w:val="008F1497"/>
    <w:rsid w:val="008F457B"/>
    <w:rsid w:val="008F52CE"/>
    <w:rsid w:val="008F73F0"/>
    <w:rsid w:val="00900C64"/>
    <w:rsid w:val="00901811"/>
    <w:rsid w:val="009023C1"/>
    <w:rsid w:val="0090284B"/>
    <w:rsid w:val="00905702"/>
    <w:rsid w:val="00906803"/>
    <w:rsid w:val="00907972"/>
    <w:rsid w:val="009115A3"/>
    <w:rsid w:val="00911B5C"/>
    <w:rsid w:val="00911C64"/>
    <w:rsid w:val="00914494"/>
    <w:rsid w:val="00914C20"/>
    <w:rsid w:val="009160B5"/>
    <w:rsid w:val="0091665A"/>
    <w:rsid w:val="0091774D"/>
    <w:rsid w:val="00917C27"/>
    <w:rsid w:val="009217EF"/>
    <w:rsid w:val="00922254"/>
    <w:rsid w:val="00922E3B"/>
    <w:rsid w:val="0092353A"/>
    <w:rsid w:val="00923B71"/>
    <w:rsid w:val="00925A8A"/>
    <w:rsid w:val="00925CC2"/>
    <w:rsid w:val="00926728"/>
    <w:rsid w:val="009301D6"/>
    <w:rsid w:val="009309B3"/>
    <w:rsid w:val="00931B60"/>
    <w:rsid w:val="0093384F"/>
    <w:rsid w:val="009358DB"/>
    <w:rsid w:val="00936C0C"/>
    <w:rsid w:val="00940F5A"/>
    <w:rsid w:val="0094105E"/>
    <w:rsid w:val="00942EBB"/>
    <w:rsid w:val="00943907"/>
    <w:rsid w:val="00943B39"/>
    <w:rsid w:val="00943CBD"/>
    <w:rsid w:val="00943F7F"/>
    <w:rsid w:val="00943FBB"/>
    <w:rsid w:val="00945EDE"/>
    <w:rsid w:val="009462BA"/>
    <w:rsid w:val="009478CE"/>
    <w:rsid w:val="00947B3E"/>
    <w:rsid w:val="00950A44"/>
    <w:rsid w:val="0095301E"/>
    <w:rsid w:val="00953768"/>
    <w:rsid w:val="009537E8"/>
    <w:rsid w:val="0096034F"/>
    <w:rsid w:val="00960C29"/>
    <w:rsid w:val="00960E9B"/>
    <w:rsid w:val="00960F7F"/>
    <w:rsid w:val="00962D4E"/>
    <w:rsid w:val="00962E73"/>
    <w:rsid w:val="009630BE"/>
    <w:rsid w:val="00963728"/>
    <w:rsid w:val="00963E43"/>
    <w:rsid w:val="009643EE"/>
    <w:rsid w:val="00964FBD"/>
    <w:rsid w:val="00967E1E"/>
    <w:rsid w:val="00967E7B"/>
    <w:rsid w:val="009711EB"/>
    <w:rsid w:val="0097222E"/>
    <w:rsid w:val="0097372D"/>
    <w:rsid w:val="0097404D"/>
    <w:rsid w:val="00974327"/>
    <w:rsid w:val="00974BED"/>
    <w:rsid w:val="0097681B"/>
    <w:rsid w:val="00977471"/>
    <w:rsid w:val="009809A2"/>
    <w:rsid w:val="009819FF"/>
    <w:rsid w:val="00981F42"/>
    <w:rsid w:val="009836A4"/>
    <w:rsid w:val="00983B1D"/>
    <w:rsid w:val="009853E6"/>
    <w:rsid w:val="009862B9"/>
    <w:rsid w:val="009879C2"/>
    <w:rsid w:val="009933DC"/>
    <w:rsid w:val="009936E6"/>
    <w:rsid w:val="00993828"/>
    <w:rsid w:val="009947FE"/>
    <w:rsid w:val="00994AFE"/>
    <w:rsid w:val="00994D9B"/>
    <w:rsid w:val="009966E6"/>
    <w:rsid w:val="009A0D0E"/>
    <w:rsid w:val="009A3232"/>
    <w:rsid w:val="009A3268"/>
    <w:rsid w:val="009A3817"/>
    <w:rsid w:val="009A467D"/>
    <w:rsid w:val="009A622B"/>
    <w:rsid w:val="009A636E"/>
    <w:rsid w:val="009A6C28"/>
    <w:rsid w:val="009B0FF6"/>
    <w:rsid w:val="009B1ADD"/>
    <w:rsid w:val="009B3E02"/>
    <w:rsid w:val="009B5777"/>
    <w:rsid w:val="009B57FD"/>
    <w:rsid w:val="009B66E8"/>
    <w:rsid w:val="009B6E31"/>
    <w:rsid w:val="009B7212"/>
    <w:rsid w:val="009B751A"/>
    <w:rsid w:val="009C015F"/>
    <w:rsid w:val="009C0749"/>
    <w:rsid w:val="009C1356"/>
    <w:rsid w:val="009C295D"/>
    <w:rsid w:val="009C30BE"/>
    <w:rsid w:val="009C4CE3"/>
    <w:rsid w:val="009C511C"/>
    <w:rsid w:val="009C72A0"/>
    <w:rsid w:val="009D02C3"/>
    <w:rsid w:val="009D522B"/>
    <w:rsid w:val="009D5CA2"/>
    <w:rsid w:val="009D7444"/>
    <w:rsid w:val="009E0345"/>
    <w:rsid w:val="009E04CF"/>
    <w:rsid w:val="009E0984"/>
    <w:rsid w:val="009E0B41"/>
    <w:rsid w:val="009E26AE"/>
    <w:rsid w:val="009E2D33"/>
    <w:rsid w:val="009E2F5C"/>
    <w:rsid w:val="009E38A6"/>
    <w:rsid w:val="009E4E6B"/>
    <w:rsid w:val="009E5911"/>
    <w:rsid w:val="009F1114"/>
    <w:rsid w:val="009F2100"/>
    <w:rsid w:val="009F271E"/>
    <w:rsid w:val="009F38C0"/>
    <w:rsid w:val="009F5493"/>
    <w:rsid w:val="009F589E"/>
    <w:rsid w:val="00A0078F"/>
    <w:rsid w:val="00A00B28"/>
    <w:rsid w:val="00A00DDE"/>
    <w:rsid w:val="00A00F19"/>
    <w:rsid w:val="00A01056"/>
    <w:rsid w:val="00A01B79"/>
    <w:rsid w:val="00A026FC"/>
    <w:rsid w:val="00A03446"/>
    <w:rsid w:val="00A04194"/>
    <w:rsid w:val="00A102E0"/>
    <w:rsid w:val="00A114D7"/>
    <w:rsid w:val="00A11555"/>
    <w:rsid w:val="00A12BF1"/>
    <w:rsid w:val="00A13316"/>
    <w:rsid w:val="00A15E3F"/>
    <w:rsid w:val="00A165E9"/>
    <w:rsid w:val="00A16CAD"/>
    <w:rsid w:val="00A17257"/>
    <w:rsid w:val="00A22429"/>
    <w:rsid w:val="00A2265C"/>
    <w:rsid w:val="00A22AC1"/>
    <w:rsid w:val="00A2380E"/>
    <w:rsid w:val="00A2399E"/>
    <w:rsid w:val="00A25387"/>
    <w:rsid w:val="00A253EE"/>
    <w:rsid w:val="00A255BD"/>
    <w:rsid w:val="00A25794"/>
    <w:rsid w:val="00A27F9C"/>
    <w:rsid w:val="00A31F5D"/>
    <w:rsid w:val="00A32591"/>
    <w:rsid w:val="00A335EA"/>
    <w:rsid w:val="00A336A8"/>
    <w:rsid w:val="00A36E62"/>
    <w:rsid w:val="00A413DA"/>
    <w:rsid w:val="00A4369E"/>
    <w:rsid w:val="00A43BEF"/>
    <w:rsid w:val="00A43CC6"/>
    <w:rsid w:val="00A440BC"/>
    <w:rsid w:val="00A5049B"/>
    <w:rsid w:val="00A50546"/>
    <w:rsid w:val="00A50815"/>
    <w:rsid w:val="00A50F19"/>
    <w:rsid w:val="00A5264A"/>
    <w:rsid w:val="00A57B77"/>
    <w:rsid w:val="00A60239"/>
    <w:rsid w:val="00A635A8"/>
    <w:rsid w:val="00A63649"/>
    <w:rsid w:val="00A644C2"/>
    <w:rsid w:val="00A653E7"/>
    <w:rsid w:val="00A6583A"/>
    <w:rsid w:val="00A6612F"/>
    <w:rsid w:val="00A702C5"/>
    <w:rsid w:val="00A7275F"/>
    <w:rsid w:val="00A734C2"/>
    <w:rsid w:val="00A747AA"/>
    <w:rsid w:val="00A74B70"/>
    <w:rsid w:val="00A74D79"/>
    <w:rsid w:val="00A75126"/>
    <w:rsid w:val="00A754AA"/>
    <w:rsid w:val="00A76AC7"/>
    <w:rsid w:val="00A829C0"/>
    <w:rsid w:val="00A82DA2"/>
    <w:rsid w:val="00A836AE"/>
    <w:rsid w:val="00A83F8C"/>
    <w:rsid w:val="00A86F62"/>
    <w:rsid w:val="00A9065F"/>
    <w:rsid w:val="00A933AF"/>
    <w:rsid w:val="00A93F9E"/>
    <w:rsid w:val="00A9447B"/>
    <w:rsid w:val="00A94A0D"/>
    <w:rsid w:val="00A958F5"/>
    <w:rsid w:val="00A96D6D"/>
    <w:rsid w:val="00A97733"/>
    <w:rsid w:val="00AA0237"/>
    <w:rsid w:val="00AA0F35"/>
    <w:rsid w:val="00AA367E"/>
    <w:rsid w:val="00AA3868"/>
    <w:rsid w:val="00AA4335"/>
    <w:rsid w:val="00AA44D8"/>
    <w:rsid w:val="00AA574C"/>
    <w:rsid w:val="00AA62F0"/>
    <w:rsid w:val="00AA6A62"/>
    <w:rsid w:val="00AB1C8D"/>
    <w:rsid w:val="00AB1D83"/>
    <w:rsid w:val="00AB28CD"/>
    <w:rsid w:val="00AB28E9"/>
    <w:rsid w:val="00AB2D20"/>
    <w:rsid w:val="00AB3370"/>
    <w:rsid w:val="00AB4250"/>
    <w:rsid w:val="00AB47E0"/>
    <w:rsid w:val="00AC05F9"/>
    <w:rsid w:val="00AC1D90"/>
    <w:rsid w:val="00AC5296"/>
    <w:rsid w:val="00AC58BF"/>
    <w:rsid w:val="00AC5DD1"/>
    <w:rsid w:val="00AC5FB2"/>
    <w:rsid w:val="00AC6D93"/>
    <w:rsid w:val="00AC7842"/>
    <w:rsid w:val="00AC7B95"/>
    <w:rsid w:val="00AC7BA6"/>
    <w:rsid w:val="00AD1143"/>
    <w:rsid w:val="00AD5223"/>
    <w:rsid w:val="00AD6016"/>
    <w:rsid w:val="00AD6EBF"/>
    <w:rsid w:val="00AE0449"/>
    <w:rsid w:val="00AE0A0E"/>
    <w:rsid w:val="00AE0AB0"/>
    <w:rsid w:val="00AE15AA"/>
    <w:rsid w:val="00AE5361"/>
    <w:rsid w:val="00AE5525"/>
    <w:rsid w:val="00AE57FD"/>
    <w:rsid w:val="00AE5AC1"/>
    <w:rsid w:val="00AE744C"/>
    <w:rsid w:val="00AF0C84"/>
    <w:rsid w:val="00AF44E0"/>
    <w:rsid w:val="00AF5912"/>
    <w:rsid w:val="00B00089"/>
    <w:rsid w:val="00B00680"/>
    <w:rsid w:val="00B00DEB"/>
    <w:rsid w:val="00B0154F"/>
    <w:rsid w:val="00B01774"/>
    <w:rsid w:val="00B018D3"/>
    <w:rsid w:val="00B028B7"/>
    <w:rsid w:val="00B03F32"/>
    <w:rsid w:val="00B04C76"/>
    <w:rsid w:val="00B057A3"/>
    <w:rsid w:val="00B06248"/>
    <w:rsid w:val="00B07135"/>
    <w:rsid w:val="00B120E9"/>
    <w:rsid w:val="00B12D3D"/>
    <w:rsid w:val="00B1614A"/>
    <w:rsid w:val="00B21EAA"/>
    <w:rsid w:val="00B228C0"/>
    <w:rsid w:val="00B23BBA"/>
    <w:rsid w:val="00B24F14"/>
    <w:rsid w:val="00B26A26"/>
    <w:rsid w:val="00B26B89"/>
    <w:rsid w:val="00B27A59"/>
    <w:rsid w:val="00B30CFB"/>
    <w:rsid w:val="00B318EC"/>
    <w:rsid w:val="00B32C10"/>
    <w:rsid w:val="00B3385E"/>
    <w:rsid w:val="00B351AF"/>
    <w:rsid w:val="00B3543D"/>
    <w:rsid w:val="00B358E4"/>
    <w:rsid w:val="00B363DA"/>
    <w:rsid w:val="00B3686C"/>
    <w:rsid w:val="00B37312"/>
    <w:rsid w:val="00B4054B"/>
    <w:rsid w:val="00B4305D"/>
    <w:rsid w:val="00B43B77"/>
    <w:rsid w:val="00B43B9E"/>
    <w:rsid w:val="00B46412"/>
    <w:rsid w:val="00B46DA4"/>
    <w:rsid w:val="00B47C1F"/>
    <w:rsid w:val="00B5129E"/>
    <w:rsid w:val="00B519B7"/>
    <w:rsid w:val="00B51ED7"/>
    <w:rsid w:val="00B539A1"/>
    <w:rsid w:val="00B53CB9"/>
    <w:rsid w:val="00B5465B"/>
    <w:rsid w:val="00B563FD"/>
    <w:rsid w:val="00B5654C"/>
    <w:rsid w:val="00B566F6"/>
    <w:rsid w:val="00B56C9A"/>
    <w:rsid w:val="00B57924"/>
    <w:rsid w:val="00B6206E"/>
    <w:rsid w:val="00B6307E"/>
    <w:rsid w:val="00B641C5"/>
    <w:rsid w:val="00B64215"/>
    <w:rsid w:val="00B65A8A"/>
    <w:rsid w:val="00B7369C"/>
    <w:rsid w:val="00B75CD7"/>
    <w:rsid w:val="00B80B83"/>
    <w:rsid w:val="00B822E0"/>
    <w:rsid w:val="00B84AD5"/>
    <w:rsid w:val="00B84E83"/>
    <w:rsid w:val="00B855B6"/>
    <w:rsid w:val="00B86201"/>
    <w:rsid w:val="00B86613"/>
    <w:rsid w:val="00B86B31"/>
    <w:rsid w:val="00B87447"/>
    <w:rsid w:val="00B87F5E"/>
    <w:rsid w:val="00B902A4"/>
    <w:rsid w:val="00B90F64"/>
    <w:rsid w:val="00B917D1"/>
    <w:rsid w:val="00B92A9C"/>
    <w:rsid w:val="00B93381"/>
    <w:rsid w:val="00B93515"/>
    <w:rsid w:val="00B936D1"/>
    <w:rsid w:val="00B942F8"/>
    <w:rsid w:val="00B951EC"/>
    <w:rsid w:val="00B95947"/>
    <w:rsid w:val="00B9751D"/>
    <w:rsid w:val="00BA7335"/>
    <w:rsid w:val="00BB04FA"/>
    <w:rsid w:val="00BB080F"/>
    <w:rsid w:val="00BB3D12"/>
    <w:rsid w:val="00BB3F2E"/>
    <w:rsid w:val="00BB4E11"/>
    <w:rsid w:val="00BB61DD"/>
    <w:rsid w:val="00BB6BDE"/>
    <w:rsid w:val="00BB7E7F"/>
    <w:rsid w:val="00BC01AC"/>
    <w:rsid w:val="00BC0D01"/>
    <w:rsid w:val="00BC1E5D"/>
    <w:rsid w:val="00BC389C"/>
    <w:rsid w:val="00BC3FF0"/>
    <w:rsid w:val="00BC4A8D"/>
    <w:rsid w:val="00BC6F67"/>
    <w:rsid w:val="00BD190D"/>
    <w:rsid w:val="00BD1CC9"/>
    <w:rsid w:val="00BD28A1"/>
    <w:rsid w:val="00BD3647"/>
    <w:rsid w:val="00BD44B7"/>
    <w:rsid w:val="00BD4964"/>
    <w:rsid w:val="00BD63D0"/>
    <w:rsid w:val="00BD765E"/>
    <w:rsid w:val="00BD7B40"/>
    <w:rsid w:val="00BD7E11"/>
    <w:rsid w:val="00BD7F2F"/>
    <w:rsid w:val="00BE021F"/>
    <w:rsid w:val="00BE24C3"/>
    <w:rsid w:val="00BE430D"/>
    <w:rsid w:val="00BE4A68"/>
    <w:rsid w:val="00BE54F7"/>
    <w:rsid w:val="00BF0C3D"/>
    <w:rsid w:val="00BF23DD"/>
    <w:rsid w:val="00BF3E22"/>
    <w:rsid w:val="00BF4719"/>
    <w:rsid w:val="00BF6F6E"/>
    <w:rsid w:val="00BF79E9"/>
    <w:rsid w:val="00C004A6"/>
    <w:rsid w:val="00C00D81"/>
    <w:rsid w:val="00C042B7"/>
    <w:rsid w:val="00C0433D"/>
    <w:rsid w:val="00C048A2"/>
    <w:rsid w:val="00C05EB2"/>
    <w:rsid w:val="00C06D45"/>
    <w:rsid w:val="00C105B8"/>
    <w:rsid w:val="00C106E2"/>
    <w:rsid w:val="00C11420"/>
    <w:rsid w:val="00C11C76"/>
    <w:rsid w:val="00C11E52"/>
    <w:rsid w:val="00C14A72"/>
    <w:rsid w:val="00C14D1C"/>
    <w:rsid w:val="00C151F0"/>
    <w:rsid w:val="00C16481"/>
    <w:rsid w:val="00C20481"/>
    <w:rsid w:val="00C21184"/>
    <w:rsid w:val="00C22500"/>
    <w:rsid w:val="00C235F0"/>
    <w:rsid w:val="00C23C88"/>
    <w:rsid w:val="00C24799"/>
    <w:rsid w:val="00C252FE"/>
    <w:rsid w:val="00C25F3F"/>
    <w:rsid w:val="00C27392"/>
    <w:rsid w:val="00C312B2"/>
    <w:rsid w:val="00C365D0"/>
    <w:rsid w:val="00C36BB3"/>
    <w:rsid w:val="00C406A2"/>
    <w:rsid w:val="00C41BCE"/>
    <w:rsid w:val="00C41F82"/>
    <w:rsid w:val="00C4242F"/>
    <w:rsid w:val="00C4276F"/>
    <w:rsid w:val="00C43EB6"/>
    <w:rsid w:val="00C44869"/>
    <w:rsid w:val="00C452D1"/>
    <w:rsid w:val="00C45CAA"/>
    <w:rsid w:val="00C4630E"/>
    <w:rsid w:val="00C471F0"/>
    <w:rsid w:val="00C505EA"/>
    <w:rsid w:val="00C50B0B"/>
    <w:rsid w:val="00C50E9F"/>
    <w:rsid w:val="00C53643"/>
    <w:rsid w:val="00C54992"/>
    <w:rsid w:val="00C55941"/>
    <w:rsid w:val="00C56561"/>
    <w:rsid w:val="00C56767"/>
    <w:rsid w:val="00C57FA8"/>
    <w:rsid w:val="00C601F0"/>
    <w:rsid w:val="00C627BE"/>
    <w:rsid w:val="00C628B5"/>
    <w:rsid w:val="00C63089"/>
    <w:rsid w:val="00C632B0"/>
    <w:rsid w:val="00C646A7"/>
    <w:rsid w:val="00C6748A"/>
    <w:rsid w:val="00C70659"/>
    <w:rsid w:val="00C73482"/>
    <w:rsid w:val="00C73940"/>
    <w:rsid w:val="00C75809"/>
    <w:rsid w:val="00C808F7"/>
    <w:rsid w:val="00C819FE"/>
    <w:rsid w:val="00C82700"/>
    <w:rsid w:val="00C82C76"/>
    <w:rsid w:val="00C84675"/>
    <w:rsid w:val="00C85603"/>
    <w:rsid w:val="00C8799A"/>
    <w:rsid w:val="00C90027"/>
    <w:rsid w:val="00C90068"/>
    <w:rsid w:val="00C907E7"/>
    <w:rsid w:val="00C92EFB"/>
    <w:rsid w:val="00C92F7C"/>
    <w:rsid w:val="00C93A9A"/>
    <w:rsid w:val="00C93D6E"/>
    <w:rsid w:val="00C93FCD"/>
    <w:rsid w:val="00C966FD"/>
    <w:rsid w:val="00C97580"/>
    <w:rsid w:val="00C9778F"/>
    <w:rsid w:val="00CA094E"/>
    <w:rsid w:val="00CA270F"/>
    <w:rsid w:val="00CA2EE2"/>
    <w:rsid w:val="00CA3EAF"/>
    <w:rsid w:val="00CA4C5E"/>
    <w:rsid w:val="00CA5E10"/>
    <w:rsid w:val="00CA6788"/>
    <w:rsid w:val="00CB0947"/>
    <w:rsid w:val="00CB1526"/>
    <w:rsid w:val="00CB1533"/>
    <w:rsid w:val="00CB3E4B"/>
    <w:rsid w:val="00CB569A"/>
    <w:rsid w:val="00CB6230"/>
    <w:rsid w:val="00CB76D3"/>
    <w:rsid w:val="00CC0894"/>
    <w:rsid w:val="00CC1B9B"/>
    <w:rsid w:val="00CC2BF7"/>
    <w:rsid w:val="00CC3223"/>
    <w:rsid w:val="00CC544D"/>
    <w:rsid w:val="00CC6053"/>
    <w:rsid w:val="00CC61EB"/>
    <w:rsid w:val="00CD1269"/>
    <w:rsid w:val="00CD237F"/>
    <w:rsid w:val="00CD2A89"/>
    <w:rsid w:val="00CD3CA0"/>
    <w:rsid w:val="00CD4FFE"/>
    <w:rsid w:val="00CD5007"/>
    <w:rsid w:val="00CD7DBE"/>
    <w:rsid w:val="00CD7E80"/>
    <w:rsid w:val="00CE03CB"/>
    <w:rsid w:val="00CE0506"/>
    <w:rsid w:val="00CE1D4E"/>
    <w:rsid w:val="00CE1E37"/>
    <w:rsid w:val="00CE2D3B"/>
    <w:rsid w:val="00CE43DD"/>
    <w:rsid w:val="00CE47ED"/>
    <w:rsid w:val="00CE7087"/>
    <w:rsid w:val="00CE77AB"/>
    <w:rsid w:val="00CF089F"/>
    <w:rsid w:val="00CF15D1"/>
    <w:rsid w:val="00CF19FF"/>
    <w:rsid w:val="00CF218C"/>
    <w:rsid w:val="00CF2913"/>
    <w:rsid w:val="00CF3B37"/>
    <w:rsid w:val="00CF41F5"/>
    <w:rsid w:val="00CF5111"/>
    <w:rsid w:val="00CF56F0"/>
    <w:rsid w:val="00CF6294"/>
    <w:rsid w:val="00CF68B1"/>
    <w:rsid w:val="00CF6B08"/>
    <w:rsid w:val="00D002A0"/>
    <w:rsid w:val="00D0158C"/>
    <w:rsid w:val="00D01789"/>
    <w:rsid w:val="00D0261F"/>
    <w:rsid w:val="00D03E15"/>
    <w:rsid w:val="00D05BCA"/>
    <w:rsid w:val="00D05E58"/>
    <w:rsid w:val="00D06268"/>
    <w:rsid w:val="00D072AE"/>
    <w:rsid w:val="00D07ABE"/>
    <w:rsid w:val="00D07E41"/>
    <w:rsid w:val="00D1021F"/>
    <w:rsid w:val="00D1071C"/>
    <w:rsid w:val="00D113C4"/>
    <w:rsid w:val="00D1161A"/>
    <w:rsid w:val="00D12102"/>
    <w:rsid w:val="00D12DE2"/>
    <w:rsid w:val="00D1616F"/>
    <w:rsid w:val="00D17F23"/>
    <w:rsid w:val="00D20D54"/>
    <w:rsid w:val="00D20F1C"/>
    <w:rsid w:val="00D21357"/>
    <w:rsid w:val="00D21F4A"/>
    <w:rsid w:val="00D22298"/>
    <w:rsid w:val="00D255C2"/>
    <w:rsid w:val="00D3593C"/>
    <w:rsid w:val="00D3622A"/>
    <w:rsid w:val="00D36CC0"/>
    <w:rsid w:val="00D4530B"/>
    <w:rsid w:val="00D45573"/>
    <w:rsid w:val="00D45F60"/>
    <w:rsid w:val="00D46C75"/>
    <w:rsid w:val="00D47CCC"/>
    <w:rsid w:val="00D47F8B"/>
    <w:rsid w:val="00D508E3"/>
    <w:rsid w:val="00D51CEB"/>
    <w:rsid w:val="00D548E8"/>
    <w:rsid w:val="00D550C9"/>
    <w:rsid w:val="00D579A5"/>
    <w:rsid w:val="00D60DA7"/>
    <w:rsid w:val="00D61A3F"/>
    <w:rsid w:val="00D61BF3"/>
    <w:rsid w:val="00D62682"/>
    <w:rsid w:val="00D62A00"/>
    <w:rsid w:val="00D62D2E"/>
    <w:rsid w:val="00D62DC1"/>
    <w:rsid w:val="00D636F5"/>
    <w:rsid w:val="00D6556F"/>
    <w:rsid w:val="00D65AC0"/>
    <w:rsid w:val="00D65B2E"/>
    <w:rsid w:val="00D6623C"/>
    <w:rsid w:val="00D662A0"/>
    <w:rsid w:val="00D70C27"/>
    <w:rsid w:val="00D72A0D"/>
    <w:rsid w:val="00D72EB7"/>
    <w:rsid w:val="00D752A3"/>
    <w:rsid w:val="00D757FF"/>
    <w:rsid w:val="00D75D83"/>
    <w:rsid w:val="00D776E4"/>
    <w:rsid w:val="00D77D45"/>
    <w:rsid w:val="00D808DD"/>
    <w:rsid w:val="00D81790"/>
    <w:rsid w:val="00D821CD"/>
    <w:rsid w:val="00D82298"/>
    <w:rsid w:val="00D84397"/>
    <w:rsid w:val="00D8576B"/>
    <w:rsid w:val="00D8651D"/>
    <w:rsid w:val="00D865BE"/>
    <w:rsid w:val="00D868C3"/>
    <w:rsid w:val="00D86E2C"/>
    <w:rsid w:val="00D874D7"/>
    <w:rsid w:val="00D87A5A"/>
    <w:rsid w:val="00D90671"/>
    <w:rsid w:val="00D90AD2"/>
    <w:rsid w:val="00D90DA2"/>
    <w:rsid w:val="00D91BF0"/>
    <w:rsid w:val="00D91CEF"/>
    <w:rsid w:val="00D92C38"/>
    <w:rsid w:val="00D949DE"/>
    <w:rsid w:val="00D94F30"/>
    <w:rsid w:val="00D965E3"/>
    <w:rsid w:val="00D968A1"/>
    <w:rsid w:val="00DA0AD9"/>
    <w:rsid w:val="00DA14B9"/>
    <w:rsid w:val="00DA28F9"/>
    <w:rsid w:val="00DA4BBC"/>
    <w:rsid w:val="00DA4C07"/>
    <w:rsid w:val="00DA5DD3"/>
    <w:rsid w:val="00DA685F"/>
    <w:rsid w:val="00DA6F11"/>
    <w:rsid w:val="00DB062A"/>
    <w:rsid w:val="00DB13FE"/>
    <w:rsid w:val="00DB1DD2"/>
    <w:rsid w:val="00DB4CFE"/>
    <w:rsid w:val="00DB54F2"/>
    <w:rsid w:val="00DB6832"/>
    <w:rsid w:val="00DB74CD"/>
    <w:rsid w:val="00DC0F5C"/>
    <w:rsid w:val="00DC1012"/>
    <w:rsid w:val="00DC20C7"/>
    <w:rsid w:val="00DC2CC2"/>
    <w:rsid w:val="00DC629E"/>
    <w:rsid w:val="00DC6546"/>
    <w:rsid w:val="00DC701B"/>
    <w:rsid w:val="00DC7E44"/>
    <w:rsid w:val="00DD478E"/>
    <w:rsid w:val="00DD4992"/>
    <w:rsid w:val="00DD5AD3"/>
    <w:rsid w:val="00DD657B"/>
    <w:rsid w:val="00DE0C8D"/>
    <w:rsid w:val="00DE0DA2"/>
    <w:rsid w:val="00DE2E7F"/>
    <w:rsid w:val="00DE400D"/>
    <w:rsid w:val="00DE4314"/>
    <w:rsid w:val="00DE529E"/>
    <w:rsid w:val="00DE5934"/>
    <w:rsid w:val="00DE6093"/>
    <w:rsid w:val="00DE6E67"/>
    <w:rsid w:val="00DE72CF"/>
    <w:rsid w:val="00DF2F3E"/>
    <w:rsid w:val="00DF4D63"/>
    <w:rsid w:val="00DF625C"/>
    <w:rsid w:val="00DF6BD2"/>
    <w:rsid w:val="00DF71A4"/>
    <w:rsid w:val="00DF7762"/>
    <w:rsid w:val="00E02034"/>
    <w:rsid w:val="00E021FB"/>
    <w:rsid w:val="00E0715F"/>
    <w:rsid w:val="00E07212"/>
    <w:rsid w:val="00E1121E"/>
    <w:rsid w:val="00E11BC3"/>
    <w:rsid w:val="00E12652"/>
    <w:rsid w:val="00E13810"/>
    <w:rsid w:val="00E16338"/>
    <w:rsid w:val="00E17769"/>
    <w:rsid w:val="00E205BD"/>
    <w:rsid w:val="00E21007"/>
    <w:rsid w:val="00E21B77"/>
    <w:rsid w:val="00E2337B"/>
    <w:rsid w:val="00E23CAF"/>
    <w:rsid w:val="00E255B3"/>
    <w:rsid w:val="00E2671B"/>
    <w:rsid w:val="00E27223"/>
    <w:rsid w:val="00E2769C"/>
    <w:rsid w:val="00E309DB"/>
    <w:rsid w:val="00E3286F"/>
    <w:rsid w:val="00E32982"/>
    <w:rsid w:val="00E3385B"/>
    <w:rsid w:val="00E343A5"/>
    <w:rsid w:val="00E3580A"/>
    <w:rsid w:val="00E3738C"/>
    <w:rsid w:val="00E37870"/>
    <w:rsid w:val="00E37E8F"/>
    <w:rsid w:val="00E37FB9"/>
    <w:rsid w:val="00E405E9"/>
    <w:rsid w:val="00E429C6"/>
    <w:rsid w:val="00E42B56"/>
    <w:rsid w:val="00E42EC7"/>
    <w:rsid w:val="00E43FF0"/>
    <w:rsid w:val="00E44A2D"/>
    <w:rsid w:val="00E458E6"/>
    <w:rsid w:val="00E45B08"/>
    <w:rsid w:val="00E467C4"/>
    <w:rsid w:val="00E521A6"/>
    <w:rsid w:val="00E522F0"/>
    <w:rsid w:val="00E55E01"/>
    <w:rsid w:val="00E57715"/>
    <w:rsid w:val="00E61BFD"/>
    <w:rsid w:val="00E62560"/>
    <w:rsid w:val="00E62915"/>
    <w:rsid w:val="00E638E5"/>
    <w:rsid w:val="00E65D8D"/>
    <w:rsid w:val="00E664DF"/>
    <w:rsid w:val="00E6772F"/>
    <w:rsid w:val="00E67A25"/>
    <w:rsid w:val="00E70A37"/>
    <w:rsid w:val="00E70B11"/>
    <w:rsid w:val="00E726C9"/>
    <w:rsid w:val="00E72B30"/>
    <w:rsid w:val="00E73B48"/>
    <w:rsid w:val="00E74722"/>
    <w:rsid w:val="00E75880"/>
    <w:rsid w:val="00E7591B"/>
    <w:rsid w:val="00E80C11"/>
    <w:rsid w:val="00E82D55"/>
    <w:rsid w:val="00E83511"/>
    <w:rsid w:val="00E849E1"/>
    <w:rsid w:val="00E852E2"/>
    <w:rsid w:val="00E85B23"/>
    <w:rsid w:val="00E86FC0"/>
    <w:rsid w:val="00E87197"/>
    <w:rsid w:val="00E872F6"/>
    <w:rsid w:val="00E9104B"/>
    <w:rsid w:val="00E9123D"/>
    <w:rsid w:val="00E91454"/>
    <w:rsid w:val="00E933B0"/>
    <w:rsid w:val="00E933C5"/>
    <w:rsid w:val="00E9454F"/>
    <w:rsid w:val="00E94A10"/>
    <w:rsid w:val="00E966AA"/>
    <w:rsid w:val="00E96B3A"/>
    <w:rsid w:val="00E975BB"/>
    <w:rsid w:val="00EA0294"/>
    <w:rsid w:val="00EA06A2"/>
    <w:rsid w:val="00EA1551"/>
    <w:rsid w:val="00EA26C0"/>
    <w:rsid w:val="00EA344B"/>
    <w:rsid w:val="00EA3483"/>
    <w:rsid w:val="00EA4168"/>
    <w:rsid w:val="00EA5C88"/>
    <w:rsid w:val="00EA5DD9"/>
    <w:rsid w:val="00EA66A8"/>
    <w:rsid w:val="00EA6E39"/>
    <w:rsid w:val="00EB14C4"/>
    <w:rsid w:val="00EB1E0E"/>
    <w:rsid w:val="00EB2587"/>
    <w:rsid w:val="00EB424C"/>
    <w:rsid w:val="00EB56A6"/>
    <w:rsid w:val="00EB7395"/>
    <w:rsid w:val="00EC2BC6"/>
    <w:rsid w:val="00EC2E3C"/>
    <w:rsid w:val="00EC444B"/>
    <w:rsid w:val="00EC4FBC"/>
    <w:rsid w:val="00EC5FB3"/>
    <w:rsid w:val="00EC6325"/>
    <w:rsid w:val="00EC7C50"/>
    <w:rsid w:val="00ED0475"/>
    <w:rsid w:val="00ED1A1C"/>
    <w:rsid w:val="00ED4F42"/>
    <w:rsid w:val="00ED65E3"/>
    <w:rsid w:val="00EE0726"/>
    <w:rsid w:val="00EE0FF2"/>
    <w:rsid w:val="00EE3582"/>
    <w:rsid w:val="00EE35D5"/>
    <w:rsid w:val="00EE3B01"/>
    <w:rsid w:val="00EE40B8"/>
    <w:rsid w:val="00EE6A20"/>
    <w:rsid w:val="00EE6BAA"/>
    <w:rsid w:val="00EE7695"/>
    <w:rsid w:val="00EE7B14"/>
    <w:rsid w:val="00EF0867"/>
    <w:rsid w:val="00EF1DC3"/>
    <w:rsid w:val="00EF35F6"/>
    <w:rsid w:val="00EF3696"/>
    <w:rsid w:val="00F01763"/>
    <w:rsid w:val="00F0238D"/>
    <w:rsid w:val="00F0593D"/>
    <w:rsid w:val="00F07972"/>
    <w:rsid w:val="00F1018C"/>
    <w:rsid w:val="00F10E45"/>
    <w:rsid w:val="00F10EBA"/>
    <w:rsid w:val="00F14DA6"/>
    <w:rsid w:val="00F2270E"/>
    <w:rsid w:val="00F23D82"/>
    <w:rsid w:val="00F24147"/>
    <w:rsid w:val="00F257B6"/>
    <w:rsid w:val="00F257FE"/>
    <w:rsid w:val="00F25A24"/>
    <w:rsid w:val="00F2668C"/>
    <w:rsid w:val="00F26D56"/>
    <w:rsid w:val="00F26E60"/>
    <w:rsid w:val="00F27499"/>
    <w:rsid w:val="00F279F9"/>
    <w:rsid w:val="00F30259"/>
    <w:rsid w:val="00F306C2"/>
    <w:rsid w:val="00F32CEF"/>
    <w:rsid w:val="00F32F9A"/>
    <w:rsid w:val="00F33216"/>
    <w:rsid w:val="00F334C3"/>
    <w:rsid w:val="00F33E3E"/>
    <w:rsid w:val="00F34179"/>
    <w:rsid w:val="00F3480C"/>
    <w:rsid w:val="00F35765"/>
    <w:rsid w:val="00F36A0E"/>
    <w:rsid w:val="00F37400"/>
    <w:rsid w:val="00F40A4B"/>
    <w:rsid w:val="00F41542"/>
    <w:rsid w:val="00F43139"/>
    <w:rsid w:val="00F437F9"/>
    <w:rsid w:val="00F44165"/>
    <w:rsid w:val="00F452F7"/>
    <w:rsid w:val="00F4563D"/>
    <w:rsid w:val="00F45AF1"/>
    <w:rsid w:val="00F4650A"/>
    <w:rsid w:val="00F468F1"/>
    <w:rsid w:val="00F47CD4"/>
    <w:rsid w:val="00F5064E"/>
    <w:rsid w:val="00F513FD"/>
    <w:rsid w:val="00F5184F"/>
    <w:rsid w:val="00F542AC"/>
    <w:rsid w:val="00F54992"/>
    <w:rsid w:val="00F558D7"/>
    <w:rsid w:val="00F603A4"/>
    <w:rsid w:val="00F60D27"/>
    <w:rsid w:val="00F61315"/>
    <w:rsid w:val="00F6195F"/>
    <w:rsid w:val="00F61C78"/>
    <w:rsid w:val="00F70048"/>
    <w:rsid w:val="00F72A93"/>
    <w:rsid w:val="00F72EB2"/>
    <w:rsid w:val="00F7390D"/>
    <w:rsid w:val="00F75962"/>
    <w:rsid w:val="00F808EB"/>
    <w:rsid w:val="00F81D8F"/>
    <w:rsid w:val="00F82064"/>
    <w:rsid w:val="00F83B95"/>
    <w:rsid w:val="00F83E53"/>
    <w:rsid w:val="00F849C3"/>
    <w:rsid w:val="00F859B3"/>
    <w:rsid w:val="00F87473"/>
    <w:rsid w:val="00F9007D"/>
    <w:rsid w:val="00F90FEF"/>
    <w:rsid w:val="00F91A93"/>
    <w:rsid w:val="00F94D1D"/>
    <w:rsid w:val="00F950DE"/>
    <w:rsid w:val="00F9524A"/>
    <w:rsid w:val="00F957DC"/>
    <w:rsid w:val="00F97A9C"/>
    <w:rsid w:val="00FA0907"/>
    <w:rsid w:val="00FA130E"/>
    <w:rsid w:val="00FA13AB"/>
    <w:rsid w:val="00FA217D"/>
    <w:rsid w:val="00FA27CA"/>
    <w:rsid w:val="00FA331B"/>
    <w:rsid w:val="00FA3E10"/>
    <w:rsid w:val="00FA48DE"/>
    <w:rsid w:val="00FA4E76"/>
    <w:rsid w:val="00FA667D"/>
    <w:rsid w:val="00FA7490"/>
    <w:rsid w:val="00FB172C"/>
    <w:rsid w:val="00FB4DFC"/>
    <w:rsid w:val="00FC0163"/>
    <w:rsid w:val="00FC02A5"/>
    <w:rsid w:val="00FC0998"/>
    <w:rsid w:val="00FC0F28"/>
    <w:rsid w:val="00FC1570"/>
    <w:rsid w:val="00FC2BCA"/>
    <w:rsid w:val="00FC446F"/>
    <w:rsid w:val="00FC48D6"/>
    <w:rsid w:val="00FC728E"/>
    <w:rsid w:val="00FD07C2"/>
    <w:rsid w:val="00FD0DD9"/>
    <w:rsid w:val="00FD0F8A"/>
    <w:rsid w:val="00FD1871"/>
    <w:rsid w:val="00FD2E86"/>
    <w:rsid w:val="00FD3FD8"/>
    <w:rsid w:val="00FD4955"/>
    <w:rsid w:val="00FD555C"/>
    <w:rsid w:val="00FD580D"/>
    <w:rsid w:val="00FD5EC3"/>
    <w:rsid w:val="00FD765B"/>
    <w:rsid w:val="00FD77C7"/>
    <w:rsid w:val="00FE322B"/>
    <w:rsid w:val="00FE58FB"/>
    <w:rsid w:val="00FE5D55"/>
    <w:rsid w:val="00FE6637"/>
    <w:rsid w:val="00FE6E74"/>
    <w:rsid w:val="00FE6ED4"/>
    <w:rsid w:val="00FE759A"/>
    <w:rsid w:val="00FE7DB5"/>
    <w:rsid w:val="00FE7ECB"/>
    <w:rsid w:val="00FE7EDB"/>
    <w:rsid w:val="00FF02D1"/>
    <w:rsid w:val="00FF142B"/>
    <w:rsid w:val="00FF5470"/>
    <w:rsid w:val="00FF700D"/>
    <w:rsid w:val="00FF7384"/>
    <w:rsid w:val="00FF7B34"/>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C706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8B7"/>
    <w:pPr>
      <w:spacing w:before="100" w:beforeAutospacing="1" w:after="100" w:afterAutospacing="1"/>
    </w:pPr>
  </w:style>
  <w:style w:type="character" w:customStyle="1" w:styleId="Heading2Char">
    <w:name w:val="Heading 2 Char"/>
    <w:basedOn w:val="DefaultParagraphFont"/>
    <w:link w:val="Heading2"/>
    <w:uiPriority w:val="9"/>
    <w:rsid w:val="00C70659"/>
    <w:rPr>
      <w:b/>
      <w:bCs/>
      <w:sz w:val="36"/>
      <w:szCs w:val="36"/>
    </w:rPr>
  </w:style>
  <w:style w:type="character" w:styleId="Hyperlink">
    <w:name w:val="Hyperlink"/>
    <w:basedOn w:val="DefaultParagraphFont"/>
    <w:uiPriority w:val="99"/>
    <w:unhideWhenUsed/>
    <w:rsid w:val="00B951EC"/>
    <w:rPr>
      <w:color w:val="0000FF"/>
      <w:u w:val="single"/>
    </w:rPr>
  </w:style>
  <w:style w:type="character" w:styleId="Emphasis">
    <w:name w:val="Emphasis"/>
    <w:basedOn w:val="DefaultParagraphFont"/>
    <w:uiPriority w:val="20"/>
    <w:qFormat/>
    <w:rsid w:val="00B951EC"/>
    <w:rPr>
      <w:i/>
      <w:iCs/>
    </w:rPr>
  </w:style>
  <w:style w:type="character" w:styleId="Strong">
    <w:name w:val="Strong"/>
    <w:basedOn w:val="DefaultParagraphFont"/>
    <w:uiPriority w:val="22"/>
    <w:qFormat/>
    <w:rsid w:val="00E35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C706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8B7"/>
    <w:pPr>
      <w:spacing w:before="100" w:beforeAutospacing="1" w:after="100" w:afterAutospacing="1"/>
    </w:pPr>
  </w:style>
  <w:style w:type="character" w:customStyle="1" w:styleId="Heading2Char">
    <w:name w:val="Heading 2 Char"/>
    <w:basedOn w:val="DefaultParagraphFont"/>
    <w:link w:val="Heading2"/>
    <w:uiPriority w:val="9"/>
    <w:rsid w:val="00C70659"/>
    <w:rPr>
      <w:b/>
      <w:bCs/>
      <w:sz w:val="36"/>
      <w:szCs w:val="36"/>
    </w:rPr>
  </w:style>
  <w:style w:type="character" w:styleId="Hyperlink">
    <w:name w:val="Hyperlink"/>
    <w:basedOn w:val="DefaultParagraphFont"/>
    <w:uiPriority w:val="99"/>
    <w:unhideWhenUsed/>
    <w:rsid w:val="00B951EC"/>
    <w:rPr>
      <w:color w:val="0000FF"/>
      <w:u w:val="single"/>
    </w:rPr>
  </w:style>
  <w:style w:type="character" w:styleId="Emphasis">
    <w:name w:val="Emphasis"/>
    <w:basedOn w:val="DefaultParagraphFont"/>
    <w:uiPriority w:val="20"/>
    <w:qFormat/>
    <w:rsid w:val="00B951EC"/>
    <w:rPr>
      <w:i/>
      <w:iCs/>
    </w:rPr>
  </w:style>
  <w:style w:type="character" w:styleId="Strong">
    <w:name w:val="Strong"/>
    <w:basedOn w:val="DefaultParagraphFont"/>
    <w:uiPriority w:val="22"/>
    <w:qFormat/>
    <w:rsid w:val="00E35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edu.vn/tinh-nang-stream-online-tren-nen-tang-cua-easy/?utm_source=https://coccoc.com" TargetMode="External"/><Relationship Id="rId13" Type="http://schemas.openxmlformats.org/officeDocument/2006/relationships/hyperlink" Target="http://tapchitaichinh.vn/nghien-cuu-trao-doi/phat-trien-giao-duc-dao-tao-truc-tuyen-o-viet-nam-trong-thoi-ky-hoi-nhap-301446.html" TargetMode="External"/><Relationship Id="rId3" Type="http://schemas.microsoft.com/office/2007/relationships/stylesWithEffects" Target="stylesWithEffects.xml"/><Relationship Id="rId7" Type="http://schemas.openxmlformats.org/officeDocument/2006/relationships/hyperlink" Target="https://easyedu.vn/?utm_source=https://coccoc.com" TargetMode="External"/><Relationship Id="rId12" Type="http://schemas.openxmlformats.org/officeDocument/2006/relationships/hyperlink" Target="https://vse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syedu.vn/ung-dung-day-hoc-truc-tuyen-stream-online-danh-rieng-cho-linh-vuc-giao-duc/" TargetMode="External"/><Relationship Id="rId11" Type="http://schemas.openxmlformats.org/officeDocument/2006/relationships/hyperlink" Target="http://trueconf.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ssroom.google.com/u/0/h" TargetMode="External"/><Relationship Id="rId4" Type="http://schemas.openxmlformats.org/officeDocument/2006/relationships/settings" Target="settings.xml"/><Relationship Id="rId9" Type="http://schemas.openxmlformats.org/officeDocument/2006/relationships/hyperlink" Target="https://easyedu.vn/phan-mem-day-hoc-truc-tuyen-easy-learning/?utm_source=https://coccoc.com" TargetMode="External"/><Relationship Id="rId14" Type="http://schemas.openxmlformats.org/officeDocument/2006/relationships/hyperlink" Target="mailto:tothuylinhgdqph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5520</dc:creator>
  <cp:lastModifiedBy>5520</cp:lastModifiedBy>
  <cp:revision>3</cp:revision>
  <dcterms:created xsi:type="dcterms:W3CDTF">2022-11-19T18:09:00Z</dcterms:created>
  <dcterms:modified xsi:type="dcterms:W3CDTF">2022-11-19T18:17:00Z</dcterms:modified>
</cp:coreProperties>
</file>