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89" w:rsidRDefault="009775CD">
      <w:r>
        <w:rPr>
          <w:noProof/>
        </w:rPr>
        <w:drawing>
          <wp:inline distT="0" distB="0" distL="0" distR="0" wp14:anchorId="156F7C25" wp14:editId="4FBFA42C">
            <wp:extent cx="5969635" cy="3357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635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0889" w:rsidSect="006F2A59">
      <w:pgSz w:w="12240" w:h="15840"/>
      <w:pgMar w:top="1411" w:right="1138" w:bottom="141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CD"/>
    <w:rsid w:val="00181BA9"/>
    <w:rsid w:val="00543177"/>
    <w:rsid w:val="006F2A59"/>
    <w:rsid w:val="009619C6"/>
    <w:rsid w:val="009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58DA0-07AE-4F0E-A851-66913E0A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La Phương Hiền</dc:creator>
  <cp:keywords/>
  <dc:description/>
  <cp:lastModifiedBy>Hoàng La Phương Hiền</cp:lastModifiedBy>
  <cp:revision>1</cp:revision>
  <dcterms:created xsi:type="dcterms:W3CDTF">2024-05-24T05:45:00Z</dcterms:created>
  <dcterms:modified xsi:type="dcterms:W3CDTF">2024-05-24T05:45:00Z</dcterms:modified>
</cp:coreProperties>
</file>