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D73C" w14:textId="23D474BC" w:rsidR="009765A7" w:rsidRPr="00E57F78" w:rsidRDefault="009765A7" w:rsidP="006C3BA6">
      <w:pPr>
        <w:tabs>
          <w:tab w:val="left" w:pos="1680"/>
        </w:tabs>
        <w:jc w:val="center"/>
        <w:rPr>
          <w:b/>
          <w:sz w:val="26"/>
          <w:szCs w:val="26"/>
        </w:rPr>
      </w:pPr>
      <w:r w:rsidRPr="00E57F78">
        <w:rPr>
          <w:b/>
          <w:sz w:val="26"/>
          <w:szCs w:val="26"/>
        </w:rPr>
        <w:t>CHƯƠNG TRÌNH</w:t>
      </w:r>
      <w:r w:rsidR="00E009AF" w:rsidRPr="00E57F78">
        <w:rPr>
          <w:b/>
          <w:sz w:val="26"/>
          <w:szCs w:val="26"/>
        </w:rPr>
        <w:t xml:space="preserve"> </w:t>
      </w:r>
      <w:r w:rsidR="00034615">
        <w:rPr>
          <w:b/>
          <w:sz w:val="26"/>
          <w:szCs w:val="26"/>
        </w:rPr>
        <w:t xml:space="preserve">HỘI THẢO </w:t>
      </w:r>
      <w:r w:rsidR="00E009AF" w:rsidRPr="00E57F78">
        <w:rPr>
          <w:sz w:val="26"/>
          <w:szCs w:val="26"/>
        </w:rPr>
        <w:t>(Dự kiến)</w:t>
      </w:r>
    </w:p>
    <w:p w14:paraId="126FEACE" w14:textId="77777777" w:rsidR="00034615" w:rsidRPr="001A5175" w:rsidRDefault="00034615" w:rsidP="006C3BA6">
      <w:pPr>
        <w:pStyle w:val="numpara"/>
        <w:spacing w:before="0"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</w:t>
      </w:r>
      <w:r w:rsidRPr="00350270">
        <w:rPr>
          <w:b/>
          <w:sz w:val="28"/>
          <w:szCs w:val="28"/>
        </w:rPr>
        <w:t>hính sách phát triển kinh tế vùng dân tộc thiểu số và miề</w:t>
      </w:r>
      <w:r>
        <w:rPr>
          <w:b/>
          <w:sz w:val="28"/>
          <w:szCs w:val="28"/>
        </w:rPr>
        <w:t>n núi; t</w:t>
      </w:r>
      <w:r w:rsidRPr="00350270">
        <w:rPr>
          <w:b/>
          <w:sz w:val="28"/>
          <w:szCs w:val="28"/>
        </w:rPr>
        <w:t>hực trạng và những đề xuất cho dự thảo Luật về lĩnh vực dân tộc</w:t>
      </w:r>
      <w:r>
        <w:rPr>
          <w:b/>
          <w:sz w:val="28"/>
          <w:szCs w:val="28"/>
        </w:rPr>
        <w:t>”</w:t>
      </w:r>
    </w:p>
    <w:p w14:paraId="31F45EFE" w14:textId="435ABAC2" w:rsidR="00CA4AA1" w:rsidRDefault="00034615" w:rsidP="006C3BA6">
      <w:pPr>
        <w:jc w:val="center"/>
        <w:rPr>
          <w:i/>
          <w:sz w:val="26"/>
          <w:szCs w:val="26"/>
        </w:rPr>
      </w:pPr>
      <w:r>
        <w:rPr>
          <w:i/>
        </w:rPr>
        <w:t xml:space="preserve"> (Thành phố Huế, 27-28/3/2025</w:t>
      </w:r>
      <w:r w:rsidRPr="00EA17F8">
        <w:rPr>
          <w:i/>
        </w:rPr>
        <w:t>)</w:t>
      </w:r>
      <w:r w:rsidR="00F95683" w:rsidRPr="00E57F78">
        <w:rPr>
          <w:i/>
          <w:sz w:val="26"/>
          <w:szCs w:val="26"/>
        </w:rPr>
        <w:t xml:space="preserve"> </w:t>
      </w:r>
    </w:p>
    <w:p w14:paraId="70706D90" w14:textId="0ABB8955" w:rsidR="006C3BA6" w:rsidRPr="006C3BA6" w:rsidRDefault="006C3BA6" w:rsidP="006C3BA6">
      <w:pPr>
        <w:jc w:val="center"/>
        <w:rPr>
          <w:i/>
        </w:rPr>
      </w:pPr>
      <w:r w:rsidRPr="00E57F78">
        <w:rPr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580F" wp14:editId="1093F2EB">
                <wp:simplePos x="0" y="0"/>
                <wp:positionH relativeFrom="column">
                  <wp:posOffset>2434590</wp:posOffset>
                </wp:positionH>
                <wp:positionV relativeFrom="paragraph">
                  <wp:posOffset>49530</wp:posOffset>
                </wp:positionV>
                <wp:extent cx="1466850" cy="0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62B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3.9pt" to="307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t6tgEAAMMDAAAOAAAAZHJzL2Uyb0RvYy54bWysU8GOEzEMvSPxD1HudKYVVKt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06ED0E51" w14:textId="77777777" w:rsidR="000A6E01" w:rsidRPr="007A5118" w:rsidRDefault="000A6E01" w:rsidP="000A6E01">
      <w:pPr>
        <w:tabs>
          <w:tab w:val="left" w:pos="1680"/>
        </w:tabs>
        <w:rPr>
          <w:i/>
          <w:sz w:val="6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536"/>
        <w:gridCol w:w="3828"/>
      </w:tblGrid>
      <w:tr w:rsidR="000A6E01" w:rsidRPr="00C53B38" w14:paraId="5465F084" w14:textId="77777777" w:rsidTr="006C3BA6">
        <w:trPr>
          <w:trHeight w:val="740"/>
          <w:tblHeader/>
        </w:trPr>
        <w:tc>
          <w:tcPr>
            <w:tcW w:w="1843" w:type="dxa"/>
            <w:shd w:val="clear" w:color="auto" w:fill="BDD6EE" w:themeFill="accent1" w:themeFillTint="66"/>
            <w:vAlign w:val="center"/>
          </w:tcPr>
          <w:p w14:paraId="4F4AFD4F" w14:textId="2F1CFB60" w:rsidR="000A6E01" w:rsidRPr="006C3BA6" w:rsidRDefault="00E57F78" w:rsidP="006C3BA6">
            <w:pPr>
              <w:jc w:val="center"/>
              <w:rPr>
                <w:b/>
                <w:sz w:val="26"/>
                <w:szCs w:val="26"/>
              </w:rPr>
            </w:pPr>
            <w:r w:rsidRPr="006C3BA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AE4AF45" w14:textId="77777777" w:rsidR="000A6E01" w:rsidRPr="006C3BA6" w:rsidRDefault="000A6E01" w:rsidP="006C3BA6">
            <w:pPr>
              <w:jc w:val="center"/>
              <w:rPr>
                <w:b/>
                <w:sz w:val="26"/>
                <w:szCs w:val="26"/>
              </w:rPr>
            </w:pPr>
            <w:r w:rsidRPr="006C3BA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224AF4E" w14:textId="77777777" w:rsidR="000A6E01" w:rsidRPr="006C3BA6" w:rsidRDefault="000A6E01" w:rsidP="006C3BA6">
            <w:pPr>
              <w:jc w:val="center"/>
              <w:rPr>
                <w:b/>
                <w:sz w:val="26"/>
                <w:szCs w:val="26"/>
              </w:rPr>
            </w:pPr>
            <w:r w:rsidRPr="006C3BA6">
              <w:rPr>
                <w:b/>
                <w:sz w:val="26"/>
                <w:szCs w:val="26"/>
              </w:rPr>
              <w:t>CHỦ TRÌ</w:t>
            </w:r>
            <w:r w:rsidR="00646699" w:rsidRPr="006C3BA6">
              <w:rPr>
                <w:b/>
                <w:sz w:val="26"/>
                <w:szCs w:val="26"/>
              </w:rPr>
              <w:t>/THỰC HIỆN</w:t>
            </w:r>
          </w:p>
        </w:tc>
      </w:tr>
      <w:tr w:rsidR="00677077" w:rsidRPr="00C53B38" w14:paraId="40D5B4ED" w14:textId="77777777" w:rsidTr="006C3BA6">
        <w:trPr>
          <w:trHeight w:val="309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67303E5F" w14:textId="22DC4BF5" w:rsidR="00677077" w:rsidRPr="006C3BA6" w:rsidRDefault="00677077" w:rsidP="006C3BA6">
            <w:pPr>
              <w:tabs>
                <w:tab w:val="left" w:pos="2784"/>
                <w:tab w:val="left" w:pos="2880"/>
                <w:tab w:val="left" w:pos="7568"/>
              </w:tabs>
              <w:jc w:val="center"/>
              <w:rPr>
                <w:sz w:val="26"/>
                <w:szCs w:val="26"/>
              </w:rPr>
            </w:pPr>
            <w:r w:rsidRPr="006C3BA6">
              <w:rPr>
                <w:b/>
                <w:iCs/>
                <w:sz w:val="26"/>
                <w:szCs w:val="26"/>
              </w:rPr>
              <w:t>Ngày 26/3/2025</w:t>
            </w:r>
          </w:p>
        </w:tc>
      </w:tr>
      <w:tr w:rsidR="000A6E01" w:rsidRPr="00C53B38" w14:paraId="26F51B35" w14:textId="77777777" w:rsidTr="006C3BA6">
        <w:trPr>
          <w:trHeight w:val="392"/>
        </w:trPr>
        <w:tc>
          <w:tcPr>
            <w:tcW w:w="1843" w:type="dxa"/>
            <w:vAlign w:val="center"/>
          </w:tcPr>
          <w:p w14:paraId="618ACFF2" w14:textId="60EA8E08" w:rsidR="000A6E01" w:rsidRPr="006C3BA6" w:rsidRDefault="00034615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 xml:space="preserve">14h30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86DAD" w14:textId="77777777" w:rsidR="000A6E01" w:rsidRPr="006C3BA6" w:rsidRDefault="00F95683" w:rsidP="006C3BA6">
            <w:pPr>
              <w:rPr>
                <w:sz w:val="26"/>
                <w:szCs w:val="26"/>
              </w:rPr>
            </w:pPr>
            <w:r w:rsidRPr="006C3BA6">
              <w:rPr>
                <w:sz w:val="26"/>
                <w:szCs w:val="26"/>
              </w:rPr>
              <w:t>Đón tiếp đại biểu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45BDD" w14:textId="02F3E4C1" w:rsidR="000A6E01" w:rsidRPr="006C3BA6" w:rsidRDefault="00E346AE" w:rsidP="006C3BA6">
            <w:pPr>
              <w:tabs>
                <w:tab w:val="left" w:pos="2784"/>
                <w:tab w:val="left" w:pos="2880"/>
                <w:tab w:val="left" w:pos="7568"/>
              </w:tabs>
              <w:jc w:val="both"/>
              <w:rPr>
                <w:sz w:val="26"/>
                <w:szCs w:val="26"/>
              </w:rPr>
            </w:pPr>
            <w:r w:rsidRPr="006C3BA6">
              <w:rPr>
                <w:sz w:val="26"/>
                <w:szCs w:val="26"/>
              </w:rPr>
              <w:t>Vụ Dân tộc</w:t>
            </w:r>
          </w:p>
        </w:tc>
      </w:tr>
      <w:tr w:rsidR="00034615" w:rsidRPr="00C53B38" w14:paraId="1F294B63" w14:textId="77777777" w:rsidTr="006C3BA6">
        <w:trPr>
          <w:trHeight w:val="425"/>
        </w:trPr>
        <w:tc>
          <w:tcPr>
            <w:tcW w:w="10207" w:type="dxa"/>
            <w:gridSpan w:val="3"/>
            <w:vAlign w:val="center"/>
          </w:tcPr>
          <w:p w14:paraId="0BAA4BC4" w14:textId="3E09CBCF" w:rsidR="00034615" w:rsidRPr="006C3BA6" w:rsidRDefault="00677077" w:rsidP="006C3BA6">
            <w:pPr>
              <w:jc w:val="center"/>
              <w:rPr>
                <w:b/>
                <w:sz w:val="26"/>
                <w:szCs w:val="26"/>
              </w:rPr>
            </w:pPr>
            <w:r w:rsidRPr="006C3BA6">
              <w:rPr>
                <w:b/>
                <w:sz w:val="26"/>
                <w:szCs w:val="26"/>
              </w:rPr>
              <w:t>N</w:t>
            </w:r>
            <w:r w:rsidR="00034615" w:rsidRPr="006C3BA6">
              <w:rPr>
                <w:b/>
                <w:sz w:val="26"/>
                <w:szCs w:val="26"/>
              </w:rPr>
              <w:t>gày 27/3/2025</w:t>
            </w:r>
            <w:r w:rsidR="00E97EC6" w:rsidRPr="006C3BA6">
              <w:rPr>
                <w:b/>
                <w:sz w:val="26"/>
                <w:szCs w:val="26"/>
              </w:rPr>
              <w:t xml:space="preserve"> (cả ngày)</w:t>
            </w:r>
          </w:p>
        </w:tc>
      </w:tr>
      <w:tr w:rsidR="00677077" w:rsidRPr="00C53B38" w14:paraId="594E77B6" w14:textId="77777777" w:rsidTr="006C3BA6">
        <w:trPr>
          <w:trHeight w:val="377"/>
        </w:trPr>
        <w:tc>
          <w:tcPr>
            <w:tcW w:w="10207" w:type="dxa"/>
            <w:gridSpan w:val="3"/>
            <w:vAlign w:val="center"/>
          </w:tcPr>
          <w:p w14:paraId="7C0EA7F6" w14:textId="77785D0B" w:rsidR="00677077" w:rsidRPr="006C3BA6" w:rsidRDefault="00677077" w:rsidP="006C3BA6">
            <w:pPr>
              <w:jc w:val="center"/>
              <w:rPr>
                <w:b/>
                <w:i/>
                <w:sz w:val="26"/>
                <w:szCs w:val="26"/>
              </w:rPr>
            </w:pPr>
            <w:r w:rsidRPr="006C3BA6">
              <w:rPr>
                <w:b/>
                <w:i/>
                <w:sz w:val="26"/>
                <w:szCs w:val="26"/>
              </w:rPr>
              <w:t>Buổi sáng</w:t>
            </w:r>
          </w:p>
        </w:tc>
      </w:tr>
      <w:tr w:rsidR="00677077" w:rsidRPr="00C53B38" w14:paraId="0FECB445" w14:textId="77777777" w:rsidTr="006C3BA6">
        <w:trPr>
          <w:trHeight w:val="425"/>
        </w:trPr>
        <w:tc>
          <w:tcPr>
            <w:tcW w:w="1843" w:type="dxa"/>
            <w:vAlign w:val="center"/>
          </w:tcPr>
          <w:p w14:paraId="20EEA8A0" w14:textId="297A062E" w:rsidR="00677077" w:rsidRPr="006C3BA6" w:rsidRDefault="00677077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7h30-8h00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7D178" w14:textId="0DF95E38" w:rsidR="00677077" w:rsidRPr="006C3BA6" w:rsidRDefault="00450D94" w:rsidP="006C3BA6">
            <w:pPr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Đón tiếp đại biểu, ổn định tổ chức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BF682" w14:textId="2637DC4E" w:rsidR="00677077" w:rsidRPr="006C3BA6" w:rsidRDefault="00E346AE" w:rsidP="006C3BA6">
            <w:pPr>
              <w:jc w:val="both"/>
              <w:rPr>
                <w:sz w:val="26"/>
                <w:szCs w:val="26"/>
              </w:rPr>
            </w:pPr>
            <w:r w:rsidRPr="006C3BA6">
              <w:rPr>
                <w:sz w:val="26"/>
                <w:szCs w:val="26"/>
              </w:rPr>
              <w:t>Vụ Dân tộc</w:t>
            </w:r>
          </w:p>
        </w:tc>
      </w:tr>
      <w:tr w:rsidR="002A7263" w:rsidRPr="00C53B38" w14:paraId="689E76B6" w14:textId="77777777" w:rsidTr="006C3BA6">
        <w:trPr>
          <w:trHeight w:val="425"/>
        </w:trPr>
        <w:tc>
          <w:tcPr>
            <w:tcW w:w="1843" w:type="dxa"/>
            <w:vAlign w:val="center"/>
          </w:tcPr>
          <w:p w14:paraId="242185A4" w14:textId="494BCC7B" w:rsidR="002A7263" w:rsidRPr="006C3BA6" w:rsidRDefault="00677077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8h00-8h5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09FB3" w14:textId="77777777" w:rsidR="002A7263" w:rsidRPr="006C3BA6" w:rsidRDefault="002A7263" w:rsidP="006C3BA6">
            <w:pPr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B5591" w14:textId="29961AE7" w:rsidR="002A7263" w:rsidRPr="006C3BA6" w:rsidRDefault="00E346AE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sz w:val="26"/>
                <w:szCs w:val="26"/>
              </w:rPr>
              <w:t>Vụ Dân tộc</w:t>
            </w:r>
          </w:p>
        </w:tc>
      </w:tr>
      <w:tr w:rsidR="000A6E01" w:rsidRPr="00C53B38" w14:paraId="0787D15F" w14:textId="77777777" w:rsidTr="006C3BA6">
        <w:trPr>
          <w:trHeight w:val="740"/>
        </w:trPr>
        <w:tc>
          <w:tcPr>
            <w:tcW w:w="1843" w:type="dxa"/>
            <w:vAlign w:val="center"/>
          </w:tcPr>
          <w:p w14:paraId="223D188F" w14:textId="1E4CEF76" w:rsidR="000A6E01" w:rsidRPr="006C3BA6" w:rsidRDefault="00677077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8h5-8h20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3E3C4" w14:textId="77777777" w:rsidR="000A6E01" w:rsidRPr="006C3BA6" w:rsidRDefault="00CB504E" w:rsidP="006C3BA6">
            <w:pPr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Phát biểu đề dẫn khai mạc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5AA6C" w14:textId="22047BED" w:rsidR="000A6E01" w:rsidRPr="006C3BA6" w:rsidRDefault="00646699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Đ/</w:t>
            </w:r>
            <w:r w:rsidR="00EF78F9" w:rsidRPr="006C3BA6">
              <w:rPr>
                <w:iCs/>
                <w:sz w:val="26"/>
                <w:szCs w:val="26"/>
              </w:rPr>
              <w:t xml:space="preserve">c Chủ tịch </w:t>
            </w:r>
            <w:r w:rsidRPr="006C3BA6">
              <w:rPr>
                <w:iCs/>
                <w:sz w:val="26"/>
                <w:szCs w:val="26"/>
              </w:rPr>
              <w:t>Hội đồng Dân tộc của Quốc hội</w:t>
            </w:r>
          </w:p>
        </w:tc>
      </w:tr>
      <w:tr w:rsidR="00646699" w:rsidRPr="00C53B38" w14:paraId="4CD8C4E9" w14:textId="77777777" w:rsidTr="006C3BA6">
        <w:trPr>
          <w:trHeight w:val="477"/>
        </w:trPr>
        <w:tc>
          <w:tcPr>
            <w:tcW w:w="1843" w:type="dxa"/>
            <w:vAlign w:val="center"/>
          </w:tcPr>
          <w:p w14:paraId="0077DECA" w14:textId="62A67ED1" w:rsidR="00646699" w:rsidRPr="006C3BA6" w:rsidRDefault="00677077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8h20-8h30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AA47B" w14:textId="77777777" w:rsidR="00646699" w:rsidRPr="006C3BA6" w:rsidRDefault="00646699" w:rsidP="006C3BA6">
            <w:pPr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Phát biểu chào mừng hội thảo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C5E5" w14:textId="5B4C33A2" w:rsidR="00646699" w:rsidRPr="006C3BA6" w:rsidRDefault="00034615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Lãnh đạo Thành phố Huế</w:t>
            </w:r>
          </w:p>
        </w:tc>
      </w:tr>
      <w:tr w:rsidR="00450D94" w:rsidRPr="00C53B38" w14:paraId="01D5C8F6" w14:textId="77777777" w:rsidTr="006C3BA6">
        <w:trPr>
          <w:trHeight w:val="740"/>
        </w:trPr>
        <w:tc>
          <w:tcPr>
            <w:tcW w:w="1843" w:type="dxa"/>
            <w:vMerge w:val="restart"/>
            <w:vAlign w:val="center"/>
          </w:tcPr>
          <w:p w14:paraId="0DC77D4B" w14:textId="0AF194C8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8h30-9h30</w:t>
            </w:r>
          </w:p>
          <w:p w14:paraId="653EEF4E" w14:textId="1D84E164" w:rsidR="00450D94" w:rsidRPr="006C3BA6" w:rsidRDefault="00450D94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(nghỉ giải lao 20p)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F60C6" w14:textId="1C5B153A" w:rsidR="00450D94" w:rsidRPr="006C3BA6" w:rsidRDefault="00450D94" w:rsidP="006C3BA6">
            <w:pPr>
              <w:rPr>
                <w:b/>
                <w:i/>
                <w:sz w:val="26"/>
                <w:szCs w:val="26"/>
                <w:lang w:val="en-GB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Trình bày tham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46C1" w14:textId="70B7D79D" w:rsidR="00B653CB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</w:t>
            </w:r>
            <w:r w:rsidRPr="006C3BA6">
              <w:rPr>
                <w:iCs/>
                <w:sz w:val="26"/>
                <w:szCs w:val="26"/>
              </w:rPr>
              <w:t xml:space="preserve">Đ/c Y Thanh Hà Niê Kđăm, Chủ tịch </w:t>
            </w:r>
            <w:r w:rsidR="006C3BA6">
              <w:rPr>
                <w:iCs/>
                <w:sz w:val="26"/>
                <w:szCs w:val="26"/>
              </w:rPr>
              <w:t>HĐDT</w:t>
            </w:r>
            <w:r w:rsidRPr="006C3BA6">
              <w:rPr>
                <w:iCs/>
                <w:sz w:val="26"/>
                <w:szCs w:val="26"/>
              </w:rPr>
              <w:t xml:space="preserve"> của Quốc hội</w:t>
            </w:r>
          </w:p>
          <w:p w14:paraId="5DE052CF" w14:textId="63DD082C" w:rsidR="00450D94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</w:t>
            </w:r>
            <w:r w:rsidR="00450D94" w:rsidRPr="006C3BA6">
              <w:rPr>
                <w:iCs/>
                <w:sz w:val="26"/>
                <w:szCs w:val="26"/>
              </w:rPr>
              <w:t xml:space="preserve">TS Nguyễn Lâm Thành, Phó Chủ tịch </w:t>
            </w:r>
            <w:r w:rsidR="006C3BA6">
              <w:rPr>
                <w:iCs/>
                <w:sz w:val="26"/>
                <w:szCs w:val="26"/>
              </w:rPr>
              <w:t>HĐDT của Quốc hội</w:t>
            </w:r>
          </w:p>
        </w:tc>
      </w:tr>
      <w:tr w:rsidR="00450D94" w:rsidRPr="00C53B38" w14:paraId="381EF7E2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018B3F37" w14:textId="1579536E" w:rsidR="00450D94" w:rsidRPr="006C3BA6" w:rsidRDefault="00450D94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4DD26" w14:textId="7BC409AF" w:rsidR="00450D94" w:rsidRPr="006C3BA6" w:rsidRDefault="00450D94" w:rsidP="006C3BA6">
            <w:pPr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 xml:space="preserve">Quan điểm, chính sách cơ bản của Đảng, Nhà nước ta trong phát triển kinh tế vùng dân tộc thiểu số và miền núi từ năm 2003 đến nay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4E62D" w14:textId="6B1E0F44" w:rsidR="00450D94" w:rsidRPr="006C3BA6" w:rsidRDefault="00450D94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TS Triệu Tài Vinh – Phó Trưởng ban Tuyên giáo và Dân vận Trung ương</w:t>
            </w:r>
          </w:p>
        </w:tc>
      </w:tr>
      <w:tr w:rsidR="00B653CB" w:rsidRPr="00C53B38" w14:paraId="57D7E1D8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17186109" w14:textId="7777777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F5822" w14:textId="0E5BB4A9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Chính sách đất đai cho đồng bào dân tộc thiểu số và vùng dân tộc thiểu số và miền núi; thực trạng và khuyến nghị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DD3B" w14:textId="6F2E7D86" w:rsidR="00B653CB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sz w:val="26"/>
                <w:szCs w:val="26"/>
                <w:lang w:val="en-GB"/>
              </w:rPr>
              <w:t>TS Trương Quốc Cần – Viện Tư vấn Phát triển kinh tế Xã hội Nông thôn và Miền n</w:t>
            </w:r>
            <w:r w:rsidRPr="006C3BA6">
              <w:rPr>
                <w:sz w:val="26"/>
                <w:szCs w:val="26"/>
                <w:lang w:val="en-GB"/>
              </w:rPr>
              <w:t>úi</w:t>
            </w:r>
          </w:p>
        </w:tc>
      </w:tr>
      <w:tr w:rsidR="00B653CB" w:rsidRPr="00C53B38" w14:paraId="484789B4" w14:textId="77777777" w:rsidTr="006C3BA6">
        <w:trPr>
          <w:trHeight w:val="740"/>
        </w:trPr>
        <w:tc>
          <w:tcPr>
            <w:tcW w:w="1843" w:type="dxa"/>
            <w:vAlign w:val="center"/>
          </w:tcPr>
          <w:p w14:paraId="10000B44" w14:textId="0D3110ED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9h30-11h30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CE37A" w14:textId="6412E369" w:rsidR="00B653CB" w:rsidRPr="006C3BA6" w:rsidRDefault="00B653CB" w:rsidP="006C3BA6">
            <w:pPr>
              <w:rPr>
                <w:b/>
                <w:i/>
                <w:sz w:val="26"/>
                <w:szCs w:val="26"/>
                <w:lang w:val="en-GB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Thảo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ACDE" w14:textId="426A31AB" w:rsidR="00B653CB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TS Nguyễn Lâm Thành, Phó Chủ tịch Hội đồng Dân tộc</w:t>
            </w:r>
          </w:p>
        </w:tc>
      </w:tr>
      <w:tr w:rsidR="00B653CB" w:rsidRPr="00C53B38" w14:paraId="79B196FE" w14:textId="77777777" w:rsidTr="006C3BA6">
        <w:trPr>
          <w:trHeight w:val="369"/>
        </w:trPr>
        <w:tc>
          <w:tcPr>
            <w:tcW w:w="10207" w:type="dxa"/>
            <w:gridSpan w:val="3"/>
            <w:vAlign w:val="center"/>
          </w:tcPr>
          <w:p w14:paraId="64325346" w14:textId="29B6743E" w:rsidR="00B653CB" w:rsidRPr="006C3BA6" w:rsidRDefault="00B653CB" w:rsidP="006C3BA6">
            <w:pPr>
              <w:jc w:val="center"/>
              <w:rPr>
                <w:iCs/>
                <w:sz w:val="26"/>
                <w:szCs w:val="26"/>
              </w:rPr>
            </w:pPr>
            <w:r w:rsidRPr="006C3BA6">
              <w:rPr>
                <w:b/>
                <w:i/>
                <w:sz w:val="26"/>
                <w:szCs w:val="26"/>
              </w:rPr>
              <w:t>Buổi chiều</w:t>
            </w:r>
          </w:p>
        </w:tc>
      </w:tr>
      <w:tr w:rsidR="00B653CB" w:rsidRPr="00C53B38" w14:paraId="527FC7CC" w14:textId="77777777" w:rsidTr="006C3BA6">
        <w:trPr>
          <w:trHeight w:val="740"/>
        </w:trPr>
        <w:tc>
          <w:tcPr>
            <w:tcW w:w="1843" w:type="dxa"/>
            <w:vMerge w:val="restart"/>
            <w:vAlign w:val="center"/>
          </w:tcPr>
          <w:p w14:paraId="7F8452F9" w14:textId="6538D3C8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14h00-15h20</w:t>
            </w:r>
          </w:p>
          <w:p w14:paraId="2CFA8410" w14:textId="12700469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(giải lao 20p)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921F8" w14:textId="0E34D62D" w:rsidR="00B653CB" w:rsidRPr="006C3BA6" w:rsidRDefault="00B653CB" w:rsidP="006C3BA6">
            <w:pPr>
              <w:rPr>
                <w:sz w:val="26"/>
                <w:szCs w:val="26"/>
                <w:lang w:val="en-GB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Trình bày tham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4ADD9" w14:textId="77777777" w:rsidR="006C3BA6" w:rsidRPr="006C3BA6" w:rsidRDefault="006C3BA6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Đ/c Y Thanh Hà Niê Kđăm, Chủ tịch </w:t>
            </w:r>
            <w:r>
              <w:rPr>
                <w:iCs/>
                <w:sz w:val="26"/>
                <w:szCs w:val="26"/>
              </w:rPr>
              <w:t>HĐDT</w:t>
            </w:r>
            <w:r w:rsidRPr="006C3BA6">
              <w:rPr>
                <w:iCs/>
                <w:sz w:val="26"/>
                <w:szCs w:val="26"/>
              </w:rPr>
              <w:t xml:space="preserve"> của Quốc hội</w:t>
            </w:r>
          </w:p>
          <w:p w14:paraId="7088FDDC" w14:textId="0DCE3CC5" w:rsidR="00B653CB" w:rsidRPr="006C3BA6" w:rsidRDefault="006C3BA6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TS Nguyễn Lâm Thành, Phó Chủ tịch </w:t>
            </w:r>
            <w:r>
              <w:rPr>
                <w:iCs/>
                <w:sz w:val="26"/>
                <w:szCs w:val="26"/>
              </w:rPr>
              <w:t>HĐDT của Quốc hội</w:t>
            </w:r>
          </w:p>
        </w:tc>
      </w:tr>
      <w:tr w:rsidR="00B653CB" w:rsidRPr="00C53B38" w14:paraId="25BA925B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3306F137" w14:textId="4AB11906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0AB44" w14:textId="25017272" w:rsidR="00B653CB" w:rsidRPr="006C3BA6" w:rsidRDefault="00B653CB" w:rsidP="006C3BA6">
            <w:pPr>
              <w:jc w:val="both"/>
              <w:rPr>
                <w:b/>
                <w:i/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 xml:space="preserve">Chính sách quản lý, bảo vệ rừng và phát triển lâm nghiệp vùng dân tộc thiểu số và miền núi; thực trạng và đề xuất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712D8" w14:textId="4390495E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Trường Đại học</w:t>
            </w:r>
            <w:r w:rsidRPr="006C3BA6">
              <w:rPr>
                <w:sz w:val="26"/>
                <w:szCs w:val="26"/>
                <w:lang w:val="en-GB"/>
              </w:rPr>
              <w:t xml:space="preserve"> Nông Lâm, Đại học Huế</w:t>
            </w:r>
          </w:p>
        </w:tc>
      </w:tr>
      <w:tr w:rsidR="00B653CB" w:rsidRPr="00C53B38" w14:paraId="0F5A670B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33B29029" w14:textId="0719C8F6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140A5" w14:textId="4F4CCA6F" w:rsidR="00B653CB" w:rsidRPr="006C3BA6" w:rsidRDefault="00B653CB" w:rsidP="006C3BA6">
            <w:pPr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Chính sách đầu tư phát triển thương mại vùng vùng dân tộc thiểu số và miền núi hiện nay; thực trạng và giải pháp thúc đẩy phát triển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9EC49" w14:textId="4FFED339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 xml:space="preserve">TS Nguyễn Văn Hội – Viện trưởng Viện Nghiên cứu Chiến lược, Chính sách Công thương - </w:t>
            </w:r>
            <w:r w:rsidRPr="006C3BA6">
              <w:rPr>
                <w:sz w:val="26"/>
                <w:szCs w:val="26"/>
                <w:lang w:val="en-GB"/>
              </w:rPr>
              <w:t>Bộ Công thương</w:t>
            </w:r>
          </w:p>
        </w:tc>
      </w:tr>
      <w:tr w:rsidR="00B653CB" w:rsidRPr="00C53B38" w14:paraId="289462E7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2277EE81" w14:textId="7777777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58096" w14:textId="3EFBA5B5" w:rsidR="00B653CB" w:rsidRPr="006C3BA6" w:rsidRDefault="00B653CB" w:rsidP="006C3BA6">
            <w:pPr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Chính sách thúc đẩy phát triển du lịch vùng dân tộc thiểu số và miền núi; thực trạng và khuyến nghị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2DD65" w14:textId="5710F981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TS Nguyễn Thị Sửu - Phó Trưởng đoàn Chuyên trách Đoàn đại biểu Quôc hội, tỉnh Thừa Thiên Huế</w:t>
            </w:r>
          </w:p>
        </w:tc>
      </w:tr>
      <w:tr w:rsidR="00B653CB" w:rsidRPr="00C53B38" w14:paraId="44A49360" w14:textId="77777777" w:rsidTr="006C3BA6">
        <w:trPr>
          <w:trHeight w:val="740"/>
        </w:trPr>
        <w:tc>
          <w:tcPr>
            <w:tcW w:w="1843" w:type="dxa"/>
            <w:vAlign w:val="center"/>
          </w:tcPr>
          <w:p w14:paraId="5FA31161" w14:textId="197C021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lastRenderedPageBreak/>
              <w:t>15h20-17h00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B1CC" w14:textId="769D14A6" w:rsidR="00B653CB" w:rsidRPr="006C3BA6" w:rsidRDefault="00B653CB" w:rsidP="006C3BA6">
            <w:pPr>
              <w:rPr>
                <w:b/>
                <w:i/>
                <w:sz w:val="26"/>
                <w:szCs w:val="26"/>
                <w:lang w:val="en-GB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Thảo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7A6BE" w14:textId="49181527" w:rsidR="00B653CB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TS Nguyễn Lâm Thành, Phó Chủ tịch Hội đồng Dân tộc</w:t>
            </w:r>
          </w:p>
        </w:tc>
      </w:tr>
      <w:tr w:rsidR="00B653CB" w:rsidRPr="00E57F78" w14:paraId="5C2B5B91" w14:textId="77777777" w:rsidTr="006C3BA6">
        <w:trPr>
          <w:trHeight w:val="267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0722C6A5" w14:textId="5E594EF8" w:rsidR="00B653CB" w:rsidRPr="006C3BA6" w:rsidRDefault="00B653CB" w:rsidP="006C3BA6">
            <w:pPr>
              <w:jc w:val="center"/>
              <w:rPr>
                <w:b/>
                <w:iCs/>
                <w:sz w:val="26"/>
                <w:szCs w:val="26"/>
              </w:rPr>
            </w:pPr>
            <w:r w:rsidRPr="006C3BA6">
              <w:rPr>
                <w:b/>
                <w:iCs/>
                <w:sz w:val="26"/>
                <w:szCs w:val="26"/>
              </w:rPr>
              <w:t>Ngày 28/3/2025</w:t>
            </w:r>
          </w:p>
        </w:tc>
      </w:tr>
      <w:tr w:rsidR="00B653CB" w:rsidRPr="00C53B38" w14:paraId="759E4A0F" w14:textId="77777777" w:rsidTr="006C3BA6">
        <w:trPr>
          <w:trHeight w:val="265"/>
        </w:trPr>
        <w:tc>
          <w:tcPr>
            <w:tcW w:w="10207" w:type="dxa"/>
            <w:gridSpan w:val="3"/>
            <w:vAlign w:val="center"/>
          </w:tcPr>
          <w:p w14:paraId="7CAF8C17" w14:textId="4093146E" w:rsidR="00B653CB" w:rsidRPr="006C3BA6" w:rsidRDefault="00B653CB" w:rsidP="006C3BA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6C3BA6">
              <w:rPr>
                <w:b/>
                <w:i/>
                <w:iCs/>
                <w:sz w:val="26"/>
                <w:szCs w:val="26"/>
              </w:rPr>
              <w:t>Buổi sáng</w:t>
            </w:r>
          </w:p>
        </w:tc>
      </w:tr>
      <w:tr w:rsidR="00B653CB" w:rsidRPr="00C53B38" w14:paraId="3D6E3A66" w14:textId="77777777" w:rsidTr="006C3BA6">
        <w:trPr>
          <w:trHeight w:val="740"/>
        </w:trPr>
        <w:tc>
          <w:tcPr>
            <w:tcW w:w="1843" w:type="dxa"/>
            <w:vMerge w:val="restart"/>
            <w:vAlign w:val="center"/>
          </w:tcPr>
          <w:p w14:paraId="2EA36801" w14:textId="10CDF28B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8h00-9h20</w:t>
            </w:r>
          </w:p>
          <w:p w14:paraId="548C1D74" w14:textId="4DD9CD86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(giải lao 20p)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DCA9" w14:textId="658389EA" w:rsidR="00B653CB" w:rsidRPr="006C3BA6" w:rsidRDefault="00B653CB" w:rsidP="006C3BA6">
            <w:pPr>
              <w:rPr>
                <w:b/>
                <w:i/>
                <w:sz w:val="26"/>
                <w:szCs w:val="26"/>
                <w:lang w:val="en-GB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Trình bày tham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5F7D" w14:textId="77777777" w:rsidR="006C3BA6" w:rsidRPr="006C3BA6" w:rsidRDefault="006C3BA6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Đ/c Y Thanh Hà Niê Kđăm, Chủ tịch </w:t>
            </w:r>
            <w:r>
              <w:rPr>
                <w:iCs/>
                <w:sz w:val="26"/>
                <w:szCs w:val="26"/>
              </w:rPr>
              <w:t>HĐDT</w:t>
            </w:r>
            <w:r w:rsidRPr="006C3BA6">
              <w:rPr>
                <w:iCs/>
                <w:sz w:val="26"/>
                <w:szCs w:val="26"/>
              </w:rPr>
              <w:t xml:space="preserve"> của Quốc hội</w:t>
            </w:r>
          </w:p>
          <w:p w14:paraId="6BE7F9FC" w14:textId="09BBFFC0" w:rsidR="00B653CB" w:rsidRPr="006C3BA6" w:rsidRDefault="006C3BA6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TS Nguyễn Lâm Thành, Phó Chủ tịch </w:t>
            </w:r>
            <w:r>
              <w:rPr>
                <w:iCs/>
                <w:sz w:val="26"/>
                <w:szCs w:val="26"/>
              </w:rPr>
              <w:t>HĐDT của Quốc hội</w:t>
            </w:r>
          </w:p>
        </w:tc>
      </w:tr>
      <w:tr w:rsidR="00B653CB" w:rsidRPr="00C53B38" w14:paraId="2D44B5C6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48C32CA7" w14:textId="7777777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3D83F" w14:textId="77777777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 xml:space="preserve">Chính sách khoa học công nghệ phát triển kinh tế vùng dân tộc thiểu số và miền núi; thực trạng và giải pháp </w:t>
            </w:r>
          </w:p>
          <w:p w14:paraId="0294D518" w14:textId="62AB9B29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FA5B4" w14:textId="6C6C6F87" w:rsidR="00B653CB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sz w:val="26"/>
                <w:szCs w:val="26"/>
                <w:lang w:val="en-GB"/>
              </w:rPr>
              <w:t>TS Chu Thúc Đạt – Vụ trưởng Vụ Ứng dụng Công nghệ và Tiến bộ kỹ thuật, Bộ KH &amp; CN</w:t>
            </w:r>
          </w:p>
        </w:tc>
      </w:tr>
      <w:tr w:rsidR="00B653CB" w:rsidRPr="00C53B38" w14:paraId="628E0FE6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3FFE2D12" w14:textId="7777777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3D19A" w14:textId="5C95F635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Quan hệ sản xuất ở vùng dân tộc thiểu số và miền núi nước ta hiện nay; thực trạng và những khuyến nghị chính sách cho dự thảo luật dân tộc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AE0E" w14:textId="00134545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PGS. TS Phạm Thị Hoàng Yến, ĐBQH, Ủy ban Kinh tế - Ngân sách của Quốc hội</w:t>
            </w:r>
          </w:p>
        </w:tc>
      </w:tr>
      <w:tr w:rsidR="00B653CB" w:rsidRPr="00C53B38" w14:paraId="6F24F5E2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7F04C8F6" w14:textId="7777777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843A7" w14:textId="2E40C01E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 xml:space="preserve">Đánh giá về cơ chế phân cấp, quản lý các chương trình dự án phát triển kinh tế vùng dân tộc thiểu số và miền núi; những khuyến nghị, đề xuất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38C94" w14:textId="05170316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TS Ngô Văn Hồng - Giám đốc Trung tâm Nghiên c</w:t>
            </w:r>
            <w:r w:rsidRPr="006C3BA6">
              <w:rPr>
                <w:sz w:val="26"/>
                <w:szCs w:val="26"/>
                <w:lang w:val="en-GB"/>
              </w:rPr>
              <w:t>ứu Quản trị tài nguyên vùng cao</w:t>
            </w:r>
          </w:p>
        </w:tc>
      </w:tr>
      <w:tr w:rsidR="00B653CB" w:rsidRPr="00C53B38" w14:paraId="4A8D5794" w14:textId="77777777" w:rsidTr="006C3BA6">
        <w:trPr>
          <w:trHeight w:val="740"/>
        </w:trPr>
        <w:tc>
          <w:tcPr>
            <w:tcW w:w="1843" w:type="dxa"/>
            <w:vAlign w:val="center"/>
          </w:tcPr>
          <w:p w14:paraId="7B373B07" w14:textId="2B65ACA6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9h20-11h30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0718F" w14:textId="13CE0790" w:rsidR="00B653CB" w:rsidRPr="006C3BA6" w:rsidRDefault="00B653CB" w:rsidP="006C3BA6">
            <w:pPr>
              <w:jc w:val="both"/>
              <w:rPr>
                <w:b/>
                <w:i/>
                <w:sz w:val="26"/>
                <w:szCs w:val="26"/>
                <w:lang w:val="en-GB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Thảo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131BA" w14:textId="6CDB7663" w:rsidR="00B653CB" w:rsidRPr="006C3BA6" w:rsidRDefault="006C3BA6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iCs/>
                <w:sz w:val="26"/>
                <w:szCs w:val="26"/>
              </w:rPr>
              <w:t>TS Nguyễn Lâm Thành, Phó Chủ tịch Hội đồng Dân tộc</w:t>
            </w:r>
          </w:p>
        </w:tc>
      </w:tr>
      <w:tr w:rsidR="00B653CB" w:rsidRPr="00C53B38" w14:paraId="2BC276EE" w14:textId="77777777" w:rsidTr="006C3BA6">
        <w:trPr>
          <w:trHeight w:val="157"/>
        </w:trPr>
        <w:tc>
          <w:tcPr>
            <w:tcW w:w="10207" w:type="dxa"/>
            <w:gridSpan w:val="3"/>
            <w:vAlign w:val="center"/>
          </w:tcPr>
          <w:p w14:paraId="5539F6EB" w14:textId="1575F3D4" w:rsidR="00B653CB" w:rsidRPr="006C3BA6" w:rsidRDefault="00B653CB" w:rsidP="006C3BA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6C3BA6">
              <w:rPr>
                <w:b/>
                <w:i/>
                <w:iCs/>
                <w:sz w:val="26"/>
                <w:szCs w:val="26"/>
              </w:rPr>
              <w:t>Buổi chiều</w:t>
            </w:r>
          </w:p>
        </w:tc>
      </w:tr>
      <w:tr w:rsidR="00B653CB" w:rsidRPr="00C53B38" w14:paraId="2FB5EBC9" w14:textId="77777777" w:rsidTr="006C3BA6">
        <w:trPr>
          <w:trHeight w:val="740"/>
        </w:trPr>
        <w:tc>
          <w:tcPr>
            <w:tcW w:w="1843" w:type="dxa"/>
            <w:vMerge w:val="restart"/>
            <w:vAlign w:val="center"/>
          </w:tcPr>
          <w:p w14:paraId="2D7F81EC" w14:textId="763AB09E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14h00-15h00</w:t>
            </w:r>
          </w:p>
          <w:p w14:paraId="07C52B73" w14:textId="0FA803A5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(giải lao 20p)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08DA8" w14:textId="566233C9" w:rsidR="00B653CB" w:rsidRPr="006C3BA6" w:rsidRDefault="00B653CB" w:rsidP="006C3BA6">
            <w:pPr>
              <w:rPr>
                <w:b/>
                <w:i/>
                <w:sz w:val="26"/>
                <w:szCs w:val="26"/>
                <w:lang w:val="en-GB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Trình bày tham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994E0" w14:textId="77777777" w:rsidR="006C3BA6" w:rsidRPr="006C3BA6" w:rsidRDefault="006C3BA6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Đ/c Y Thanh Hà Niê Kđăm, Chủ tịch </w:t>
            </w:r>
            <w:r>
              <w:rPr>
                <w:iCs/>
                <w:sz w:val="26"/>
                <w:szCs w:val="26"/>
              </w:rPr>
              <w:t>HĐDT</w:t>
            </w:r>
            <w:r w:rsidRPr="006C3BA6">
              <w:rPr>
                <w:iCs/>
                <w:sz w:val="26"/>
                <w:szCs w:val="26"/>
              </w:rPr>
              <w:t xml:space="preserve"> của Quốc hội</w:t>
            </w:r>
          </w:p>
          <w:p w14:paraId="25E72652" w14:textId="4011428C" w:rsidR="00B653CB" w:rsidRPr="006C3BA6" w:rsidRDefault="006C3BA6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- TS Nguyễn Lâm Thành, Phó Chủ tịch </w:t>
            </w:r>
            <w:r>
              <w:rPr>
                <w:iCs/>
                <w:sz w:val="26"/>
                <w:szCs w:val="26"/>
              </w:rPr>
              <w:t>HĐDT của Quốc hội</w:t>
            </w:r>
          </w:p>
        </w:tc>
      </w:tr>
      <w:tr w:rsidR="00B653CB" w:rsidRPr="00C53B38" w14:paraId="5FB79B4D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7123493F" w14:textId="7777777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DDDCF" w14:textId="7182A4AA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Hiệu lực, hiệu quả các chính sách khuyến khích thu hút đầu tư cho vùng dân tộc thiểu số và miền núi; những khuyến nghị, đề xuất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34C02" w14:textId="09D97CAD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>TS Nguyễn Anh Phong – Giám đốc Trung tâm T</w:t>
            </w:r>
            <w:r w:rsidR="006C3BA6">
              <w:rPr>
                <w:sz w:val="26"/>
                <w:szCs w:val="26"/>
                <w:lang w:val="en-GB"/>
              </w:rPr>
              <w:t>TPTNNNT</w:t>
            </w:r>
            <w:r w:rsidRPr="006C3BA6">
              <w:rPr>
                <w:sz w:val="26"/>
                <w:szCs w:val="26"/>
                <w:lang w:val="en-GB"/>
              </w:rPr>
              <w:t>, Viện C</w:t>
            </w:r>
            <w:r w:rsidR="006C3BA6">
              <w:rPr>
                <w:sz w:val="26"/>
                <w:szCs w:val="26"/>
                <w:lang w:val="en-GB"/>
              </w:rPr>
              <w:t>SCLPTNNNT</w:t>
            </w:r>
            <w:r w:rsidRPr="006C3BA6">
              <w:rPr>
                <w:sz w:val="26"/>
                <w:szCs w:val="26"/>
                <w:lang w:val="en-GB"/>
              </w:rPr>
              <w:t>, Bộ Nông nghiệp và Tài nguyên Môi</w:t>
            </w:r>
            <w:r w:rsidRPr="006C3BA6">
              <w:rPr>
                <w:sz w:val="26"/>
                <w:szCs w:val="26"/>
                <w:lang w:val="en-GB"/>
              </w:rPr>
              <w:t xml:space="preserve"> trường</w:t>
            </w:r>
          </w:p>
        </w:tc>
      </w:tr>
      <w:tr w:rsidR="00B653CB" w:rsidRPr="00C53B38" w14:paraId="5609A8B9" w14:textId="77777777" w:rsidTr="006C3BA6">
        <w:trPr>
          <w:trHeight w:val="740"/>
        </w:trPr>
        <w:tc>
          <w:tcPr>
            <w:tcW w:w="1843" w:type="dxa"/>
            <w:vMerge/>
            <w:vAlign w:val="center"/>
          </w:tcPr>
          <w:p w14:paraId="21CDCA1E" w14:textId="77777777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9F03" w14:textId="09C31C6E" w:rsidR="00B653CB" w:rsidRPr="006C3BA6" w:rsidRDefault="00B653CB" w:rsidP="006C3BA6">
            <w:pPr>
              <w:jc w:val="both"/>
              <w:rPr>
                <w:sz w:val="26"/>
                <w:szCs w:val="26"/>
                <w:lang w:val="en-GB"/>
              </w:rPr>
            </w:pPr>
            <w:r w:rsidRPr="006C3BA6">
              <w:rPr>
                <w:sz w:val="26"/>
                <w:szCs w:val="26"/>
                <w:lang w:val="en-GB"/>
              </w:rPr>
              <w:t xml:space="preserve">Hệ thống hóa và phân tích hiệu lực, hiệu quả các nhóm chính sách phát triển kinh tế vùng vùng dân tộc thiểu số và miền núi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4262F" w14:textId="7790B550" w:rsidR="00B653CB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Ông Quàng Văn Hương </w:t>
            </w:r>
            <w:r w:rsidRPr="006C3BA6">
              <w:rPr>
                <w:iCs/>
                <w:sz w:val="26"/>
                <w:szCs w:val="26"/>
              </w:rPr>
              <w:t>– Phó Chủ tịch Hội đồng Dân tộc</w:t>
            </w:r>
            <w:bookmarkStart w:id="0" w:name="_GoBack"/>
            <w:bookmarkEnd w:id="0"/>
          </w:p>
        </w:tc>
      </w:tr>
      <w:tr w:rsidR="00B653CB" w:rsidRPr="00C53B38" w14:paraId="4B23F09D" w14:textId="77777777" w:rsidTr="006C3BA6">
        <w:trPr>
          <w:trHeight w:val="740"/>
        </w:trPr>
        <w:tc>
          <w:tcPr>
            <w:tcW w:w="1843" w:type="dxa"/>
            <w:vAlign w:val="center"/>
          </w:tcPr>
          <w:p w14:paraId="0A92C852" w14:textId="5E3D9051" w:rsidR="00B653CB" w:rsidRPr="006C3BA6" w:rsidRDefault="00B653CB" w:rsidP="006C3BA6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15h00-16h50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BAF4E" w14:textId="6204D8DB" w:rsidR="00B653CB" w:rsidRPr="006C3BA6" w:rsidRDefault="00B653CB" w:rsidP="006C3BA6">
            <w:pPr>
              <w:rPr>
                <w:b/>
                <w:i/>
                <w:sz w:val="26"/>
                <w:szCs w:val="26"/>
              </w:rPr>
            </w:pPr>
            <w:r w:rsidRPr="006C3BA6">
              <w:rPr>
                <w:b/>
                <w:i/>
                <w:sz w:val="26"/>
                <w:szCs w:val="26"/>
                <w:lang w:val="en-GB"/>
              </w:rPr>
              <w:t>Thảo luận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1220C" w14:textId="77777777" w:rsidR="00B653CB" w:rsidRPr="006C3BA6" w:rsidRDefault="00B653CB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>TS Nguyễn Lâm Thành, Phó Chủ tịch Hội đồng Dân tộc</w:t>
            </w:r>
          </w:p>
        </w:tc>
      </w:tr>
      <w:tr w:rsidR="00B653CB" w:rsidRPr="00C53B38" w14:paraId="3EC06E49" w14:textId="77777777" w:rsidTr="006C3BA6">
        <w:trPr>
          <w:trHeight w:val="369"/>
        </w:trPr>
        <w:tc>
          <w:tcPr>
            <w:tcW w:w="1843" w:type="dxa"/>
            <w:vAlign w:val="center"/>
          </w:tcPr>
          <w:p w14:paraId="1094D383" w14:textId="76F4EEF1" w:rsidR="00B653CB" w:rsidRPr="006C3BA6" w:rsidRDefault="00B653CB" w:rsidP="006C3BA6">
            <w:pPr>
              <w:jc w:val="center"/>
              <w:rPr>
                <w:i/>
                <w:sz w:val="26"/>
                <w:szCs w:val="26"/>
              </w:rPr>
            </w:pPr>
            <w:r w:rsidRPr="006C3BA6">
              <w:rPr>
                <w:i/>
                <w:sz w:val="26"/>
                <w:szCs w:val="26"/>
              </w:rPr>
              <w:t>16h50-17h00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2F9F8" w14:textId="4793DB7B" w:rsidR="00B653CB" w:rsidRPr="006C3BA6" w:rsidRDefault="00B653CB" w:rsidP="006C3BA6">
            <w:pPr>
              <w:rPr>
                <w:b/>
                <w:i/>
                <w:iCs/>
                <w:sz w:val="26"/>
                <w:szCs w:val="26"/>
              </w:rPr>
            </w:pPr>
            <w:r w:rsidRPr="006C3BA6">
              <w:rPr>
                <w:b/>
                <w:i/>
                <w:iCs/>
                <w:sz w:val="26"/>
                <w:szCs w:val="26"/>
              </w:rPr>
              <w:t>Kết luận Hội thảo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C6D79" w14:textId="19FDFDA6" w:rsidR="00B653CB" w:rsidRPr="006C3BA6" w:rsidRDefault="006C3BA6" w:rsidP="006C3BA6">
            <w:pPr>
              <w:jc w:val="both"/>
              <w:rPr>
                <w:iCs/>
                <w:sz w:val="26"/>
                <w:szCs w:val="26"/>
              </w:rPr>
            </w:pPr>
            <w:r w:rsidRPr="006C3BA6">
              <w:rPr>
                <w:iCs/>
                <w:sz w:val="26"/>
                <w:szCs w:val="26"/>
              </w:rPr>
              <w:t xml:space="preserve">Đ/c Y Thanh Hà Niê Kđăm, Chủ tịch </w:t>
            </w:r>
            <w:r>
              <w:rPr>
                <w:iCs/>
                <w:sz w:val="26"/>
                <w:szCs w:val="26"/>
              </w:rPr>
              <w:t>HĐDT</w:t>
            </w:r>
            <w:r w:rsidRPr="006C3BA6">
              <w:rPr>
                <w:iCs/>
                <w:sz w:val="26"/>
                <w:szCs w:val="26"/>
              </w:rPr>
              <w:t xml:space="preserve"> của Quốc hội</w:t>
            </w:r>
          </w:p>
        </w:tc>
      </w:tr>
    </w:tbl>
    <w:p w14:paraId="78559DF2" w14:textId="77777777" w:rsidR="00E009AF" w:rsidRPr="00C53B38" w:rsidRDefault="00E009AF" w:rsidP="00E009AF">
      <w:pPr>
        <w:jc w:val="center"/>
        <w:rPr>
          <w:b/>
          <w:sz w:val="26"/>
          <w:szCs w:val="26"/>
        </w:rPr>
      </w:pPr>
    </w:p>
    <w:sectPr w:rsidR="00E009AF" w:rsidRPr="00C53B38" w:rsidSect="006C3BA6">
      <w:footerReference w:type="even" r:id="rId7"/>
      <w:footerReference w:type="default" r:id="rId8"/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55F06" w14:textId="77777777" w:rsidR="00C94F11" w:rsidRDefault="00C94F11">
      <w:r>
        <w:separator/>
      </w:r>
    </w:p>
  </w:endnote>
  <w:endnote w:type="continuationSeparator" w:id="0">
    <w:p w14:paraId="133C61C4" w14:textId="77777777" w:rsidR="00C94F11" w:rsidRDefault="00C9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958A" w14:textId="3B710737" w:rsidR="00715E22" w:rsidRDefault="00CA4AA1" w:rsidP="009D79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B38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4CA2D4" w14:textId="77777777" w:rsidR="00715E22" w:rsidRDefault="00C94F11" w:rsidP="007C21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2259" w14:textId="77777777" w:rsidR="00715E22" w:rsidRPr="00DE5AF6" w:rsidRDefault="00CA4AA1" w:rsidP="009D795D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DE5AF6">
      <w:rPr>
        <w:rStyle w:val="PageNumber"/>
        <w:sz w:val="24"/>
        <w:szCs w:val="24"/>
      </w:rPr>
      <w:fldChar w:fldCharType="begin"/>
    </w:r>
    <w:r w:rsidRPr="00DE5AF6">
      <w:rPr>
        <w:rStyle w:val="PageNumber"/>
        <w:sz w:val="24"/>
        <w:szCs w:val="24"/>
      </w:rPr>
      <w:instrText xml:space="preserve">PAGE  </w:instrText>
    </w:r>
    <w:r w:rsidRPr="00DE5AF6">
      <w:rPr>
        <w:rStyle w:val="PageNumber"/>
        <w:sz w:val="24"/>
        <w:szCs w:val="24"/>
      </w:rPr>
      <w:fldChar w:fldCharType="separate"/>
    </w:r>
    <w:r w:rsidR="006C3BA6">
      <w:rPr>
        <w:rStyle w:val="PageNumber"/>
        <w:noProof/>
        <w:sz w:val="24"/>
        <w:szCs w:val="24"/>
      </w:rPr>
      <w:t>2</w:t>
    </w:r>
    <w:r w:rsidRPr="00DE5AF6">
      <w:rPr>
        <w:rStyle w:val="PageNumber"/>
        <w:sz w:val="24"/>
        <w:szCs w:val="24"/>
      </w:rPr>
      <w:fldChar w:fldCharType="end"/>
    </w:r>
  </w:p>
  <w:p w14:paraId="24785FEA" w14:textId="77777777" w:rsidR="00715E22" w:rsidRDefault="00C94F11" w:rsidP="007C21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181E1" w14:textId="77777777" w:rsidR="00C94F11" w:rsidRDefault="00C94F11">
      <w:r>
        <w:separator/>
      </w:r>
    </w:p>
  </w:footnote>
  <w:footnote w:type="continuationSeparator" w:id="0">
    <w:p w14:paraId="6A525DFD" w14:textId="77777777" w:rsidR="00C94F11" w:rsidRDefault="00C9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1"/>
    <w:rsid w:val="00034615"/>
    <w:rsid w:val="000A6E01"/>
    <w:rsid w:val="000B3111"/>
    <w:rsid w:val="000F368A"/>
    <w:rsid w:val="00146392"/>
    <w:rsid w:val="0015339D"/>
    <w:rsid w:val="00224B8B"/>
    <w:rsid w:val="00277ADE"/>
    <w:rsid w:val="002A7263"/>
    <w:rsid w:val="003026B0"/>
    <w:rsid w:val="00307C3F"/>
    <w:rsid w:val="00384619"/>
    <w:rsid w:val="003C682B"/>
    <w:rsid w:val="00450D94"/>
    <w:rsid w:val="00487728"/>
    <w:rsid w:val="004B2229"/>
    <w:rsid w:val="00506C2E"/>
    <w:rsid w:val="005558C8"/>
    <w:rsid w:val="00572111"/>
    <w:rsid w:val="005A69C8"/>
    <w:rsid w:val="005A7AD3"/>
    <w:rsid w:val="00646699"/>
    <w:rsid w:val="00677077"/>
    <w:rsid w:val="006C3BA6"/>
    <w:rsid w:val="006D3422"/>
    <w:rsid w:val="007B366E"/>
    <w:rsid w:val="007C231C"/>
    <w:rsid w:val="00822704"/>
    <w:rsid w:val="00962765"/>
    <w:rsid w:val="009745C5"/>
    <w:rsid w:val="009765A7"/>
    <w:rsid w:val="00997B6A"/>
    <w:rsid w:val="00A202B2"/>
    <w:rsid w:val="00A55AB3"/>
    <w:rsid w:val="00AE0B8B"/>
    <w:rsid w:val="00B22DAD"/>
    <w:rsid w:val="00B653CB"/>
    <w:rsid w:val="00B67E85"/>
    <w:rsid w:val="00BE35CA"/>
    <w:rsid w:val="00C03411"/>
    <w:rsid w:val="00C53B38"/>
    <w:rsid w:val="00C93CCD"/>
    <w:rsid w:val="00C94F11"/>
    <w:rsid w:val="00CA4AA1"/>
    <w:rsid w:val="00CB504E"/>
    <w:rsid w:val="00CE043E"/>
    <w:rsid w:val="00D65D58"/>
    <w:rsid w:val="00DC1C64"/>
    <w:rsid w:val="00DE5AF6"/>
    <w:rsid w:val="00E009AF"/>
    <w:rsid w:val="00E346AE"/>
    <w:rsid w:val="00E57F78"/>
    <w:rsid w:val="00E97EC6"/>
    <w:rsid w:val="00EF78F9"/>
    <w:rsid w:val="00F95683"/>
    <w:rsid w:val="00FA2DB4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5482"/>
  <w15:chartTrackingRefBased/>
  <w15:docId w15:val="{8595D079-25D3-4E4E-BC39-0F7AEB5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6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6E01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0A6E01"/>
  </w:style>
  <w:style w:type="paragraph" w:styleId="NormalWeb">
    <w:name w:val="Normal (Web)"/>
    <w:basedOn w:val="Normal"/>
    <w:rsid w:val="000A6E0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6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5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AF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46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numpara">
    <w:name w:val="numpara"/>
    <w:rsid w:val="00034615"/>
    <w:pPr>
      <w:tabs>
        <w:tab w:val="left" w:pos="720"/>
      </w:tabs>
      <w:spacing w:before="120" w:after="32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9E79-F34E-4C25-A37A-B389000E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Sy Long</dc:creator>
  <cp:keywords/>
  <dc:description/>
  <cp:lastModifiedBy>Bach Sy Long</cp:lastModifiedBy>
  <cp:revision>14</cp:revision>
  <cp:lastPrinted>2025-03-06T04:11:00Z</cp:lastPrinted>
  <dcterms:created xsi:type="dcterms:W3CDTF">2024-04-03T08:16:00Z</dcterms:created>
  <dcterms:modified xsi:type="dcterms:W3CDTF">2025-03-06T07:10:00Z</dcterms:modified>
</cp:coreProperties>
</file>