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8F63A" w14:textId="77777777" w:rsidR="005F5859" w:rsidRPr="007C025B" w:rsidRDefault="005F5859" w:rsidP="005F5859">
      <w:pPr>
        <w:spacing w:line="360" w:lineRule="auto"/>
        <w:ind w:firstLine="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Thông tin tác giả</w:t>
      </w:r>
    </w:p>
    <w:p w14:paraId="11FAECBC" w14:textId="77777777" w:rsidR="005F5859" w:rsidRPr="007C025B" w:rsidRDefault="005F5859" w:rsidP="005F5859">
      <w:pPr>
        <w:spacing w:line="360" w:lineRule="auto"/>
        <w:ind w:left="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Họ và tên: Trần Thị Hoài Thương</w:t>
      </w:r>
    </w:p>
    <w:p w14:paraId="62589DB8" w14:textId="77777777" w:rsidR="005F5859" w:rsidRPr="007C025B" w:rsidRDefault="005F5859" w:rsidP="005F5859">
      <w:pPr>
        <w:spacing w:line="360" w:lineRule="auto"/>
        <w:ind w:left="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Học vị: Thạc sĩ</w:t>
      </w:r>
    </w:p>
    <w:p w14:paraId="7CA7893C" w14:textId="77777777" w:rsidR="005F5859" w:rsidRPr="007C025B" w:rsidRDefault="005F5859" w:rsidP="005F5859">
      <w:pPr>
        <w:spacing w:line="360" w:lineRule="auto"/>
        <w:ind w:left="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Đơn vị công tác: Khoa Giáo dục chính trị - Trường ĐH Sư phạm Thành phố Hồ Chí Minh</w:t>
      </w:r>
    </w:p>
    <w:p w14:paraId="4248CA7E" w14:textId="77777777" w:rsidR="005F5859" w:rsidRPr="007C025B" w:rsidRDefault="005F5859" w:rsidP="005F5859">
      <w:pPr>
        <w:spacing w:line="360" w:lineRule="auto"/>
        <w:ind w:left="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CCCD: 052184007955</w:t>
      </w:r>
    </w:p>
    <w:p w14:paraId="7D8D1BD0" w14:textId="77777777" w:rsidR="005F5859" w:rsidRPr="007C025B" w:rsidRDefault="005F5859" w:rsidP="005F5859">
      <w:pPr>
        <w:spacing w:line="360" w:lineRule="auto"/>
        <w:ind w:left="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Mã số thuế: 8007315821</w:t>
      </w:r>
    </w:p>
    <w:p w14:paraId="2970E4D0" w14:textId="77777777" w:rsidR="005F5859" w:rsidRPr="007C025B" w:rsidRDefault="005F5859" w:rsidP="005F5859">
      <w:pPr>
        <w:spacing w:line="360" w:lineRule="auto"/>
        <w:ind w:left="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Số tài khoản: 1606206136353 – Ngân hàng Agribank - Chi nhánh mở: An Phú</w:t>
      </w:r>
    </w:p>
    <w:p w14:paraId="6B06C8EA" w14:textId="77777777" w:rsidR="005F5859" w:rsidRPr="007C025B" w:rsidRDefault="005F5859" w:rsidP="005F5859">
      <w:pPr>
        <w:spacing w:line="360" w:lineRule="auto"/>
        <w:ind w:left="360"/>
        <w:jc w:val="both"/>
        <w:rPr>
          <w:rFonts w:ascii="Times New Roman" w:hAnsi="Times New Roman" w:cs="Times New Roman"/>
          <w:sz w:val="26"/>
          <w:szCs w:val="26"/>
          <w:lang w:val="vi-VN"/>
        </w:rPr>
      </w:pPr>
      <w:r w:rsidRPr="007C025B">
        <w:rPr>
          <w:rFonts w:ascii="Times New Roman" w:hAnsi="Times New Roman" w:cs="Times New Roman"/>
          <w:sz w:val="26"/>
          <w:szCs w:val="26"/>
          <w:lang w:val="vi-VN"/>
        </w:rPr>
        <w:t>Di động: 0979229844</w:t>
      </w:r>
    </w:p>
    <w:p w14:paraId="7E56B28A" w14:textId="77777777" w:rsidR="005F5859" w:rsidRPr="007C025B" w:rsidRDefault="005F5859" w:rsidP="005F5859">
      <w:pPr>
        <w:spacing w:line="360" w:lineRule="auto"/>
        <w:rPr>
          <w:rFonts w:ascii="Times New Roman" w:hAnsi="Times New Roman" w:cs="Times New Roman"/>
          <w:b/>
          <w:bCs/>
          <w:sz w:val="26"/>
          <w:szCs w:val="26"/>
        </w:rPr>
      </w:pPr>
    </w:p>
    <w:p w14:paraId="5F0C49F3" w14:textId="77777777" w:rsidR="005F5859" w:rsidRPr="007C025B" w:rsidRDefault="005F5859" w:rsidP="005F5859">
      <w:pPr>
        <w:spacing w:line="360" w:lineRule="auto"/>
        <w:rPr>
          <w:rFonts w:ascii="Times New Roman" w:hAnsi="Times New Roman" w:cs="Times New Roman"/>
          <w:b/>
          <w:bCs/>
          <w:sz w:val="26"/>
          <w:szCs w:val="26"/>
        </w:rPr>
      </w:pPr>
      <w:r w:rsidRPr="007C025B">
        <w:rPr>
          <w:rFonts w:ascii="Times New Roman" w:hAnsi="Times New Roman" w:cs="Times New Roman"/>
          <w:b/>
          <w:bCs/>
          <w:sz w:val="26"/>
          <w:szCs w:val="26"/>
        </w:rPr>
        <w:br w:type="page"/>
      </w:r>
    </w:p>
    <w:p w14:paraId="757DC5D1" w14:textId="77777777" w:rsidR="005F5859" w:rsidRPr="007C025B" w:rsidRDefault="005F5859" w:rsidP="005F5859">
      <w:pPr>
        <w:spacing w:line="360" w:lineRule="auto"/>
        <w:rPr>
          <w:rFonts w:ascii="Times New Roman" w:hAnsi="Times New Roman" w:cs="Times New Roman"/>
          <w:b/>
          <w:bCs/>
          <w:sz w:val="26"/>
          <w:szCs w:val="26"/>
          <w:lang w:val="vi-VN"/>
        </w:rPr>
      </w:pPr>
      <w:r w:rsidRPr="007C025B">
        <w:rPr>
          <w:rFonts w:ascii="Times New Roman" w:hAnsi="Times New Roman" w:cs="Times New Roman"/>
          <w:b/>
          <w:bCs/>
          <w:sz w:val="26"/>
          <w:szCs w:val="26"/>
        </w:rPr>
        <w:lastRenderedPageBreak/>
        <w:t>Tên bài viết</w:t>
      </w:r>
      <w:r w:rsidRPr="007C025B">
        <w:rPr>
          <w:rFonts w:ascii="Times New Roman" w:hAnsi="Times New Roman" w:cs="Times New Roman"/>
          <w:b/>
          <w:bCs/>
          <w:sz w:val="26"/>
          <w:szCs w:val="26"/>
          <w:lang w:val="vi-VN"/>
        </w:rPr>
        <w:t xml:space="preserve">: </w:t>
      </w:r>
    </w:p>
    <w:p w14:paraId="1173EC55" w14:textId="210FC3CB" w:rsidR="00C8403D" w:rsidRPr="004C31EE" w:rsidRDefault="00C8403D" w:rsidP="00C8403D">
      <w:pPr>
        <w:spacing w:line="360" w:lineRule="auto"/>
        <w:jc w:val="center"/>
        <w:rPr>
          <w:rFonts w:ascii="Times New Roman" w:hAnsi="Times New Roman" w:cs="Times New Roman"/>
          <w:b/>
          <w:bCs/>
          <w:sz w:val="26"/>
          <w:szCs w:val="26"/>
          <w:lang w:val="vi-VN"/>
        </w:rPr>
      </w:pPr>
      <w:r w:rsidRPr="004C31EE">
        <w:rPr>
          <w:rFonts w:ascii="Times New Roman" w:hAnsi="Times New Roman" w:cs="Times New Roman"/>
          <w:b/>
          <w:bCs/>
          <w:sz w:val="26"/>
          <w:szCs w:val="26"/>
          <w:lang w:val="vi-VN"/>
        </w:rPr>
        <w:t>Thực trạng nhận thức học tập học phần Kinh tế chính trị Mác – Lênin</w:t>
      </w:r>
    </w:p>
    <w:p w14:paraId="01639016" w14:textId="77777777" w:rsidR="005F5859" w:rsidRPr="007C025B" w:rsidRDefault="005F5859" w:rsidP="005F5859">
      <w:pPr>
        <w:spacing w:line="360" w:lineRule="auto"/>
        <w:jc w:val="both"/>
        <w:rPr>
          <w:rFonts w:ascii="Times New Roman" w:hAnsi="Times New Roman" w:cs="Times New Roman"/>
          <w:b/>
          <w:bCs/>
          <w:sz w:val="26"/>
          <w:szCs w:val="26"/>
        </w:rPr>
      </w:pPr>
      <w:r w:rsidRPr="007C025B">
        <w:rPr>
          <w:rFonts w:ascii="Times New Roman" w:hAnsi="Times New Roman" w:cs="Times New Roman"/>
          <w:b/>
          <w:bCs/>
          <w:sz w:val="26"/>
          <w:szCs w:val="26"/>
        </w:rPr>
        <w:t xml:space="preserve">Tóm tắt </w:t>
      </w:r>
    </w:p>
    <w:p w14:paraId="56886557" w14:textId="77777777" w:rsidR="004924AB" w:rsidRPr="004924AB" w:rsidRDefault="004924AB" w:rsidP="004924AB">
      <w:pPr>
        <w:spacing w:line="360" w:lineRule="auto"/>
        <w:ind w:firstLine="720"/>
        <w:jc w:val="both"/>
        <w:rPr>
          <w:rFonts w:ascii="Times New Roman" w:hAnsi="Times New Roman" w:cs="Times New Roman"/>
          <w:sz w:val="26"/>
          <w:szCs w:val="26"/>
        </w:rPr>
      </w:pPr>
      <w:r w:rsidRPr="004924AB">
        <w:rPr>
          <w:rFonts w:ascii="Times New Roman" w:hAnsi="Times New Roman" w:cs="Times New Roman"/>
          <w:sz w:val="26"/>
          <w:szCs w:val="26"/>
        </w:rPr>
        <w:t xml:space="preserve">Theo công văn số 3056/BGDĐT-GDDH ngày 19 tháng 7 năm 2019 của Bộ giáo dục và đào tạo về việc hướng dẫn thực hiện chương trình, giáo dục các môn lý luận chính trị, thì học phần Kinh tế chính trị Mác – Lênin là một trong số các học phần Lý luận chính trị bắt buộc trong chương trình đào tạo đại học chính quy. </w:t>
      </w:r>
    </w:p>
    <w:p w14:paraId="49A4AE98" w14:textId="77777777" w:rsidR="004924AB" w:rsidRPr="004924AB" w:rsidRDefault="004924AB" w:rsidP="004924AB">
      <w:pPr>
        <w:spacing w:line="360" w:lineRule="auto"/>
        <w:jc w:val="both"/>
        <w:rPr>
          <w:rFonts w:ascii="Times New Roman" w:hAnsi="Times New Roman" w:cs="Times New Roman"/>
          <w:sz w:val="26"/>
          <w:szCs w:val="26"/>
        </w:rPr>
      </w:pPr>
      <w:r w:rsidRPr="004924AB">
        <w:rPr>
          <w:rFonts w:ascii="Times New Roman" w:hAnsi="Times New Roman" w:cs="Times New Roman"/>
          <w:sz w:val="26"/>
          <w:szCs w:val="26"/>
        </w:rPr>
        <w:t>Trong bối cảnh của cuộc cách mạng công nghiệp 4.0 thì việc dạy và học chủ nghĩa Mác – Lênin nói chung, trong đó có học phần Kinh tế chính trị Mác – Lênin nói riêng đang được đặt ra với nhiều thuận lợi và thử thách. Với đặc thù là một phần học nội dung dạy - học gồm nhiều khái niệm, phạm trù, quy luật kinh tế có tính khái quát hóa cao thì đòi hỏi người dạy phải có phương pháp phù hợp với từng nội dung bài giảng và từng đối tượng người học. Điểm quan trọng nhất là phải đảm bảo tính thống nhất giữa lý luận và thực tiễn - một trong những nguyên tắc giảng dạy nói chung và giảng dạy lý luận nói riêng. Vì thế, nhiệm vụ của giảng viên là phải thường xuyên đổi mới phương pháp giảng dạy nhằm phát huy tính tích cực, chủ động, sáng tạo của người học; biết chuyển hóa những lý luận trừu tượng, khó hiểu, phức tạp thành những vấn đề đơn giản, dễ tiếp thu giúp người học có thể nắm bắt được bản chất của vấn đề và vận dụng vào thực tiễn.</w:t>
      </w:r>
    </w:p>
    <w:p w14:paraId="4DCADDF3" w14:textId="7E783E68" w:rsidR="004924AB" w:rsidRPr="004924AB" w:rsidRDefault="004924AB" w:rsidP="004924AB">
      <w:pPr>
        <w:spacing w:line="360" w:lineRule="auto"/>
        <w:ind w:firstLine="720"/>
        <w:jc w:val="both"/>
        <w:rPr>
          <w:rFonts w:ascii="Times New Roman" w:hAnsi="Times New Roman" w:cs="Times New Roman"/>
          <w:b/>
          <w:bCs/>
          <w:sz w:val="26"/>
          <w:szCs w:val="26"/>
        </w:rPr>
      </w:pPr>
      <w:r>
        <w:rPr>
          <w:rFonts w:ascii="Times New Roman" w:hAnsi="Times New Roman" w:cs="Times New Roman"/>
          <w:sz w:val="26"/>
          <w:szCs w:val="26"/>
          <w:lang w:val="vi-VN"/>
        </w:rPr>
        <w:t>T</w:t>
      </w:r>
      <w:r w:rsidRPr="004924AB">
        <w:rPr>
          <w:rFonts w:ascii="Times New Roman" w:hAnsi="Times New Roman" w:cs="Times New Roman"/>
          <w:sz w:val="26"/>
          <w:szCs w:val="26"/>
        </w:rPr>
        <w:t xml:space="preserve">hành phố Hồ Chí Minh là </w:t>
      </w:r>
      <w:r>
        <w:rPr>
          <w:rFonts w:ascii="Times New Roman" w:hAnsi="Times New Roman" w:cs="Times New Roman"/>
          <w:sz w:val="26"/>
          <w:szCs w:val="26"/>
        </w:rPr>
        <w:t>nơi</w:t>
      </w:r>
      <w:r>
        <w:rPr>
          <w:rFonts w:ascii="Times New Roman" w:hAnsi="Times New Roman" w:cs="Times New Roman"/>
          <w:sz w:val="26"/>
          <w:szCs w:val="26"/>
          <w:lang w:val="vi-VN"/>
        </w:rPr>
        <w:t xml:space="preserve"> tập trung nhiều </w:t>
      </w:r>
      <w:r w:rsidRPr="004924AB">
        <w:rPr>
          <w:rFonts w:ascii="Times New Roman" w:hAnsi="Times New Roman" w:cs="Times New Roman"/>
          <w:sz w:val="26"/>
          <w:szCs w:val="26"/>
        </w:rPr>
        <w:t xml:space="preserve">cơ sở giáo dục đại học có tầm ảnh hưởng và vai trò quan trọng trong hoạt động đào tạo </w:t>
      </w:r>
      <w:r>
        <w:rPr>
          <w:rFonts w:ascii="Times New Roman" w:hAnsi="Times New Roman" w:cs="Times New Roman"/>
          <w:sz w:val="26"/>
          <w:szCs w:val="26"/>
        </w:rPr>
        <w:t>lao</w:t>
      </w:r>
      <w:r>
        <w:rPr>
          <w:rFonts w:ascii="Times New Roman" w:hAnsi="Times New Roman" w:cs="Times New Roman"/>
          <w:sz w:val="26"/>
          <w:szCs w:val="26"/>
          <w:lang w:val="vi-VN"/>
        </w:rPr>
        <w:t xml:space="preserve"> động lực lượng</w:t>
      </w:r>
      <w:r w:rsidRPr="004924AB">
        <w:rPr>
          <w:rFonts w:ascii="Times New Roman" w:hAnsi="Times New Roman" w:cs="Times New Roman"/>
          <w:sz w:val="26"/>
          <w:szCs w:val="26"/>
        </w:rPr>
        <w:t xml:space="preserve"> của khu vực phía Nam cũng như của cả nước. Việc giảng dạy học phần Kinh tế chính trị Mác - Lênin cho các bạn sinh viên phải hướng đến mục tiêu tạo ra những công dân, giáo viên có trách nhiệm trong thời kỳ đất nước quá độ lên chủ nghĩa xã hội. Tầm quan trọng này của môn học vượt xa mục tiêu là để hiểu biết về các nguyên lý cơ bản của kinh tế chính trị Mác - Lênin.</w:t>
      </w:r>
    </w:p>
    <w:p w14:paraId="7AB1A038" w14:textId="1F11A15B" w:rsidR="004924AB" w:rsidRPr="004924AB" w:rsidRDefault="004924AB" w:rsidP="004924AB">
      <w:pPr>
        <w:spacing w:line="360" w:lineRule="auto"/>
        <w:ind w:firstLine="720"/>
        <w:jc w:val="both"/>
        <w:rPr>
          <w:rFonts w:ascii="Times New Roman" w:hAnsi="Times New Roman" w:cs="Times New Roman"/>
          <w:sz w:val="26"/>
          <w:szCs w:val="26"/>
          <w:lang w:val="vi-VN"/>
        </w:rPr>
      </w:pPr>
      <w:r w:rsidRPr="004924AB">
        <w:rPr>
          <w:rFonts w:ascii="Times New Roman" w:hAnsi="Times New Roman" w:cs="Times New Roman"/>
          <w:sz w:val="26"/>
          <w:szCs w:val="26"/>
        </w:rPr>
        <w:t>Vì vậy, để có thể nâng cao hiệu quả giảng dạy của học phần này tại các</w:t>
      </w:r>
      <w:r w:rsidRPr="004924AB">
        <w:rPr>
          <w:rFonts w:ascii="Times New Roman" w:hAnsi="Times New Roman" w:cs="Times New Roman"/>
          <w:sz w:val="26"/>
          <w:szCs w:val="26"/>
          <w:lang w:val="vi-VN"/>
        </w:rPr>
        <w:t xml:space="preserve"> </w:t>
      </w:r>
      <w:r w:rsidRPr="004924AB">
        <w:rPr>
          <w:rFonts w:ascii="Times New Roman" w:hAnsi="Times New Roman" w:cs="Times New Roman"/>
          <w:sz w:val="26"/>
          <w:szCs w:val="26"/>
        </w:rPr>
        <w:t xml:space="preserve">trường thành phố Hồ Chí Minh cần có sự khảo sát, nghiên cứu định lượng cụ thể về hiệu quả của các phương pháp giảng dạy học phần Kinh tế chính trị Mác - Lênin, nhận diện những đặc điểm thụ động từ phía người học. Trên cơ sở đó, đề xuất các giải pháp về phương pháp sư phạm trong hoạt động giảng dạy theo hướng </w:t>
      </w:r>
      <w:r w:rsidRPr="004924AB">
        <w:rPr>
          <w:rFonts w:ascii="Times New Roman" w:hAnsi="Times New Roman" w:cs="Times New Roman"/>
          <w:sz w:val="26"/>
          <w:szCs w:val="26"/>
        </w:rPr>
        <w:lastRenderedPageBreak/>
        <w:t>phát huy tính tích cực, chủ động, sáng tạo của người học nhằm từng bước nâng cao chất lượng, hiệu quả giảng dạy và tập học phần Kinh tế chính trị theo chương trình, giáo trình</w:t>
      </w:r>
      <w:r w:rsidRPr="004924AB">
        <w:rPr>
          <w:rFonts w:ascii="Times New Roman" w:hAnsi="Times New Roman" w:cs="Times New Roman"/>
          <w:sz w:val="26"/>
          <w:szCs w:val="26"/>
          <w:lang w:val="vi-VN"/>
        </w:rPr>
        <w:t xml:space="preserve"> năm 2018.</w:t>
      </w:r>
    </w:p>
    <w:p w14:paraId="00EA9734" w14:textId="58CA11BE" w:rsidR="004924AB" w:rsidRPr="004924AB" w:rsidRDefault="004924AB" w:rsidP="004924AB">
      <w:pPr>
        <w:spacing w:line="360" w:lineRule="auto"/>
        <w:ind w:firstLine="720"/>
        <w:jc w:val="both"/>
        <w:rPr>
          <w:rFonts w:ascii="Times New Roman" w:hAnsi="Times New Roman" w:cs="Times New Roman"/>
          <w:sz w:val="26"/>
          <w:szCs w:val="26"/>
        </w:rPr>
      </w:pPr>
      <w:r w:rsidRPr="004924AB">
        <w:rPr>
          <w:rFonts w:ascii="Times New Roman" w:hAnsi="Times New Roman" w:cs="Times New Roman"/>
          <w:sz w:val="26"/>
          <w:szCs w:val="26"/>
        </w:rPr>
        <w:t>Xuất phát từ những lý do trên, Đánh giá được thực trạng nhận thức, tinh thần và thái độ học tập học phần Kinh tế chính trị Mác – Lênin</w:t>
      </w:r>
      <w:r w:rsidRPr="004924AB">
        <w:rPr>
          <w:rFonts w:ascii="Times New Roman" w:hAnsi="Times New Roman" w:cs="Times New Roman"/>
          <w:sz w:val="26"/>
          <w:szCs w:val="26"/>
          <w:lang w:val="vi-VN"/>
        </w:rPr>
        <w:t xml:space="preserve"> tại một số trường</w:t>
      </w:r>
      <w:r w:rsidRPr="004924AB">
        <w:rPr>
          <w:rFonts w:ascii="Times New Roman" w:hAnsi="Times New Roman" w:cs="Times New Roman"/>
          <w:sz w:val="26"/>
          <w:szCs w:val="26"/>
        </w:rPr>
        <w:t xml:space="preserve"> Đại học</w:t>
      </w:r>
      <w:r w:rsidR="00191C3F">
        <w:rPr>
          <w:rFonts w:ascii="Times New Roman" w:hAnsi="Times New Roman" w:cs="Times New Roman"/>
          <w:sz w:val="26"/>
          <w:szCs w:val="26"/>
          <w:lang w:val="vi-VN"/>
        </w:rPr>
        <w:t xml:space="preserve"> trên địa bàn</w:t>
      </w:r>
      <w:r w:rsidRPr="004924AB">
        <w:rPr>
          <w:rFonts w:ascii="Times New Roman" w:hAnsi="Times New Roman" w:cs="Times New Roman"/>
          <w:sz w:val="26"/>
          <w:szCs w:val="26"/>
        </w:rPr>
        <w:t xml:space="preserve"> thành phố Hồ Chí Minh. Đưa ra những kiến nghị đối với các cấp có thẩm quyền để chỉ đạo, tổ chức giảng dạy và học tập các môn khoa học này ngày càng tốt hơn đáp ứng yêu cầu </w:t>
      </w:r>
      <w:r w:rsidR="00191C3F">
        <w:rPr>
          <w:rFonts w:ascii="Times New Roman" w:hAnsi="Times New Roman" w:cs="Times New Roman"/>
          <w:sz w:val="26"/>
          <w:szCs w:val="26"/>
        </w:rPr>
        <w:t>của</w:t>
      </w:r>
      <w:r w:rsidR="00191C3F">
        <w:rPr>
          <w:rFonts w:ascii="Times New Roman" w:hAnsi="Times New Roman" w:cs="Times New Roman"/>
          <w:sz w:val="26"/>
          <w:szCs w:val="26"/>
          <w:lang w:val="vi-VN"/>
        </w:rPr>
        <w:t xml:space="preserve"> việc giảng dạy các môn Lý luận chính trị trong</w:t>
      </w:r>
      <w:r w:rsidRPr="004924AB">
        <w:rPr>
          <w:rFonts w:ascii="Times New Roman" w:hAnsi="Times New Roman" w:cs="Times New Roman"/>
          <w:sz w:val="26"/>
          <w:szCs w:val="26"/>
        </w:rPr>
        <w:t xml:space="preserve"> thời kỳ mới.</w:t>
      </w:r>
    </w:p>
    <w:p w14:paraId="1A81AE9F" w14:textId="5B178A20" w:rsidR="005F5859" w:rsidRPr="00191C3F" w:rsidRDefault="005F5859" w:rsidP="005F5859">
      <w:pPr>
        <w:spacing w:line="360" w:lineRule="auto"/>
        <w:jc w:val="both"/>
        <w:rPr>
          <w:rFonts w:ascii="Times New Roman" w:hAnsi="Times New Roman" w:cs="Times New Roman"/>
          <w:b/>
          <w:bCs/>
          <w:sz w:val="26"/>
          <w:szCs w:val="26"/>
          <w:lang w:val="vi-VN"/>
        </w:rPr>
      </w:pPr>
      <w:r w:rsidRPr="007C025B">
        <w:rPr>
          <w:rFonts w:ascii="Times New Roman" w:hAnsi="Times New Roman" w:cs="Times New Roman"/>
          <w:b/>
          <w:bCs/>
          <w:sz w:val="26"/>
          <w:szCs w:val="26"/>
          <w:lang w:val="vi-VN"/>
        </w:rPr>
        <w:t xml:space="preserve"> Nội dung </w:t>
      </w:r>
    </w:p>
    <w:p w14:paraId="2060812E" w14:textId="4E85EA84" w:rsidR="004C31EE" w:rsidRDefault="005F5859" w:rsidP="004C31EE">
      <w:pPr>
        <w:spacing w:line="360" w:lineRule="auto"/>
        <w:ind w:firstLine="720"/>
        <w:jc w:val="both"/>
        <w:rPr>
          <w:rFonts w:ascii="Times New Roman" w:hAnsi="Times New Roman" w:cs="Times New Roman"/>
          <w:sz w:val="26"/>
          <w:szCs w:val="26"/>
        </w:rPr>
      </w:pPr>
      <w:r w:rsidRPr="00675C6A">
        <w:rPr>
          <w:rFonts w:ascii="Times New Roman" w:hAnsi="Times New Roman" w:cs="Times New Roman"/>
          <w:sz w:val="26"/>
          <w:szCs w:val="26"/>
        </w:rPr>
        <w:t>Học phần Kinh tế chính trị Mác – Lênin nói riêng và các môn khoa học Lý luận chính trị nói chung theo công văn số 3056/BGDĐT-GDDH của bộ giáo dục và đào tạo lần đầu tiên được áp dụng trong năm học 2019 – 2020, có nghĩa là đây là thế hệ sinh viên chủ yếu sinh năm 2002 trở đi</w:t>
      </w:r>
      <w:r w:rsidR="004C31EE">
        <w:rPr>
          <w:rFonts w:ascii="Times New Roman" w:hAnsi="Times New Roman" w:cs="Times New Roman"/>
          <w:sz w:val="26"/>
          <w:szCs w:val="26"/>
          <w:lang w:val="vi-VN"/>
        </w:rPr>
        <w:t xml:space="preserve">. </w:t>
      </w:r>
      <w:r w:rsidRPr="00675C6A">
        <w:rPr>
          <w:rFonts w:ascii="Times New Roman" w:hAnsi="Times New Roman" w:cs="Times New Roman"/>
          <w:sz w:val="26"/>
          <w:szCs w:val="26"/>
        </w:rPr>
        <w:t>Đây là thế hệ người Việt Nam được sinh ra ở thế kỷ 21, trong giai đoạn đất nước đạt một số thành tựu quan trọng của thời kỳ đổi mới và hội nhập quốc tế. Đồng thời là thế hệ hưởng thụ những thành tựu của cách mạng công nghiệp 3.0 và chứng kiến sự biến đổi nhanh chóng của cuộc cách mạng công nghiệp 4.0. Chính vì đặc điểm khách quan đó từ phía người học, đặt ra những vấn đề cấp bách, đòi hỏi có sự nghiên cứu khách quan, khoa học, về nhận thức của các em sinh viên trong việc tiếp nhận kiến thức của học phần Kinh tế chính trị Mác – Lênin. Vì vậy có thể thấy đối tượng đang và sẽ tiếp thu và lĩnh hội chương trình Lý luận chính trị mới hiện nay là một thế hệ thanh niên có chất lượng cao, là sản phẩm của xã hội và thời đại mới.</w:t>
      </w:r>
      <w:r>
        <w:rPr>
          <w:rFonts w:ascii="Times New Roman" w:hAnsi="Times New Roman" w:cs="Times New Roman"/>
          <w:sz w:val="26"/>
          <w:szCs w:val="26"/>
        </w:rPr>
        <w:tab/>
      </w:r>
    </w:p>
    <w:p w14:paraId="62D199E5" w14:textId="799AEEF3" w:rsidR="005F5859" w:rsidRDefault="005F5859" w:rsidP="004C31EE">
      <w:pPr>
        <w:spacing w:line="360" w:lineRule="auto"/>
        <w:ind w:firstLine="720"/>
        <w:jc w:val="both"/>
        <w:rPr>
          <w:rFonts w:ascii="Times New Roman" w:hAnsi="Times New Roman" w:cs="Times New Roman"/>
          <w:sz w:val="26"/>
          <w:szCs w:val="26"/>
        </w:rPr>
      </w:pPr>
      <w:r w:rsidRPr="00675C6A">
        <w:rPr>
          <w:rFonts w:ascii="Times New Roman" w:hAnsi="Times New Roman" w:cs="Times New Roman"/>
          <w:sz w:val="26"/>
          <w:szCs w:val="26"/>
        </w:rPr>
        <w:t>Việc khảo sát nhận thức của người học từ phiếu khảo sát là một trong những công cụ đánh giá hiệu quả, để từ đó có thế đưa ra những nhận định quan trọng nhằm: Nắm bắt một cách khái quát nhận thức của người học sau khi học phần kinh tế chính trị Mác – Lênin, rút ra những ưu điểm, hạn chế, từ đó đưa ra những giải pháp quan trọng để thúc đẩy hoạt động d</w:t>
      </w:r>
      <w:r w:rsidR="004C31EE">
        <w:rPr>
          <w:rFonts w:ascii="Times New Roman" w:hAnsi="Times New Roman" w:cs="Times New Roman"/>
          <w:sz w:val="26"/>
          <w:szCs w:val="26"/>
          <w:lang w:val="vi-VN"/>
        </w:rPr>
        <w:t>ạ</w:t>
      </w:r>
      <w:r w:rsidRPr="00675C6A">
        <w:rPr>
          <w:rFonts w:ascii="Times New Roman" w:hAnsi="Times New Roman" w:cs="Times New Roman"/>
          <w:sz w:val="26"/>
          <w:szCs w:val="26"/>
        </w:rPr>
        <w:t>y-học trong tương lai.</w:t>
      </w:r>
    </w:p>
    <w:p w14:paraId="1E09D995" w14:textId="781E9F26" w:rsidR="005F5859" w:rsidRPr="00D574F2" w:rsidRDefault="005F5859" w:rsidP="004C31EE">
      <w:pPr>
        <w:spacing w:line="360" w:lineRule="auto"/>
        <w:ind w:firstLine="720"/>
        <w:jc w:val="both"/>
        <w:rPr>
          <w:rFonts w:ascii="Times New Roman" w:hAnsi="Times New Roman" w:cs="Times New Roman"/>
          <w:sz w:val="26"/>
          <w:szCs w:val="26"/>
          <w:highlight w:val="yellow"/>
        </w:rPr>
      </w:pPr>
      <w:r w:rsidRPr="00675C6A">
        <w:rPr>
          <w:rFonts w:ascii="Times New Roman" w:hAnsi="Times New Roman" w:cs="Times New Roman"/>
          <w:sz w:val="26"/>
          <w:szCs w:val="26"/>
        </w:rPr>
        <w:t xml:space="preserve">Để đảm báo tính khách quan, khoa học, hạn chế đến mức thấp nhất những tác động chủ quan đến việc trả lời câu hỏi khảo sát của người học. Đối tượng tham gia khảo sát sau khi đã kết thúc quá trình học online và trực tiếp trên lớp, đồng thời </w:t>
      </w:r>
      <w:r w:rsidRPr="00675C6A">
        <w:rPr>
          <w:rFonts w:ascii="Times New Roman" w:hAnsi="Times New Roman" w:cs="Times New Roman"/>
          <w:sz w:val="26"/>
          <w:szCs w:val="26"/>
        </w:rPr>
        <w:lastRenderedPageBreak/>
        <w:t>sau khi đã được công bố điểm quá trình</w:t>
      </w:r>
      <w:r w:rsidR="004C31EE">
        <w:rPr>
          <w:rFonts w:ascii="Times New Roman" w:hAnsi="Times New Roman" w:cs="Times New Roman"/>
          <w:sz w:val="26"/>
          <w:szCs w:val="26"/>
          <w:lang w:val="vi-VN"/>
        </w:rPr>
        <w:t>, điểm thi</w:t>
      </w:r>
      <w:r w:rsidRPr="00675C6A">
        <w:rPr>
          <w:rFonts w:ascii="Times New Roman" w:hAnsi="Times New Roman" w:cs="Times New Roman"/>
          <w:sz w:val="26"/>
          <w:szCs w:val="26"/>
        </w:rPr>
        <w:t>. Mẫu chọn khảo sát ngẫu nhiên, bằng cách thư mời tham gia khảo sát được gửi đến email của sinh viên</w:t>
      </w:r>
      <w:r w:rsidR="004C31EE">
        <w:rPr>
          <w:rFonts w:ascii="Times New Roman" w:hAnsi="Times New Roman" w:cs="Times New Roman"/>
          <w:sz w:val="26"/>
          <w:szCs w:val="26"/>
          <w:lang w:val="vi-VN"/>
        </w:rPr>
        <w:t>,</w:t>
      </w:r>
      <w:r w:rsidRPr="00675C6A">
        <w:rPr>
          <w:rFonts w:ascii="Times New Roman" w:hAnsi="Times New Roman" w:cs="Times New Roman"/>
          <w:sz w:val="26"/>
          <w:szCs w:val="26"/>
        </w:rPr>
        <w:t xml:space="preserve"> việc tham gia kha khảo sát hay không là lựa chọn cá nhân của sinh viên. Công cụ hỗ trợ khảo sát là Google</w:t>
      </w:r>
      <w:r w:rsidR="004C31EE">
        <w:rPr>
          <w:rFonts w:ascii="Times New Roman" w:hAnsi="Times New Roman" w:cs="Times New Roman"/>
          <w:sz w:val="26"/>
          <w:szCs w:val="26"/>
          <w:lang w:val="vi-VN"/>
        </w:rPr>
        <w:t xml:space="preserve"> </w:t>
      </w:r>
      <w:r w:rsidRPr="00675C6A">
        <w:rPr>
          <w:rFonts w:ascii="Times New Roman" w:hAnsi="Times New Roman" w:cs="Times New Roman"/>
          <w:sz w:val="26"/>
          <w:szCs w:val="26"/>
        </w:rPr>
        <w:t xml:space="preserve">form, để đảm bảo tính khách quan, khoa học và bảo mật của người tham gia khảo sát. </w:t>
      </w:r>
    </w:p>
    <w:p w14:paraId="7AECF87A" w14:textId="5548A54E" w:rsidR="005F5859" w:rsidRPr="00675C6A" w:rsidRDefault="005F5859" w:rsidP="005F5859">
      <w:pPr>
        <w:spacing w:line="360" w:lineRule="auto"/>
        <w:ind w:firstLine="360"/>
        <w:jc w:val="both"/>
        <w:rPr>
          <w:rFonts w:ascii="Times New Roman" w:hAnsi="Times New Roman" w:cs="Times New Roman"/>
          <w:sz w:val="26"/>
          <w:szCs w:val="26"/>
        </w:rPr>
      </w:pPr>
      <w:r w:rsidRPr="00675C6A">
        <w:rPr>
          <w:rFonts w:ascii="Times New Roman" w:hAnsi="Times New Roman" w:cs="Times New Roman"/>
          <w:sz w:val="26"/>
          <w:szCs w:val="26"/>
        </w:rPr>
        <w:t xml:space="preserve">Đối tượng sinh viên ở các </w:t>
      </w:r>
      <w:r w:rsidR="00CA1079">
        <w:rPr>
          <w:rFonts w:ascii="Times New Roman" w:hAnsi="Times New Roman" w:cs="Times New Roman"/>
          <w:sz w:val="26"/>
          <w:szCs w:val="26"/>
        </w:rPr>
        <w:t>trường</w:t>
      </w:r>
      <w:r w:rsidR="00CA1079">
        <w:rPr>
          <w:rFonts w:ascii="Times New Roman" w:hAnsi="Times New Roman" w:cs="Times New Roman"/>
          <w:sz w:val="26"/>
          <w:szCs w:val="26"/>
          <w:lang w:val="vi-VN"/>
        </w:rPr>
        <w:t xml:space="preserve"> và ngành học</w:t>
      </w:r>
      <w:r w:rsidRPr="00675C6A">
        <w:rPr>
          <w:rFonts w:ascii="Times New Roman" w:hAnsi="Times New Roman" w:cs="Times New Roman"/>
          <w:sz w:val="26"/>
          <w:szCs w:val="26"/>
        </w:rPr>
        <w:t xml:space="preserve"> khác nhau, có sở trường và năng lực tư duy không giống nhau. Điều này ít nhiều ảnh hưởng đến khả năng tiếp nhận và xử lý nội dung kiến thức học phần Kinh tế chính trị Mác – Lênin. Học phần Kinh tế chính trị Mác – Lênin trước hết là một môn khoa học xã hội, chính vì lẽ đó có sự gần gũi nhất định đối với những kiến thức của các nhóm môn khoa học xã hội. Tuy nhiên, một trong những phương pháp nghiên cứu của Kinh tế chính trị, mà Karl Marx và </w:t>
      </w:r>
      <w:r w:rsidR="004C31EE">
        <w:rPr>
          <w:rFonts w:ascii="Times New Roman" w:hAnsi="Times New Roman" w:cs="Times New Roman"/>
          <w:sz w:val="26"/>
          <w:szCs w:val="26"/>
        </w:rPr>
        <w:t>Eng</w:t>
      </w:r>
      <w:r w:rsidRPr="00675C6A">
        <w:rPr>
          <w:rFonts w:ascii="Times New Roman" w:hAnsi="Times New Roman" w:cs="Times New Roman"/>
          <w:sz w:val="26"/>
          <w:szCs w:val="26"/>
        </w:rPr>
        <w:t>e</w:t>
      </w:r>
      <w:r w:rsidR="004C31EE">
        <w:rPr>
          <w:rFonts w:ascii="Times New Roman" w:hAnsi="Times New Roman" w:cs="Times New Roman"/>
          <w:sz w:val="26"/>
          <w:szCs w:val="26"/>
          <w:lang w:val="vi-VN"/>
        </w:rPr>
        <w:t>l</w:t>
      </w:r>
      <w:r w:rsidRPr="00675C6A">
        <w:rPr>
          <w:rFonts w:ascii="Times New Roman" w:hAnsi="Times New Roman" w:cs="Times New Roman"/>
          <w:sz w:val="26"/>
          <w:szCs w:val="26"/>
        </w:rPr>
        <w:t xml:space="preserve"> sử dụng là quan sát thống kê, phân tích tổng hợp, số liệu kinh tế thực tiễn từ đó 2 ông khái quát biểu diễn một số nội dung quy luật kinh tế dưới dạng công thức toán học; và đây là phần nội dung kiến thức dễ tiếp cận hơn đối với đối tượng sinh viên học khối tự nhiên. </w:t>
      </w:r>
    </w:p>
    <w:p w14:paraId="700547DE" w14:textId="6456C6B1" w:rsidR="005F5859" w:rsidRDefault="005F5859" w:rsidP="004C31EE">
      <w:pPr>
        <w:spacing w:line="360" w:lineRule="auto"/>
        <w:ind w:firstLine="360"/>
        <w:jc w:val="both"/>
        <w:rPr>
          <w:rFonts w:ascii="Times New Roman" w:hAnsi="Times New Roman" w:cs="Times New Roman"/>
          <w:sz w:val="26"/>
          <w:szCs w:val="26"/>
          <w:lang w:val="vi-VN"/>
        </w:rPr>
      </w:pPr>
      <w:r w:rsidRPr="00675C6A">
        <w:rPr>
          <w:rFonts w:ascii="Times New Roman" w:hAnsi="Times New Roman" w:cs="Times New Roman"/>
          <w:sz w:val="26"/>
          <w:szCs w:val="26"/>
        </w:rPr>
        <w:t>Trong bài viết này, tác giả xin trình bày kết quả khảo sát của sinh</w:t>
      </w:r>
      <w:r w:rsidR="004C31EE">
        <w:rPr>
          <w:rFonts w:ascii="Times New Roman" w:hAnsi="Times New Roman" w:cs="Times New Roman"/>
          <w:sz w:val="26"/>
          <w:szCs w:val="26"/>
          <w:lang w:val="vi-VN"/>
        </w:rPr>
        <w:t xml:space="preserve"> viên</w:t>
      </w:r>
      <w:r w:rsidRPr="00675C6A">
        <w:rPr>
          <w:rFonts w:ascii="Times New Roman" w:hAnsi="Times New Roman" w:cs="Times New Roman"/>
          <w:sz w:val="26"/>
          <w:szCs w:val="26"/>
        </w:rPr>
        <w:t xml:space="preserve"> những vấn đề sau</w:t>
      </w:r>
      <w:r>
        <w:rPr>
          <w:rFonts w:ascii="Times New Roman" w:hAnsi="Times New Roman" w:cs="Times New Roman"/>
          <w:sz w:val="26"/>
          <w:szCs w:val="26"/>
          <w:lang w:val="vi-VN"/>
        </w:rPr>
        <w:t>:</w:t>
      </w:r>
    </w:p>
    <w:p w14:paraId="3FD7ABC2" w14:textId="5C13AFF5" w:rsidR="004C31EE" w:rsidRPr="00723D99" w:rsidRDefault="004C31EE" w:rsidP="004C31EE">
      <w:pPr>
        <w:spacing w:line="360" w:lineRule="auto"/>
        <w:ind w:firstLine="720"/>
        <w:jc w:val="both"/>
        <w:rPr>
          <w:rFonts w:ascii="Times New Roman" w:hAnsi="Times New Roman" w:cs="Times New Roman"/>
          <w:sz w:val="26"/>
          <w:szCs w:val="26"/>
          <w:highlight w:val="yellow"/>
          <w:lang w:val="vi-VN"/>
        </w:rPr>
      </w:pPr>
      <w:r>
        <w:rPr>
          <w:rFonts w:ascii="Times New Roman" w:hAnsi="Times New Roman" w:cs="Times New Roman"/>
          <w:sz w:val="26"/>
          <w:szCs w:val="26"/>
        </w:rPr>
        <w:t>Kết</w:t>
      </w:r>
      <w:r>
        <w:rPr>
          <w:rFonts w:ascii="Times New Roman" w:hAnsi="Times New Roman" w:cs="Times New Roman"/>
          <w:sz w:val="26"/>
          <w:szCs w:val="26"/>
          <w:lang w:val="vi-VN"/>
        </w:rPr>
        <w:t xml:space="preserve"> quả khảo sát đợt 1: </w:t>
      </w:r>
      <w:r w:rsidRPr="00675C6A">
        <w:rPr>
          <w:rFonts w:ascii="Times New Roman" w:hAnsi="Times New Roman" w:cs="Times New Roman"/>
          <w:sz w:val="26"/>
          <w:szCs w:val="26"/>
        </w:rPr>
        <w:t xml:space="preserve">Thời gian ghi nhận thu nhận phiếu khảo sát trên hệ thống khảo Googleform là từ ngày 19/7 – đến ngày 21/8/2020, có </w:t>
      </w:r>
      <w:r w:rsidR="00CA1079">
        <w:rPr>
          <w:rFonts w:ascii="Times New Roman" w:hAnsi="Times New Roman" w:cs="Times New Roman"/>
          <w:sz w:val="26"/>
          <w:szCs w:val="26"/>
          <w:lang w:val="vi-VN"/>
        </w:rPr>
        <w:t>1038</w:t>
      </w:r>
      <w:r w:rsidRPr="00675C6A">
        <w:rPr>
          <w:rFonts w:ascii="Times New Roman" w:hAnsi="Times New Roman" w:cs="Times New Roman"/>
          <w:sz w:val="26"/>
          <w:szCs w:val="26"/>
        </w:rPr>
        <w:t xml:space="preserve"> sinh viên tham gia khảo sát </w:t>
      </w:r>
      <w:r w:rsidR="00723D99">
        <w:rPr>
          <w:rFonts w:ascii="Times New Roman" w:hAnsi="Times New Roman" w:cs="Times New Roman"/>
          <w:sz w:val="26"/>
          <w:szCs w:val="26"/>
          <w:lang w:val="vi-VN"/>
        </w:rPr>
        <w:t>.</w:t>
      </w:r>
    </w:p>
    <w:p w14:paraId="0F9F97CA" w14:textId="3AC1655F" w:rsidR="00CA1079" w:rsidRPr="00723D99" w:rsidRDefault="00723D99" w:rsidP="00723D99">
      <w:pPr>
        <w:spacing w:line="360" w:lineRule="auto"/>
        <w:ind w:left="720"/>
        <w:jc w:val="center"/>
        <w:rPr>
          <w:rFonts w:ascii="Times New Roman" w:hAnsi="Times New Roman" w:cs="Times New Roman"/>
          <w:b/>
          <w:bCs/>
          <w:sz w:val="26"/>
          <w:szCs w:val="26"/>
          <w:lang w:val="vi-VN"/>
        </w:rPr>
      </w:pPr>
      <w:r w:rsidRPr="00723D99">
        <w:rPr>
          <w:rFonts w:ascii="Times New Roman" w:hAnsi="Times New Roman" w:cs="Times New Roman"/>
          <w:b/>
          <w:bCs/>
          <w:sz w:val="26"/>
          <w:szCs w:val="26"/>
          <w:lang w:val="vi-VN"/>
        </w:rPr>
        <w:t>Bảng 1. Dữ</w:t>
      </w:r>
      <w:r w:rsidR="005F5859" w:rsidRPr="00723D99">
        <w:rPr>
          <w:rFonts w:ascii="Times New Roman" w:hAnsi="Times New Roman" w:cs="Times New Roman"/>
          <w:b/>
          <w:bCs/>
          <w:sz w:val="26"/>
          <w:szCs w:val="26"/>
          <w:lang w:val="vi-VN"/>
        </w:rPr>
        <w:t xml:space="preserve"> liệu</w:t>
      </w:r>
      <w:r w:rsidR="002C59FC" w:rsidRPr="00723D99">
        <w:rPr>
          <w:rFonts w:ascii="Times New Roman" w:hAnsi="Times New Roman" w:cs="Times New Roman"/>
          <w:b/>
          <w:bCs/>
          <w:sz w:val="26"/>
          <w:szCs w:val="26"/>
          <w:lang w:val="vi-VN"/>
        </w:rPr>
        <w:t xml:space="preserve"> khảo sát trả lời</w:t>
      </w:r>
      <w:r w:rsidR="005F5859" w:rsidRPr="00723D99">
        <w:rPr>
          <w:rFonts w:ascii="Times New Roman" w:hAnsi="Times New Roman" w:cs="Times New Roman"/>
          <w:b/>
          <w:bCs/>
          <w:sz w:val="26"/>
          <w:szCs w:val="26"/>
          <w:lang w:val="vi-VN"/>
        </w:rPr>
        <w:t xml:space="preserve"> của sinh viên</w:t>
      </w:r>
    </w:p>
    <w:tbl>
      <w:tblPr>
        <w:tblStyle w:val="TableGrid"/>
        <w:tblW w:w="7656" w:type="dxa"/>
        <w:jc w:val="center"/>
        <w:tblLook w:val="04A0" w:firstRow="1" w:lastRow="0" w:firstColumn="1" w:lastColumn="0" w:noHBand="0" w:noVBand="1"/>
      </w:tblPr>
      <w:tblGrid>
        <w:gridCol w:w="6238"/>
        <w:gridCol w:w="1418"/>
      </w:tblGrid>
      <w:tr w:rsidR="005F5859" w:rsidRPr="002C59FC" w14:paraId="5226BFB2" w14:textId="77777777" w:rsidTr="00933856">
        <w:trPr>
          <w:jc w:val="center"/>
        </w:trPr>
        <w:tc>
          <w:tcPr>
            <w:tcW w:w="6238" w:type="dxa"/>
            <w:vAlign w:val="center"/>
          </w:tcPr>
          <w:p w14:paraId="127847FF" w14:textId="77777777" w:rsidR="005F5859" w:rsidRPr="002C59FC" w:rsidRDefault="005F5859" w:rsidP="00933856">
            <w:pPr>
              <w:spacing w:line="360" w:lineRule="auto"/>
              <w:jc w:val="center"/>
              <w:rPr>
                <w:rFonts w:ascii="Times New Roman" w:hAnsi="Times New Roman" w:cs="Times New Roman"/>
                <w:b/>
                <w:bCs/>
                <w:sz w:val="26"/>
                <w:szCs w:val="26"/>
                <w:lang w:val="vi-VN"/>
              </w:rPr>
            </w:pPr>
            <w:r w:rsidRPr="002C59FC">
              <w:rPr>
                <w:rFonts w:ascii="Times New Roman" w:hAnsi="Times New Roman" w:cs="Times New Roman"/>
                <w:b/>
                <w:bCs/>
                <w:sz w:val="26"/>
                <w:szCs w:val="26"/>
                <w:lang w:val="vi-VN"/>
              </w:rPr>
              <w:t>Mẫu câu hỏi</w:t>
            </w:r>
          </w:p>
        </w:tc>
        <w:tc>
          <w:tcPr>
            <w:tcW w:w="1418" w:type="dxa"/>
            <w:vAlign w:val="center"/>
          </w:tcPr>
          <w:p w14:paraId="2B6EBBC8" w14:textId="7D05A18E" w:rsidR="005F5859" w:rsidRPr="002C59FC" w:rsidRDefault="00723D99" w:rsidP="00933856">
            <w:pPr>
              <w:spacing w:line="360" w:lineRule="auto"/>
              <w:ind w:right="-100"/>
              <w:jc w:val="center"/>
              <w:rPr>
                <w:rFonts w:ascii="Times New Roman" w:hAnsi="Times New Roman" w:cs="Times New Roman"/>
                <w:b/>
                <w:bCs/>
                <w:sz w:val="26"/>
                <w:szCs w:val="26"/>
                <w:lang w:val="vi-VN"/>
              </w:rPr>
            </w:pPr>
            <w:r>
              <w:rPr>
                <w:rFonts w:ascii="Times New Roman" w:hAnsi="Times New Roman" w:cs="Times New Roman"/>
                <w:b/>
                <w:bCs/>
                <w:sz w:val="26"/>
                <w:szCs w:val="26"/>
                <w:lang w:val="vi-VN"/>
              </w:rPr>
              <w:t>Tỷ lệ</w:t>
            </w:r>
          </w:p>
        </w:tc>
      </w:tr>
      <w:tr w:rsidR="005F5859" w:rsidRPr="002C59FC" w14:paraId="21C0DED9" w14:textId="77777777" w:rsidTr="00933856">
        <w:trPr>
          <w:trHeight w:val="2343"/>
          <w:jc w:val="center"/>
        </w:trPr>
        <w:tc>
          <w:tcPr>
            <w:tcW w:w="6238" w:type="dxa"/>
          </w:tcPr>
          <w:p w14:paraId="3394F9EA"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xml:space="preserve">1. </w:t>
            </w:r>
            <w:r w:rsidRPr="002C59FC">
              <w:rPr>
                <w:rFonts w:ascii="Times New Roman" w:hAnsi="Times New Roman" w:cs="Times New Roman"/>
                <w:b/>
                <w:bCs/>
                <w:sz w:val="26"/>
                <w:szCs w:val="26"/>
                <w:lang w:val="vi-VN"/>
              </w:rPr>
              <w:t>Em đánh giá như thế nào về nội dung kiến thức của học phần kinh tế chính trị Mác – Lênin?</w:t>
            </w:r>
          </w:p>
          <w:p w14:paraId="75444F36" w14:textId="77777777" w:rsidR="005F5859" w:rsidRPr="002C59FC" w:rsidRDefault="005F5859" w:rsidP="00933856">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Rất dễ hiểu</w:t>
            </w:r>
          </w:p>
          <w:p w14:paraId="589FB637" w14:textId="77777777" w:rsidR="005F5859" w:rsidRPr="002C59FC" w:rsidRDefault="005F5859" w:rsidP="00933856">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Dễ hiểu</w:t>
            </w:r>
          </w:p>
          <w:p w14:paraId="021E2F88" w14:textId="77777777" w:rsidR="005F5859" w:rsidRPr="002C59FC" w:rsidRDefault="005F5859" w:rsidP="00933856">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Bình thường</w:t>
            </w:r>
          </w:p>
          <w:p w14:paraId="5B1215D3" w14:textId="77777777" w:rsidR="005F5859" w:rsidRPr="002C59FC" w:rsidRDefault="005F5859" w:rsidP="00933856">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Khó hiểu</w:t>
            </w:r>
          </w:p>
          <w:p w14:paraId="5FDC19F1" w14:textId="77777777" w:rsidR="005F5859" w:rsidRPr="002C59FC" w:rsidRDefault="005F5859" w:rsidP="00933856">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Không thể hiểu</w:t>
            </w:r>
          </w:p>
        </w:tc>
        <w:tc>
          <w:tcPr>
            <w:tcW w:w="1418" w:type="dxa"/>
          </w:tcPr>
          <w:p w14:paraId="19DC1EAD" w14:textId="77777777" w:rsidR="005F5859" w:rsidRPr="002C59FC" w:rsidRDefault="005F5859" w:rsidP="00723D99">
            <w:pPr>
              <w:jc w:val="right"/>
              <w:rPr>
                <w:rFonts w:ascii="Times New Roman" w:hAnsi="Times New Roman" w:cs="Times New Roman"/>
                <w:sz w:val="26"/>
                <w:szCs w:val="26"/>
                <w:lang w:val="vi-VN"/>
              </w:rPr>
            </w:pPr>
          </w:p>
          <w:p w14:paraId="2C918A72" w14:textId="77777777" w:rsidR="005F5859" w:rsidRPr="002C59FC" w:rsidRDefault="005F5859" w:rsidP="00723D99">
            <w:pPr>
              <w:jc w:val="right"/>
              <w:rPr>
                <w:rFonts w:ascii="Times New Roman" w:hAnsi="Times New Roman" w:cs="Times New Roman"/>
                <w:sz w:val="26"/>
                <w:szCs w:val="26"/>
                <w:lang w:val="vi-VN"/>
              </w:rPr>
            </w:pPr>
          </w:p>
          <w:p w14:paraId="667908B6" w14:textId="26DD9326"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3,</w:t>
            </w:r>
            <w:r w:rsidR="00CA1079">
              <w:rPr>
                <w:rFonts w:ascii="Times New Roman" w:hAnsi="Times New Roman" w:cs="Times New Roman"/>
                <w:sz w:val="26"/>
                <w:szCs w:val="26"/>
                <w:lang w:val="vi-VN"/>
              </w:rPr>
              <w:t>9</w:t>
            </w:r>
            <w:r w:rsidRPr="002C59FC">
              <w:rPr>
                <w:rFonts w:ascii="Times New Roman" w:hAnsi="Times New Roman" w:cs="Times New Roman"/>
                <w:sz w:val="26"/>
                <w:szCs w:val="26"/>
                <w:lang w:val="vi-VN"/>
              </w:rPr>
              <w:t>%</w:t>
            </w:r>
          </w:p>
          <w:p w14:paraId="4C500B07" w14:textId="348A4B88" w:rsidR="005F5859" w:rsidRPr="002C59FC" w:rsidRDefault="00CA1079"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30</w:t>
            </w:r>
            <w:r w:rsidR="005F5859" w:rsidRPr="002C59FC">
              <w:rPr>
                <w:rFonts w:ascii="Times New Roman" w:hAnsi="Times New Roman" w:cs="Times New Roman"/>
                <w:sz w:val="26"/>
                <w:szCs w:val="26"/>
                <w:lang w:val="vi-VN"/>
              </w:rPr>
              <w:t>,</w:t>
            </w:r>
            <w:r>
              <w:rPr>
                <w:rFonts w:ascii="Times New Roman" w:hAnsi="Times New Roman" w:cs="Times New Roman"/>
                <w:sz w:val="26"/>
                <w:szCs w:val="26"/>
                <w:lang w:val="vi-VN"/>
              </w:rPr>
              <w:t>5</w:t>
            </w:r>
            <w:r w:rsidR="005F5859" w:rsidRPr="002C59FC">
              <w:rPr>
                <w:rFonts w:ascii="Times New Roman" w:hAnsi="Times New Roman" w:cs="Times New Roman"/>
                <w:sz w:val="26"/>
                <w:szCs w:val="26"/>
                <w:lang w:val="vi-VN"/>
              </w:rPr>
              <w:t>%</w:t>
            </w:r>
          </w:p>
          <w:p w14:paraId="35C3EE60" w14:textId="31D08C3A"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4</w:t>
            </w:r>
            <w:r w:rsidR="00CA1079">
              <w:rPr>
                <w:rFonts w:ascii="Times New Roman" w:hAnsi="Times New Roman" w:cs="Times New Roman"/>
                <w:sz w:val="26"/>
                <w:szCs w:val="26"/>
                <w:lang w:val="vi-VN"/>
              </w:rPr>
              <w:t>2</w:t>
            </w:r>
            <w:r w:rsidRPr="002C59FC">
              <w:rPr>
                <w:rFonts w:ascii="Times New Roman" w:hAnsi="Times New Roman" w:cs="Times New Roman"/>
                <w:sz w:val="26"/>
                <w:szCs w:val="26"/>
                <w:lang w:val="vi-VN"/>
              </w:rPr>
              <w:t>,7%</w:t>
            </w:r>
          </w:p>
          <w:p w14:paraId="389CA2C1" w14:textId="2A9081BA"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2</w:t>
            </w:r>
            <w:r w:rsidR="00CA1079">
              <w:rPr>
                <w:rFonts w:ascii="Times New Roman" w:hAnsi="Times New Roman" w:cs="Times New Roman"/>
                <w:sz w:val="26"/>
                <w:szCs w:val="26"/>
                <w:lang w:val="vi-VN"/>
              </w:rPr>
              <w:t>2</w:t>
            </w:r>
            <w:r w:rsidRPr="002C59FC">
              <w:rPr>
                <w:rFonts w:ascii="Times New Roman" w:hAnsi="Times New Roman" w:cs="Times New Roman"/>
                <w:sz w:val="26"/>
                <w:szCs w:val="26"/>
                <w:lang w:val="vi-VN"/>
              </w:rPr>
              <w:t>,2%</w:t>
            </w:r>
          </w:p>
          <w:p w14:paraId="6C1CA3B2" w14:textId="5ACB9173"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0,</w:t>
            </w:r>
            <w:r w:rsidR="00CA1079">
              <w:rPr>
                <w:rFonts w:ascii="Times New Roman" w:hAnsi="Times New Roman" w:cs="Times New Roman"/>
                <w:sz w:val="26"/>
                <w:szCs w:val="26"/>
                <w:lang w:val="vi-VN"/>
              </w:rPr>
              <w:t>7</w:t>
            </w:r>
            <w:r w:rsidRPr="002C59FC">
              <w:rPr>
                <w:rFonts w:ascii="Times New Roman" w:hAnsi="Times New Roman" w:cs="Times New Roman"/>
                <w:sz w:val="26"/>
                <w:szCs w:val="26"/>
                <w:lang w:val="vi-VN"/>
              </w:rPr>
              <w:t>%</w:t>
            </w:r>
          </w:p>
        </w:tc>
      </w:tr>
      <w:tr w:rsidR="005F5859" w:rsidRPr="002C59FC" w14:paraId="1E8B8954" w14:textId="77777777" w:rsidTr="00933856">
        <w:trPr>
          <w:jc w:val="center"/>
        </w:trPr>
        <w:tc>
          <w:tcPr>
            <w:tcW w:w="6238" w:type="dxa"/>
          </w:tcPr>
          <w:p w14:paraId="7F31F5FB" w14:textId="77777777" w:rsidR="005F5859" w:rsidRPr="002C59FC" w:rsidRDefault="005F5859" w:rsidP="00933856">
            <w:pPr>
              <w:jc w:val="both"/>
              <w:rPr>
                <w:rFonts w:ascii="Times New Roman" w:hAnsi="Times New Roman" w:cs="Times New Roman"/>
                <w:b/>
                <w:bCs/>
                <w:sz w:val="26"/>
                <w:szCs w:val="26"/>
                <w:lang w:val="vi-VN"/>
              </w:rPr>
            </w:pPr>
            <w:r w:rsidRPr="002C59FC">
              <w:rPr>
                <w:rFonts w:ascii="Times New Roman" w:hAnsi="Times New Roman" w:cs="Times New Roman"/>
                <w:b/>
                <w:bCs/>
                <w:sz w:val="26"/>
                <w:szCs w:val="26"/>
                <w:lang w:val="vi-VN"/>
              </w:rPr>
              <w:t>2. Là một sinh viên, theo em môn học này có giúp ích gì cho nghề nghiệp tương lai của bản thân không?</w:t>
            </w:r>
          </w:p>
          <w:p w14:paraId="3AB6A581"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Rất hữu ích</w:t>
            </w:r>
          </w:p>
          <w:p w14:paraId="0BF82181"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Hữu ích</w:t>
            </w:r>
          </w:p>
          <w:p w14:paraId="60DBA415" w14:textId="77777777" w:rsidR="005F5859"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Không hữu ích</w:t>
            </w:r>
          </w:p>
          <w:p w14:paraId="492A0AF5" w14:textId="0A94CB1A" w:rsidR="00CA1079" w:rsidRPr="002C59FC" w:rsidRDefault="00CA1079" w:rsidP="00933856">
            <w:pPr>
              <w:jc w:val="both"/>
              <w:rPr>
                <w:rFonts w:ascii="Times New Roman" w:hAnsi="Times New Roman" w:cs="Times New Roman"/>
                <w:sz w:val="26"/>
                <w:szCs w:val="26"/>
                <w:lang w:val="vi-VN"/>
              </w:rPr>
            </w:pPr>
            <w:r>
              <w:rPr>
                <w:rFonts w:ascii="Times New Roman" w:hAnsi="Times New Roman" w:cs="Times New Roman"/>
                <w:sz w:val="26"/>
                <w:szCs w:val="26"/>
                <w:lang w:val="vi-VN"/>
              </w:rPr>
              <w:lastRenderedPageBreak/>
              <w:t>- Không cần thiết</w:t>
            </w:r>
          </w:p>
        </w:tc>
        <w:tc>
          <w:tcPr>
            <w:tcW w:w="1418" w:type="dxa"/>
          </w:tcPr>
          <w:p w14:paraId="6CF34293" w14:textId="77777777" w:rsidR="005F5859" w:rsidRPr="002C59FC" w:rsidRDefault="005F5859" w:rsidP="00723D99">
            <w:pPr>
              <w:jc w:val="right"/>
              <w:rPr>
                <w:rFonts w:ascii="Times New Roman" w:hAnsi="Times New Roman" w:cs="Times New Roman"/>
                <w:sz w:val="26"/>
                <w:szCs w:val="26"/>
                <w:lang w:val="vi-VN"/>
              </w:rPr>
            </w:pPr>
          </w:p>
          <w:p w14:paraId="4B4DFEFB" w14:textId="77777777" w:rsidR="005F5859" w:rsidRPr="002C59FC" w:rsidRDefault="005F5859" w:rsidP="00723D99">
            <w:pPr>
              <w:jc w:val="right"/>
              <w:rPr>
                <w:rFonts w:ascii="Times New Roman" w:hAnsi="Times New Roman" w:cs="Times New Roman"/>
                <w:sz w:val="26"/>
                <w:szCs w:val="26"/>
                <w:lang w:val="vi-VN"/>
              </w:rPr>
            </w:pPr>
          </w:p>
          <w:p w14:paraId="0A3BCD83" w14:textId="16129B8E"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1</w:t>
            </w:r>
            <w:r w:rsidR="00CA1079">
              <w:rPr>
                <w:rFonts w:ascii="Times New Roman" w:hAnsi="Times New Roman" w:cs="Times New Roman"/>
                <w:sz w:val="26"/>
                <w:szCs w:val="26"/>
                <w:lang w:val="vi-VN"/>
              </w:rPr>
              <w:t>6</w:t>
            </w:r>
            <w:r w:rsidRPr="002C59FC">
              <w:rPr>
                <w:rFonts w:ascii="Times New Roman" w:hAnsi="Times New Roman" w:cs="Times New Roman"/>
                <w:sz w:val="26"/>
                <w:szCs w:val="26"/>
                <w:lang w:val="vi-VN"/>
              </w:rPr>
              <w:t>,</w:t>
            </w:r>
            <w:r w:rsidR="00CA1079">
              <w:rPr>
                <w:rFonts w:ascii="Times New Roman" w:hAnsi="Times New Roman" w:cs="Times New Roman"/>
                <w:sz w:val="26"/>
                <w:szCs w:val="26"/>
                <w:lang w:val="vi-VN"/>
              </w:rPr>
              <w:t>5</w:t>
            </w:r>
            <w:r w:rsidRPr="002C59FC">
              <w:rPr>
                <w:rFonts w:ascii="Times New Roman" w:hAnsi="Times New Roman" w:cs="Times New Roman"/>
                <w:sz w:val="26"/>
                <w:szCs w:val="26"/>
                <w:lang w:val="vi-VN"/>
              </w:rPr>
              <w:t>%</w:t>
            </w:r>
          </w:p>
          <w:p w14:paraId="3347C467" w14:textId="751A9C59"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7</w:t>
            </w:r>
            <w:r w:rsidR="00CA1079">
              <w:rPr>
                <w:rFonts w:ascii="Times New Roman" w:hAnsi="Times New Roman" w:cs="Times New Roman"/>
                <w:sz w:val="26"/>
                <w:szCs w:val="26"/>
                <w:lang w:val="vi-VN"/>
              </w:rPr>
              <w:t>5</w:t>
            </w:r>
            <w:r w:rsidRPr="002C59FC">
              <w:rPr>
                <w:rFonts w:ascii="Times New Roman" w:hAnsi="Times New Roman" w:cs="Times New Roman"/>
                <w:sz w:val="26"/>
                <w:szCs w:val="26"/>
                <w:lang w:val="vi-VN"/>
              </w:rPr>
              <w:t>,</w:t>
            </w:r>
            <w:r w:rsidR="00CA1079">
              <w:rPr>
                <w:rFonts w:ascii="Times New Roman" w:hAnsi="Times New Roman" w:cs="Times New Roman"/>
                <w:sz w:val="26"/>
                <w:szCs w:val="26"/>
                <w:lang w:val="vi-VN"/>
              </w:rPr>
              <w:t>4</w:t>
            </w:r>
            <w:r w:rsidRPr="002C59FC">
              <w:rPr>
                <w:rFonts w:ascii="Times New Roman" w:hAnsi="Times New Roman" w:cs="Times New Roman"/>
                <w:sz w:val="26"/>
                <w:szCs w:val="26"/>
                <w:lang w:val="vi-VN"/>
              </w:rPr>
              <w:t>%</w:t>
            </w:r>
          </w:p>
          <w:p w14:paraId="185B567D" w14:textId="77777777" w:rsidR="005F5859" w:rsidRDefault="00CA1079"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5</w:t>
            </w:r>
            <w:r w:rsidR="005F5859" w:rsidRPr="002C59FC">
              <w:rPr>
                <w:rFonts w:ascii="Times New Roman" w:hAnsi="Times New Roman" w:cs="Times New Roman"/>
                <w:sz w:val="26"/>
                <w:szCs w:val="26"/>
                <w:lang w:val="vi-VN"/>
              </w:rPr>
              <w:t>,</w:t>
            </w:r>
            <w:r>
              <w:rPr>
                <w:rFonts w:ascii="Times New Roman" w:hAnsi="Times New Roman" w:cs="Times New Roman"/>
                <w:sz w:val="26"/>
                <w:szCs w:val="26"/>
                <w:lang w:val="vi-VN"/>
              </w:rPr>
              <w:t>6</w:t>
            </w:r>
            <w:r w:rsidR="005F5859" w:rsidRPr="002C59FC">
              <w:rPr>
                <w:rFonts w:ascii="Times New Roman" w:hAnsi="Times New Roman" w:cs="Times New Roman"/>
                <w:sz w:val="26"/>
                <w:szCs w:val="26"/>
                <w:lang w:val="vi-VN"/>
              </w:rPr>
              <w:t>%</w:t>
            </w:r>
          </w:p>
          <w:p w14:paraId="63466487" w14:textId="634A6AB4" w:rsidR="00CA1079" w:rsidRPr="002C59FC" w:rsidRDefault="00CA1079"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lastRenderedPageBreak/>
              <w:t>2,5%</w:t>
            </w:r>
          </w:p>
        </w:tc>
      </w:tr>
      <w:tr w:rsidR="005F5859" w:rsidRPr="002C59FC" w14:paraId="02CA5243" w14:textId="77777777" w:rsidTr="00933856">
        <w:trPr>
          <w:jc w:val="center"/>
        </w:trPr>
        <w:tc>
          <w:tcPr>
            <w:tcW w:w="6238" w:type="dxa"/>
          </w:tcPr>
          <w:p w14:paraId="6A201FC6" w14:textId="77777777" w:rsidR="005F5859" w:rsidRPr="002C59FC" w:rsidRDefault="005F5859" w:rsidP="00933856">
            <w:pPr>
              <w:jc w:val="both"/>
              <w:rPr>
                <w:rFonts w:ascii="Times New Roman" w:hAnsi="Times New Roman" w:cs="Times New Roman"/>
                <w:b/>
                <w:bCs/>
                <w:sz w:val="26"/>
                <w:szCs w:val="26"/>
                <w:lang w:val="vi-VN"/>
              </w:rPr>
            </w:pPr>
            <w:r w:rsidRPr="002C59FC">
              <w:rPr>
                <w:rFonts w:ascii="Times New Roman" w:hAnsi="Times New Roman" w:cs="Times New Roman"/>
                <w:b/>
                <w:bCs/>
                <w:sz w:val="26"/>
                <w:szCs w:val="26"/>
                <w:lang w:val="vi-VN"/>
              </w:rPr>
              <w:lastRenderedPageBreak/>
              <w:t>3. Mức độ quan tâm của em đến nội dung kiến thức mà học phần Kinh tế chính trị cung cấp cho em là?</w:t>
            </w:r>
          </w:p>
          <w:p w14:paraId="6D6FDAF9"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Rất quan tâm</w:t>
            </w:r>
          </w:p>
          <w:p w14:paraId="77307FCF"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Quan tâm</w:t>
            </w:r>
          </w:p>
          <w:p w14:paraId="1AA4240F"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Ít quan tâm</w:t>
            </w:r>
          </w:p>
          <w:p w14:paraId="260810AB"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Không quan tâm</w:t>
            </w:r>
          </w:p>
        </w:tc>
        <w:tc>
          <w:tcPr>
            <w:tcW w:w="1418" w:type="dxa"/>
          </w:tcPr>
          <w:p w14:paraId="1E7432F6" w14:textId="77777777" w:rsidR="005F5859" w:rsidRPr="002C59FC" w:rsidRDefault="005F5859" w:rsidP="00723D99">
            <w:pPr>
              <w:jc w:val="right"/>
              <w:rPr>
                <w:rFonts w:ascii="Times New Roman" w:hAnsi="Times New Roman" w:cs="Times New Roman"/>
                <w:sz w:val="26"/>
                <w:szCs w:val="26"/>
                <w:lang w:val="vi-VN"/>
              </w:rPr>
            </w:pPr>
          </w:p>
          <w:p w14:paraId="6AD3BBBD" w14:textId="77777777" w:rsidR="005F5859" w:rsidRPr="002C59FC" w:rsidRDefault="005F5859" w:rsidP="00723D99">
            <w:pPr>
              <w:jc w:val="right"/>
              <w:rPr>
                <w:rFonts w:ascii="Times New Roman" w:hAnsi="Times New Roman" w:cs="Times New Roman"/>
                <w:sz w:val="26"/>
                <w:szCs w:val="26"/>
                <w:lang w:val="vi-VN"/>
              </w:rPr>
            </w:pPr>
          </w:p>
          <w:p w14:paraId="57D64096" w14:textId="07DED25E" w:rsidR="005F5859" w:rsidRPr="002C59FC" w:rsidRDefault="00A13A51"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9</w:t>
            </w:r>
            <w:r w:rsidR="005F5859" w:rsidRPr="002C59FC">
              <w:rPr>
                <w:rFonts w:ascii="Times New Roman" w:hAnsi="Times New Roman" w:cs="Times New Roman"/>
                <w:sz w:val="26"/>
                <w:szCs w:val="26"/>
                <w:lang w:val="vi-VN"/>
              </w:rPr>
              <w:t>,1 %</w:t>
            </w:r>
          </w:p>
          <w:p w14:paraId="5178AF4E" w14:textId="52054E60" w:rsidR="005F5859" w:rsidRPr="002C59FC" w:rsidRDefault="00A13A51"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73</w:t>
            </w:r>
            <w:r w:rsidR="005F5859" w:rsidRPr="002C59FC">
              <w:rPr>
                <w:rFonts w:ascii="Times New Roman" w:hAnsi="Times New Roman" w:cs="Times New Roman"/>
                <w:sz w:val="26"/>
                <w:szCs w:val="26"/>
                <w:lang w:val="vi-VN"/>
              </w:rPr>
              <w:t>,3 %</w:t>
            </w:r>
          </w:p>
          <w:p w14:paraId="1DEA23FF" w14:textId="69092C97" w:rsidR="005F5859" w:rsidRPr="002C59FC" w:rsidRDefault="00A13A51"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16</w:t>
            </w:r>
            <w:r w:rsidR="005F5859" w:rsidRPr="002C59FC">
              <w:rPr>
                <w:rFonts w:ascii="Times New Roman" w:hAnsi="Times New Roman" w:cs="Times New Roman"/>
                <w:sz w:val="26"/>
                <w:szCs w:val="26"/>
                <w:lang w:val="vi-VN"/>
              </w:rPr>
              <w:t>,</w:t>
            </w:r>
            <w:r>
              <w:rPr>
                <w:rFonts w:ascii="Times New Roman" w:hAnsi="Times New Roman" w:cs="Times New Roman"/>
                <w:sz w:val="26"/>
                <w:szCs w:val="26"/>
                <w:lang w:val="vi-VN"/>
              </w:rPr>
              <w:t>9</w:t>
            </w:r>
            <w:r w:rsidR="005F5859" w:rsidRPr="002C59FC">
              <w:rPr>
                <w:rFonts w:ascii="Times New Roman" w:hAnsi="Times New Roman" w:cs="Times New Roman"/>
                <w:sz w:val="26"/>
                <w:szCs w:val="26"/>
                <w:lang w:val="vi-VN"/>
              </w:rPr>
              <w:t xml:space="preserve"> %</w:t>
            </w:r>
          </w:p>
          <w:p w14:paraId="3A73AD40" w14:textId="25B35C0D" w:rsidR="005F5859" w:rsidRPr="002C59FC" w:rsidRDefault="00A13A51"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0,7</w:t>
            </w:r>
            <w:r w:rsidR="005F5859" w:rsidRPr="002C59FC">
              <w:rPr>
                <w:rFonts w:ascii="Times New Roman" w:hAnsi="Times New Roman" w:cs="Times New Roman"/>
                <w:sz w:val="26"/>
                <w:szCs w:val="26"/>
                <w:lang w:val="vi-VN"/>
              </w:rPr>
              <w:t>%</w:t>
            </w:r>
          </w:p>
        </w:tc>
      </w:tr>
      <w:tr w:rsidR="005F5859" w:rsidRPr="002C59FC" w14:paraId="1E422969" w14:textId="77777777" w:rsidTr="00933856">
        <w:trPr>
          <w:jc w:val="center"/>
        </w:trPr>
        <w:tc>
          <w:tcPr>
            <w:tcW w:w="6238" w:type="dxa"/>
          </w:tcPr>
          <w:p w14:paraId="26C277EF" w14:textId="77777777" w:rsidR="005F5859" w:rsidRPr="002C59FC" w:rsidRDefault="005F5859" w:rsidP="00933856">
            <w:pPr>
              <w:jc w:val="both"/>
              <w:rPr>
                <w:rFonts w:ascii="Times New Roman" w:hAnsi="Times New Roman" w:cs="Times New Roman"/>
                <w:b/>
                <w:bCs/>
                <w:sz w:val="26"/>
                <w:szCs w:val="26"/>
                <w:lang w:val="vi-VN"/>
              </w:rPr>
            </w:pPr>
            <w:r w:rsidRPr="002C59FC">
              <w:rPr>
                <w:rFonts w:ascii="Times New Roman" w:hAnsi="Times New Roman" w:cs="Times New Roman"/>
                <w:b/>
                <w:bCs/>
                <w:sz w:val="26"/>
                <w:szCs w:val="26"/>
                <w:lang w:val="vi-VN"/>
              </w:rPr>
              <w:t>4. Em có tìm kiếm thêm tài liệu tham khảo cho việc học tập học phần Kinh tế chính trị Mác - Lênin không?</w:t>
            </w:r>
          </w:p>
          <w:p w14:paraId="0D7FCA05"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xml:space="preserve">- Có </w:t>
            </w:r>
          </w:p>
          <w:p w14:paraId="7A75E327"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Không</w:t>
            </w:r>
          </w:p>
        </w:tc>
        <w:tc>
          <w:tcPr>
            <w:tcW w:w="1418" w:type="dxa"/>
          </w:tcPr>
          <w:p w14:paraId="179837FF" w14:textId="77777777" w:rsidR="005F5859" w:rsidRPr="002C59FC" w:rsidRDefault="005F5859" w:rsidP="00723D99">
            <w:pPr>
              <w:jc w:val="right"/>
              <w:rPr>
                <w:rFonts w:ascii="Times New Roman" w:hAnsi="Times New Roman" w:cs="Times New Roman"/>
                <w:sz w:val="26"/>
                <w:szCs w:val="26"/>
                <w:lang w:val="vi-VN"/>
              </w:rPr>
            </w:pPr>
          </w:p>
          <w:p w14:paraId="45A8E99C" w14:textId="77777777" w:rsidR="005F5859" w:rsidRPr="002C59FC" w:rsidRDefault="005F5859" w:rsidP="00723D99">
            <w:pPr>
              <w:jc w:val="right"/>
              <w:rPr>
                <w:rFonts w:ascii="Times New Roman" w:hAnsi="Times New Roman" w:cs="Times New Roman"/>
                <w:sz w:val="26"/>
                <w:szCs w:val="26"/>
                <w:lang w:val="vi-VN"/>
              </w:rPr>
            </w:pPr>
          </w:p>
          <w:p w14:paraId="7C16D372" w14:textId="2D87CF86" w:rsidR="005F5859" w:rsidRPr="002C59FC" w:rsidRDefault="00CA1079"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73,1</w:t>
            </w:r>
            <w:r w:rsidR="005F5859" w:rsidRPr="002C59FC">
              <w:rPr>
                <w:rFonts w:ascii="Times New Roman" w:hAnsi="Times New Roman" w:cs="Times New Roman"/>
                <w:sz w:val="26"/>
                <w:szCs w:val="26"/>
                <w:lang w:val="vi-VN"/>
              </w:rPr>
              <w:t xml:space="preserve"> %</w:t>
            </w:r>
          </w:p>
          <w:p w14:paraId="12BAAB16" w14:textId="2E5C099A" w:rsidR="005F5859" w:rsidRPr="002C59FC" w:rsidRDefault="00CA1079"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26</w:t>
            </w:r>
            <w:r w:rsidR="005F5859" w:rsidRPr="002C59FC">
              <w:rPr>
                <w:rFonts w:ascii="Times New Roman" w:hAnsi="Times New Roman" w:cs="Times New Roman"/>
                <w:sz w:val="26"/>
                <w:szCs w:val="26"/>
                <w:lang w:val="vi-VN"/>
              </w:rPr>
              <w:t>,</w:t>
            </w:r>
            <w:r>
              <w:rPr>
                <w:rFonts w:ascii="Times New Roman" w:hAnsi="Times New Roman" w:cs="Times New Roman"/>
                <w:sz w:val="26"/>
                <w:szCs w:val="26"/>
                <w:lang w:val="vi-VN"/>
              </w:rPr>
              <w:t>9</w:t>
            </w:r>
            <w:r w:rsidR="005F5859" w:rsidRPr="002C59FC">
              <w:rPr>
                <w:rFonts w:ascii="Times New Roman" w:hAnsi="Times New Roman" w:cs="Times New Roman"/>
                <w:sz w:val="26"/>
                <w:szCs w:val="26"/>
                <w:lang w:val="vi-VN"/>
              </w:rPr>
              <w:t xml:space="preserve"> %</w:t>
            </w:r>
          </w:p>
        </w:tc>
      </w:tr>
      <w:tr w:rsidR="005F5859" w:rsidRPr="002C59FC" w14:paraId="51197609" w14:textId="77777777" w:rsidTr="00933856">
        <w:trPr>
          <w:jc w:val="center"/>
        </w:trPr>
        <w:tc>
          <w:tcPr>
            <w:tcW w:w="6238" w:type="dxa"/>
          </w:tcPr>
          <w:p w14:paraId="6B3B6062" w14:textId="77777777" w:rsidR="005F5859" w:rsidRPr="002C59FC" w:rsidRDefault="005F5859" w:rsidP="00933856">
            <w:pPr>
              <w:jc w:val="both"/>
              <w:rPr>
                <w:rFonts w:ascii="Times New Roman" w:hAnsi="Times New Roman" w:cs="Times New Roman"/>
                <w:b/>
                <w:bCs/>
                <w:sz w:val="26"/>
                <w:szCs w:val="26"/>
                <w:lang w:val="vi-VN"/>
              </w:rPr>
            </w:pPr>
            <w:r w:rsidRPr="002C59FC">
              <w:rPr>
                <w:rFonts w:ascii="Times New Roman" w:hAnsi="Times New Roman" w:cs="Times New Roman"/>
                <w:b/>
                <w:bCs/>
                <w:sz w:val="26"/>
                <w:szCs w:val="26"/>
                <w:lang w:val="vi-VN"/>
              </w:rPr>
              <w:t>5. Nếu có tìm tài liệu tham khảo cho việc học tập học phần Kinh tế Chính trị Mác Lênin. Em thường tìm tài liệu nào?</w:t>
            </w:r>
          </w:p>
          <w:p w14:paraId="5FED7521"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Internet và sách của tác giả trong nước</w:t>
            </w:r>
          </w:p>
          <w:p w14:paraId="33B351A0"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Internet và sách của tác giả nước ngoài</w:t>
            </w:r>
          </w:p>
          <w:p w14:paraId="014F2A6A" w14:textId="77777777" w:rsidR="005F5859" w:rsidRPr="002C59FC" w:rsidRDefault="005F5859" w:rsidP="00933856">
            <w:pPr>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Sách của tác giả Việt Nam</w:t>
            </w:r>
          </w:p>
          <w:p w14:paraId="551ADC54" w14:textId="77777777" w:rsidR="005F5859" w:rsidRPr="002C59FC" w:rsidRDefault="005F5859" w:rsidP="00933856">
            <w:pPr>
              <w:jc w:val="both"/>
              <w:rPr>
                <w:rFonts w:ascii="Times New Roman" w:hAnsi="Times New Roman" w:cs="Times New Roman"/>
                <w:b/>
                <w:bCs/>
                <w:sz w:val="26"/>
                <w:szCs w:val="26"/>
                <w:lang w:val="vi-VN"/>
              </w:rPr>
            </w:pPr>
            <w:r w:rsidRPr="002C59FC">
              <w:rPr>
                <w:rFonts w:ascii="Times New Roman" w:hAnsi="Times New Roman" w:cs="Times New Roman"/>
                <w:sz w:val="26"/>
                <w:szCs w:val="26"/>
                <w:lang w:val="vi-VN"/>
              </w:rPr>
              <w:t>- Internet</w:t>
            </w:r>
          </w:p>
        </w:tc>
        <w:tc>
          <w:tcPr>
            <w:tcW w:w="1418" w:type="dxa"/>
          </w:tcPr>
          <w:p w14:paraId="028368B9" w14:textId="77777777" w:rsidR="005F5859" w:rsidRPr="002C59FC" w:rsidRDefault="005F5859" w:rsidP="00933856">
            <w:pPr>
              <w:jc w:val="both"/>
              <w:rPr>
                <w:rFonts w:ascii="Times New Roman" w:hAnsi="Times New Roman" w:cs="Times New Roman"/>
                <w:sz w:val="26"/>
                <w:szCs w:val="26"/>
                <w:lang w:val="vi-VN"/>
              </w:rPr>
            </w:pPr>
          </w:p>
          <w:p w14:paraId="065536DC" w14:textId="77777777" w:rsidR="005F5859" w:rsidRPr="002C59FC" w:rsidRDefault="005F5859" w:rsidP="00933856">
            <w:pPr>
              <w:jc w:val="both"/>
              <w:rPr>
                <w:rFonts w:ascii="Times New Roman" w:hAnsi="Times New Roman" w:cs="Times New Roman"/>
                <w:sz w:val="26"/>
                <w:szCs w:val="26"/>
                <w:lang w:val="vi-VN"/>
              </w:rPr>
            </w:pPr>
          </w:p>
          <w:p w14:paraId="0E264B80" w14:textId="77777777" w:rsidR="005F5859" w:rsidRPr="002C59FC" w:rsidRDefault="005F5859" w:rsidP="00933856">
            <w:pPr>
              <w:jc w:val="both"/>
              <w:rPr>
                <w:rFonts w:ascii="Times New Roman" w:hAnsi="Times New Roman" w:cs="Times New Roman"/>
                <w:sz w:val="26"/>
                <w:szCs w:val="26"/>
                <w:lang w:val="vi-VN"/>
              </w:rPr>
            </w:pPr>
          </w:p>
          <w:p w14:paraId="6E2B3319" w14:textId="61E210F8"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2</w:t>
            </w:r>
            <w:r w:rsidR="00A13A51">
              <w:rPr>
                <w:rFonts w:ascii="Times New Roman" w:hAnsi="Times New Roman" w:cs="Times New Roman"/>
                <w:sz w:val="26"/>
                <w:szCs w:val="26"/>
                <w:lang w:val="vi-VN"/>
              </w:rPr>
              <w:t>6</w:t>
            </w:r>
            <w:r w:rsidRPr="002C59FC">
              <w:rPr>
                <w:rFonts w:ascii="Times New Roman" w:hAnsi="Times New Roman" w:cs="Times New Roman"/>
                <w:sz w:val="26"/>
                <w:szCs w:val="26"/>
                <w:lang w:val="vi-VN"/>
              </w:rPr>
              <w:t>,</w:t>
            </w:r>
            <w:r w:rsidR="00A13A51">
              <w:rPr>
                <w:rFonts w:ascii="Times New Roman" w:hAnsi="Times New Roman" w:cs="Times New Roman"/>
                <w:sz w:val="26"/>
                <w:szCs w:val="26"/>
                <w:lang w:val="vi-VN"/>
              </w:rPr>
              <w:t>3</w:t>
            </w:r>
            <w:r w:rsidRPr="002C59FC">
              <w:rPr>
                <w:rFonts w:ascii="Times New Roman" w:hAnsi="Times New Roman" w:cs="Times New Roman"/>
                <w:sz w:val="26"/>
                <w:szCs w:val="26"/>
                <w:lang w:val="vi-VN"/>
              </w:rPr>
              <w:t xml:space="preserve"> %</w:t>
            </w:r>
          </w:p>
          <w:p w14:paraId="0A542D39" w14:textId="59843A2B" w:rsidR="005F5859" w:rsidRPr="002C59FC" w:rsidRDefault="00A13A51"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0,7</w:t>
            </w:r>
            <w:r w:rsidR="005F5859" w:rsidRPr="002C59FC">
              <w:rPr>
                <w:rFonts w:ascii="Times New Roman" w:hAnsi="Times New Roman" w:cs="Times New Roman"/>
                <w:sz w:val="26"/>
                <w:szCs w:val="26"/>
                <w:lang w:val="vi-VN"/>
              </w:rPr>
              <w:t xml:space="preserve"> %</w:t>
            </w:r>
          </w:p>
          <w:p w14:paraId="5A57AB90" w14:textId="3FE46985" w:rsidR="005F5859" w:rsidRPr="002C59FC" w:rsidRDefault="00A13A51" w:rsidP="00723D99">
            <w:pPr>
              <w:jc w:val="right"/>
              <w:rPr>
                <w:rFonts w:ascii="Times New Roman" w:hAnsi="Times New Roman" w:cs="Times New Roman"/>
                <w:sz w:val="26"/>
                <w:szCs w:val="26"/>
                <w:lang w:val="vi-VN"/>
              </w:rPr>
            </w:pPr>
            <w:r>
              <w:rPr>
                <w:rFonts w:ascii="Times New Roman" w:hAnsi="Times New Roman" w:cs="Times New Roman"/>
                <w:sz w:val="26"/>
                <w:szCs w:val="26"/>
                <w:lang w:val="vi-VN"/>
              </w:rPr>
              <w:t>4</w:t>
            </w:r>
            <w:r w:rsidR="005F5859" w:rsidRPr="002C59FC">
              <w:rPr>
                <w:rFonts w:ascii="Times New Roman" w:hAnsi="Times New Roman" w:cs="Times New Roman"/>
                <w:sz w:val="26"/>
                <w:szCs w:val="26"/>
                <w:lang w:val="vi-VN"/>
              </w:rPr>
              <w:t>,</w:t>
            </w:r>
            <w:r>
              <w:rPr>
                <w:rFonts w:ascii="Times New Roman" w:hAnsi="Times New Roman" w:cs="Times New Roman"/>
                <w:sz w:val="26"/>
                <w:szCs w:val="26"/>
                <w:lang w:val="vi-VN"/>
              </w:rPr>
              <w:t>7</w:t>
            </w:r>
            <w:r w:rsidR="005F5859" w:rsidRPr="002C59FC">
              <w:rPr>
                <w:rFonts w:ascii="Times New Roman" w:hAnsi="Times New Roman" w:cs="Times New Roman"/>
                <w:sz w:val="26"/>
                <w:szCs w:val="26"/>
                <w:lang w:val="vi-VN"/>
              </w:rPr>
              <w:t xml:space="preserve"> %</w:t>
            </w:r>
          </w:p>
          <w:p w14:paraId="705D9491" w14:textId="0B015795" w:rsidR="005F5859" w:rsidRPr="002C59FC" w:rsidRDefault="005F5859" w:rsidP="00723D99">
            <w:pPr>
              <w:jc w:val="right"/>
              <w:rPr>
                <w:rFonts w:ascii="Times New Roman" w:hAnsi="Times New Roman" w:cs="Times New Roman"/>
                <w:sz w:val="26"/>
                <w:szCs w:val="26"/>
                <w:lang w:val="vi-VN"/>
              </w:rPr>
            </w:pPr>
            <w:r w:rsidRPr="002C59FC">
              <w:rPr>
                <w:rFonts w:ascii="Times New Roman" w:hAnsi="Times New Roman" w:cs="Times New Roman"/>
                <w:sz w:val="26"/>
                <w:szCs w:val="26"/>
                <w:lang w:val="vi-VN"/>
              </w:rPr>
              <w:t>5</w:t>
            </w:r>
            <w:r w:rsidR="00A13A51">
              <w:rPr>
                <w:rFonts w:ascii="Times New Roman" w:hAnsi="Times New Roman" w:cs="Times New Roman"/>
                <w:sz w:val="26"/>
                <w:szCs w:val="26"/>
                <w:lang w:val="vi-VN"/>
              </w:rPr>
              <w:t>6</w:t>
            </w:r>
            <w:r w:rsidRPr="002C59FC">
              <w:rPr>
                <w:rFonts w:ascii="Times New Roman" w:hAnsi="Times New Roman" w:cs="Times New Roman"/>
                <w:sz w:val="26"/>
                <w:szCs w:val="26"/>
                <w:lang w:val="vi-VN"/>
              </w:rPr>
              <w:t>,</w:t>
            </w:r>
            <w:r w:rsidR="00A13A51">
              <w:rPr>
                <w:rFonts w:ascii="Times New Roman" w:hAnsi="Times New Roman" w:cs="Times New Roman"/>
                <w:sz w:val="26"/>
                <w:szCs w:val="26"/>
                <w:lang w:val="vi-VN"/>
              </w:rPr>
              <w:t>2</w:t>
            </w:r>
            <w:r w:rsidRPr="002C59FC">
              <w:rPr>
                <w:rFonts w:ascii="Times New Roman" w:hAnsi="Times New Roman" w:cs="Times New Roman"/>
                <w:sz w:val="26"/>
                <w:szCs w:val="26"/>
                <w:lang w:val="vi-VN"/>
              </w:rPr>
              <w:t xml:space="preserve"> %</w:t>
            </w:r>
          </w:p>
        </w:tc>
      </w:tr>
      <w:tr w:rsidR="00A13A51" w:rsidRPr="002C59FC" w14:paraId="423AED58" w14:textId="77777777" w:rsidTr="00933856">
        <w:trPr>
          <w:jc w:val="center"/>
        </w:trPr>
        <w:tc>
          <w:tcPr>
            <w:tcW w:w="6238" w:type="dxa"/>
          </w:tcPr>
          <w:p w14:paraId="49E2D313" w14:textId="77777777" w:rsidR="00A13A51" w:rsidRDefault="00A13A51" w:rsidP="00A13A51">
            <w:pPr>
              <w:tabs>
                <w:tab w:val="left" w:pos="1825"/>
              </w:tabs>
              <w:jc w:val="both"/>
              <w:rPr>
                <w:rFonts w:ascii="Times New Roman" w:hAnsi="Times New Roman" w:cs="Times New Roman"/>
                <w:b/>
                <w:bCs/>
                <w:sz w:val="26"/>
                <w:szCs w:val="26"/>
                <w:lang w:val="vi-VN"/>
              </w:rPr>
            </w:pPr>
            <w:r>
              <w:rPr>
                <w:rFonts w:ascii="Times New Roman" w:hAnsi="Times New Roman" w:cs="Times New Roman"/>
                <w:b/>
                <w:bCs/>
                <w:sz w:val="26"/>
                <w:szCs w:val="26"/>
                <w:lang w:val="vi-VN"/>
              </w:rPr>
              <w:t xml:space="preserve">6. </w:t>
            </w:r>
            <w:r w:rsidRPr="00A13A51">
              <w:rPr>
                <w:rFonts w:ascii="Times New Roman" w:hAnsi="Times New Roman" w:cs="Times New Roman"/>
                <w:b/>
                <w:bCs/>
                <w:sz w:val="26"/>
                <w:szCs w:val="26"/>
                <w:lang w:val="vi-VN"/>
              </w:rPr>
              <w:t>Việc nghe giảng trên lớp giúp gì cho em</w:t>
            </w:r>
          </w:p>
          <w:p w14:paraId="1DC861C3" w14:textId="77777777" w:rsidR="00A13A51" w:rsidRPr="002C59FC" w:rsidRDefault="00A13A51" w:rsidP="00A13A51">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Rất dễ hiểu</w:t>
            </w:r>
          </w:p>
          <w:p w14:paraId="2B5B31DC" w14:textId="77777777" w:rsidR="00A13A51" w:rsidRPr="002C59FC" w:rsidRDefault="00A13A51" w:rsidP="00A13A51">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Dễ hiểu</w:t>
            </w:r>
          </w:p>
          <w:p w14:paraId="64948B5A" w14:textId="77777777" w:rsidR="00A13A51" w:rsidRPr="002C59FC" w:rsidRDefault="00A13A51" w:rsidP="00A13A51">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Bình thường</w:t>
            </w:r>
          </w:p>
          <w:p w14:paraId="31B2F202" w14:textId="77777777" w:rsidR="00A13A51" w:rsidRPr="002C59FC" w:rsidRDefault="00A13A51" w:rsidP="00A13A51">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Khó hiểu</w:t>
            </w:r>
          </w:p>
          <w:p w14:paraId="1BF2F125" w14:textId="38FB094C" w:rsidR="00A13A51" w:rsidRPr="002C59FC" w:rsidRDefault="00A13A51" w:rsidP="00A13A51">
            <w:pPr>
              <w:tabs>
                <w:tab w:val="left" w:pos="1825"/>
              </w:tabs>
              <w:jc w:val="both"/>
              <w:rPr>
                <w:rFonts w:ascii="Times New Roman" w:hAnsi="Times New Roman" w:cs="Times New Roman"/>
                <w:b/>
                <w:bCs/>
                <w:sz w:val="26"/>
                <w:szCs w:val="26"/>
                <w:lang w:val="vi-VN"/>
              </w:rPr>
            </w:pPr>
            <w:r w:rsidRPr="002C59FC">
              <w:rPr>
                <w:rFonts w:ascii="Times New Roman" w:hAnsi="Times New Roman" w:cs="Times New Roman"/>
                <w:sz w:val="26"/>
                <w:szCs w:val="26"/>
                <w:lang w:val="vi-VN"/>
              </w:rPr>
              <w:t>- Không thể hiểu</w:t>
            </w:r>
          </w:p>
        </w:tc>
        <w:tc>
          <w:tcPr>
            <w:tcW w:w="1418" w:type="dxa"/>
          </w:tcPr>
          <w:p w14:paraId="7B0E5547" w14:textId="77777777" w:rsidR="00A13A51" w:rsidRDefault="00A13A51" w:rsidP="00A13A51">
            <w:pPr>
              <w:jc w:val="center"/>
              <w:rPr>
                <w:rFonts w:ascii="Times New Roman" w:hAnsi="Times New Roman" w:cs="Times New Roman"/>
                <w:sz w:val="26"/>
                <w:szCs w:val="26"/>
                <w:lang w:val="vi-VN"/>
              </w:rPr>
            </w:pPr>
          </w:p>
          <w:p w14:paraId="1134C2C3" w14:textId="57B6911A"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18</w:t>
            </w:r>
            <w:r w:rsidRPr="002C59FC">
              <w:rPr>
                <w:rFonts w:ascii="Times New Roman" w:hAnsi="Times New Roman" w:cs="Times New Roman"/>
                <w:sz w:val="26"/>
                <w:szCs w:val="26"/>
                <w:lang w:val="vi-VN"/>
              </w:rPr>
              <w:t>,</w:t>
            </w:r>
            <w:r>
              <w:rPr>
                <w:rFonts w:ascii="Times New Roman" w:hAnsi="Times New Roman" w:cs="Times New Roman"/>
                <w:sz w:val="26"/>
                <w:szCs w:val="26"/>
                <w:lang w:val="vi-VN"/>
              </w:rPr>
              <w:t xml:space="preserve">8 </w:t>
            </w:r>
            <w:r w:rsidRPr="002C59FC">
              <w:rPr>
                <w:rFonts w:ascii="Times New Roman" w:hAnsi="Times New Roman" w:cs="Times New Roman"/>
                <w:sz w:val="26"/>
                <w:szCs w:val="26"/>
                <w:lang w:val="vi-VN"/>
              </w:rPr>
              <w:t>%</w:t>
            </w:r>
          </w:p>
          <w:p w14:paraId="3020753A" w14:textId="11E972CE"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40</w:t>
            </w:r>
            <w:r w:rsidRPr="002C59FC">
              <w:rPr>
                <w:rFonts w:ascii="Times New Roman" w:hAnsi="Times New Roman" w:cs="Times New Roman"/>
                <w:sz w:val="26"/>
                <w:szCs w:val="26"/>
                <w:lang w:val="vi-VN"/>
              </w:rPr>
              <w:t>,</w:t>
            </w:r>
            <w:r>
              <w:rPr>
                <w:rFonts w:ascii="Times New Roman" w:hAnsi="Times New Roman" w:cs="Times New Roman"/>
                <w:sz w:val="26"/>
                <w:szCs w:val="26"/>
                <w:lang w:val="vi-VN"/>
              </w:rPr>
              <w:t xml:space="preserve">6 </w:t>
            </w:r>
            <w:r w:rsidRPr="002C59FC">
              <w:rPr>
                <w:rFonts w:ascii="Times New Roman" w:hAnsi="Times New Roman" w:cs="Times New Roman"/>
                <w:sz w:val="26"/>
                <w:szCs w:val="26"/>
                <w:lang w:val="vi-VN"/>
              </w:rPr>
              <w:t>%</w:t>
            </w:r>
          </w:p>
          <w:p w14:paraId="683E095C" w14:textId="48A0B117"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 xml:space="preserve">16,8 </w:t>
            </w:r>
            <w:r w:rsidRPr="002C59FC">
              <w:rPr>
                <w:rFonts w:ascii="Times New Roman" w:hAnsi="Times New Roman" w:cs="Times New Roman"/>
                <w:sz w:val="26"/>
                <w:szCs w:val="26"/>
                <w:lang w:val="vi-VN"/>
              </w:rPr>
              <w:t>%</w:t>
            </w:r>
          </w:p>
          <w:p w14:paraId="2EF9FFB7" w14:textId="43E612F1"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0</w:t>
            </w:r>
            <w:r w:rsidRPr="002C59FC">
              <w:rPr>
                <w:rFonts w:ascii="Times New Roman" w:hAnsi="Times New Roman" w:cs="Times New Roman"/>
                <w:sz w:val="26"/>
                <w:szCs w:val="26"/>
                <w:lang w:val="vi-VN"/>
              </w:rPr>
              <w:t>,</w:t>
            </w:r>
            <w:r>
              <w:rPr>
                <w:rFonts w:ascii="Times New Roman" w:hAnsi="Times New Roman" w:cs="Times New Roman"/>
                <w:sz w:val="26"/>
                <w:szCs w:val="26"/>
                <w:lang w:val="vi-VN"/>
              </w:rPr>
              <w:t xml:space="preserve">5 </w:t>
            </w:r>
            <w:r w:rsidRPr="002C59FC">
              <w:rPr>
                <w:rFonts w:ascii="Times New Roman" w:hAnsi="Times New Roman" w:cs="Times New Roman"/>
                <w:sz w:val="26"/>
                <w:szCs w:val="26"/>
                <w:lang w:val="vi-VN"/>
              </w:rPr>
              <w:t>%</w:t>
            </w:r>
          </w:p>
          <w:p w14:paraId="5219C8D8" w14:textId="6C7173AD"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0 %</w:t>
            </w:r>
          </w:p>
        </w:tc>
      </w:tr>
      <w:tr w:rsidR="00A13A51" w:rsidRPr="002C59FC" w14:paraId="5A1F1722" w14:textId="77777777" w:rsidTr="00933856">
        <w:trPr>
          <w:jc w:val="center"/>
        </w:trPr>
        <w:tc>
          <w:tcPr>
            <w:tcW w:w="6238" w:type="dxa"/>
          </w:tcPr>
          <w:p w14:paraId="1645F9DD" w14:textId="77777777" w:rsidR="00A13A51" w:rsidRDefault="00A13A51" w:rsidP="00A13A51">
            <w:pPr>
              <w:tabs>
                <w:tab w:val="left" w:pos="1825"/>
              </w:tabs>
              <w:rPr>
                <w:rFonts w:ascii="Times New Roman" w:hAnsi="Times New Roman" w:cs="Times New Roman"/>
                <w:b/>
                <w:bCs/>
                <w:sz w:val="26"/>
                <w:szCs w:val="26"/>
                <w:lang w:val="vi-VN"/>
              </w:rPr>
            </w:pPr>
            <w:r>
              <w:rPr>
                <w:rFonts w:ascii="Times New Roman" w:hAnsi="Times New Roman" w:cs="Times New Roman"/>
                <w:b/>
                <w:bCs/>
                <w:sz w:val="26"/>
                <w:szCs w:val="26"/>
                <w:lang w:val="vi-VN"/>
              </w:rPr>
              <w:t xml:space="preserve">7. </w:t>
            </w:r>
            <w:r w:rsidRPr="00A13A51">
              <w:rPr>
                <w:rFonts w:ascii="Times New Roman" w:hAnsi="Times New Roman" w:cs="Times New Roman"/>
                <w:b/>
                <w:bCs/>
                <w:sz w:val="26"/>
                <w:szCs w:val="26"/>
                <w:lang w:val="vi-VN"/>
              </w:rPr>
              <w:t>Em đánh giá thế nào về hoạt động thuyết trình nội dung môn học trong lớp?</w:t>
            </w:r>
          </w:p>
          <w:p w14:paraId="1A0110DA" w14:textId="77777777" w:rsidR="00A13A51" w:rsidRPr="002C59FC" w:rsidRDefault="00A13A51" w:rsidP="00A13A51">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Rất dễ hiểu</w:t>
            </w:r>
          </w:p>
          <w:p w14:paraId="35F03E7B" w14:textId="77777777" w:rsidR="00A13A51" w:rsidRPr="002C59FC" w:rsidRDefault="00A13A51" w:rsidP="00A13A51">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Dễ hiểu</w:t>
            </w:r>
          </w:p>
          <w:p w14:paraId="143B74DB" w14:textId="77777777" w:rsidR="00A13A51" w:rsidRPr="002C59FC" w:rsidRDefault="00A13A51" w:rsidP="00A13A51">
            <w:pPr>
              <w:ind w:right="-17"/>
              <w:jc w:val="both"/>
              <w:rPr>
                <w:rFonts w:ascii="Times New Roman" w:hAnsi="Times New Roman" w:cs="Times New Roman"/>
                <w:sz w:val="26"/>
                <w:szCs w:val="26"/>
                <w:lang w:val="vi-VN"/>
              </w:rPr>
            </w:pPr>
            <w:r w:rsidRPr="002C59FC">
              <w:rPr>
                <w:rFonts w:ascii="Times New Roman" w:hAnsi="Times New Roman" w:cs="Times New Roman"/>
                <w:sz w:val="26"/>
                <w:szCs w:val="26"/>
                <w:lang w:val="vi-VN"/>
              </w:rPr>
              <w:t>- Khó hiểu</w:t>
            </w:r>
          </w:p>
          <w:p w14:paraId="135534E5" w14:textId="47FE9FBE" w:rsidR="00A13A51" w:rsidRDefault="00A13A51" w:rsidP="00A13A51">
            <w:pPr>
              <w:tabs>
                <w:tab w:val="left" w:pos="1825"/>
              </w:tabs>
              <w:rPr>
                <w:rFonts w:ascii="Times New Roman" w:hAnsi="Times New Roman" w:cs="Times New Roman"/>
                <w:b/>
                <w:bCs/>
                <w:sz w:val="26"/>
                <w:szCs w:val="26"/>
                <w:lang w:val="vi-VN"/>
              </w:rPr>
            </w:pPr>
            <w:r w:rsidRPr="002C59FC">
              <w:rPr>
                <w:rFonts w:ascii="Times New Roman" w:hAnsi="Times New Roman" w:cs="Times New Roman"/>
                <w:sz w:val="26"/>
                <w:szCs w:val="26"/>
                <w:lang w:val="vi-VN"/>
              </w:rPr>
              <w:t>- Không thể hiểu</w:t>
            </w:r>
          </w:p>
        </w:tc>
        <w:tc>
          <w:tcPr>
            <w:tcW w:w="1418" w:type="dxa"/>
          </w:tcPr>
          <w:p w14:paraId="21F45C28" w14:textId="77777777" w:rsidR="00A13A51" w:rsidRDefault="00A13A51" w:rsidP="00A13A51">
            <w:pPr>
              <w:jc w:val="center"/>
              <w:rPr>
                <w:rFonts w:ascii="Times New Roman" w:hAnsi="Times New Roman" w:cs="Times New Roman"/>
                <w:sz w:val="26"/>
                <w:szCs w:val="26"/>
                <w:lang w:val="vi-VN"/>
              </w:rPr>
            </w:pPr>
          </w:p>
          <w:p w14:paraId="00F7471D" w14:textId="77777777" w:rsidR="00A13A51" w:rsidRDefault="00A13A51" w:rsidP="00A13A51">
            <w:pPr>
              <w:jc w:val="right"/>
              <w:rPr>
                <w:rFonts w:ascii="Times New Roman" w:hAnsi="Times New Roman" w:cs="Times New Roman"/>
                <w:sz w:val="26"/>
                <w:szCs w:val="26"/>
                <w:lang w:val="vi-VN"/>
              </w:rPr>
            </w:pPr>
          </w:p>
          <w:p w14:paraId="6E05EDA2" w14:textId="13633D3D"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 xml:space="preserve">9,5 </w:t>
            </w:r>
            <w:r w:rsidRPr="002C59FC">
              <w:rPr>
                <w:rFonts w:ascii="Times New Roman" w:hAnsi="Times New Roman" w:cs="Times New Roman"/>
                <w:sz w:val="26"/>
                <w:szCs w:val="26"/>
                <w:lang w:val="vi-VN"/>
              </w:rPr>
              <w:t>%</w:t>
            </w:r>
          </w:p>
          <w:p w14:paraId="747A6333" w14:textId="0EC72D53"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 xml:space="preserve">73,4 </w:t>
            </w:r>
            <w:r w:rsidRPr="002C59FC">
              <w:rPr>
                <w:rFonts w:ascii="Times New Roman" w:hAnsi="Times New Roman" w:cs="Times New Roman"/>
                <w:sz w:val="26"/>
                <w:szCs w:val="26"/>
                <w:lang w:val="vi-VN"/>
              </w:rPr>
              <w:t>%</w:t>
            </w:r>
          </w:p>
          <w:p w14:paraId="163C8567" w14:textId="5EF29FE0"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15</w:t>
            </w:r>
            <w:r w:rsidRPr="002C59FC">
              <w:rPr>
                <w:rFonts w:ascii="Times New Roman" w:hAnsi="Times New Roman" w:cs="Times New Roman"/>
                <w:sz w:val="26"/>
                <w:szCs w:val="26"/>
                <w:lang w:val="vi-VN"/>
              </w:rPr>
              <w:t>,</w:t>
            </w:r>
            <w:r>
              <w:rPr>
                <w:rFonts w:ascii="Times New Roman" w:hAnsi="Times New Roman" w:cs="Times New Roman"/>
                <w:sz w:val="26"/>
                <w:szCs w:val="26"/>
                <w:lang w:val="vi-VN"/>
              </w:rPr>
              <w:t xml:space="preserve">4 </w:t>
            </w:r>
            <w:r w:rsidRPr="002C59FC">
              <w:rPr>
                <w:rFonts w:ascii="Times New Roman" w:hAnsi="Times New Roman" w:cs="Times New Roman"/>
                <w:sz w:val="26"/>
                <w:szCs w:val="26"/>
                <w:lang w:val="vi-VN"/>
              </w:rPr>
              <w:t>%</w:t>
            </w:r>
          </w:p>
          <w:p w14:paraId="46DAFCBF" w14:textId="4C4D1DD1" w:rsidR="00A13A51" w:rsidRPr="002C59FC" w:rsidRDefault="00A13A51" w:rsidP="00A13A51">
            <w:pPr>
              <w:jc w:val="right"/>
              <w:rPr>
                <w:rFonts w:ascii="Times New Roman" w:hAnsi="Times New Roman" w:cs="Times New Roman"/>
                <w:sz w:val="26"/>
                <w:szCs w:val="26"/>
                <w:lang w:val="vi-VN"/>
              </w:rPr>
            </w:pPr>
            <w:r>
              <w:rPr>
                <w:rFonts w:ascii="Times New Roman" w:hAnsi="Times New Roman" w:cs="Times New Roman"/>
                <w:sz w:val="26"/>
                <w:szCs w:val="26"/>
                <w:lang w:val="vi-VN"/>
              </w:rPr>
              <w:t>1,6 %</w:t>
            </w:r>
          </w:p>
        </w:tc>
      </w:tr>
    </w:tbl>
    <w:p w14:paraId="5F58EFF5" w14:textId="78E63247" w:rsidR="005F5859" w:rsidRPr="00675C6A" w:rsidRDefault="005F5859" w:rsidP="00C8403D">
      <w:pPr>
        <w:spacing w:line="360" w:lineRule="auto"/>
        <w:jc w:val="both"/>
        <w:rPr>
          <w:rFonts w:ascii="Times New Roman" w:hAnsi="Times New Roman" w:cs="Times New Roman"/>
          <w:sz w:val="26"/>
          <w:szCs w:val="26"/>
        </w:rPr>
      </w:pPr>
      <w:r w:rsidRPr="00675C6A">
        <w:rPr>
          <w:rFonts w:ascii="Times New Roman" w:hAnsi="Times New Roman" w:cs="Times New Roman"/>
          <w:sz w:val="26"/>
          <w:szCs w:val="26"/>
        </w:rPr>
        <w:t>Qua dữ liệu</w:t>
      </w:r>
      <w:r w:rsidR="004C31EE">
        <w:rPr>
          <w:rFonts w:ascii="Times New Roman" w:hAnsi="Times New Roman" w:cs="Times New Roman"/>
          <w:sz w:val="26"/>
          <w:szCs w:val="26"/>
          <w:lang w:val="vi-VN"/>
        </w:rPr>
        <w:t xml:space="preserve"> trả lời</w:t>
      </w:r>
      <w:r w:rsidRPr="00675C6A">
        <w:rPr>
          <w:rFonts w:ascii="Times New Roman" w:hAnsi="Times New Roman" w:cs="Times New Roman"/>
          <w:sz w:val="26"/>
          <w:szCs w:val="26"/>
        </w:rPr>
        <w:t xml:space="preserve"> của sinh viên có thể khái quát như sau:</w:t>
      </w:r>
    </w:p>
    <w:p w14:paraId="71FA760C" w14:textId="1A412990" w:rsidR="005F5859" w:rsidRPr="00675C6A" w:rsidRDefault="005F5859" w:rsidP="005F5859">
      <w:pPr>
        <w:spacing w:line="360" w:lineRule="auto"/>
        <w:ind w:firstLine="720"/>
        <w:jc w:val="both"/>
        <w:rPr>
          <w:rFonts w:ascii="Times New Roman" w:hAnsi="Times New Roman" w:cs="Times New Roman"/>
          <w:sz w:val="26"/>
          <w:szCs w:val="26"/>
        </w:rPr>
      </w:pPr>
      <w:r w:rsidRPr="00675C6A">
        <w:rPr>
          <w:rFonts w:ascii="Times New Roman" w:hAnsi="Times New Roman" w:cs="Times New Roman"/>
          <w:sz w:val="26"/>
          <w:szCs w:val="26"/>
        </w:rPr>
        <w:t>Thông qua các câu trả lời trong phiếu điều tra mà tác giả thu thập được của sinh viên vừa hoàn thành xong học phần Kinh tế chính trị Mác – Lênin theo nội dung chương tr</w:t>
      </w:r>
      <w:r w:rsidR="00191C3F">
        <w:rPr>
          <w:rFonts w:ascii="Times New Roman" w:hAnsi="Times New Roman" w:cs="Times New Roman"/>
          <w:sz w:val="26"/>
          <w:szCs w:val="26"/>
        </w:rPr>
        <w:t>ình</w:t>
      </w:r>
      <w:r w:rsidRPr="00675C6A">
        <w:rPr>
          <w:rFonts w:ascii="Times New Roman" w:hAnsi="Times New Roman" w:cs="Times New Roman"/>
          <w:sz w:val="26"/>
          <w:szCs w:val="26"/>
        </w:rPr>
        <w:t>, có thể rút ra một số kết luận sau:</w:t>
      </w:r>
    </w:p>
    <w:p w14:paraId="308FA7B7" w14:textId="25DE749D" w:rsidR="005F5859" w:rsidRDefault="005F5859" w:rsidP="005F5859">
      <w:pPr>
        <w:spacing w:line="360" w:lineRule="auto"/>
        <w:ind w:firstLine="720"/>
        <w:jc w:val="both"/>
        <w:rPr>
          <w:rFonts w:ascii="Times New Roman" w:hAnsi="Times New Roman" w:cs="Times New Roman"/>
          <w:sz w:val="26"/>
          <w:szCs w:val="26"/>
        </w:rPr>
      </w:pPr>
      <w:r w:rsidRPr="00675C6A">
        <w:rPr>
          <w:rFonts w:ascii="Times New Roman" w:hAnsi="Times New Roman" w:cs="Times New Roman"/>
          <w:sz w:val="26"/>
          <w:szCs w:val="26"/>
        </w:rPr>
        <w:t>Thứ nhất, nội dung kiến thức trong giáo trình</w:t>
      </w:r>
      <w:r w:rsidR="00191C3F">
        <w:rPr>
          <w:rFonts w:ascii="Times New Roman" w:hAnsi="Times New Roman" w:cs="Times New Roman"/>
          <w:sz w:val="26"/>
          <w:szCs w:val="26"/>
          <w:lang w:val="vi-VN"/>
        </w:rPr>
        <w:t xml:space="preserve"> </w:t>
      </w:r>
      <w:r w:rsidRPr="00675C6A">
        <w:rPr>
          <w:rFonts w:ascii="Times New Roman" w:hAnsi="Times New Roman" w:cs="Times New Roman"/>
          <w:sz w:val="26"/>
          <w:szCs w:val="26"/>
        </w:rPr>
        <w:t>tương đối dễ hiểu, người học có thể tiếp cận được. 7</w:t>
      </w:r>
      <w:r w:rsidR="00E30CFD">
        <w:rPr>
          <w:rFonts w:ascii="Times New Roman" w:hAnsi="Times New Roman" w:cs="Times New Roman"/>
          <w:sz w:val="26"/>
          <w:szCs w:val="26"/>
          <w:lang w:val="vi-VN"/>
        </w:rPr>
        <w:t>7</w:t>
      </w:r>
      <w:r w:rsidRPr="00675C6A">
        <w:rPr>
          <w:rFonts w:ascii="Times New Roman" w:hAnsi="Times New Roman" w:cs="Times New Roman"/>
          <w:sz w:val="26"/>
          <w:szCs w:val="26"/>
        </w:rPr>
        <w:t>,</w:t>
      </w:r>
      <w:r w:rsidR="00E30CFD">
        <w:rPr>
          <w:rFonts w:ascii="Times New Roman" w:hAnsi="Times New Roman" w:cs="Times New Roman"/>
          <w:sz w:val="26"/>
          <w:szCs w:val="26"/>
          <w:lang w:val="vi-VN"/>
        </w:rPr>
        <w:t>1</w:t>
      </w:r>
      <w:r w:rsidRPr="00675C6A">
        <w:rPr>
          <w:rFonts w:ascii="Times New Roman" w:hAnsi="Times New Roman" w:cs="Times New Roman"/>
          <w:sz w:val="26"/>
          <w:szCs w:val="26"/>
        </w:rPr>
        <w:t xml:space="preserve">% sinh viên đánh giá kiến thức kinh tế chính trị là không quá khó. Thậm chí trong đó có </w:t>
      </w:r>
      <w:r w:rsidR="00E30CFD">
        <w:rPr>
          <w:rFonts w:ascii="Times New Roman" w:hAnsi="Times New Roman" w:cs="Times New Roman"/>
          <w:sz w:val="26"/>
          <w:szCs w:val="26"/>
          <w:lang w:val="vi-VN"/>
        </w:rPr>
        <w:t>34</w:t>
      </w:r>
      <w:r w:rsidRPr="00675C6A">
        <w:rPr>
          <w:rFonts w:ascii="Times New Roman" w:hAnsi="Times New Roman" w:cs="Times New Roman"/>
          <w:sz w:val="26"/>
          <w:szCs w:val="26"/>
        </w:rPr>
        <w:t>,</w:t>
      </w:r>
      <w:r w:rsidR="00E30CFD">
        <w:rPr>
          <w:rFonts w:ascii="Times New Roman" w:hAnsi="Times New Roman" w:cs="Times New Roman"/>
          <w:sz w:val="26"/>
          <w:szCs w:val="26"/>
          <w:lang w:val="vi-VN"/>
        </w:rPr>
        <w:t>4</w:t>
      </w:r>
      <w:r w:rsidRPr="00675C6A">
        <w:rPr>
          <w:rFonts w:ascii="Times New Roman" w:hAnsi="Times New Roman" w:cs="Times New Roman"/>
          <w:sz w:val="26"/>
          <w:szCs w:val="26"/>
        </w:rPr>
        <w:t>% sinh viên cho rằng dễ hiểu và rất dễ hiểu.</w:t>
      </w:r>
    </w:p>
    <w:p w14:paraId="1221ECFA" w14:textId="07311529" w:rsidR="005F5859" w:rsidRPr="00675C6A" w:rsidRDefault="005F5859" w:rsidP="005F5859">
      <w:pPr>
        <w:spacing w:line="360" w:lineRule="auto"/>
        <w:ind w:firstLine="720"/>
        <w:jc w:val="both"/>
        <w:rPr>
          <w:rFonts w:ascii="Times New Roman" w:hAnsi="Times New Roman" w:cs="Times New Roman"/>
          <w:sz w:val="26"/>
          <w:szCs w:val="26"/>
          <w:lang w:val="vi-VN"/>
        </w:rPr>
      </w:pPr>
      <w:r w:rsidRPr="00675C6A">
        <w:rPr>
          <w:rFonts w:ascii="Times New Roman" w:hAnsi="Times New Roman" w:cs="Times New Roman"/>
          <w:sz w:val="26"/>
          <w:szCs w:val="26"/>
          <w:lang w:val="vi-VN"/>
        </w:rPr>
        <w:t xml:space="preserve">Thứ hai, phần lớn sinh viên được khảo sát cho thấy họ có động cơ học tập tốt, xuất phát từ sự nhận thức rằng môn có thể cung cấp cho họ những kiến thức mà họ cho là hữu dụng. Cụ thể: có </w:t>
      </w:r>
      <w:r w:rsidR="00E30CFD">
        <w:rPr>
          <w:rFonts w:ascii="Times New Roman" w:hAnsi="Times New Roman" w:cs="Times New Roman"/>
          <w:sz w:val="26"/>
          <w:szCs w:val="26"/>
          <w:lang w:val="vi-VN"/>
        </w:rPr>
        <w:t>82</w:t>
      </w:r>
      <w:r w:rsidRPr="00675C6A">
        <w:rPr>
          <w:rFonts w:ascii="Times New Roman" w:hAnsi="Times New Roman" w:cs="Times New Roman"/>
          <w:sz w:val="26"/>
          <w:szCs w:val="26"/>
          <w:lang w:val="vi-VN"/>
        </w:rPr>
        <w:t>,</w:t>
      </w:r>
      <w:r w:rsidR="00E30CFD">
        <w:rPr>
          <w:rFonts w:ascii="Times New Roman" w:hAnsi="Times New Roman" w:cs="Times New Roman"/>
          <w:sz w:val="26"/>
          <w:szCs w:val="26"/>
          <w:lang w:val="vi-VN"/>
        </w:rPr>
        <w:t>4</w:t>
      </w:r>
      <w:r w:rsidRPr="00675C6A">
        <w:rPr>
          <w:rFonts w:ascii="Times New Roman" w:hAnsi="Times New Roman" w:cs="Times New Roman"/>
          <w:sz w:val="26"/>
          <w:szCs w:val="26"/>
          <w:lang w:val="vi-VN"/>
        </w:rPr>
        <w:t>% sinh viên trả lời quan tâm và rất quan tâm đến học phần Kinh tế chính trị Mác – Lênin và có 9</w:t>
      </w:r>
      <w:r w:rsidR="00E30CFD">
        <w:rPr>
          <w:rFonts w:ascii="Times New Roman" w:hAnsi="Times New Roman" w:cs="Times New Roman"/>
          <w:sz w:val="26"/>
          <w:szCs w:val="26"/>
          <w:lang w:val="vi-VN"/>
        </w:rPr>
        <w:t>1</w:t>
      </w:r>
      <w:r w:rsidRPr="00675C6A">
        <w:rPr>
          <w:rFonts w:ascii="Times New Roman" w:hAnsi="Times New Roman" w:cs="Times New Roman"/>
          <w:sz w:val="26"/>
          <w:szCs w:val="26"/>
          <w:lang w:val="vi-VN"/>
        </w:rPr>
        <w:t>,</w:t>
      </w:r>
      <w:r w:rsidR="00E30CFD">
        <w:rPr>
          <w:rFonts w:ascii="Times New Roman" w:hAnsi="Times New Roman" w:cs="Times New Roman"/>
          <w:sz w:val="26"/>
          <w:szCs w:val="26"/>
          <w:lang w:val="vi-VN"/>
        </w:rPr>
        <w:t>9</w:t>
      </w:r>
      <w:r w:rsidRPr="00675C6A">
        <w:rPr>
          <w:rFonts w:ascii="Times New Roman" w:hAnsi="Times New Roman" w:cs="Times New Roman"/>
          <w:sz w:val="26"/>
          <w:szCs w:val="26"/>
          <w:lang w:val="vi-VN"/>
        </w:rPr>
        <w:t xml:space="preserve">% đánh giá học phần </w:t>
      </w:r>
      <w:r w:rsidRPr="00675C6A">
        <w:rPr>
          <w:rFonts w:ascii="Times New Roman" w:hAnsi="Times New Roman" w:cs="Times New Roman"/>
          <w:sz w:val="26"/>
          <w:szCs w:val="26"/>
          <w:lang w:val="vi-VN"/>
        </w:rPr>
        <w:lastRenderedPageBreak/>
        <w:t>này hữu ích và rất hữu ích cho nghề nghiệp tương lai của các bạn. Nhóm sinh viên này thường có thái độ học tập tốt, ngoài việc lên lớp đầy đủ, chú ý lắng nghe bài giảng trên lớp họ còn giành nhiều thời gian tự học ở nhà.</w:t>
      </w:r>
    </w:p>
    <w:p w14:paraId="3A8CEFF6" w14:textId="3204F8ED" w:rsidR="005F5859" w:rsidRPr="00675C6A" w:rsidRDefault="005F5859" w:rsidP="005F5859">
      <w:pPr>
        <w:spacing w:line="360" w:lineRule="auto"/>
        <w:ind w:firstLine="720"/>
        <w:jc w:val="both"/>
        <w:rPr>
          <w:rFonts w:ascii="Times New Roman" w:hAnsi="Times New Roman" w:cs="Times New Roman"/>
          <w:sz w:val="26"/>
          <w:szCs w:val="26"/>
          <w:lang w:val="vi-VN"/>
        </w:rPr>
      </w:pPr>
      <w:r w:rsidRPr="00675C6A">
        <w:rPr>
          <w:rFonts w:ascii="Times New Roman" w:hAnsi="Times New Roman" w:cs="Times New Roman"/>
          <w:sz w:val="26"/>
          <w:szCs w:val="26"/>
          <w:lang w:val="vi-VN"/>
        </w:rPr>
        <w:t>Thứ ba, đa số các bạn sinh viên chủ động tham khảo thêm tài liệu liên quan đến môn học (</w:t>
      </w:r>
      <w:r w:rsidR="00E30CFD">
        <w:rPr>
          <w:rFonts w:ascii="Times New Roman" w:hAnsi="Times New Roman" w:cs="Times New Roman"/>
          <w:sz w:val="26"/>
          <w:szCs w:val="26"/>
          <w:lang w:val="vi-VN"/>
        </w:rPr>
        <w:t>73,1</w:t>
      </w:r>
      <w:r w:rsidRPr="00675C6A">
        <w:rPr>
          <w:rFonts w:ascii="Times New Roman" w:hAnsi="Times New Roman" w:cs="Times New Roman"/>
          <w:sz w:val="26"/>
          <w:szCs w:val="26"/>
          <w:lang w:val="vi-VN"/>
        </w:rPr>
        <w:t xml:space="preserve">%), điều này cho thấy mong muốn tìm hiểu kiến thức mở rộng của môn học.  Nhưng phần lớn tài liệu mà các bạn tiếp cận lấy nguồn từ Internet – đây là kho thông tin thuận tiện, nhanh chóng, ít chi phí (trên </w:t>
      </w:r>
      <w:r w:rsidR="00E30CFD">
        <w:rPr>
          <w:rFonts w:ascii="Times New Roman" w:hAnsi="Times New Roman" w:cs="Times New Roman"/>
          <w:sz w:val="26"/>
          <w:szCs w:val="26"/>
          <w:lang w:val="vi-VN"/>
        </w:rPr>
        <w:t>56,2</w:t>
      </w:r>
      <w:r w:rsidRPr="00675C6A">
        <w:rPr>
          <w:rFonts w:ascii="Times New Roman" w:hAnsi="Times New Roman" w:cs="Times New Roman"/>
          <w:sz w:val="26"/>
          <w:szCs w:val="26"/>
          <w:lang w:val="vi-VN"/>
        </w:rPr>
        <w:t>%). Ngoài nguồn tài liệu từ tác giả trong nước, sinh viên đã tiếp cận với tài liệu của các học giả nước ngoài.</w:t>
      </w:r>
    </w:p>
    <w:p w14:paraId="4BDE9299" w14:textId="585FDC51" w:rsidR="005F5859" w:rsidRPr="00675C6A" w:rsidRDefault="005F5859" w:rsidP="005F5859">
      <w:pPr>
        <w:spacing w:line="360" w:lineRule="auto"/>
        <w:ind w:firstLine="720"/>
        <w:jc w:val="both"/>
        <w:rPr>
          <w:rFonts w:ascii="Times New Roman" w:hAnsi="Times New Roman" w:cs="Times New Roman"/>
          <w:sz w:val="26"/>
          <w:szCs w:val="26"/>
          <w:lang w:val="vi-VN"/>
        </w:rPr>
      </w:pPr>
      <w:r w:rsidRPr="00675C6A">
        <w:rPr>
          <w:rFonts w:ascii="Times New Roman" w:hAnsi="Times New Roman" w:cs="Times New Roman"/>
          <w:sz w:val="26"/>
          <w:szCs w:val="26"/>
          <w:lang w:val="vi-VN"/>
        </w:rPr>
        <w:t>Thứ tư, một bộ phận sinh viên không quan tâm hoặc ít quan tâm đến môn học (</w:t>
      </w:r>
      <w:r w:rsidR="00E30CFD">
        <w:rPr>
          <w:rFonts w:ascii="Times New Roman" w:hAnsi="Times New Roman" w:cs="Times New Roman"/>
          <w:sz w:val="26"/>
          <w:szCs w:val="26"/>
          <w:lang w:val="vi-VN"/>
        </w:rPr>
        <w:t>17</w:t>
      </w:r>
      <w:r w:rsidRPr="00675C6A">
        <w:rPr>
          <w:rFonts w:ascii="Times New Roman" w:hAnsi="Times New Roman" w:cs="Times New Roman"/>
          <w:sz w:val="26"/>
          <w:szCs w:val="26"/>
          <w:lang w:val="vi-VN"/>
        </w:rPr>
        <w:t xml:space="preserve">,6%), tuy nhiên trong số này chỉ có </w:t>
      </w:r>
      <w:r w:rsidR="00E30CFD">
        <w:rPr>
          <w:rFonts w:ascii="Times New Roman" w:hAnsi="Times New Roman" w:cs="Times New Roman"/>
          <w:sz w:val="26"/>
          <w:szCs w:val="26"/>
          <w:lang w:val="vi-VN"/>
        </w:rPr>
        <w:t>8,1</w:t>
      </w:r>
      <w:r w:rsidRPr="00675C6A">
        <w:rPr>
          <w:rFonts w:ascii="Times New Roman" w:hAnsi="Times New Roman" w:cs="Times New Roman"/>
          <w:sz w:val="26"/>
          <w:szCs w:val="26"/>
          <w:lang w:val="vi-VN"/>
        </w:rPr>
        <w:t xml:space="preserve">% cho rằng môn học không hữu ích đối với họ. Đây là nhóm sinh viên thường có kỷ luật và ý thức học tập chưa tốt, thậm chí thường vắng mặt các giờ học các môn khoa học. </w:t>
      </w:r>
    </w:p>
    <w:p w14:paraId="045796A5" w14:textId="28FBE4F8" w:rsidR="004C31EE" w:rsidRDefault="004C31EE" w:rsidP="004C31EE">
      <w:pPr>
        <w:spacing w:line="360" w:lineRule="auto"/>
        <w:ind w:firstLine="720"/>
        <w:jc w:val="both"/>
        <w:rPr>
          <w:rFonts w:ascii="Times New Roman" w:hAnsi="Times New Roman" w:cs="Times New Roman"/>
          <w:sz w:val="26"/>
          <w:szCs w:val="26"/>
          <w:lang w:val="vi-VN"/>
        </w:rPr>
      </w:pPr>
      <w:r w:rsidRPr="00191C3F">
        <w:rPr>
          <w:rFonts w:ascii="Times New Roman" w:hAnsi="Times New Roman" w:cs="Times New Roman"/>
          <w:sz w:val="26"/>
          <w:szCs w:val="26"/>
        </w:rPr>
        <w:t>Kết</w:t>
      </w:r>
      <w:r w:rsidRPr="00191C3F">
        <w:rPr>
          <w:rFonts w:ascii="Times New Roman" w:hAnsi="Times New Roman" w:cs="Times New Roman"/>
          <w:sz w:val="26"/>
          <w:szCs w:val="26"/>
          <w:lang w:val="vi-VN"/>
        </w:rPr>
        <w:t xml:space="preserve"> quả khảo sát đợt 2:</w:t>
      </w:r>
      <w:r w:rsidRPr="00191C3F">
        <w:rPr>
          <w:rFonts w:ascii="Times New Roman" w:hAnsi="Times New Roman" w:cs="Times New Roman"/>
          <w:sz w:val="26"/>
          <w:szCs w:val="26"/>
        </w:rPr>
        <w:t xml:space="preserve"> </w:t>
      </w:r>
      <w:r w:rsidRPr="00675C6A">
        <w:rPr>
          <w:rFonts w:ascii="Times New Roman" w:hAnsi="Times New Roman" w:cs="Times New Roman"/>
          <w:sz w:val="26"/>
          <w:szCs w:val="26"/>
        </w:rPr>
        <w:t>Thời gian ghi nhận thu nhận phiếu khảo sát trên hệ thống khảo Googleform là từ ngày 19/</w:t>
      </w:r>
      <w:r>
        <w:rPr>
          <w:rFonts w:ascii="Times New Roman" w:hAnsi="Times New Roman" w:cs="Times New Roman"/>
          <w:sz w:val="26"/>
          <w:szCs w:val="26"/>
          <w:lang w:val="vi-VN"/>
        </w:rPr>
        <w:t>10</w:t>
      </w:r>
      <w:r w:rsidRPr="00675C6A">
        <w:rPr>
          <w:rFonts w:ascii="Times New Roman" w:hAnsi="Times New Roman" w:cs="Times New Roman"/>
          <w:sz w:val="26"/>
          <w:szCs w:val="26"/>
        </w:rPr>
        <w:t xml:space="preserve"> – đến ngày 2</w:t>
      </w:r>
      <w:r>
        <w:rPr>
          <w:rFonts w:ascii="Times New Roman" w:hAnsi="Times New Roman" w:cs="Times New Roman"/>
          <w:sz w:val="26"/>
          <w:szCs w:val="26"/>
          <w:lang w:val="vi-VN"/>
        </w:rPr>
        <w:t>6</w:t>
      </w:r>
      <w:r w:rsidRPr="00675C6A">
        <w:rPr>
          <w:rFonts w:ascii="Times New Roman" w:hAnsi="Times New Roman" w:cs="Times New Roman"/>
          <w:sz w:val="26"/>
          <w:szCs w:val="26"/>
        </w:rPr>
        <w:t>/</w:t>
      </w:r>
      <w:r>
        <w:rPr>
          <w:rFonts w:ascii="Times New Roman" w:hAnsi="Times New Roman" w:cs="Times New Roman"/>
          <w:sz w:val="26"/>
          <w:szCs w:val="26"/>
          <w:lang w:val="vi-VN"/>
        </w:rPr>
        <w:t>10</w:t>
      </w:r>
      <w:r w:rsidRPr="00675C6A">
        <w:rPr>
          <w:rFonts w:ascii="Times New Roman" w:hAnsi="Times New Roman" w:cs="Times New Roman"/>
          <w:sz w:val="26"/>
          <w:szCs w:val="26"/>
        </w:rPr>
        <w:t>/202</w:t>
      </w:r>
      <w:r>
        <w:rPr>
          <w:rFonts w:ascii="Times New Roman" w:hAnsi="Times New Roman" w:cs="Times New Roman"/>
          <w:sz w:val="26"/>
          <w:szCs w:val="26"/>
          <w:lang w:val="vi-VN"/>
        </w:rPr>
        <w:t>4</w:t>
      </w:r>
      <w:r w:rsidRPr="00675C6A">
        <w:rPr>
          <w:rFonts w:ascii="Times New Roman" w:hAnsi="Times New Roman" w:cs="Times New Roman"/>
          <w:sz w:val="26"/>
          <w:szCs w:val="26"/>
        </w:rPr>
        <w:t xml:space="preserve">, </w:t>
      </w:r>
      <w:r>
        <w:rPr>
          <w:rFonts w:ascii="Times New Roman" w:hAnsi="Times New Roman" w:cs="Times New Roman"/>
          <w:sz w:val="26"/>
          <w:szCs w:val="26"/>
        </w:rPr>
        <w:t>theo</w:t>
      </w:r>
      <w:r>
        <w:rPr>
          <w:rFonts w:ascii="Times New Roman" w:hAnsi="Times New Roman" w:cs="Times New Roman"/>
          <w:sz w:val="26"/>
          <w:szCs w:val="26"/>
          <w:lang w:val="vi-VN"/>
        </w:rPr>
        <w:t xml:space="preserve"> link </w:t>
      </w:r>
      <w:r w:rsidRPr="00675C6A">
        <w:rPr>
          <w:rFonts w:ascii="Times New Roman" w:hAnsi="Times New Roman" w:cs="Times New Roman"/>
          <w:sz w:val="26"/>
          <w:szCs w:val="26"/>
        </w:rPr>
        <w:t xml:space="preserve">có </w:t>
      </w:r>
      <w:hyperlink r:id="rId7" w:history="1">
        <w:r w:rsidR="00933856" w:rsidRPr="00C83BE6">
          <w:rPr>
            <w:rStyle w:val="Hyperlink"/>
            <w:rFonts w:ascii="Times New Roman" w:hAnsi="Times New Roman" w:cs="Times New Roman"/>
            <w:sz w:val="26"/>
            <w:szCs w:val="26"/>
          </w:rPr>
          <w:t>https://forms.gle/gYfbTT2wr7qJcewAA</w:t>
        </w:r>
      </w:hyperlink>
      <w:r w:rsidR="00933856">
        <w:rPr>
          <w:rFonts w:ascii="Times New Roman" w:hAnsi="Times New Roman" w:cs="Times New Roman"/>
          <w:sz w:val="26"/>
          <w:szCs w:val="26"/>
          <w:lang w:val="vi-VN"/>
        </w:rPr>
        <w:t xml:space="preserve"> có </w:t>
      </w:r>
      <w:r w:rsidR="00E30CFD">
        <w:rPr>
          <w:rFonts w:ascii="Times New Roman" w:hAnsi="Times New Roman" w:cs="Times New Roman"/>
          <w:sz w:val="26"/>
          <w:szCs w:val="26"/>
          <w:lang w:val="vi-VN"/>
        </w:rPr>
        <w:t>305</w:t>
      </w:r>
      <w:r w:rsidRPr="00675C6A">
        <w:rPr>
          <w:rFonts w:ascii="Times New Roman" w:hAnsi="Times New Roman" w:cs="Times New Roman"/>
          <w:sz w:val="26"/>
          <w:szCs w:val="26"/>
        </w:rPr>
        <w:t xml:space="preserve"> sinh viên</w:t>
      </w:r>
      <w:r w:rsidR="00933856">
        <w:rPr>
          <w:rFonts w:ascii="Times New Roman" w:hAnsi="Times New Roman" w:cs="Times New Roman"/>
          <w:sz w:val="26"/>
          <w:szCs w:val="26"/>
          <w:lang w:val="vi-VN"/>
        </w:rPr>
        <w:t xml:space="preserve"> của các trường: Đại học </w:t>
      </w:r>
      <w:r w:rsidR="00C8403D">
        <w:rPr>
          <w:rFonts w:ascii="Times New Roman" w:hAnsi="Times New Roman" w:cs="Times New Roman"/>
          <w:sz w:val="26"/>
          <w:szCs w:val="26"/>
          <w:lang w:val="vi-VN"/>
        </w:rPr>
        <w:t>Mở</w:t>
      </w:r>
      <w:r w:rsidR="00933856">
        <w:rPr>
          <w:rFonts w:ascii="Times New Roman" w:hAnsi="Times New Roman" w:cs="Times New Roman"/>
          <w:sz w:val="26"/>
          <w:szCs w:val="26"/>
          <w:lang w:val="vi-VN"/>
        </w:rPr>
        <w:t xml:space="preserve"> thành phố Hồ Chí Minh, Đại học Tôn Đức Thắng,</w:t>
      </w:r>
      <w:r w:rsidRPr="00675C6A">
        <w:rPr>
          <w:rFonts w:ascii="Times New Roman" w:hAnsi="Times New Roman" w:cs="Times New Roman"/>
          <w:sz w:val="26"/>
          <w:szCs w:val="26"/>
        </w:rPr>
        <w:t xml:space="preserve"> tham gia khảo sát</w:t>
      </w:r>
      <w:r w:rsidR="00933856">
        <w:rPr>
          <w:rFonts w:ascii="Times New Roman" w:hAnsi="Times New Roman" w:cs="Times New Roman"/>
          <w:sz w:val="26"/>
          <w:szCs w:val="26"/>
          <w:lang w:val="vi-VN"/>
        </w:rPr>
        <w:t>.</w:t>
      </w:r>
    </w:p>
    <w:p w14:paraId="6D7F96AF" w14:textId="5FA4E276" w:rsidR="00B53410" w:rsidRDefault="00933856" w:rsidP="00933856">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Đợt khảo sát này chủ </w:t>
      </w:r>
      <w:r w:rsidRPr="00933856">
        <w:rPr>
          <w:rFonts w:ascii="Times New Roman" w:hAnsi="Times New Roman" w:cs="Times New Roman"/>
          <w:sz w:val="26"/>
          <w:szCs w:val="26"/>
        </w:rPr>
        <w:t>yếu</w:t>
      </w:r>
      <w:r>
        <w:rPr>
          <w:rFonts w:ascii="Times New Roman" w:hAnsi="Times New Roman" w:cs="Times New Roman"/>
          <w:sz w:val="26"/>
          <w:szCs w:val="26"/>
          <w:lang w:val="vi-VN"/>
        </w:rPr>
        <w:t xml:space="preserve"> chú trọng vào việc đánh giá các kỹ thuật đang được áp dụng hiện nay. Với khoá tuyển sinh của năm học 2023-2024, phần lớn là các bạn sinh viên sinh năm 20</w:t>
      </w:r>
      <w:r w:rsidR="00191C3F">
        <w:rPr>
          <w:rFonts w:ascii="Times New Roman" w:hAnsi="Times New Roman" w:cs="Times New Roman"/>
          <w:sz w:val="26"/>
          <w:szCs w:val="26"/>
          <w:lang w:val="vi-VN"/>
        </w:rPr>
        <w:t>06</w:t>
      </w:r>
      <w:r>
        <w:rPr>
          <w:rFonts w:ascii="Times New Roman" w:hAnsi="Times New Roman" w:cs="Times New Roman"/>
          <w:sz w:val="26"/>
          <w:szCs w:val="26"/>
          <w:lang w:val="vi-VN"/>
        </w:rPr>
        <w:t xml:space="preserve">. </w:t>
      </w:r>
    </w:p>
    <w:p w14:paraId="4628E8F0" w14:textId="5ED42342" w:rsidR="00933856" w:rsidRDefault="00B53410" w:rsidP="00191C3F">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Thứ nhất, đ</w:t>
      </w:r>
      <w:r w:rsidR="00933856">
        <w:rPr>
          <w:rFonts w:ascii="Times New Roman" w:hAnsi="Times New Roman" w:cs="Times New Roman"/>
          <w:sz w:val="26"/>
          <w:szCs w:val="26"/>
          <w:lang w:val="vi-VN"/>
        </w:rPr>
        <w:t>ợt khảo sát này cũng cho thấy phần lớ</w:t>
      </w:r>
      <w:r>
        <w:rPr>
          <w:rFonts w:ascii="Times New Roman" w:hAnsi="Times New Roman" w:cs="Times New Roman"/>
          <w:sz w:val="26"/>
          <w:szCs w:val="26"/>
          <w:lang w:val="vi-VN"/>
        </w:rPr>
        <w:t>n</w:t>
      </w:r>
      <w:r w:rsidR="00933856">
        <w:rPr>
          <w:rFonts w:ascii="Times New Roman" w:hAnsi="Times New Roman" w:cs="Times New Roman"/>
          <w:sz w:val="26"/>
          <w:szCs w:val="26"/>
          <w:lang w:val="vi-VN"/>
        </w:rPr>
        <w:t xml:space="preserve"> sinh viên đánh giá nội dung môn học là dễ hiểu và rấ</w:t>
      </w:r>
      <w:r>
        <w:rPr>
          <w:rFonts w:ascii="Times New Roman" w:hAnsi="Times New Roman" w:cs="Times New Roman"/>
          <w:sz w:val="26"/>
          <w:szCs w:val="26"/>
          <w:lang w:val="vi-VN"/>
        </w:rPr>
        <w:t>t</w:t>
      </w:r>
      <w:r w:rsidR="00933856">
        <w:rPr>
          <w:rFonts w:ascii="Times New Roman" w:hAnsi="Times New Roman" w:cs="Times New Roman"/>
          <w:sz w:val="26"/>
          <w:szCs w:val="26"/>
          <w:lang w:val="vi-VN"/>
        </w:rPr>
        <w:t xml:space="preserve"> dễ hiểu (</w:t>
      </w:r>
      <w:r>
        <w:rPr>
          <w:rFonts w:ascii="Times New Roman" w:hAnsi="Times New Roman" w:cs="Times New Roman"/>
          <w:sz w:val="26"/>
          <w:szCs w:val="26"/>
          <w:lang w:val="vi-VN"/>
        </w:rPr>
        <w:t>55,4%), bộ phận 12,3% cho rằng khó hiểu</w:t>
      </w:r>
    </w:p>
    <w:p w14:paraId="56DB0308" w14:textId="5B951BD9" w:rsidR="00933856" w:rsidRPr="00933856" w:rsidRDefault="00933856" w:rsidP="00933856">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EBF63CE" wp14:editId="1D95080C">
            <wp:extent cx="4889400" cy="2576760"/>
            <wp:effectExtent l="0" t="0" r="63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896043" cy="2580261"/>
                    </a:xfrm>
                    <a:prstGeom prst="rect">
                      <a:avLst/>
                    </a:prstGeom>
                  </pic:spPr>
                </pic:pic>
              </a:graphicData>
            </a:graphic>
          </wp:inline>
        </w:drawing>
      </w:r>
    </w:p>
    <w:p w14:paraId="6E2AADB3" w14:textId="2F3AE846" w:rsidR="004C31EE" w:rsidRPr="004C31EE" w:rsidRDefault="004C31EE" w:rsidP="005F5859">
      <w:pPr>
        <w:spacing w:line="360" w:lineRule="auto"/>
        <w:ind w:firstLine="720"/>
        <w:jc w:val="both"/>
        <w:rPr>
          <w:rFonts w:ascii="Times New Roman" w:hAnsi="Times New Roman" w:cs="Times New Roman"/>
          <w:b/>
          <w:bCs/>
          <w:sz w:val="26"/>
          <w:szCs w:val="26"/>
          <w:lang w:val="vi-VN"/>
        </w:rPr>
      </w:pPr>
    </w:p>
    <w:p w14:paraId="5A9FAC50" w14:textId="5234AB33" w:rsidR="00B53410" w:rsidRDefault="00B53410" w:rsidP="00B53410">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Các kỹ thuật daỵ học hiện nay, đặt biệt là sau giai đoạn khó khăn trong thời gian thực hiện giãn cách xã hội để phòng chống dịch covid-19. Thì các trường có xu hướng sử dụng kết hợp hình thức dạy học trực tuyến và trực tiếp. </w:t>
      </w:r>
      <w:r w:rsidRPr="00B53410">
        <w:rPr>
          <w:rFonts w:ascii="Calibri" w:hAnsi="Calibri" w:cs="Calibri"/>
          <w:sz w:val="26"/>
          <w:szCs w:val="26"/>
          <w:lang w:val="vi-VN"/>
        </w:rPr>
        <w:t>﻿</w:t>
      </w:r>
      <w:r w:rsidRPr="00B53410">
        <w:rPr>
          <w:rFonts w:ascii="Times New Roman" w:hAnsi="Times New Roman" w:cs="Times New Roman"/>
          <w:sz w:val="26"/>
          <w:szCs w:val="26"/>
          <w:lang w:val="vi-VN"/>
        </w:rPr>
        <w:t>Việc áp dụng giảng dạy trực tuyến,</w:t>
      </w:r>
      <w:r>
        <w:rPr>
          <w:rFonts w:ascii="Times New Roman" w:hAnsi="Times New Roman" w:cs="Times New Roman"/>
          <w:sz w:val="26"/>
          <w:szCs w:val="26"/>
          <w:lang w:val="vi-VN"/>
        </w:rPr>
        <w:t xml:space="preserve"> </w:t>
      </w:r>
      <w:r w:rsidRPr="00B53410">
        <w:rPr>
          <w:rFonts w:ascii="Times New Roman" w:hAnsi="Times New Roman" w:cs="Times New Roman"/>
          <w:sz w:val="26"/>
          <w:szCs w:val="26"/>
          <w:lang w:val="vi-VN"/>
        </w:rPr>
        <w:t>kết hợp trực tiếp tại</w:t>
      </w:r>
      <w:r>
        <w:rPr>
          <w:rFonts w:ascii="Times New Roman" w:hAnsi="Times New Roman" w:cs="Times New Roman"/>
          <w:sz w:val="26"/>
          <w:szCs w:val="26"/>
          <w:lang w:val="vi-VN"/>
        </w:rPr>
        <w:t xml:space="preserve"> một số</w:t>
      </w:r>
      <w:r w:rsidRPr="00B53410">
        <w:rPr>
          <w:rFonts w:ascii="Times New Roman" w:hAnsi="Times New Roman" w:cs="Times New Roman"/>
          <w:sz w:val="26"/>
          <w:szCs w:val="26"/>
          <w:lang w:val="vi-VN"/>
        </w:rPr>
        <w:t xml:space="preserve"> trường</w:t>
      </w:r>
      <w:r>
        <w:rPr>
          <w:rFonts w:ascii="Times New Roman" w:hAnsi="Times New Roman" w:cs="Times New Roman"/>
          <w:sz w:val="26"/>
          <w:szCs w:val="26"/>
          <w:lang w:val="vi-VN"/>
        </w:rPr>
        <w:t xml:space="preserve"> trên địa bàn thành phố </w:t>
      </w:r>
      <w:r w:rsidRPr="00B53410">
        <w:rPr>
          <w:rFonts w:ascii="Times New Roman" w:hAnsi="Times New Roman" w:cs="Times New Roman"/>
          <w:sz w:val="26"/>
          <w:szCs w:val="26"/>
          <w:lang w:val="vi-VN"/>
        </w:rPr>
        <w:t xml:space="preserve"> </w:t>
      </w:r>
      <w:r>
        <w:rPr>
          <w:rFonts w:ascii="Times New Roman" w:hAnsi="Times New Roman" w:cs="Times New Roman"/>
          <w:sz w:val="26"/>
          <w:szCs w:val="26"/>
          <w:lang w:val="vi-VN"/>
        </w:rPr>
        <w:t xml:space="preserve">Hồ Chí Minh hiện nay để đáp ứng </w:t>
      </w:r>
      <w:r w:rsidRPr="00B53410">
        <w:rPr>
          <w:rFonts w:ascii="Times New Roman" w:hAnsi="Times New Roman" w:cs="Times New Roman"/>
          <w:sz w:val="26"/>
          <w:szCs w:val="26"/>
          <w:lang w:val="vi-VN"/>
        </w:rPr>
        <w:t>yêu cầu</w:t>
      </w:r>
      <w:r>
        <w:rPr>
          <w:rFonts w:ascii="Times New Roman" w:hAnsi="Times New Roman" w:cs="Times New Roman"/>
          <w:sz w:val="26"/>
          <w:szCs w:val="26"/>
          <w:lang w:val="vi-VN"/>
        </w:rPr>
        <w:t xml:space="preserve"> của </w:t>
      </w:r>
      <w:r w:rsidRPr="00B53410">
        <w:rPr>
          <w:rFonts w:ascii="Times New Roman" w:hAnsi="Times New Roman" w:cs="Times New Roman"/>
          <w:sz w:val="26"/>
          <w:szCs w:val="26"/>
          <w:lang w:val="vi-VN"/>
        </w:rPr>
        <w:t>phòng chống dịch Covid 19</w:t>
      </w:r>
      <w:r>
        <w:rPr>
          <w:rFonts w:ascii="Times New Roman" w:hAnsi="Times New Roman" w:cs="Times New Roman"/>
          <w:sz w:val="26"/>
          <w:szCs w:val="26"/>
          <w:lang w:val="vi-VN"/>
        </w:rPr>
        <w:t xml:space="preserve"> hiện nay</w:t>
      </w:r>
      <w:r w:rsidRPr="00B53410">
        <w:rPr>
          <w:rFonts w:ascii="Times New Roman" w:hAnsi="Times New Roman" w:cs="Times New Roman"/>
          <w:sz w:val="26"/>
          <w:szCs w:val="26"/>
          <w:lang w:val="vi-VN"/>
        </w:rPr>
        <w:t xml:space="preserve"> không còn</w:t>
      </w:r>
      <w:r>
        <w:rPr>
          <w:rFonts w:ascii="Times New Roman" w:hAnsi="Times New Roman" w:cs="Times New Roman"/>
          <w:sz w:val="26"/>
          <w:szCs w:val="26"/>
          <w:lang w:val="vi-VN"/>
        </w:rPr>
        <w:t xml:space="preserve">, </w:t>
      </w:r>
      <w:r w:rsidRPr="00B53410">
        <w:rPr>
          <w:rFonts w:ascii="Times New Roman" w:hAnsi="Times New Roman" w:cs="Times New Roman"/>
          <w:sz w:val="26"/>
          <w:szCs w:val="26"/>
          <w:lang w:val="vi-VN"/>
        </w:rPr>
        <w:t xml:space="preserve"> nhưng việc thực hiện giảng</w:t>
      </w:r>
      <w:r>
        <w:rPr>
          <w:rFonts w:ascii="Times New Roman" w:hAnsi="Times New Roman" w:cs="Times New Roman"/>
          <w:sz w:val="26"/>
          <w:szCs w:val="26"/>
          <w:lang w:val="vi-VN"/>
        </w:rPr>
        <w:t xml:space="preserve"> </w:t>
      </w:r>
      <w:r w:rsidRPr="00B53410">
        <w:rPr>
          <w:rFonts w:ascii="Times New Roman" w:hAnsi="Times New Roman" w:cs="Times New Roman"/>
          <w:sz w:val="26"/>
          <w:szCs w:val="26"/>
          <w:lang w:val="vi-VN"/>
        </w:rPr>
        <w:t xml:space="preserve">dạy trực tuyến vẫn được </w:t>
      </w:r>
      <w:r>
        <w:rPr>
          <w:rFonts w:ascii="Times New Roman" w:hAnsi="Times New Roman" w:cs="Times New Roman"/>
          <w:sz w:val="26"/>
          <w:szCs w:val="26"/>
          <w:lang w:val="vi-VN"/>
        </w:rPr>
        <w:t>xem là thích hợp và hiệu quả</w:t>
      </w:r>
      <w:r w:rsidRPr="00B53410">
        <w:rPr>
          <w:rFonts w:ascii="Times New Roman" w:hAnsi="Times New Roman" w:cs="Times New Roman"/>
          <w:sz w:val="26"/>
          <w:szCs w:val="26"/>
          <w:lang w:val="vi-VN"/>
        </w:rPr>
        <w:t xml:space="preserve"> cho 2 tuần học sau kỳ nghỉ Tết nguyên đán.</w:t>
      </w:r>
    </w:p>
    <w:p w14:paraId="272CBC12" w14:textId="65173D30" w:rsidR="00B53410" w:rsidRDefault="00B53410" w:rsidP="00B53410">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Để thấy được sự đánh giá</w:t>
      </w:r>
      <w:r w:rsidR="00DC1075">
        <w:rPr>
          <w:rFonts w:ascii="Times New Roman" w:hAnsi="Times New Roman" w:cs="Times New Roman"/>
          <w:sz w:val="26"/>
          <w:szCs w:val="26"/>
          <w:lang w:val="vi-VN"/>
        </w:rPr>
        <w:t xml:space="preserve"> sự hứng thú</w:t>
      </w:r>
      <w:r>
        <w:rPr>
          <w:rFonts w:ascii="Times New Roman" w:hAnsi="Times New Roman" w:cs="Times New Roman"/>
          <w:sz w:val="26"/>
          <w:szCs w:val="26"/>
          <w:lang w:val="vi-VN"/>
        </w:rPr>
        <w:t xml:space="preserve"> của sinh viên với các hình thức dạy học đã được triển khai, câu hỏi khảo sát tập trung vào hình thức và phương pháp dạy học mà giảng viên các trường thường sử </w:t>
      </w:r>
      <w:r w:rsidR="00DC1075">
        <w:rPr>
          <w:rFonts w:ascii="Times New Roman" w:hAnsi="Times New Roman" w:cs="Times New Roman"/>
          <w:sz w:val="26"/>
          <w:szCs w:val="26"/>
          <w:lang w:val="vi-VN"/>
        </w:rPr>
        <w:t>dụng</w:t>
      </w:r>
    </w:p>
    <w:p w14:paraId="198ECB03" w14:textId="77777777" w:rsidR="00DC1075" w:rsidRDefault="00DC1075" w:rsidP="00B53410">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w:t>
      </w:r>
      <w:r w:rsidRPr="00DC1075">
        <w:rPr>
          <w:rFonts w:ascii="Times New Roman" w:hAnsi="Times New Roman" w:cs="Times New Roman"/>
          <w:sz w:val="26"/>
          <w:szCs w:val="26"/>
          <w:lang w:val="vi-VN"/>
        </w:rPr>
        <w:t>Trong các phương pháp để tiếp cận kiến thức, em hãy đánh giá các phương pháp mà em hứng thú khi học theo mức độ thích tăng dần từ 1 đến 5</w:t>
      </w:r>
    </w:p>
    <w:p w14:paraId="4A7BA2FC" w14:textId="77777777" w:rsidR="00DC1075" w:rsidRDefault="00DC1075" w:rsidP="00DC1075">
      <w:pPr>
        <w:pStyle w:val="ListParagraph"/>
        <w:numPr>
          <w:ilvl w:val="0"/>
          <w:numId w:val="3"/>
        </w:numPr>
        <w:spacing w:line="360" w:lineRule="auto"/>
        <w:jc w:val="both"/>
        <w:rPr>
          <w:rFonts w:ascii="Times New Roman" w:hAnsi="Times New Roman" w:cs="Times New Roman"/>
          <w:sz w:val="26"/>
          <w:szCs w:val="26"/>
          <w:lang w:val="vi-VN"/>
        </w:rPr>
      </w:pPr>
      <w:r w:rsidRPr="00DC1075">
        <w:rPr>
          <w:rFonts w:ascii="Times New Roman" w:hAnsi="Times New Roman" w:cs="Times New Roman"/>
          <w:sz w:val="26"/>
          <w:szCs w:val="26"/>
          <w:lang w:val="vi-VN"/>
        </w:rPr>
        <w:t>Giảng viên thuyết giảng</w:t>
      </w:r>
    </w:p>
    <w:p w14:paraId="2045AC39" w14:textId="77777777" w:rsidR="00DC1075" w:rsidRDefault="00DC1075" w:rsidP="00DC1075">
      <w:pPr>
        <w:pStyle w:val="ListParagraph"/>
        <w:numPr>
          <w:ilvl w:val="0"/>
          <w:numId w:val="3"/>
        </w:numPr>
        <w:spacing w:line="360" w:lineRule="auto"/>
        <w:jc w:val="both"/>
        <w:rPr>
          <w:rFonts w:ascii="Times New Roman" w:hAnsi="Times New Roman" w:cs="Times New Roman"/>
          <w:sz w:val="26"/>
          <w:szCs w:val="26"/>
          <w:lang w:val="vi-VN"/>
        </w:rPr>
      </w:pPr>
      <w:r w:rsidRPr="00DC1075">
        <w:rPr>
          <w:rFonts w:ascii="Times New Roman" w:hAnsi="Times New Roman" w:cs="Times New Roman"/>
          <w:sz w:val="26"/>
          <w:szCs w:val="26"/>
          <w:lang w:val="vi-VN"/>
        </w:rPr>
        <w:t>Sinh viên thuyết trình</w:t>
      </w:r>
    </w:p>
    <w:p w14:paraId="4749A9BD" w14:textId="77777777" w:rsidR="00DC1075" w:rsidRDefault="00DC1075" w:rsidP="00DC1075">
      <w:pPr>
        <w:pStyle w:val="ListParagraph"/>
        <w:numPr>
          <w:ilvl w:val="0"/>
          <w:numId w:val="3"/>
        </w:numPr>
        <w:spacing w:line="360" w:lineRule="auto"/>
        <w:jc w:val="both"/>
        <w:rPr>
          <w:rFonts w:ascii="Times New Roman" w:hAnsi="Times New Roman" w:cs="Times New Roman"/>
          <w:sz w:val="26"/>
          <w:szCs w:val="26"/>
          <w:lang w:val="vi-VN"/>
        </w:rPr>
      </w:pPr>
      <w:r w:rsidRPr="00DC1075">
        <w:rPr>
          <w:rFonts w:ascii="Times New Roman" w:hAnsi="Times New Roman" w:cs="Times New Roman"/>
          <w:sz w:val="26"/>
          <w:szCs w:val="26"/>
          <w:lang w:val="vi-VN"/>
        </w:rPr>
        <w:t>Xem clip liên quan đến môn học</w:t>
      </w:r>
    </w:p>
    <w:p w14:paraId="40A97377" w14:textId="77777777" w:rsidR="00DC1075" w:rsidRDefault="00DC1075" w:rsidP="00DC1075">
      <w:pPr>
        <w:pStyle w:val="ListParagraph"/>
        <w:numPr>
          <w:ilvl w:val="0"/>
          <w:numId w:val="3"/>
        </w:numPr>
        <w:spacing w:line="360" w:lineRule="auto"/>
        <w:jc w:val="both"/>
        <w:rPr>
          <w:rFonts w:ascii="Times New Roman" w:hAnsi="Times New Roman" w:cs="Times New Roman"/>
          <w:sz w:val="26"/>
          <w:szCs w:val="26"/>
          <w:lang w:val="vi-VN"/>
        </w:rPr>
      </w:pPr>
      <w:r w:rsidRPr="00DC1075">
        <w:rPr>
          <w:rFonts w:ascii="Times New Roman" w:hAnsi="Times New Roman" w:cs="Times New Roman"/>
          <w:sz w:val="26"/>
          <w:szCs w:val="26"/>
          <w:lang w:val="vi-VN"/>
        </w:rPr>
        <w:t>Học trực tuyến online</w:t>
      </w:r>
    </w:p>
    <w:p w14:paraId="47934476" w14:textId="32B99908" w:rsidR="00DC1075" w:rsidRDefault="00DC1075" w:rsidP="00DC1075">
      <w:pPr>
        <w:pStyle w:val="ListParagraph"/>
        <w:numPr>
          <w:ilvl w:val="0"/>
          <w:numId w:val="3"/>
        </w:numPr>
        <w:spacing w:line="360" w:lineRule="auto"/>
        <w:jc w:val="both"/>
        <w:rPr>
          <w:rFonts w:ascii="Times New Roman" w:hAnsi="Times New Roman" w:cs="Times New Roman"/>
          <w:sz w:val="26"/>
          <w:szCs w:val="26"/>
          <w:lang w:val="vi-VN"/>
        </w:rPr>
      </w:pPr>
      <w:r w:rsidRPr="00DC1075">
        <w:rPr>
          <w:rFonts w:ascii="Times New Roman" w:hAnsi="Times New Roman" w:cs="Times New Roman"/>
          <w:sz w:val="26"/>
          <w:szCs w:val="26"/>
          <w:lang w:val="vi-VN"/>
        </w:rPr>
        <w:t>Xem video bài giảng của thư viện</w:t>
      </w:r>
    </w:p>
    <w:p w14:paraId="78EA7C18" w14:textId="7B4774A8" w:rsidR="006C58E1" w:rsidRPr="00DC1075" w:rsidRDefault="006C58E1" w:rsidP="006C58E1">
      <w:pPr>
        <w:pStyle w:val="ListParagraph"/>
        <w:spacing w:line="360" w:lineRule="auto"/>
        <w:ind w:left="1080"/>
        <w:jc w:val="both"/>
        <w:rPr>
          <w:rFonts w:ascii="Times New Roman" w:hAnsi="Times New Roman" w:cs="Times New Roman"/>
          <w:sz w:val="26"/>
          <w:szCs w:val="26"/>
          <w:lang w:val="vi-VN"/>
        </w:rPr>
      </w:pPr>
      <w:r w:rsidRPr="006C58E1">
        <w:rPr>
          <w:rFonts w:ascii="Times New Roman" w:hAnsi="Times New Roman" w:cs="Times New Roman"/>
          <w:noProof/>
          <w:sz w:val="26"/>
          <w:szCs w:val="26"/>
          <w:lang w:val="vi-VN"/>
        </w:rPr>
        <w:drawing>
          <wp:inline distT="0" distB="0" distL="0" distR="0" wp14:anchorId="7F535640" wp14:editId="2F802CDA">
            <wp:extent cx="5395595" cy="242951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95595" cy="2429510"/>
                    </a:xfrm>
                    <a:prstGeom prst="rect">
                      <a:avLst/>
                    </a:prstGeom>
                  </pic:spPr>
                </pic:pic>
              </a:graphicData>
            </a:graphic>
          </wp:inline>
        </w:drawing>
      </w:r>
    </w:p>
    <w:p w14:paraId="3F5CCD76" w14:textId="77777777" w:rsidR="006C58E1" w:rsidRDefault="006C58E1" w:rsidP="00B53410">
      <w:pPr>
        <w:spacing w:line="360" w:lineRule="auto"/>
        <w:ind w:firstLine="720"/>
        <w:jc w:val="both"/>
        <w:rPr>
          <w:rFonts w:ascii="Times New Roman" w:hAnsi="Times New Roman" w:cs="Times New Roman"/>
          <w:sz w:val="26"/>
          <w:szCs w:val="26"/>
          <w:lang w:val="vi-VN"/>
        </w:rPr>
      </w:pPr>
    </w:p>
    <w:p w14:paraId="1408664E" w14:textId="0137F1A7" w:rsidR="00DC1075" w:rsidRDefault="00DC1075" w:rsidP="00B53410">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Kết quả cho thấy việc sinh viên viên trực tiếp thuyết giảng vẫn mang lại hứng thú cho sinh viên (mức 5), điều này đòi hỏi người giảng </w:t>
      </w:r>
      <w:r w:rsidR="00C8403D">
        <w:rPr>
          <w:rFonts w:ascii="Times New Roman" w:hAnsi="Times New Roman" w:cs="Times New Roman"/>
          <w:sz w:val="26"/>
          <w:szCs w:val="26"/>
          <w:lang w:val="vi-VN"/>
        </w:rPr>
        <w:t xml:space="preserve">viên </w:t>
      </w:r>
      <w:r>
        <w:rPr>
          <w:rFonts w:ascii="Times New Roman" w:hAnsi="Times New Roman" w:cs="Times New Roman"/>
          <w:sz w:val="26"/>
          <w:szCs w:val="26"/>
          <w:lang w:val="vi-VN"/>
        </w:rPr>
        <w:t>có kiến thức, phương pháp truyền đạt tốt.</w:t>
      </w:r>
    </w:p>
    <w:p w14:paraId="1EE4F777" w14:textId="397B1578" w:rsidR="00DC1075" w:rsidRDefault="00DC1075" w:rsidP="00B53410">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lastRenderedPageBreak/>
        <w:t>Kết quả cho thấy việc lắng nghe các nhóm thuyết trình và thuyết trình mang lại sự hứng thú cho sinh viên ở mức trung bình (mức 3).</w:t>
      </w:r>
    </w:p>
    <w:p w14:paraId="41F37AEE" w14:textId="60EB0B4F" w:rsidR="00DC1075" w:rsidRDefault="00DC1075" w:rsidP="00B53410">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Việc xem các clip liên quan đến môn học mang lại sự hứng thú tốt với hơn 1</w:t>
      </w:r>
      <w:r w:rsidR="006C58E1">
        <w:rPr>
          <w:rFonts w:ascii="Times New Roman" w:hAnsi="Times New Roman" w:cs="Times New Roman"/>
          <w:sz w:val="26"/>
          <w:szCs w:val="26"/>
          <w:lang w:val="vi-VN"/>
        </w:rPr>
        <w:t>38</w:t>
      </w:r>
      <w:r>
        <w:rPr>
          <w:rFonts w:ascii="Times New Roman" w:hAnsi="Times New Roman" w:cs="Times New Roman"/>
          <w:sz w:val="26"/>
          <w:szCs w:val="26"/>
          <w:lang w:val="vi-VN"/>
        </w:rPr>
        <w:t xml:space="preserve"> đánh giá ở mức 5. Kỹ thuật dạy học này đòi hỏi người giảng viên có sự tham khảo và chọn lọc các sản phẩm tốt để cung cấp cho sinh viên hoặc có thể tự mình tạo ra sản phẩm clip có chất lượng.</w:t>
      </w:r>
    </w:p>
    <w:p w14:paraId="198AC145" w14:textId="4436189A" w:rsidR="00DC1075" w:rsidRDefault="00DC1075" w:rsidP="00DC1075">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Kết quả cho thấy việc lắng nghe các nhóm thuyết trình và thuyết trình mang lại sự hứng thú cho sinh viên ở mức trung bình (</w:t>
      </w:r>
      <w:r w:rsidR="003E6666">
        <w:rPr>
          <w:rFonts w:ascii="Times New Roman" w:hAnsi="Times New Roman" w:cs="Times New Roman"/>
          <w:sz w:val="26"/>
          <w:szCs w:val="26"/>
          <w:lang w:val="vi-VN"/>
        </w:rPr>
        <w:t xml:space="preserve">từ 3 đến </w:t>
      </w:r>
      <w:r>
        <w:rPr>
          <w:rFonts w:ascii="Times New Roman" w:hAnsi="Times New Roman" w:cs="Times New Roman"/>
          <w:sz w:val="26"/>
          <w:szCs w:val="26"/>
          <w:lang w:val="vi-VN"/>
        </w:rPr>
        <w:t>dưới mức 3 với 1</w:t>
      </w:r>
      <w:r w:rsidR="006C58E1">
        <w:rPr>
          <w:rFonts w:ascii="Times New Roman" w:hAnsi="Times New Roman" w:cs="Times New Roman"/>
          <w:sz w:val="26"/>
          <w:szCs w:val="26"/>
          <w:lang w:val="vi-VN"/>
        </w:rPr>
        <w:t>56</w:t>
      </w:r>
      <w:r>
        <w:rPr>
          <w:rFonts w:ascii="Times New Roman" w:hAnsi="Times New Roman" w:cs="Times New Roman"/>
          <w:sz w:val="26"/>
          <w:szCs w:val="26"/>
          <w:lang w:val="vi-VN"/>
        </w:rPr>
        <w:t xml:space="preserve"> sinh viên), </w:t>
      </w:r>
      <w:r w:rsidR="006C58E1">
        <w:rPr>
          <w:rFonts w:ascii="Times New Roman" w:hAnsi="Times New Roman" w:cs="Times New Roman"/>
          <w:sz w:val="26"/>
          <w:szCs w:val="26"/>
          <w:lang w:val="vi-VN"/>
        </w:rPr>
        <w:t>140</w:t>
      </w:r>
      <w:r>
        <w:rPr>
          <w:rFonts w:ascii="Times New Roman" w:hAnsi="Times New Roman" w:cs="Times New Roman"/>
          <w:sz w:val="26"/>
          <w:szCs w:val="26"/>
          <w:lang w:val="vi-VN"/>
        </w:rPr>
        <w:t xml:space="preserve"> sinh viên hứng thú với học online.</w:t>
      </w:r>
    </w:p>
    <w:p w14:paraId="7A2B4799" w14:textId="5390B73C" w:rsidR="00DC1075" w:rsidRDefault="00DC1075" w:rsidP="00191C3F">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Kết quả cho thấy việc lắng nghe các nhóm thuyết trình và thuyết trình mang lại sự hứng thú cho sinh viên ở mức trung bình (</w:t>
      </w:r>
      <w:r w:rsidR="003E6666">
        <w:rPr>
          <w:rFonts w:ascii="Times New Roman" w:hAnsi="Times New Roman" w:cs="Times New Roman"/>
          <w:sz w:val="26"/>
          <w:szCs w:val="26"/>
          <w:lang w:val="vi-VN"/>
        </w:rPr>
        <w:t xml:space="preserve">từ 3 đến </w:t>
      </w:r>
      <w:r>
        <w:rPr>
          <w:rFonts w:ascii="Times New Roman" w:hAnsi="Times New Roman" w:cs="Times New Roman"/>
          <w:sz w:val="26"/>
          <w:szCs w:val="26"/>
          <w:lang w:val="vi-VN"/>
        </w:rPr>
        <w:t>dưới mức 3 với 120 sinh viên), 8</w:t>
      </w:r>
      <w:r w:rsidR="003E6666">
        <w:rPr>
          <w:rFonts w:ascii="Times New Roman" w:hAnsi="Times New Roman" w:cs="Times New Roman"/>
          <w:sz w:val="26"/>
          <w:szCs w:val="26"/>
          <w:lang w:val="vi-VN"/>
        </w:rPr>
        <w:t>9</w:t>
      </w:r>
      <w:r>
        <w:rPr>
          <w:rFonts w:ascii="Times New Roman" w:hAnsi="Times New Roman" w:cs="Times New Roman"/>
          <w:sz w:val="26"/>
          <w:szCs w:val="26"/>
          <w:lang w:val="vi-VN"/>
        </w:rPr>
        <w:t xml:space="preserve"> sinh viên hứng thú với </w:t>
      </w:r>
      <w:r w:rsidR="003E6666">
        <w:rPr>
          <w:rFonts w:ascii="Times New Roman" w:hAnsi="Times New Roman" w:cs="Times New Roman"/>
          <w:sz w:val="26"/>
          <w:szCs w:val="26"/>
          <w:lang w:val="vi-VN"/>
        </w:rPr>
        <w:t>x</w:t>
      </w:r>
      <w:r w:rsidR="003E6666" w:rsidRPr="00DC1075">
        <w:rPr>
          <w:rFonts w:ascii="Times New Roman" w:hAnsi="Times New Roman" w:cs="Times New Roman"/>
          <w:sz w:val="26"/>
          <w:szCs w:val="26"/>
          <w:lang w:val="vi-VN"/>
        </w:rPr>
        <w:t>em video bài giảng</w:t>
      </w:r>
      <w:r w:rsidR="003E6666">
        <w:rPr>
          <w:rFonts w:ascii="Times New Roman" w:hAnsi="Times New Roman" w:cs="Times New Roman"/>
          <w:sz w:val="26"/>
          <w:szCs w:val="26"/>
          <w:lang w:val="vi-VN"/>
        </w:rPr>
        <w:t xml:space="preserve"> trên hệ thống thư viện nhà trường.</w:t>
      </w:r>
    </w:p>
    <w:p w14:paraId="436F8E4A" w14:textId="5A3E4F03" w:rsidR="00B53410" w:rsidRDefault="006529B0" w:rsidP="00191C3F">
      <w:pPr>
        <w:spacing w:line="360" w:lineRule="auto"/>
        <w:ind w:firstLine="720"/>
        <w:jc w:val="both"/>
        <w:rPr>
          <w:rFonts w:ascii="Times New Roman" w:hAnsi="Times New Roman" w:cs="Times New Roman"/>
          <w:sz w:val="26"/>
          <w:szCs w:val="26"/>
          <w:lang w:val="vi-VN"/>
        </w:rPr>
      </w:pPr>
      <w:r w:rsidRPr="006529B0">
        <w:rPr>
          <w:rFonts w:ascii="Calibri" w:hAnsi="Calibri" w:cs="Calibri"/>
          <w:sz w:val="26"/>
          <w:szCs w:val="26"/>
          <w:lang w:val="vi-VN"/>
        </w:rPr>
        <w:t>﻿</w:t>
      </w:r>
      <w:r w:rsidRPr="006529B0">
        <w:rPr>
          <w:rFonts w:ascii="Times New Roman" w:hAnsi="Times New Roman" w:cs="Times New Roman"/>
          <w:sz w:val="26"/>
          <w:szCs w:val="26"/>
          <w:lang w:val="vi-VN"/>
        </w:rPr>
        <w:t>Hiện nay, tại nhiều trường Đại học trên địa bàn thành phố Hồ Chí Minh đã</w:t>
      </w:r>
      <w:r>
        <w:rPr>
          <w:rFonts w:ascii="Times New Roman" w:hAnsi="Times New Roman" w:cs="Times New Roman"/>
          <w:sz w:val="26"/>
          <w:szCs w:val="26"/>
          <w:lang w:val="vi-VN"/>
        </w:rPr>
        <w:t xml:space="preserve"> </w:t>
      </w:r>
      <w:r w:rsidRPr="006529B0">
        <w:rPr>
          <w:rFonts w:ascii="Times New Roman" w:hAnsi="Times New Roman" w:cs="Times New Roman"/>
          <w:sz w:val="26"/>
          <w:szCs w:val="26"/>
          <w:lang w:val="vi-VN"/>
        </w:rPr>
        <w:t>áp dụng hình thức học trực tuyến các bộ môn Lý luận chính trị, kết hợp giữa trực</w:t>
      </w:r>
      <w:r>
        <w:rPr>
          <w:rFonts w:ascii="Times New Roman" w:hAnsi="Times New Roman" w:cs="Times New Roman"/>
          <w:sz w:val="26"/>
          <w:szCs w:val="26"/>
          <w:lang w:val="vi-VN"/>
        </w:rPr>
        <w:t xml:space="preserve"> </w:t>
      </w:r>
      <w:r w:rsidRPr="006529B0">
        <w:rPr>
          <w:rFonts w:ascii="Times New Roman" w:hAnsi="Times New Roman" w:cs="Times New Roman"/>
          <w:sz w:val="26"/>
          <w:szCs w:val="26"/>
          <w:lang w:val="vi-VN"/>
        </w:rPr>
        <w:t>tuyến với học trên lớp, đem lại được nhiều hiệu quả trong giảng dạy của giảng viên</w:t>
      </w:r>
      <w:r>
        <w:rPr>
          <w:rFonts w:ascii="Times New Roman" w:hAnsi="Times New Roman" w:cs="Times New Roman"/>
          <w:sz w:val="26"/>
          <w:szCs w:val="26"/>
          <w:lang w:val="vi-VN"/>
        </w:rPr>
        <w:t xml:space="preserve"> </w:t>
      </w:r>
      <w:r w:rsidRPr="006529B0">
        <w:rPr>
          <w:rFonts w:ascii="Times New Roman" w:hAnsi="Times New Roman" w:cs="Times New Roman"/>
          <w:sz w:val="26"/>
          <w:szCs w:val="26"/>
          <w:lang w:val="vi-VN"/>
        </w:rPr>
        <w:t>và học tập của sinh viên. Riêng đối với việc sinh viên tự học với clip bài giảng do</w:t>
      </w:r>
      <w:r>
        <w:rPr>
          <w:rFonts w:ascii="Times New Roman" w:hAnsi="Times New Roman" w:cs="Times New Roman"/>
          <w:sz w:val="26"/>
          <w:szCs w:val="26"/>
          <w:lang w:val="vi-VN"/>
        </w:rPr>
        <w:t xml:space="preserve"> </w:t>
      </w:r>
      <w:r w:rsidRPr="006529B0">
        <w:rPr>
          <w:rFonts w:ascii="Times New Roman" w:hAnsi="Times New Roman" w:cs="Times New Roman"/>
          <w:sz w:val="26"/>
          <w:szCs w:val="26"/>
          <w:lang w:val="vi-VN"/>
        </w:rPr>
        <w:t>các trường đại học xây dựng, qua tham khảo ở các trường có số liệu như</w:t>
      </w:r>
      <w:r>
        <w:rPr>
          <w:rFonts w:ascii="Times New Roman" w:hAnsi="Times New Roman" w:cs="Times New Roman"/>
          <w:sz w:val="26"/>
          <w:szCs w:val="26"/>
          <w:lang w:val="vi-VN"/>
        </w:rPr>
        <w:t xml:space="preserve"> </w:t>
      </w:r>
      <w:r w:rsidRPr="006529B0">
        <w:rPr>
          <w:rFonts w:ascii="Times New Roman" w:hAnsi="Times New Roman" w:cs="Times New Roman"/>
          <w:sz w:val="26"/>
          <w:szCs w:val="26"/>
          <w:lang w:val="vi-VN"/>
        </w:rPr>
        <w:t>sau:</w:t>
      </w:r>
    </w:p>
    <w:p w14:paraId="274E18D5" w14:textId="4A0B82B1" w:rsidR="006529B0" w:rsidRPr="00723D99" w:rsidRDefault="00723D99" w:rsidP="00723D99">
      <w:pPr>
        <w:spacing w:line="360" w:lineRule="auto"/>
        <w:rPr>
          <w:rFonts w:ascii="Times New Roman" w:hAnsi="Times New Roman" w:cs="Times New Roman"/>
          <w:b/>
          <w:bCs/>
          <w:sz w:val="26"/>
          <w:szCs w:val="26"/>
          <w:lang w:val="vi-VN"/>
        </w:rPr>
      </w:pPr>
      <w:r w:rsidRPr="00723D99">
        <w:rPr>
          <w:rFonts w:ascii="Times New Roman" w:hAnsi="Times New Roman" w:cs="Times New Roman"/>
          <w:b/>
          <w:bCs/>
          <w:sz w:val="26"/>
          <w:szCs w:val="26"/>
          <w:lang w:val="vi-VN"/>
        </w:rPr>
        <w:t>Bảng 2.</w:t>
      </w:r>
      <w:r w:rsidR="006529B0" w:rsidRPr="00723D99">
        <w:rPr>
          <w:rFonts w:ascii="Times New Roman" w:hAnsi="Times New Roman" w:cs="Times New Roman"/>
          <w:b/>
          <w:bCs/>
          <w:sz w:val="26"/>
          <w:szCs w:val="26"/>
          <w:lang w:val="vi-VN"/>
        </w:rPr>
        <w:t>Tình hình áp dụng E-learning qua Clip bài giảng ở một số trường Đại học</w:t>
      </w:r>
    </w:p>
    <w:tbl>
      <w:tblPr>
        <w:tblStyle w:val="TableGrid"/>
        <w:tblW w:w="8642" w:type="dxa"/>
        <w:tblLook w:val="04A0" w:firstRow="1" w:lastRow="0" w:firstColumn="1" w:lastColumn="0" w:noHBand="0" w:noVBand="1"/>
      </w:tblPr>
      <w:tblGrid>
        <w:gridCol w:w="2198"/>
        <w:gridCol w:w="2219"/>
        <w:gridCol w:w="2112"/>
        <w:gridCol w:w="2113"/>
      </w:tblGrid>
      <w:tr w:rsidR="00206BAB" w:rsidRPr="00206BAB" w14:paraId="277E2F61" w14:textId="4D4F3D3C" w:rsidTr="00EF3D56">
        <w:tc>
          <w:tcPr>
            <w:tcW w:w="2198" w:type="dxa"/>
          </w:tcPr>
          <w:p w14:paraId="42EF8809" w14:textId="53AC5E87"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Calibri" w:hAnsi="Calibri" w:cs="Calibri"/>
              </w:rPr>
              <w:t>﻿</w:t>
            </w:r>
            <w:r w:rsidRPr="00206BAB">
              <w:rPr>
                <w:rFonts w:ascii="Times New Roman" w:hAnsi="Times New Roman" w:cs="Times New Roman"/>
              </w:rPr>
              <w:t xml:space="preserve">Trường </w:t>
            </w:r>
          </w:p>
        </w:tc>
        <w:tc>
          <w:tcPr>
            <w:tcW w:w="2219" w:type="dxa"/>
          </w:tcPr>
          <w:p w14:paraId="7A42884C" w14:textId="64C2A6E4"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Calibri" w:hAnsi="Calibri" w:cs="Calibri"/>
              </w:rPr>
              <w:t>﻿</w:t>
            </w:r>
            <w:r w:rsidRPr="00206BAB">
              <w:rPr>
                <w:rFonts w:ascii="Times New Roman" w:hAnsi="Times New Roman" w:cs="Times New Roman"/>
              </w:rPr>
              <w:t xml:space="preserve">Ứng dụng sử dụng </w:t>
            </w:r>
          </w:p>
        </w:tc>
        <w:tc>
          <w:tcPr>
            <w:tcW w:w="2112" w:type="dxa"/>
          </w:tcPr>
          <w:p w14:paraId="6573D34D" w14:textId="1A8973CA"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Calibri" w:hAnsi="Calibri" w:cs="Calibri"/>
              </w:rPr>
              <w:t>﻿</w:t>
            </w:r>
            <w:r w:rsidRPr="00206BAB">
              <w:rPr>
                <w:rFonts w:ascii="Times New Roman" w:hAnsi="Times New Roman" w:cs="Times New Roman"/>
              </w:rPr>
              <w:t xml:space="preserve"> Tỷ lệ phần trăm</w:t>
            </w:r>
          </w:p>
        </w:tc>
        <w:tc>
          <w:tcPr>
            <w:tcW w:w="2113" w:type="dxa"/>
          </w:tcPr>
          <w:p w14:paraId="73ECFEAF" w14:textId="28234C9A" w:rsidR="00206BAB" w:rsidRPr="00206BAB" w:rsidRDefault="00206BAB" w:rsidP="00206BAB">
            <w:pPr>
              <w:spacing w:line="360" w:lineRule="auto"/>
              <w:jc w:val="center"/>
              <w:rPr>
                <w:rFonts w:ascii="Calibri" w:hAnsi="Calibri" w:cs="Calibri"/>
                <w:lang w:val="vi-VN"/>
              </w:rPr>
            </w:pPr>
            <w:r>
              <w:rPr>
                <w:rFonts w:ascii="Calibri" w:hAnsi="Calibri" w:cs="Calibri"/>
                <w:lang w:val="vi-VN"/>
              </w:rPr>
              <w:t xml:space="preserve">Nội dung </w:t>
            </w:r>
          </w:p>
        </w:tc>
      </w:tr>
      <w:tr w:rsidR="00206BAB" w:rsidRPr="00206BAB" w14:paraId="792F5E94" w14:textId="65F3823F" w:rsidTr="00EF3D56">
        <w:tc>
          <w:tcPr>
            <w:tcW w:w="2198" w:type="dxa"/>
          </w:tcPr>
          <w:p w14:paraId="2EEC6020" w14:textId="4DC9815B"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Times New Roman" w:hAnsi="Times New Roman" w:cs="Times New Roman"/>
              </w:rPr>
              <w:t>- Đại học Tôn Đức Thắng</w:t>
            </w:r>
          </w:p>
        </w:tc>
        <w:tc>
          <w:tcPr>
            <w:tcW w:w="2219" w:type="dxa"/>
          </w:tcPr>
          <w:p w14:paraId="3D3074D5" w14:textId="26A3EE0A"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Times New Roman" w:hAnsi="Times New Roman" w:cs="Times New Roman"/>
              </w:rPr>
              <w:t xml:space="preserve">- </w:t>
            </w:r>
            <w:r w:rsidRPr="00206BAB">
              <w:rPr>
                <w:rFonts w:ascii="Calibri" w:hAnsi="Calibri" w:cs="Calibri"/>
              </w:rPr>
              <w:t>﻿</w:t>
            </w:r>
            <w:r w:rsidRPr="00206BAB">
              <w:rPr>
                <w:rFonts w:ascii="Times New Roman" w:hAnsi="Times New Roman" w:cs="Times New Roman"/>
              </w:rPr>
              <w:t>E-learning</w:t>
            </w:r>
          </w:p>
        </w:tc>
        <w:tc>
          <w:tcPr>
            <w:tcW w:w="2112" w:type="dxa"/>
          </w:tcPr>
          <w:p w14:paraId="06FED49E" w14:textId="51CC6791"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Times New Roman" w:hAnsi="Times New Roman" w:cs="Times New Roman"/>
              </w:rPr>
              <w:t>30%</w:t>
            </w:r>
          </w:p>
        </w:tc>
        <w:tc>
          <w:tcPr>
            <w:tcW w:w="2113" w:type="dxa"/>
          </w:tcPr>
          <w:p w14:paraId="49D8A2B2" w14:textId="39DF3998" w:rsidR="00206BAB" w:rsidRPr="00206BAB" w:rsidRDefault="00206BAB" w:rsidP="00206BAB">
            <w:pPr>
              <w:spacing w:line="360" w:lineRule="auto"/>
              <w:jc w:val="center"/>
              <w:rPr>
                <w:rFonts w:ascii="Times New Roman" w:hAnsi="Times New Roman" w:cs="Times New Roman"/>
                <w:lang w:val="vi-VN"/>
              </w:rPr>
            </w:pPr>
            <w:r>
              <w:rPr>
                <w:rFonts w:ascii="Times New Roman" w:hAnsi="Times New Roman" w:cs="Times New Roman"/>
                <w:lang w:val="vi-VN"/>
              </w:rPr>
              <w:t>Chương 3,4</w:t>
            </w:r>
          </w:p>
        </w:tc>
      </w:tr>
      <w:tr w:rsidR="00206BAB" w:rsidRPr="00206BAB" w14:paraId="5D61F282" w14:textId="16E67184" w:rsidTr="00EF3D56">
        <w:trPr>
          <w:trHeight w:val="452"/>
        </w:trPr>
        <w:tc>
          <w:tcPr>
            <w:tcW w:w="2198" w:type="dxa"/>
          </w:tcPr>
          <w:p w14:paraId="294C41E9" w14:textId="46745DCB"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Times New Roman" w:hAnsi="Times New Roman" w:cs="Times New Roman"/>
              </w:rPr>
              <w:t xml:space="preserve">- Đại học Mở thành phố Hồ Chí Minh </w:t>
            </w:r>
          </w:p>
        </w:tc>
        <w:tc>
          <w:tcPr>
            <w:tcW w:w="2219" w:type="dxa"/>
          </w:tcPr>
          <w:p w14:paraId="6D896215" w14:textId="557D95EF"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Times New Roman" w:hAnsi="Times New Roman" w:cs="Times New Roman"/>
                <w:lang w:val="vi-VN"/>
              </w:rPr>
              <w:t xml:space="preserve">- </w:t>
            </w:r>
            <w:r w:rsidRPr="00206BAB">
              <w:rPr>
                <w:rFonts w:ascii="Times New Roman" w:hAnsi="Times New Roman" w:cs="Times New Roman"/>
              </w:rPr>
              <w:t>VLE 30%</w:t>
            </w:r>
          </w:p>
        </w:tc>
        <w:tc>
          <w:tcPr>
            <w:tcW w:w="2112" w:type="dxa"/>
          </w:tcPr>
          <w:p w14:paraId="4A84A2AF" w14:textId="29AE1818" w:rsidR="00206BAB" w:rsidRPr="00206BAB" w:rsidRDefault="00206BAB" w:rsidP="00206BAB">
            <w:pPr>
              <w:spacing w:line="360" w:lineRule="auto"/>
              <w:jc w:val="center"/>
              <w:rPr>
                <w:rFonts w:ascii="Times New Roman" w:hAnsi="Times New Roman" w:cs="Times New Roman"/>
                <w:sz w:val="26"/>
                <w:szCs w:val="26"/>
                <w:lang w:val="vi-VN"/>
              </w:rPr>
            </w:pPr>
            <w:r w:rsidRPr="00206BAB">
              <w:rPr>
                <w:rFonts w:ascii="Times New Roman" w:hAnsi="Times New Roman" w:cs="Times New Roman"/>
              </w:rPr>
              <w:t>30%</w:t>
            </w:r>
          </w:p>
        </w:tc>
        <w:tc>
          <w:tcPr>
            <w:tcW w:w="2113" w:type="dxa"/>
          </w:tcPr>
          <w:p w14:paraId="219D892E" w14:textId="15A6ECB2" w:rsidR="00206BAB" w:rsidRPr="00206BAB" w:rsidRDefault="00206BAB" w:rsidP="00206BAB">
            <w:pPr>
              <w:spacing w:line="360" w:lineRule="auto"/>
              <w:jc w:val="center"/>
              <w:rPr>
                <w:rFonts w:ascii="Times New Roman" w:hAnsi="Times New Roman" w:cs="Times New Roman"/>
                <w:lang w:val="vi-VN"/>
              </w:rPr>
            </w:pPr>
            <w:r>
              <w:rPr>
                <w:rFonts w:ascii="Times New Roman" w:hAnsi="Times New Roman" w:cs="Times New Roman"/>
                <w:lang w:val="vi-VN"/>
              </w:rPr>
              <w:t>Chương 4,6</w:t>
            </w:r>
          </w:p>
        </w:tc>
      </w:tr>
    </w:tbl>
    <w:p w14:paraId="1CCAE247" w14:textId="6C7ECCD8" w:rsidR="006529B0" w:rsidRDefault="006529B0" w:rsidP="00191C3F">
      <w:pPr>
        <w:spacing w:line="360" w:lineRule="auto"/>
        <w:ind w:firstLine="720"/>
        <w:jc w:val="both"/>
        <w:rPr>
          <w:rFonts w:ascii="Times New Roman" w:hAnsi="Times New Roman" w:cs="Times New Roman"/>
          <w:sz w:val="26"/>
          <w:szCs w:val="26"/>
          <w:lang w:val="vi-VN"/>
        </w:rPr>
      </w:pPr>
    </w:p>
    <w:p w14:paraId="578567DD" w14:textId="77C6A3F0" w:rsidR="00191C3F" w:rsidRPr="00B53410" w:rsidRDefault="00EF3D56" w:rsidP="00EF3D56">
      <w:pPr>
        <w:spacing w:line="360" w:lineRule="auto"/>
        <w:jc w:val="both"/>
        <w:rPr>
          <w:rFonts w:ascii="Times New Roman" w:hAnsi="Times New Roman" w:cs="Times New Roman"/>
          <w:sz w:val="26"/>
          <w:szCs w:val="26"/>
          <w:lang w:val="vi-VN"/>
        </w:rPr>
      </w:pPr>
      <w:r>
        <w:rPr>
          <w:rFonts w:ascii="Times New Roman" w:hAnsi="Times New Roman" w:cs="Times New Roman"/>
          <w:sz w:val="26"/>
          <w:szCs w:val="26"/>
          <w:lang w:val="vi-VN"/>
        </w:rPr>
        <w:t xml:space="preserve"> </w:t>
      </w:r>
      <w:r>
        <w:rPr>
          <w:rFonts w:ascii="Times New Roman" w:hAnsi="Times New Roman" w:cs="Times New Roman"/>
          <w:sz w:val="26"/>
          <w:szCs w:val="26"/>
          <w:lang w:val="vi-VN"/>
        </w:rPr>
        <w:tab/>
        <w:t xml:space="preserve">Qua khảo sát cho thấy, mặc dù nội dung các chương được chọn các phương pháp truyền đạt và kỹ thuật dạy học khác nhau, nhưng dự đánh giá của sinh viên về hàm lượng kiến thức tác động vào sự hứng thú của sinh viên trong việc học tập không đồng đều nhưng cũng không có sự khác biệt quá lớn. Kết quả, sinh viên </w:t>
      </w:r>
      <w:r>
        <w:rPr>
          <w:rFonts w:ascii="Times New Roman" w:hAnsi="Times New Roman" w:cs="Times New Roman"/>
          <w:sz w:val="26"/>
          <w:szCs w:val="26"/>
          <w:lang w:val="vi-VN"/>
        </w:rPr>
        <w:lastRenderedPageBreak/>
        <w:t>thấy yêu thích nội dung của chương 3 (61,2%), và chương 3,4 (46,9%), cuối cùng là chương 5 (74%) và chương 1 (27,8%) và chương 6 (29,2%).</w:t>
      </w:r>
    </w:p>
    <w:p w14:paraId="138AC506" w14:textId="1F10A57F" w:rsidR="004C31EE" w:rsidRDefault="006C58E1" w:rsidP="005F5859">
      <w:pPr>
        <w:spacing w:line="360" w:lineRule="auto"/>
        <w:ind w:firstLine="720"/>
        <w:jc w:val="both"/>
        <w:rPr>
          <w:rFonts w:ascii="Times New Roman" w:hAnsi="Times New Roman" w:cs="Times New Roman"/>
          <w:sz w:val="26"/>
          <w:szCs w:val="26"/>
          <w:lang w:val="vi-VN"/>
        </w:rPr>
      </w:pPr>
      <w:r w:rsidRPr="006C58E1">
        <w:rPr>
          <w:rFonts w:ascii="Times New Roman" w:hAnsi="Times New Roman" w:cs="Times New Roman"/>
          <w:noProof/>
          <w:sz w:val="26"/>
          <w:szCs w:val="26"/>
          <w:lang w:val="vi-VN"/>
        </w:rPr>
        <w:drawing>
          <wp:inline distT="0" distB="0" distL="0" distR="0" wp14:anchorId="5CA9C689" wp14:editId="1AD35B6B">
            <wp:extent cx="5395595" cy="273494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95595" cy="2734945"/>
                    </a:xfrm>
                    <a:prstGeom prst="rect">
                      <a:avLst/>
                    </a:prstGeom>
                  </pic:spPr>
                </pic:pic>
              </a:graphicData>
            </a:graphic>
          </wp:inline>
        </w:drawing>
      </w:r>
    </w:p>
    <w:p w14:paraId="5E7B0B84" w14:textId="0C2ABE53" w:rsidR="00206BAB" w:rsidRPr="00206BAB" w:rsidRDefault="00206BAB" w:rsidP="00191C3F">
      <w:pPr>
        <w:spacing w:line="360" w:lineRule="auto"/>
        <w:ind w:firstLine="720"/>
        <w:jc w:val="both"/>
        <w:rPr>
          <w:rFonts w:ascii="Times New Roman" w:hAnsi="Times New Roman" w:cs="Times New Roman"/>
          <w:sz w:val="26"/>
          <w:szCs w:val="26"/>
          <w:lang w:val="vi-VN"/>
        </w:rPr>
      </w:pPr>
      <w:r w:rsidRPr="00206BAB">
        <w:rPr>
          <w:rFonts w:ascii="Calibri" w:hAnsi="Calibri" w:cs="Calibri"/>
          <w:sz w:val="26"/>
          <w:szCs w:val="26"/>
          <w:lang w:val="vi-VN"/>
        </w:rPr>
        <w:t>﻿</w:t>
      </w:r>
      <w:r w:rsidRPr="00206BAB">
        <w:rPr>
          <w:rFonts w:ascii="Times New Roman" w:hAnsi="Times New Roman" w:cs="Times New Roman"/>
          <w:sz w:val="26"/>
          <w:szCs w:val="26"/>
          <w:lang w:val="vi-VN"/>
        </w:rPr>
        <w:t>Trên cơ sở kinh nghiệm của các trường đã áp dụng, cần lựa chọn mức tỷ lệ thích hợp để đảm bảo chất lượng, cá nhân tôi nghĩ tỷ lệ</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thích hợp không nên quá 30% thời lượng các học phần.</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Vậy việc xây dựng các clip bài giảng để sinh viên tự học trên hệ thống VLE</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là điều sắp tới các giảng viên giảng dạy các học phần Lý luận chính trị sẽ phải thực</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hiện. Sau khi hoàn thành bài giảng, video này sẽ được giảng viên gửi cho sinh viên</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để sinh viên theo dõi, thực hiện các nhiệm vụ mà giảng viên nêu lên trong video</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khi học trên lớp. Mỗi môn học sẽ quay video một số chương, bài, giảng viên xác</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 xml:space="preserve">định nội dung phù hợp để tiến hành </w:t>
      </w:r>
      <w:r w:rsidR="00191C3F">
        <w:rPr>
          <w:rFonts w:ascii="Times New Roman" w:hAnsi="Times New Roman" w:cs="Times New Roman"/>
          <w:sz w:val="26"/>
          <w:szCs w:val="26"/>
          <w:lang w:val="vi-VN"/>
        </w:rPr>
        <w:t>ghi hình</w:t>
      </w:r>
      <w:r w:rsidRPr="00206BAB">
        <w:rPr>
          <w:rFonts w:ascii="Times New Roman" w:hAnsi="Times New Roman" w:cs="Times New Roman"/>
          <w:sz w:val="26"/>
          <w:szCs w:val="26"/>
          <w:lang w:val="vi-VN"/>
        </w:rPr>
        <w:t>. Với hình thức này video sẽ lưu giữ được</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lâu hơn, phục vụ đa dạng cho các khóa học khác nhau.</w:t>
      </w:r>
      <w:r>
        <w:rPr>
          <w:rFonts w:ascii="Times New Roman" w:hAnsi="Times New Roman" w:cs="Times New Roman"/>
          <w:sz w:val="26"/>
          <w:szCs w:val="26"/>
          <w:lang w:val="vi-VN"/>
        </w:rPr>
        <w:t xml:space="preserve">  T</w:t>
      </w:r>
      <w:r w:rsidRPr="00206BAB">
        <w:rPr>
          <w:rFonts w:ascii="Times New Roman" w:hAnsi="Times New Roman" w:cs="Times New Roman"/>
          <w:sz w:val="26"/>
          <w:szCs w:val="26"/>
          <w:lang w:val="vi-VN"/>
        </w:rPr>
        <w:t>rong đó có những vấn đề cần phải cân nhắc, lưu tâm để để nâng cao hơn</w:t>
      </w:r>
      <w:r w:rsidR="00191C3F">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nữa chất lượng giảng dạy trực tuyến:</w:t>
      </w:r>
    </w:p>
    <w:p w14:paraId="3175B0E7" w14:textId="77777777" w:rsidR="00206BAB" w:rsidRPr="00206BAB" w:rsidRDefault="00206BAB" w:rsidP="00206BAB">
      <w:pPr>
        <w:spacing w:line="360" w:lineRule="auto"/>
        <w:ind w:firstLine="720"/>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 Việc giảng dạy và học tập các học phần Lý luận chính trị là việc phát triển</w:t>
      </w:r>
    </w:p>
    <w:p w14:paraId="0B10619E" w14:textId="77777777" w:rsidR="00206BAB" w:rsidRPr="00206BAB" w:rsidRDefault="00206BAB" w:rsidP="00206BAB">
      <w:pPr>
        <w:spacing w:line="360" w:lineRule="auto"/>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trên lĩnh vực văn hoá tư tưởng. Đảm bảo thực hiện giáo dục đạo đức, lý tưởng cách</w:t>
      </w:r>
    </w:p>
    <w:p w14:paraId="0380532A" w14:textId="1C298D51" w:rsidR="00206BAB" w:rsidRPr="00206BAB" w:rsidRDefault="00206BAB" w:rsidP="00206BAB">
      <w:pPr>
        <w:spacing w:line="360" w:lineRule="auto"/>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mạng, lối sống cho sinh viên giúp sinh có niểm tin sâu sắc vào sự lãnh đạo của</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Đảng, chấp hành tốt các chủ trương, chính sách của Đảng và Nhà nước. Đảm bảo</w:t>
      </w:r>
    </w:p>
    <w:p w14:paraId="6D0321C3" w14:textId="77777777" w:rsidR="00206BAB" w:rsidRPr="00206BAB" w:rsidRDefault="00206BAB" w:rsidP="00206BAB">
      <w:pPr>
        <w:spacing w:line="360" w:lineRule="auto"/>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nhiệm cụ của nền giáo dục và nhiệm vụ chính trị trong thời kỳ mới.</w:t>
      </w:r>
    </w:p>
    <w:p w14:paraId="2C3315D3" w14:textId="77777777" w:rsidR="00206BAB" w:rsidRPr="00206BAB" w:rsidRDefault="00206BAB" w:rsidP="00206BAB">
      <w:pPr>
        <w:spacing w:line="360" w:lineRule="auto"/>
        <w:ind w:firstLine="720"/>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 Đổi mới phương pháp dạy và học theo hướng hiện đại, phát huy tính tích</w:t>
      </w:r>
    </w:p>
    <w:p w14:paraId="55CB86C9" w14:textId="121221D9" w:rsidR="00206BAB" w:rsidRPr="00206BAB" w:rsidRDefault="00206BAB" w:rsidP="00206BAB">
      <w:pPr>
        <w:spacing w:line="360" w:lineRule="auto"/>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cực, chủ động, sáng tạo và vận dụng kiến thức và kỹ năng của người học; khắc</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phục lối truyền thụ áp đặt một chiều, đặc biệt tránh việc ghi nhớ máy móc, học tậ</w:t>
      </w:r>
      <w:r>
        <w:rPr>
          <w:rFonts w:ascii="Times New Roman" w:hAnsi="Times New Roman" w:cs="Times New Roman"/>
          <w:sz w:val="26"/>
          <w:szCs w:val="26"/>
          <w:lang w:val="vi-VN"/>
        </w:rPr>
        <w:t xml:space="preserve">p </w:t>
      </w:r>
      <w:r w:rsidRPr="00206BAB">
        <w:rPr>
          <w:rFonts w:ascii="Times New Roman" w:hAnsi="Times New Roman" w:cs="Times New Roman"/>
          <w:sz w:val="26"/>
          <w:szCs w:val="26"/>
          <w:lang w:val="vi-VN"/>
        </w:rPr>
        <w:lastRenderedPageBreak/>
        <w:t>đối phó cốt để hoàn thành bài kiểm tra đánh giá. Việc xây dựng bài giảng Elearning,</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kịch bản sư phạm, và phương pháp, hình thức kiểm tra đánh giá phải đảm bảo tính</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khoa học và tính cách mạng của các học phần Lý luận chính trị.</w:t>
      </w:r>
    </w:p>
    <w:p w14:paraId="7BFEBFCF" w14:textId="77777777" w:rsidR="00206BAB" w:rsidRPr="00206BAB" w:rsidRDefault="00206BAB" w:rsidP="00206BAB">
      <w:pPr>
        <w:spacing w:line="360" w:lineRule="auto"/>
        <w:ind w:firstLine="720"/>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 Việc giảng dạy trực tuyến cần phải kết hợp với việc tăng cường nắm bắt</w:t>
      </w:r>
    </w:p>
    <w:p w14:paraId="75BB57D8" w14:textId="178E7EC0" w:rsidR="00EF3D56" w:rsidRDefault="00206BAB" w:rsidP="00206BAB">
      <w:pPr>
        <w:spacing w:line="360" w:lineRule="auto"/>
        <w:jc w:val="both"/>
        <w:rPr>
          <w:rFonts w:ascii="Times New Roman" w:hAnsi="Times New Roman" w:cs="Times New Roman"/>
          <w:sz w:val="26"/>
          <w:szCs w:val="26"/>
          <w:lang w:val="vi-VN"/>
        </w:rPr>
      </w:pPr>
      <w:r w:rsidRPr="00206BAB">
        <w:rPr>
          <w:rFonts w:ascii="Times New Roman" w:hAnsi="Times New Roman" w:cs="Times New Roman"/>
          <w:sz w:val="26"/>
          <w:szCs w:val="26"/>
          <w:lang w:val="vi-VN"/>
        </w:rPr>
        <w:t>suy nghĩ, thông tin trong dư luận của sinh viên để từ đó uốn nắn, định hướng về</w:t>
      </w:r>
      <w:r>
        <w:rPr>
          <w:rFonts w:ascii="Times New Roman" w:hAnsi="Times New Roman" w:cs="Times New Roman"/>
          <w:sz w:val="26"/>
          <w:szCs w:val="26"/>
          <w:lang w:val="vi-VN"/>
        </w:rPr>
        <w:t xml:space="preserve"> </w:t>
      </w:r>
      <w:r w:rsidRPr="00206BAB">
        <w:rPr>
          <w:rFonts w:ascii="Times New Roman" w:hAnsi="Times New Roman" w:cs="Times New Roman"/>
          <w:sz w:val="26"/>
          <w:szCs w:val="26"/>
          <w:lang w:val="vi-VN"/>
        </w:rPr>
        <w:t>lập trường tư tưởng một cách kịp thời hiệu quả</w:t>
      </w:r>
      <w:r w:rsidR="00EF3D56">
        <w:rPr>
          <w:rFonts w:ascii="Times New Roman" w:hAnsi="Times New Roman" w:cs="Times New Roman"/>
          <w:sz w:val="26"/>
          <w:szCs w:val="26"/>
          <w:lang w:val="vi-VN"/>
        </w:rPr>
        <w:t>.</w:t>
      </w:r>
    </w:p>
    <w:p w14:paraId="67809DF6" w14:textId="5563B788" w:rsidR="00C8403D" w:rsidRPr="00C8403D" w:rsidRDefault="00C8403D" w:rsidP="00C8403D">
      <w:pPr>
        <w:rPr>
          <w:rFonts w:ascii="Times New Roman" w:hAnsi="Times New Roman" w:cs="Times New Roman"/>
          <w:b/>
          <w:bCs/>
          <w:sz w:val="26"/>
          <w:szCs w:val="26"/>
          <w:lang w:val="vi-VN"/>
        </w:rPr>
      </w:pPr>
      <w:r w:rsidRPr="00C8403D">
        <w:rPr>
          <w:rFonts w:ascii="Times New Roman" w:hAnsi="Times New Roman" w:cs="Times New Roman"/>
          <w:b/>
          <w:bCs/>
          <w:sz w:val="26"/>
          <w:szCs w:val="26"/>
          <w:lang w:val="vi-VN"/>
        </w:rPr>
        <w:t>Kết luận</w:t>
      </w:r>
      <w:r>
        <w:rPr>
          <w:rFonts w:ascii="Calibri" w:hAnsi="Calibri" w:cs="Calibri"/>
          <w:b/>
          <w:bCs/>
          <w:sz w:val="26"/>
          <w:szCs w:val="26"/>
          <w:lang w:val="vi-VN"/>
        </w:rPr>
        <w:tab/>
      </w:r>
    </w:p>
    <w:p w14:paraId="7B072B3E" w14:textId="31CE95C5" w:rsidR="00C8403D" w:rsidRPr="00C8403D" w:rsidRDefault="00C8403D" w:rsidP="00C8403D">
      <w:pPr>
        <w:spacing w:line="360" w:lineRule="auto"/>
        <w:ind w:firstLine="720"/>
        <w:jc w:val="both"/>
        <w:rPr>
          <w:rFonts w:ascii="Times New Roman" w:hAnsi="Times New Roman" w:cs="Times New Roman"/>
          <w:sz w:val="26"/>
          <w:szCs w:val="26"/>
          <w:lang w:val="vi-VN"/>
        </w:rPr>
      </w:pPr>
      <w:r w:rsidRPr="00C8403D">
        <w:rPr>
          <w:rFonts w:ascii="Times New Roman" w:hAnsi="Times New Roman" w:cs="Times New Roman"/>
          <w:sz w:val="26"/>
          <w:szCs w:val="26"/>
          <w:lang w:val="vi-VN"/>
        </w:rPr>
        <w:t>Giảng dạy là một quá trình tổng hợp hài hòa giữa các phương pháp dạy học,</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không có một hình thức nào là tối ưu hoàn toàn, trong quá trình giảng dạy, giảngviên cần làm chủ các hoạt động này để đạt được kết quả tốt nhất. Để nâng cao chất</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lượng giảng dạy các môn lý luận chính trị</w:t>
      </w:r>
      <w:r>
        <w:rPr>
          <w:rFonts w:ascii="Times New Roman" w:hAnsi="Times New Roman" w:cs="Times New Roman"/>
          <w:sz w:val="26"/>
          <w:szCs w:val="26"/>
          <w:lang w:val="vi-VN"/>
        </w:rPr>
        <w:t xml:space="preserve"> nói chung và kinh tế chính trị nói riêng</w:t>
      </w:r>
      <w:r w:rsidRPr="00C8403D">
        <w:rPr>
          <w:rFonts w:ascii="Times New Roman" w:hAnsi="Times New Roman" w:cs="Times New Roman"/>
          <w:sz w:val="26"/>
          <w:szCs w:val="26"/>
          <w:lang w:val="vi-VN"/>
        </w:rPr>
        <w:t>, cần phải thực hiện toàn diện nhiều giải</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pháp, từ đào tạo bồi dưỡng đội ngũ giảng viên, công tác tổ chức giảng dạy, đổi mới</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phương pháp giảng dạy kết hợp với kiểm tra đánh giá. Việc đổi mới này phải bắt</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nguồn từ nhiều phía từ chủ trương của nhà trường, người dạy và người học. Trong</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đó, quan trọng nhất là phải phát huy tính tích cực, chủ động, sáng tạo và kỹ năng</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 xml:space="preserve">tự học của người học nhằm nâng cao chất lượng và hiệu quả đào tạo của </w:t>
      </w:r>
      <w:r>
        <w:rPr>
          <w:rFonts w:ascii="Times New Roman" w:hAnsi="Times New Roman" w:cs="Times New Roman"/>
          <w:sz w:val="26"/>
          <w:szCs w:val="26"/>
          <w:lang w:val="vi-VN"/>
        </w:rPr>
        <w:t>các</w:t>
      </w:r>
      <w:r w:rsidRPr="00C8403D">
        <w:rPr>
          <w:rFonts w:ascii="Times New Roman" w:hAnsi="Times New Roman" w:cs="Times New Roman"/>
          <w:sz w:val="26"/>
          <w:szCs w:val="26"/>
          <w:lang w:val="vi-VN"/>
        </w:rPr>
        <w:t xml:space="preserve"> trường.</w:t>
      </w:r>
    </w:p>
    <w:p w14:paraId="5595FF25" w14:textId="00D3D380" w:rsidR="00C8403D" w:rsidRDefault="00C8403D" w:rsidP="00C8403D">
      <w:pPr>
        <w:spacing w:line="360" w:lineRule="auto"/>
        <w:ind w:firstLine="720"/>
        <w:jc w:val="both"/>
        <w:rPr>
          <w:rFonts w:ascii="Times New Roman" w:hAnsi="Times New Roman" w:cs="Times New Roman"/>
          <w:sz w:val="26"/>
          <w:szCs w:val="26"/>
          <w:lang w:val="vi-VN"/>
        </w:rPr>
      </w:pPr>
      <w:r w:rsidRPr="00C8403D">
        <w:rPr>
          <w:rFonts w:ascii="Times New Roman" w:hAnsi="Times New Roman" w:cs="Times New Roman"/>
          <w:sz w:val="26"/>
          <w:szCs w:val="26"/>
          <w:lang w:val="vi-VN"/>
        </w:rPr>
        <w:t>Quan trọng hơn, dù hoạt động giảng dạy như thế nào, bản lĩnh nghề nghiệp và năng</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lực bản thân, sự yêu nghề, nhiệt huyết với nghề chính là điều kiện quan trọng nhất</w:t>
      </w:r>
      <w:r>
        <w:rPr>
          <w:rFonts w:ascii="Times New Roman" w:hAnsi="Times New Roman" w:cs="Times New Roman"/>
          <w:sz w:val="26"/>
          <w:szCs w:val="26"/>
          <w:lang w:val="vi-VN"/>
        </w:rPr>
        <w:t xml:space="preserve"> </w:t>
      </w:r>
      <w:r w:rsidRPr="00C8403D">
        <w:rPr>
          <w:rFonts w:ascii="Times New Roman" w:hAnsi="Times New Roman" w:cs="Times New Roman"/>
          <w:sz w:val="26"/>
          <w:szCs w:val="26"/>
          <w:lang w:val="vi-VN"/>
        </w:rPr>
        <w:t>để giúp giảng viên</w:t>
      </w:r>
      <w:r>
        <w:rPr>
          <w:rFonts w:ascii="Times New Roman" w:hAnsi="Times New Roman" w:cs="Times New Roman"/>
          <w:sz w:val="26"/>
          <w:szCs w:val="26"/>
          <w:lang w:val="vi-VN"/>
        </w:rPr>
        <w:t xml:space="preserve"> các bộ môn Lý luận chính trị</w:t>
      </w:r>
      <w:r w:rsidRPr="00C8403D">
        <w:rPr>
          <w:rFonts w:ascii="Times New Roman" w:hAnsi="Times New Roman" w:cs="Times New Roman"/>
          <w:sz w:val="26"/>
          <w:szCs w:val="26"/>
          <w:lang w:val="vi-VN"/>
        </w:rPr>
        <w:t xml:space="preserve"> thực hiện tốt các nhiệm vụ được giao.</w:t>
      </w:r>
    </w:p>
    <w:p w14:paraId="59658F58" w14:textId="2048A5EF" w:rsidR="00AC5D06" w:rsidRDefault="00AC5D06" w:rsidP="00AC5D06">
      <w:pPr>
        <w:spacing w:line="360" w:lineRule="auto"/>
        <w:ind w:firstLine="720"/>
        <w:jc w:val="center"/>
        <w:rPr>
          <w:rFonts w:ascii="Times New Roman" w:hAnsi="Times New Roman" w:cs="Times New Roman"/>
          <w:sz w:val="26"/>
          <w:szCs w:val="26"/>
          <w:lang w:val="vi-VN"/>
        </w:rPr>
      </w:pPr>
      <w:r w:rsidRPr="00AC5D06">
        <w:rPr>
          <w:rFonts w:ascii="Calibri" w:hAnsi="Calibri" w:cs="Calibri"/>
          <w:sz w:val="26"/>
          <w:szCs w:val="26"/>
          <w:lang w:val="vi-VN"/>
        </w:rPr>
        <w:t>﻿</w:t>
      </w:r>
      <w:r w:rsidRPr="00AC5D06">
        <w:rPr>
          <w:rFonts w:ascii="Times New Roman" w:hAnsi="Times New Roman" w:cs="Times New Roman"/>
          <w:b/>
          <w:bCs/>
          <w:sz w:val="26"/>
          <w:szCs w:val="26"/>
          <w:lang w:val="vi-VN"/>
        </w:rPr>
        <w:t>TÀI LIỆU THAM KHẢO</w:t>
      </w:r>
    </w:p>
    <w:p w14:paraId="6393BD4D" w14:textId="2A9DE464" w:rsidR="00AC5D06" w:rsidRPr="00AC5D06" w:rsidRDefault="00AC5D06" w:rsidP="00AC5D06">
      <w:pPr>
        <w:spacing w:line="360" w:lineRule="auto"/>
        <w:ind w:firstLine="720"/>
        <w:jc w:val="both"/>
        <w:rPr>
          <w:rFonts w:ascii="Times New Roman" w:hAnsi="Times New Roman" w:cs="Times New Roman"/>
          <w:sz w:val="26"/>
          <w:szCs w:val="26"/>
          <w:lang w:val="vi-VN"/>
        </w:rPr>
      </w:pPr>
      <w:r w:rsidRPr="00AC5D06">
        <w:rPr>
          <w:rFonts w:ascii="Calibri" w:hAnsi="Calibri" w:cs="Calibri"/>
          <w:sz w:val="26"/>
          <w:szCs w:val="26"/>
          <w:lang w:val="vi-VN"/>
        </w:rPr>
        <w:t>﻿</w:t>
      </w:r>
      <w:r w:rsidRPr="00AC5D06">
        <w:rPr>
          <w:rFonts w:ascii="Times New Roman" w:hAnsi="Times New Roman" w:cs="Times New Roman"/>
          <w:sz w:val="26"/>
          <w:szCs w:val="26"/>
          <w:lang w:val="vi-VN"/>
        </w:rPr>
        <w:t>1.</w:t>
      </w:r>
      <w:r w:rsidRPr="00AC5D06">
        <w:rPr>
          <w:rFonts w:ascii="Times New Roman" w:hAnsi="Times New Roman" w:cs="Times New Roman"/>
          <w:sz w:val="26"/>
          <w:szCs w:val="26"/>
          <w:lang w:val="vi-VN"/>
        </w:rPr>
        <w:t xml:space="preserve"> Bộ GD-ĐT (2019). Công văn số 3056/BGDĐT-GDĐH ngày 19/7/2019 về việc</w:t>
      </w:r>
      <w:r>
        <w:rPr>
          <w:rFonts w:ascii="Times New Roman" w:hAnsi="Times New Roman" w:cs="Times New Roman"/>
          <w:sz w:val="26"/>
          <w:szCs w:val="26"/>
          <w:lang w:val="vi-VN"/>
        </w:rPr>
        <w:t xml:space="preserve"> </w:t>
      </w:r>
      <w:r w:rsidRPr="00AC5D06">
        <w:rPr>
          <w:rFonts w:ascii="Times New Roman" w:hAnsi="Times New Roman" w:cs="Times New Roman"/>
          <w:sz w:val="26"/>
          <w:szCs w:val="26"/>
          <w:lang w:val="vi-VN"/>
        </w:rPr>
        <w:t>hướng dẫn thực hiện chương trình, giáo trình các môn lí</w:t>
      </w:r>
      <w:r>
        <w:rPr>
          <w:rFonts w:ascii="Times New Roman" w:hAnsi="Times New Roman" w:cs="Times New Roman"/>
          <w:sz w:val="26"/>
          <w:szCs w:val="26"/>
          <w:lang w:val="vi-VN"/>
        </w:rPr>
        <w:t xml:space="preserve"> </w:t>
      </w:r>
      <w:r w:rsidRPr="00AC5D06">
        <w:rPr>
          <w:rFonts w:ascii="Times New Roman" w:hAnsi="Times New Roman" w:cs="Times New Roman"/>
          <w:sz w:val="26"/>
          <w:szCs w:val="26"/>
          <w:lang w:val="vi-VN"/>
        </w:rPr>
        <w:t>luận chính trị.</w:t>
      </w:r>
    </w:p>
    <w:p w14:paraId="43B89724" w14:textId="13E45892" w:rsidR="00AC5D06" w:rsidRPr="00AC5D06" w:rsidRDefault="00AC5D06" w:rsidP="00AC5D06">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2</w:t>
      </w:r>
      <w:r w:rsidRPr="00AC5D06">
        <w:rPr>
          <w:rFonts w:ascii="Times New Roman" w:hAnsi="Times New Roman" w:cs="Times New Roman"/>
          <w:sz w:val="26"/>
          <w:szCs w:val="26"/>
          <w:lang w:val="vi-VN"/>
        </w:rPr>
        <w:t>. Trần Thanh Điện, Nguyễn Thái Nghe (2017), “Các mô hình E-learning hỗ trợ</w:t>
      </w:r>
      <w:r>
        <w:rPr>
          <w:rFonts w:ascii="Times New Roman" w:hAnsi="Times New Roman" w:cs="Times New Roman"/>
          <w:sz w:val="26"/>
          <w:szCs w:val="26"/>
          <w:lang w:val="vi-VN"/>
        </w:rPr>
        <w:t xml:space="preserve"> </w:t>
      </w:r>
      <w:r w:rsidRPr="00AC5D06">
        <w:rPr>
          <w:rFonts w:ascii="Times New Roman" w:hAnsi="Times New Roman" w:cs="Times New Roman"/>
          <w:sz w:val="26"/>
          <w:szCs w:val="26"/>
          <w:lang w:val="vi-VN"/>
        </w:rPr>
        <w:t>dạy và học”, Tạp chí Khoa Học Trường Đại học Cần Thơ, chuyên đề khoa học</w:t>
      </w:r>
      <w:r>
        <w:rPr>
          <w:rFonts w:ascii="Times New Roman" w:hAnsi="Times New Roman" w:cs="Times New Roman"/>
          <w:sz w:val="26"/>
          <w:szCs w:val="26"/>
          <w:lang w:val="vi-VN"/>
        </w:rPr>
        <w:t xml:space="preserve"> </w:t>
      </w:r>
      <w:r w:rsidRPr="00AC5D06">
        <w:rPr>
          <w:rFonts w:ascii="Times New Roman" w:hAnsi="Times New Roman" w:cs="Times New Roman"/>
          <w:sz w:val="26"/>
          <w:szCs w:val="26"/>
          <w:lang w:val="vi-VN"/>
        </w:rPr>
        <w:t>công nghệ thông tin, tr.103-111.</w:t>
      </w:r>
    </w:p>
    <w:p w14:paraId="0B736E29" w14:textId="6FC21F27" w:rsidR="00AC5D06" w:rsidRPr="00C8403D" w:rsidRDefault="00AC5D06" w:rsidP="00AC5D06">
      <w:pPr>
        <w:spacing w:line="360" w:lineRule="auto"/>
        <w:ind w:firstLine="720"/>
        <w:jc w:val="both"/>
        <w:rPr>
          <w:rFonts w:ascii="Times New Roman" w:hAnsi="Times New Roman" w:cs="Times New Roman"/>
          <w:sz w:val="26"/>
          <w:szCs w:val="26"/>
          <w:lang w:val="vi-VN"/>
        </w:rPr>
      </w:pPr>
      <w:r>
        <w:rPr>
          <w:rFonts w:ascii="Times New Roman" w:hAnsi="Times New Roman" w:cs="Times New Roman"/>
          <w:sz w:val="26"/>
          <w:szCs w:val="26"/>
          <w:lang w:val="vi-VN"/>
        </w:rPr>
        <w:t>3</w:t>
      </w:r>
      <w:r w:rsidRPr="00AC5D06">
        <w:rPr>
          <w:rFonts w:ascii="Times New Roman" w:hAnsi="Times New Roman" w:cs="Times New Roman"/>
          <w:sz w:val="26"/>
          <w:szCs w:val="26"/>
          <w:lang w:val="vi-VN"/>
        </w:rPr>
        <w:t>. Đỗ Thị Ngọc Quyên (2021). Chuyển đổi số trong giáo dục: Những thách thức</w:t>
      </w:r>
      <w:r>
        <w:rPr>
          <w:rFonts w:ascii="Times New Roman" w:hAnsi="Times New Roman" w:cs="Times New Roman"/>
          <w:sz w:val="26"/>
          <w:szCs w:val="26"/>
          <w:lang w:val="vi-VN"/>
        </w:rPr>
        <w:t xml:space="preserve"> </w:t>
      </w:r>
      <w:r w:rsidRPr="00AC5D06">
        <w:rPr>
          <w:rFonts w:ascii="Times New Roman" w:hAnsi="Times New Roman" w:cs="Times New Roman"/>
          <w:sz w:val="26"/>
          <w:szCs w:val="26"/>
          <w:lang w:val="vi-VN"/>
        </w:rPr>
        <w:t>và nguy cơ. Tạp chí Tia sáng. https://tiasang.com.vn/-giao-duc/Chuyen-doi-sotrong-giao-duc-Nhung-thach-thuc-va-nguy-co-26836/</w:t>
      </w:r>
    </w:p>
    <w:sectPr w:rsidR="00AC5D06" w:rsidRPr="00C8403D" w:rsidSect="00933856">
      <w:pgSz w:w="11900" w:h="16840"/>
      <w:pgMar w:top="1418" w:right="1418" w:bottom="1418" w:left="1985" w:header="431" w:footer="142"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39B4F" w14:textId="77777777" w:rsidR="00CB2A31" w:rsidRDefault="00CB2A31" w:rsidP="005F5859">
      <w:r>
        <w:separator/>
      </w:r>
    </w:p>
  </w:endnote>
  <w:endnote w:type="continuationSeparator" w:id="0">
    <w:p w14:paraId="0E083C9E" w14:textId="77777777" w:rsidR="00CB2A31" w:rsidRDefault="00CB2A31" w:rsidP="005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2A534F" w14:textId="77777777" w:rsidR="00CB2A31" w:rsidRDefault="00CB2A31" w:rsidP="005F5859">
      <w:r>
        <w:separator/>
      </w:r>
    </w:p>
  </w:footnote>
  <w:footnote w:type="continuationSeparator" w:id="0">
    <w:p w14:paraId="4FD4CB9A" w14:textId="77777777" w:rsidR="00CB2A31" w:rsidRDefault="00CB2A31" w:rsidP="005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9170B"/>
    <w:multiLevelType w:val="hybridMultilevel"/>
    <w:tmpl w:val="01B83D78"/>
    <w:lvl w:ilvl="0" w:tplc="86AE262E">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10B7736"/>
    <w:multiLevelType w:val="multilevel"/>
    <w:tmpl w:val="F800C9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9B556C0"/>
    <w:multiLevelType w:val="hybridMultilevel"/>
    <w:tmpl w:val="1D90876C"/>
    <w:lvl w:ilvl="0" w:tplc="B55282E0">
      <w:start w:val="1"/>
      <w:numFmt w:val="decimal"/>
      <w:lvlText w:val="%1."/>
      <w:lvlJc w:val="left"/>
      <w:pPr>
        <w:ind w:left="1364" w:hanging="360"/>
      </w:pPr>
      <w:rPr>
        <w:rFonts w:hint="default"/>
        <w:b/>
        <w:bCs/>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859"/>
    <w:rsid w:val="00001E96"/>
    <w:rsid w:val="00035CBE"/>
    <w:rsid w:val="000609C5"/>
    <w:rsid w:val="00191C3F"/>
    <w:rsid w:val="00206BAB"/>
    <w:rsid w:val="002C59FC"/>
    <w:rsid w:val="003E6666"/>
    <w:rsid w:val="004924AB"/>
    <w:rsid w:val="004C31EE"/>
    <w:rsid w:val="005F5859"/>
    <w:rsid w:val="006529B0"/>
    <w:rsid w:val="006C58E1"/>
    <w:rsid w:val="00723D99"/>
    <w:rsid w:val="008401C9"/>
    <w:rsid w:val="008529DE"/>
    <w:rsid w:val="008D7E72"/>
    <w:rsid w:val="00933856"/>
    <w:rsid w:val="009811FC"/>
    <w:rsid w:val="009D66D9"/>
    <w:rsid w:val="00A13A51"/>
    <w:rsid w:val="00AC5D06"/>
    <w:rsid w:val="00AE6DF9"/>
    <w:rsid w:val="00B024EB"/>
    <w:rsid w:val="00B53410"/>
    <w:rsid w:val="00C8403D"/>
    <w:rsid w:val="00CA1079"/>
    <w:rsid w:val="00CB2A31"/>
    <w:rsid w:val="00DC1075"/>
    <w:rsid w:val="00E30CFD"/>
    <w:rsid w:val="00EF3D5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172B5F6A"/>
  <w15:chartTrackingRefBased/>
  <w15:docId w15:val="{7B8CB7AA-EC35-4F4A-B05A-294E3849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859"/>
    <w:pPr>
      <w:ind w:left="720"/>
      <w:contextualSpacing/>
    </w:pPr>
  </w:style>
  <w:style w:type="paragraph" w:styleId="FootnoteText">
    <w:name w:val="footnote text"/>
    <w:basedOn w:val="Normal"/>
    <w:link w:val="FootnoteTextChar"/>
    <w:uiPriority w:val="99"/>
    <w:semiHidden/>
    <w:unhideWhenUsed/>
    <w:rsid w:val="005F5859"/>
    <w:rPr>
      <w:sz w:val="20"/>
      <w:szCs w:val="20"/>
    </w:rPr>
  </w:style>
  <w:style w:type="character" w:customStyle="1" w:styleId="FootnoteTextChar">
    <w:name w:val="Footnote Text Char"/>
    <w:basedOn w:val="DefaultParagraphFont"/>
    <w:link w:val="FootnoteText"/>
    <w:uiPriority w:val="99"/>
    <w:semiHidden/>
    <w:rsid w:val="005F5859"/>
    <w:rPr>
      <w:sz w:val="20"/>
      <w:szCs w:val="20"/>
    </w:rPr>
  </w:style>
  <w:style w:type="character" w:styleId="FootnoteReference">
    <w:name w:val="footnote reference"/>
    <w:basedOn w:val="DefaultParagraphFont"/>
    <w:uiPriority w:val="99"/>
    <w:semiHidden/>
    <w:unhideWhenUsed/>
    <w:rsid w:val="005F5859"/>
    <w:rPr>
      <w:vertAlign w:val="superscript"/>
    </w:rPr>
  </w:style>
  <w:style w:type="table" w:styleId="TableGrid">
    <w:name w:val="Table Grid"/>
    <w:basedOn w:val="TableNormal"/>
    <w:uiPriority w:val="39"/>
    <w:rsid w:val="005F5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33856"/>
    <w:rPr>
      <w:color w:val="0563C1" w:themeColor="hyperlink"/>
      <w:u w:val="single"/>
    </w:rPr>
  </w:style>
  <w:style w:type="character" w:styleId="UnresolvedMention">
    <w:name w:val="Unresolved Mention"/>
    <w:basedOn w:val="DefaultParagraphFont"/>
    <w:uiPriority w:val="99"/>
    <w:semiHidden/>
    <w:unhideWhenUsed/>
    <w:rsid w:val="00933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0647928">
      <w:bodyDiv w:val="1"/>
      <w:marLeft w:val="0"/>
      <w:marRight w:val="0"/>
      <w:marTop w:val="0"/>
      <w:marBottom w:val="0"/>
      <w:divBdr>
        <w:top w:val="none" w:sz="0" w:space="0" w:color="auto"/>
        <w:left w:val="none" w:sz="0" w:space="0" w:color="auto"/>
        <w:bottom w:val="none" w:sz="0" w:space="0" w:color="auto"/>
        <w:right w:val="none" w:sz="0" w:space="0" w:color="auto"/>
      </w:divBdr>
    </w:div>
    <w:div w:id="1419476559">
      <w:bodyDiv w:val="1"/>
      <w:marLeft w:val="0"/>
      <w:marRight w:val="0"/>
      <w:marTop w:val="0"/>
      <w:marBottom w:val="0"/>
      <w:divBdr>
        <w:top w:val="none" w:sz="0" w:space="0" w:color="auto"/>
        <w:left w:val="none" w:sz="0" w:space="0" w:color="auto"/>
        <w:bottom w:val="none" w:sz="0" w:space="0" w:color="auto"/>
        <w:right w:val="none" w:sz="0" w:space="0" w:color="auto"/>
      </w:divBdr>
    </w:div>
    <w:div w:id="1767723849">
      <w:bodyDiv w:val="1"/>
      <w:marLeft w:val="0"/>
      <w:marRight w:val="0"/>
      <w:marTop w:val="0"/>
      <w:marBottom w:val="0"/>
      <w:divBdr>
        <w:top w:val="none" w:sz="0" w:space="0" w:color="auto"/>
        <w:left w:val="none" w:sz="0" w:space="0" w:color="auto"/>
        <w:bottom w:val="none" w:sz="0" w:space="0" w:color="auto"/>
        <w:right w:val="none" w:sz="0" w:space="0" w:color="auto"/>
      </w:divBdr>
    </w:div>
    <w:div w:id="1835342197">
      <w:bodyDiv w:val="1"/>
      <w:marLeft w:val="0"/>
      <w:marRight w:val="0"/>
      <w:marTop w:val="0"/>
      <w:marBottom w:val="0"/>
      <w:divBdr>
        <w:top w:val="none" w:sz="0" w:space="0" w:color="auto"/>
        <w:left w:val="none" w:sz="0" w:space="0" w:color="auto"/>
        <w:bottom w:val="none" w:sz="0" w:space="0" w:color="auto"/>
        <w:right w:val="none" w:sz="0" w:space="0" w:color="auto"/>
      </w:divBdr>
    </w:div>
    <w:div w:id="1875654051">
      <w:bodyDiv w:val="1"/>
      <w:marLeft w:val="0"/>
      <w:marRight w:val="0"/>
      <w:marTop w:val="0"/>
      <w:marBottom w:val="0"/>
      <w:divBdr>
        <w:top w:val="none" w:sz="0" w:space="0" w:color="auto"/>
        <w:left w:val="none" w:sz="0" w:space="0" w:color="auto"/>
        <w:bottom w:val="none" w:sz="0" w:space="0" w:color="auto"/>
        <w:right w:val="none" w:sz="0" w:space="0" w:color="auto"/>
      </w:divBdr>
    </w:div>
    <w:div w:id="210279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gle/gYfbTT2wr7qJcewA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10</Pages>
  <Words>3598</Words>
  <Characters>12848</Characters>
  <Application>Microsoft Office Word</Application>
  <DocSecurity>0</DocSecurity>
  <Lines>305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Hoai Thuong</dc:creator>
  <cp:keywords/>
  <dc:description/>
  <cp:lastModifiedBy>Tran Thi Hoai Thuong</cp:lastModifiedBy>
  <cp:revision>12</cp:revision>
  <dcterms:created xsi:type="dcterms:W3CDTF">2024-10-29T10:12:00Z</dcterms:created>
  <dcterms:modified xsi:type="dcterms:W3CDTF">2024-10-31T17:31:00Z</dcterms:modified>
</cp:coreProperties>
</file>