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66216" w14:textId="77777777" w:rsidR="002008A7" w:rsidRPr="00694DA2" w:rsidRDefault="002008A7" w:rsidP="002008A7">
      <w:pPr>
        <w:pStyle w:val="Heading1"/>
        <w:adjustRightInd w:val="0"/>
        <w:jc w:val="center"/>
        <w:rPr>
          <w:b/>
          <w:color w:val="000000" w:themeColor="text1"/>
          <w:sz w:val="28"/>
          <w:szCs w:val="28"/>
          <w:lang w:val="en-GB"/>
        </w:rPr>
      </w:pPr>
      <w:bookmarkStart w:id="0" w:name="_Toc234507430"/>
      <w:bookmarkStart w:id="1" w:name="_Hlk227760528"/>
      <w:r w:rsidRPr="00694DA2">
        <w:rPr>
          <w:b/>
          <w:color w:val="000000" w:themeColor="text1"/>
          <w:sz w:val="28"/>
          <w:szCs w:val="28"/>
          <w:lang w:val="en-GB"/>
        </w:rPr>
        <w:t xml:space="preserve">VIETNAMESE PRESERVICE PRIMARY ENGLISH TEACHERS’ EMOTIONAL EXPERIENCES AND PROFESSIONAL IDENTITY </w:t>
      </w:r>
      <w:bookmarkStart w:id="2" w:name="_Hlk229146333"/>
      <w:r w:rsidRPr="00694DA2">
        <w:rPr>
          <w:b/>
          <w:color w:val="000000" w:themeColor="text1"/>
          <w:sz w:val="28"/>
          <w:szCs w:val="28"/>
          <w:lang w:val="en-GB"/>
        </w:rPr>
        <w:t>NEGOTIATION DURING THE TEACHING PRACTICUM</w:t>
      </w:r>
      <w:bookmarkEnd w:id="0"/>
    </w:p>
    <w:p w14:paraId="1E4DA90E" w14:textId="77777777" w:rsidR="002008A7" w:rsidRPr="00694DA2" w:rsidRDefault="002008A7" w:rsidP="002008A7">
      <w:pPr>
        <w:snapToGrid w:val="0"/>
        <w:spacing w:before="120" w:after="60" w:line="276" w:lineRule="auto"/>
        <w:jc w:val="center"/>
        <w:rPr>
          <w:rFonts w:eastAsia="Times New Roman"/>
          <w:b/>
          <w:bCs/>
          <w:color w:val="000000" w:themeColor="text1"/>
          <w:sz w:val="22"/>
          <w:szCs w:val="22"/>
          <w:lang w:val="en-GB" w:eastAsia="en-US"/>
        </w:rPr>
      </w:pPr>
      <w:r w:rsidRPr="00694DA2">
        <w:rPr>
          <w:rFonts w:eastAsia="Times New Roman"/>
          <w:b/>
          <w:bCs/>
          <w:color w:val="000000" w:themeColor="text1"/>
          <w:sz w:val="22"/>
          <w:szCs w:val="22"/>
          <w:lang w:val="en-GB" w:eastAsia="en-US"/>
        </w:rPr>
        <w:t xml:space="preserve">Tran </w:t>
      </w:r>
      <w:proofErr w:type="spellStart"/>
      <w:r w:rsidRPr="00694DA2">
        <w:rPr>
          <w:rFonts w:eastAsia="Times New Roman"/>
          <w:b/>
          <w:bCs/>
          <w:color w:val="000000" w:themeColor="text1"/>
          <w:sz w:val="22"/>
          <w:szCs w:val="22"/>
          <w:lang w:val="en-GB" w:eastAsia="en-US"/>
        </w:rPr>
        <w:t>Thi</w:t>
      </w:r>
      <w:proofErr w:type="spellEnd"/>
      <w:r w:rsidRPr="00694DA2">
        <w:rPr>
          <w:rFonts w:eastAsia="Times New Roman"/>
          <w:b/>
          <w:bCs/>
          <w:color w:val="000000" w:themeColor="text1"/>
          <w:sz w:val="22"/>
          <w:szCs w:val="22"/>
          <w:lang w:val="en-GB" w:eastAsia="en-US"/>
        </w:rPr>
        <w:t xml:space="preserve"> Thao Phuong</w:t>
      </w:r>
      <w:r w:rsidRPr="00694DA2">
        <w:rPr>
          <w:rFonts w:eastAsia="Times New Roman"/>
          <w:b/>
          <w:bCs/>
          <w:color w:val="000000" w:themeColor="text1"/>
          <w:sz w:val="22"/>
          <w:szCs w:val="22"/>
          <w:vertAlign w:val="superscript"/>
          <w:lang w:val="en-GB" w:eastAsia="en-US"/>
        </w:rPr>
        <w:t>1</w:t>
      </w:r>
      <w:r w:rsidRPr="00694DA2">
        <w:rPr>
          <w:rFonts w:eastAsia="Times New Roman"/>
          <w:b/>
          <w:bCs/>
          <w:color w:val="000000" w:themeColor="text1"/>
          <w:sz w:val="22"/>
          <w:szCs w:val="22"/>
          <w:lang w:val="en-GB" w:eastAsia="en-US"/>
        </w:rPr>
        <w:t>; Nguyen Vu Quynh Nhu</w:t>
      </w:r>
      <w:r w:rsidRPr="00694DA2">
        <w:rPr>
          <w:rFonts w:eastAsia="Times New Roman"/>
          <w:b/>
          <w:bCs/>
          <w:color w:val="000000" w:themeColor="text1"/>
          <w:sz w:val="22"/>
          <w:szCs w:val="22"/>
          <w:vertAlign w:val="superscript"/>
          <w:lang w:val="en-GB" w:eastAsia="en-US"/>
        </w:rPr>
        <w:t>2</w:t>
      </w:r>
      <w:r w:rsidRPr="00694DA2">
        <w:rPr>
          <w:rFonts w:eastAsia="Times New Roman"/>
          <w:b/>
          <w:bCs/>
          <w:color w:val="000000" w:themeColor="text1"/>
          <w:sz w:val="22"/>
          <w:szCs w:val="22"/>
          <w:lang w:val="en-GB" w:eastAsia="en-US"/>
        </w:rPr>
        <w:sym w:font="Wingdings" w:char="F02A"/>
      </w:r>
      <w:r w:rsidRPr="00694DA2">
        <w:rPr>
          <w:rFonts w:eastAsia="Times New Roman"/>
          <w:b/>
          <w:bCs/>
          <w:color w:val="000000" w:themeColor="text1"/>
          <w:sz w:val="22"/>
          <w:szCs w:val="22"/>
          <w:lang w:val="en-GB" w:eastAsia="en-US"/>
        </w:rPr>
        <w:t xml:space="preserve">; Tran </w:t>
      </w:r>
      <w:proofErr w:type="spellStart"/>
      <w:r w:rsidRPr="00694DA2">
        <w:rPr>
          <w:rFonts w:eastAsia="Times New Roman"/>
          <w:b/>
          <w:bCs/>
          <w:color w:val="000000" w:themeColor="text1"/>
          <w:sz w:val="22"/>
          <w:szCs w:val="22"/>
          <w:lang w:val="en-GB" w:eastAsia="en-US"/>
        </w:rPr>
        <w:t>Thi</w:t>
      </w:r>
      <w:proofErr w:type="spellEnd"/>
      <w:r w:rsidRPr="00694DA2">
        <w:rPr>
          <w:rFonts w:eastAsia="Times New Roman"/>
          <w:b/>
          <w:bCs/>
          <w:color w:val="000000" w:themeColor="text1"/>
          <w:sz w:val="22"/>
          <w:szCs w:val="22"/>
          <w:lang w:val="en-GB" w:eastAsia="en-US"/>
        </w:rPr>
        <w:t xml:space="preserve"> Thu Suong</w:t>
      </w:r>
      <w:r w:rsidRPr="00694DA2">
        <w:rPr>
          <w:rFonts w:eastAsia="Times New Roman"/>
          <w:b/>
          <w:bCs/>
          <w:color w:val="000000" w:themeColor="text1"/>
          <w:sz w:val="22"/>
          <w:szCs w:val="22"/>
          <w:vertAlign w:val="superscript"/>
          <w:lang w:val="en-GB" w:eastAsia="en-US"/>
        </w:rPr>
        <w:t>3</w:t>
      </w:r>
    </w:p>
    <w:p w14:paraId="245B475E" w14:textId="77777777" w:rsidR="002008A7" w:rsidRPr="00694DA2" w:rsidRDefault="002008A7" w:rsidP="002008A7">
      <w:pPr>
        <w:snapToGrid w:val="0"/>
        <w:spacing w:before="120" w:after="60" w:line="276" w:lineRule="auto"/>
        <w:jc w:val="center"/>
        <w:rPr>
          <w:rFonts w:eastAsia="Times New Roman"/>
          <w:b/>
          <w:bCs/>
          <w:color w:val="000000" w:themeColor="text1"/>
          <w:sz w:val="22"/>
          <w:szCs w:val="22"/>
          <w:lang w:val="en-GB" w:eastAsia="en-US"/>
        </w:rPr>
      </w:pPr>
      <w:r w:rsidRPr="00694DA2">
        <w:rPr>
          <w:rFonts w:eastAsia="Times New Roman"/>
          <w:b/>
          <w:bCs/>
          <w:color w:val="000000" w:themeColor="text1"/>
          <w:sz w:val="22"/>
          <w:szCs w:val="22"/>
          <w:vertAlign w:val="superscript"/>
          <w:lang w:val="en-GB" w:eastAsia="en-US"/>
        </w:rPr>
        <w:t xml:space="preserve">1,2,3 </w:t>
      </w:r>
      <w:r w:rsidRPr="00694DA2">
        <w:rPr>
          <w:rFonts w:eastAsia="Times New Roman"/>
          <w:b/>
          <w:bCs/>
          <w:color w:val="000000" w:themeColor="text1"/>
          <w:sz w:val="22"/>
          <w:szCs w:val="22"/>
          <w:lang w:val="en-GB" w:eastAsia="en-US"/>
        </w:rPr>
        <w:t>Hue University of Foreign Languages and International Studies, Hue city, Vietnam</w:t>
      </w:r>
    </w:p>
    <w:p w14:paraId="5CCDAD59" w14:textId="77777777" w:rsidR="002008A7" w:rsidRPr="00694DA2" w:rsidRDefault="002008A7" w:rsidP="002008A7">
      <w:pPr>
        <w:snapToGrid w:val="0"/>
        <w:spacing w:before="120" w:after="60" w:line="276" w:lineRule="auto"/>
        <w:jc w:val="center"/>
        <w:rPr>
          <w:rFonts w:eastAsia="Times New Roman"/>
          <w:color w:val="000000" w:themeColor="text1"/>
          <w:sz w:val="22"/>
          <w:szCs w:val="22"/>
          <w:lang w:val="en-GB" w:eastAsia="en-US"/>
        </w:rPr>
      </w:pPr>
      <w:r w:rsidRPr="00694DA2">
        <w:rPr>
          <w:rFonts w:eastAsia="Times New Roman"/>
          <w:color w:val="000000" w:themeColor="text1"/>
          <w:sz w:val="22"/>
          <w:szCs w:val="22"/>
          <w:lang w:val="en-GB" w:eastAsia="en-US"/>
        </w:rPr>
        <w:sym w:font="Wingdings" w:char="F02A"/>
      </w:r>
      <w:r w:rsidRPr="00694DA2">
        <w:rPr>
          <w:rFonts w:eastAsia="Times New Roman"/>
          <w:color w:val="000000" w:themeColor="text1"/>
          <w:sz w:val="22"/>
          <w:szCs w:val="22"/>
          <w:lang w:val="en-GB" w:eastAsia="en-US"/>
        </w:rPr>
        <w:t xml:space="preserve"> </w:t>
      </w:r>
      <w:hyperlink r:id="rId4" w:history="1">
        <w:r w:rsidRPr="00694DA2">
          <w:rPr>
            <w:rFonts w:eastAsia="Times New Roman"/>
            <w:color w:val="000000" w:themeColor="text1"/>
            <w:sz w:val="22"/>
            <w:szCs w:val="22"/>
            <w:lang w:val="en-GB" w:eastAsia="en-US"/>
          </w:rPr>
          <w:t>nvqnhu@hueuni.edu.vn</w:t>
        </w:r>
      </w:hyperlink>
    </w:p>
    <w:bookmarkEnd w:id="1"/>
    <w:p w14:paraId="5980251E" w14:textId="77777777" w:rsidR="002008A7" w:rsidRPr="00694DA2" w:rsidRDefault="002008A7" w:rsidP="002008A7">
      <w:pPr>
        <w:snapToGrid w:val="0"/>
        <w:spacing w:before="120" w:after="60"/>
        <w:ind w:left="562" w:right="562"/>
        <w:jc w:val="both"/>
        <w:rPr>
          <w:rFonts w:eastAsia="Times New Roman"/>
          <w:color w:val="000000" w:themeColor="text1"/>
          <w:sz w:val="20"/>
          <w:szCs w:val="20"/>
          <w:lang w:val="en-GB" w:eastAsia="en-US"/>
        </w:rPr>
      </w:pPr>
      <w:r w:rsidRPr="00694DA2">
        <w:rPr>
          <w:rFonts w:eastAsia="Calibri"/>
          <w:b/>
          <w:color w:val="000000" w:themeColor="text1"/>
          <w:sz w:val="20"/>
          <w:szCs w:val="20"/>
          <w:lang w:val="en-GB" w:eastAsia="en-US"/>
        </w:rPr>
        <w:t>Abstract</w:t>
      </w:r>
      <w:r w:rsidRPr="00694DA2">
        <w:rPr>
          <w:rFonts w:eastAsia="Times New Roman"/>
          <w:b/>
          <w:bCs/>
          <w:color w:val="000000" w:themeColor="text1"/>
          <w:sz w:val="20"/>
          <w:szCs w:val="20"/>
          <w:lang w:val="en-GB" w:eastAsia="en-US"/>
        </w:rPr>
        <w:t>:</w:t>
      </w:r>
      <w:bookmarkStart w:id="3" w:name="_Hlk229146279"/>
      <w:r w:rsidRPr="00694DA2">
        <w:rPr>
          <w:rFonts w:eastAsia="Times New Roman"/>
          <w:color w:val="000000" w:themeColor="text1"/>
          <w:sz w:val="20"/>
          <w:szCs w:val="20"/>
          <w:lang w:val="en-GB" w:eastAsia="en-US"/>
        </w:rPr>
        <w:t xml:space="preserve"> </w:t>
      </w:r>
      <w:r w:rsidRPr="00694DA2">
        <w:rPr>
          <w:rFonts w:eastAsia="Calibri"/>
          <w:color w:val="000000" w:themeColor="text1"/>
          <w:sz w:val="20"/>
          <w:szCs w:val="20"/>
          <w:lang w:val="en-GB" w:eastAsia="en-US"/>
        </w:rPr>
        <w:t>This qualitative study examines the emotional experiences of 14 preservice primary English teachers during an eight-week practicum in public schools in central Vietnam, focusing on the impacts of emotions on their professional identity. Drawing on sociocultural perspectives, the study views emotions as relational, contextually embedded, and developmentally significant processes. Data from structured narrative reflective reports revealed three main findings. First, participants experienced mixed emotions of pride and self-doubt as they reflected on their competence and emerging teacher identities. Second, emotions followed a clear sequence: anxiety before observed lessons, emotional control during teaching, and reflection afterward. Third, supervision and evaluation strongly shaped emotional intensity and influenced how teachers interpreted their feelings. The study emphasizes that emotions during practicum are crucial for identity formation and suggests that teacher education programs should create spaces to incorporate discussing discussions and supporting emotional experiences as part of professional growth.</w:t>
      </w:r>
    </w:p>
    <w:bookmarkEnd w:id="3"/>
    <w:p w14:paraId="241CDE6B" w14:textId="77777777" w:rsidR="002008A7" w:rsidRPr="00694DA2" w:rsidRDefault="002008A7" w:rsidP="002008A7">
      <w:pPr>
        <w:snapToGrid w:val="0"/>
        <w:spacing w:before="120" w:after="60"/>
        <w:ind w:left="562" w:right="562"/>
        <w:jc w:val="both"/>
        <w:rPr>
          <w:rFonts w:eastAsia="Calibri"/>
          <w:iCs/>
          <w:color w:val="000000" w:themeColor="text1"/>
          <w:sz w:val="20"/>
          <w:szCs w:val="20"/>
          <w:lang w:val="en-GB" w:eastAsia="en-US"/>
        </w:rPr>
      </w:pPr>
      <w:r w:rsidRPr="00694DA2">
        <w:rPr>
          <w:rFonts w:eastAsia="Calibri"/>
          <w:i/>
          <w:color w:val="000000" w:themeColor="text1"/>
          <w:sz w:val="20"/>
          <w:szCs w:val="20"/>
          <w:lang w:val="en-GB" w:eastAsia="en-US"/>
        </w:rPr>
        <w:t>Keywords:</w:t>
      </w:r>
      <w:r w:rsidRPr="00694DA2">
        <w:rPr>
          <w:rFonts w:eastAsia="Times New Roman"/>
          <w:color w:val="000000" w:themeColor="text1"/>
          <w:sz w:val="20"/>
          <w:szCs w:val="20"/>
          <w:lang w:val="en-GB" w:eastAsia="en-US"/>
        </w:rPr>
        <w:t xml:space="preserve"> </w:t>
      </w:r>
      <w:r w:rsidRPr="00694DA2">
        <w:rPr>
          <w:rFonts w:eastAsia="Calibri"/>
          <w:iCs/>
          <w:color w:val="000000" w:themeColor="text1"/>
          <w:sz w:val="20"/>
          <w:szCs w:val="20"/>
          <w:lang w:val="en-GB" w:eastAsia="en-US"/>
        </w:rPr>
        <w:t>Teacher emotions; teaching practicum; preservice primary English teachers; professional identity</w:t>
      </w:r>
    </w:p>
    <w:p w14:paraId="028D85A4" w14:textId="77777777" w:rsidR="002008A7" w:rsidRPr="00694DA2" w:rsidRDefault="002008A7" w:rsidP="002008A7">
      <w:pPr>
        <w:snapToGrid w:val="0"/>
        <w:spacing w:before="120" w:after="60" w:line="276" w:lineRule="auto"/>
        <w:jc w:val="center"/>
        <w:rPr>
          <w:rFonts w:eastAsia="Times New Roman"/>
          <w:b/>
          <w:bCs/>
          <w:color w:val="000000" w:themeColor="text1"/>
          <w:sz w:val="28"/>
          <w:szCs w:val="28"/>
          <w:lang w:val="en-GB" w:eastAsia="en-US"/>
        </w:rPr>
      </w:pPr>
    </w:p>
    <w:p w14:paraId="0A4CA518" w14:textId="77777777" w:rsidR="002008A7" w:rsidRPr="00694DA2" w:rsidRDefault="002008A7" w:rsidP="002008A7">
      <w:pPr>
        <w:snapToGrid w:val="0"/>
        <w:spacing w:before="120" w:after="60" w:line="276" w:lineRule="auto"/>
        <w:jc w:val="center"/>
        <w:rPr>
          <w:rFonts w:eastAsia="Times New Roman"/>
          <w:color w:val="000000" w:themeColor="text1"/>
          <w:sz w:val="28"/>
          <w:szCs w:val="28"/>
          <w:lang w:val="en-GB" w:eastAsia="en-US"/>
        </w:rPr>
      </w:pPr>
      <w:r w:rsidRPr="00694DA2">
        <w:rPr>
          <w:rFonts w:eastAsia="Times New Roman"/>
          <w:b/>
          <w:bCs/>
          <w:color w:val="000000" w:themeColor="text1"/>
          <w:sz w:val="28"/>
          <w:szCs w:val="28"/>
          <w:lang w:val="en-GB" w:eastAsia="en-US"/>
        </w:rPr>
        <w:t xml:space="preserve">TRẢI NGHIỆM CẢM XÚC VÀ QUÁ TRÌNH KIẾN TẠO BẢN SẮC </w:t>
      </w:r>
      <w:r w:rsidRPr="00694DA2">
        <w:rPr>
          <w:rFonts w:eastAsia="Times New Roman"/>
          <w:b/>
          <w:bCs/>
          <w:color w:val="000000" w:themeColor="text1"/>
          <w:sz w:val="28"/>
          <w:szCs w:val="28"/>
          <w:lang w:val="en-GB" w:eastAsia="en-US"/>
        </w:rPr>
        <w:br/>
        <w:t xml:space="preserve">NGHỀ NGHIỆP TRONG THỰC TẬP SƯ PHẠM CỦA GIÁO SINH </w:t>
      </w:r>
      <w:r w:rsidRPr="00694DA2">
        <w:rPr>
          <w:rFonts w:eastAsia="Times New Roman"/>
          <w:b/>
          <w:bCs/>
          <w:color w:val="000000" w:themeColor="text1"/>
          <w:sz w:val="28"/>
          <w:szCs w:val="28"/>
          <w:lang w:val="en-GB" w:eastAsia="en-US"/>
        </w:rPr>
        <w:br/>
        <w:t>SƯ PHẠM TIẾNG ANH TIỂU HỌC VIỆT NAM</w:t>
      </w:r>
    </w:p>
    <w:p w14:paraId="39664C42" w14:textId="77777777" w:rsidR="002008A7" w:rsidRPr="00694DA2" w:rsidRDefault="002008A7" w:rsidP="002008A7">
      <w:pPr>
        <w:snapToGrid w:val="0"/>
        <w:spacing w:before="120" w:after="60"/>
        <w:ind w:left="562" w:right="562"/>
        <w:jc w:val="both"/>
        <w:rPr>
          <w:rFonts w:eastAsia="Times New Roman"/>
          <w:color w:val="000000" w:themeColor="text1"/>
          <w:sz w:val="20"/>
          <w:szCs w:val="20"/>
          <w:lang w:val="en-GB" w:eastAsia="en-US"/>
        </w:rPr>
      </w:pPr>
      <w:proofErr w:type="spellStart"/>
      <w:r w:rsidRPr="00694DA2">
        <w:rPr>
          <w:rFonts w:eastAsia="Times New Roman"/>
          <w:b/>
          <w:bCs/>
          <w:color w:val="000000" w:themeColor="text1"/>
          <w:sz w:val="20"/>
          <w:szCs w:val="20"/>
          <w:lang w:val="en-GB" w:eastAsia="en-US"/>
        </w:rPr>
        <w:t>Tóm</w:t>
      </w:r>
      <w:proofErr w:type="spellEnd"/>
      <w:r w:rsidRPr="00694DA2">
        <w:rPr>
          <w:rFonts w:eastAsia="Times New Roman"/>
          <w:b/>
          <w:bCs/>
          <w:color w:val="000000" w:themeColor="text1"/>
          <w:sz w:val="20"/>
          <w:szCs w:val="20"/>
          <w:lang w:val="en-GB" w:eastAsia="en-US"/>
        </w:rPr>
        <w:t xml:space="preserve"> </w:t>
      </w:r>
      <w:proofErr w:type="spellStart"/>
      <w:r w:rsidRPr="00694DA2">
        <w:rPr>
          <w:rFonts w:eastAsia="Times New Roman"/>
          <w:b/>
          <w:bCs/>
          <w:color w:val="000000" w:themeColor="text1"/>
          <w:sz w:val="20"/>
          <w:szCs w:val="20"/>
          <w:lang w:val="en-GB" w:eastAsia="en-US"/>
        </w:rPr>
        <w:t>tắt</w:t>
      </w:r>
      <w:proofErr w:type="spellEnd"/>
      <w:r w:rsidRPr="00694DA2">
        <w:rPr>
          <w:rFonts w:eastAsia="Times New Roman"/>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Nghiên</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cứu</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định</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tính</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này</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khảo</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sát</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trải</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nghiệm</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cảm</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xúc</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của</w:t>
      </w:r>
      <w:proofErr w:type="spellEnd"/>
      <w:r w:rsidRPr="00694DA2">
        <w:rPr>
          <w:rFonts w:eastAsia="Calibri"/>
          <w:iCs/>
          <w:color w:val="000000" w:themeColor="text1"/>
          <w:sz w:val="20"/>
          <w:szCs w:val="20"/>
          <w:lang w:val="en-GB" w:eastAsia="en-US"/>
        </w:rPr>
        <w:t xml:space="preserve"> 14 </w:t>
      </w:r>
      <w:proofErr w:type="spellStart"/>
      <w:r w:rsidRPr="00694DA2">
        <w:rPr>
          <w:rFonts w:eastAsia="Calibri"/>
          <w:iCs/>
          <w:color w:val="000000" w:themeColor="text1"/>
          <w:sz w:val="20"/>
          <w:szCs w:val="20"/>
          <w:lang w:val="en-GB" w:eastAsia="en-US"/>
        </w:rPr>
        <w:t>giáo</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sinh</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sư</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phạm</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tiếng</w:t>
      </w:r>
      <w:proofErr w:type="spellEnd"/>
      <w:r w:rsidRPr="00694DA2">
        <w:rPr>
          <w:rFonts w:eastAsia="Calibri"/>
          <w:iCs/>
          <w:color w:val="000000" w:themeColor="text1"/>
          <w:sz w:val="20"/>
          <w:szCs w:val="20"/>
          <w:lang w:val="en-GB" w:eastAsia="en-US"/>
        </w:rPr>
        <w:t xml:space="preserve"> Anh </w:t>
      </w:r>
      <w:proofErr w:type="spellStart"/>
      <w:r w:rsidRPr="00694DA2">
        <w:rPr>
          <w:rFonts w:eastAsia="Calibri"/>
          <w:iCs/>
          <w:color w:val="000000" w:themeColor="text1"/>
          <w:sz w:val="20"/>
          <w:szCs w:val="20"/>
          <w:lang w:val="en-GB" w:eastAsia="en-US"/>
        </w:rPr>
        <w:t>tiểu</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học</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trong</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suốt</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đợt</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thực</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tập</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kéo</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dài</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tám</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tuần</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tại</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các</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trường</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công</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lập</w:t>
      </w:r>
      <w:proofErr w:type="spellEnd"/>
      <w:r w:rsidRPr="00694DA2">
        <w:rPr>
          <w:rFonts w:eastAsia="Calibri"/>
          <w:iCs/>
          <w:color w:val="000000" w:themeColor="text1"/>
          <w:sz w:val="20"/>
          <w:szCs w:val="20"/>
          <w:lang w:val="en-GB" w:eastAsia="en-US"/>
        </w:rPr>
        <w:t xml:space="preserve"> ở </w:t>
      </w:r>
      <w:proofErr w:type="spellStart"/>
      <w:r w:rsidRPr="00694DA2">
        <w:rPr>
          <w:rFonts w:eastAsia="Calibri"/>
          <w:iCs/>
          <w:color w:val="000000" w:themeColor="text1"/>
          <w:sz w:val="20"/>
          <w:szCs w:val="20"/>
          <w:lang w:val="en-GB" w:eastAsia="en-US"/>
        </w:rPr>
        <w:t>miền</w:t>
      </w:r>
      <w:proofErr w:type="spellEnd"/>
      <w:r w:rsidRPr="00694DA2">
        <w:rPr>
          <w:rFonts w:eastAsia="Calibri"/>
          <w:iCs/>
          <w:color w:val="000000" w:themeColor="text1"/>
          <w:sz w:val="20"/>
          <w:szCs w:val="20"/>
          <w:lang w:val="en-GB" w:eastAsia="en-US"/>
        </w:rPr>
        <w:t xml:space="preserve"> Trung Việt Nam, </w:t>
      </w:r>
      <w:proofErr w:type="spellStart"/>
      <w:r w:rsidRPr="00694DA2">
        <w:rPr>
          <w:rFonts w:eastAsia="Calibri"/>
          <w:iCs/>
          <w:color w:val="000000" w:themeColor="text1"/>
          <w:sz w:val="20"/>
          <w:szCs w:val="20"/>
          <w:lang w:val="en-GB" w:eastAsia="en-US"/>
        </w:rPr>
        <w:t>tập</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trung</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vào</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tác</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động</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của</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cảm</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xúc</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đối</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với</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bản</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sắc</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nghề</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nghiệp</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của</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họ</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Dựa</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trên</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quan</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điểm</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xã</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hội</w:t>
      </w:r>
      <w:proofErr w:type="spellEnd"/>
      <w:r w:rsidRPr="00694DA2">
        <w:rPr>
          <w:rFonts w:eastAsia="Calibri"/>
          <w:iCs/>
          <w:color w:val="000000" w:themeColor="text1"/>
          <w:sz w:val="20"/>
          <w:szCs w:val="20"/>
          <w:lang w:val="en-GB" w:eastAsia="en-US"/>
        </w:rPr>
        <w:t xml:space="preserve"> – </w:t>
      </w:r>
      <w:proofErr w:type="spellStart"/>
      <w:r w:rsidRPr="00694DA2">
        <w:rPr>
          <w:rFonts w:eastAsia="Calibri"/>
          <w:iCs/>
          <w:color w:val="000000" w:themeColor="text1"/>
          <w:sz w:val="20"/>
          <w:szCs w:val="20"/>
          <w:lang w:val="en-GB" w:eastAsia="en-US"/>
        </w:rPr>
        <w:t>văn</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hoá</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nghiên</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cứu</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xem</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cảm</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xúc</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là</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những</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quá</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trình</w:t>
      </w:r>
      <w:proofErr w:type="spellEnd"/>
      <w:r w:rsidRPr="00694DA2">
        <w:rPr>
          <w:rFonts w:eastAsia="Calibri"/>
          <w:iCs/>
          <w:color w:val="000000" w:themeColor="text1"/>
          <w:sz w:val="20"/>
          <w:szCs w:val="20"/>
          <w:lang w:val="en-GB" w:eastAsia="en-US"/>
        </w:rPr>
        <w:t xml:space="preserve"> mang </w:t>
      </w:r>
      <w:proofErr w:type="spellStart"/>
      <w:r w:rsidRPr="00694DA2">
        <w:rPr>
          <w:rFonts w:eastAsia="Calibri"/>
          <w:iCs/>
          <w:color w:val="000000" w:themeColor="text1"/>
          <w:sz w:val="20"/>
          <w:szCs w:val="20"/>
          <w:lang w:val="en-GB" w:eastAsia="en-US"/>
        </w:rPr>
        <w:t>tính</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quan</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hệ</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gắn</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với</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bối</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cảnh</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và</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có</w:t>
      </w:r>
      <w:proofErr w:type="spellEnd"/>
      <w:r w:rsidRPr="00694DA2">
        <w:rPr>
          <w:rFonts w:eastAsia="Calibri"/>
          <w:iCs/>
          <w:color w:val="000000" w:themeColor="text1"/>
          <w:sz w:val="20"/>
          <w:szCs w:val="20"/>
          <w:lang w:val="en-GB" w:eastAsia="en-US"/>
        </w:rPr>
        <w:t xml:space="preserve"> ý </w:t>
      </w:r>
      <w:proofErr w:type="spellStart"/>
      <w:r w:rsidRPr="00694DA2">
        <w:rPr>
          <w:rFonts w:eastAsia="Calibri"/>
          <w:iCs/>
          <w:color w:val="000000" w:themeColor="text1"/>
          <w:sz w:val="20"/>
          <w:szCs w:val="20"/>
          <w:lang w:val="en-GB" w:eastAsia="en-US"/>
        </w:rPr>
        <w:t>nghĩa</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đối</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với</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sự</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phát</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triển</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nghề</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nghiệp</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Dữ</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liệu</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từ</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các</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bài</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tường</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thuật</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phản</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tư</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có</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cấu</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trúc</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cho</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thấy</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ba</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phát</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hiện</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chính</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Thứ</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nhất</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người</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tham</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gia</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trải</w:t>
      </w:r>
      <w:proofErr w:type="spellEnd"/>
      <w:r w:rsidRPr="00694DA2">
        <w:rPr>
          <w:rFonts w:eastAsia="Calibri"/>
          <w:iCs/>
          <w:color w:val="000000" w:themeColor="text1"/>
          <w:sz w:val="20"/>
          <w:szCs w:val="20"/>
          <w:lang w:val="en-GB" w:eastAsia="en-US"/>
        </w:rPr>
        <w:t xml:space="preserve"> qua </w:t>
      </w:r>
      <w:proofErr w:type="spellStart"/>
      <w:r w:rsidRPr="00694DA2">
        <w:rPr>
          <w:rFonts w:eastAsia="Calibri"/>
          <w:iCs/>
          <w:color w:val="000000" w:themeColor="text1"/>
          <w:sz w:val="20"/>
          <w:szCs w:val="20"/>
          <w:lang w:val="en-GB" w:eastAsia="en-US"/>
        </w:rPr>
        <w:t>những</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cảm</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xúc</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đan</w:t>
      </w:r>
      <w:proofErr w:type="spellEnd"/>
      <w:r w:rsidRPr="00694DA2">
        <w:rPr>
          <w:rFonts w:eastAsia="Calibri"/>
          <w:iCs/>
          <w:color w:val="000000" w:themeColor="text1"/>
          <w:sz w:val="20"/>
          <w:szCs w:val="20"/>
          <w:lang w:val="en-GB" w:eastAsia="en-US"/>
        </w:rPr>
        <w:t xml:space="preserve"> xen </w:t>
      </w:r>
      <w:proofErr w:type="spellStart"/>
      <w:r w:rsidRPr="00694DA2">
        <w:rPr>
          <w:rFonts w:eastAsia="Calibri"/>
          <w:iCs/>
          <w:color w:val="000000" w:themeColor="text1"/>
          <w:sz w:val="20"/>
          <w:szCs w:val="20"/>
          <w:lang w:val="en-GB" w:eastAsia="en-US"/>
        </w:rPr>
        <w:t>giữa</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tự</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hào</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và</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nghi</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ngờ</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bản</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thân</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khi</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suy</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ngẫm</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về</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năng</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lực</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và</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bản</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sắc</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nghề</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nghiệp</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đang</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hình</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thành</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của</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mình</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Thứ</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hai</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cảm</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xúc</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diễn</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ra</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theo</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một</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trình</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tự</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rõ</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ràng</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từ</w:t>
      </w:r>
      <w:proofErr w:type="spellEnd"/>
      <w:r w:rsidRPr="00694DA2">
        <w:rPr>
          <w:rFonts w:eastAsia="Calibri"/>
          <w:iCs/>
          <w:color w:val="000000" w:themeColor="text1"/>
          <w:sz w:val="20"/>
          <w:szCs w:val="20"/>
          <w:lang w:val="en-GB" w:eastAsia="en-US"/>
        </w:rPr>
        <w:t xml:space="preserve"> lo </w:t>
      </w:r>
      <w:proofErr w:type="spellStart"/>
      <w:r w:rsidRPr="00694DA2">
        <w:rPr>
          <w:rFonts w:eastAsia="Calibri"/>
          <w:iCs/>
          <w:color w:val="000000" w:themeColor="text1"/>
          <w:sz w:val="20"/>
          <w:szCs w:val="20"/>
          <w:lang w:val="en-GB" w:eastAsia="en-US"/>
        </w:rPr>
        <w:t>lắng</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trước</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các</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tiết</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dạy</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được</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dự</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giờ</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đến</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kiểm</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soát</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cảm</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xúc</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trong</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quá</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trình</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giảng</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dạy</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và</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phản</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tư</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sau</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đó</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Thứ</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ba</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hoạt</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động</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giám</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sát</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và</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đánh</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giá</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ảnh</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hưởng</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mạnh</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mẽ</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đến</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cường</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độ</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cảm</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xúc</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cũng</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như</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cách</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giáo</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sinh</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diễn</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giải</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cảm</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xúc</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của</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bản</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thân</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Nghiên</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cứu</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nhấn</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mạnh</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vai</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trò</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quan</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trọng</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của</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cảm</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xúc</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trong</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quá</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trình</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hình</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thành</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bản</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sắc</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nghề</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nghiệp</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trong</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thời</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gian</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thực</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tập</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sư</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phạm</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và</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đề</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xuất</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rằng</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các</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chương</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trình</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đào</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tạo</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giáo</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viên</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cần</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tạo</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điều</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kiện</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để</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thảo</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luận</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và</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hỗ</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trợ</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các</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trải</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nghiệm</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cảm</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xúc</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như</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một</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phần</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của</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sự</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phát</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triển</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nghề</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nghiệp</w:t>
      </w:r>
      <w:proofErr w:type="spellEnd"/>
      <w:r w:rsidRPr="00694DA2">
        <w:rPr>
          <w:rFonts w:eastAsia="Calibri"/>
          <w:iCs/>
          <w:color w:val="000000" w:themeColor="text1"/>
          <w:sz w:val="20"/>
          <w:szCs w:val="20"/>
          <w:lang w:val="en-GB" w:eastAsia="en-US"/>
        </w:rPr>
        <w:t>.</w:t>
      </w:r>
    </w:p>
    <w:p w14:paraId="248855D6" w14:textId="77777777" w:rsidR="002008A7" w:rsidRPr="00694DA2" w:rsidRDefault="002008A7" w:rsidP="002008A7">
      <w:pPr>
        <w:snapToGrid w:val="0"/>
        <w:spacing w:before="120" w:after="60"/>
        <w:ind w:left="562" w:right="562"/>
        <w:jc w:val="both"/>
        <w:rPr>
          <w:rFonts w:eastAsia="Calibri"/>
          <w:iCs/>
          <w:color w:val="000000" w:themeColor="text1"/>
          <w:sz w:val="20"/>
          <w:szCs w:val="20"/>
          <w:lang w:val="en-GB" w:eastAsia="en-US"/>
        </w:rPr>
      </w:pPr>
      <w:proofErr w:type="spellStart"/>
      <w:r w:rsidRPr="00694DA2">
        <w:rPr>
          <w:rFonts w:eastAsia="Calibri"/>
          <w:iCs/>
          <w:color w:val="000000" w:themeColor="text1"/>
          <w:sz w:val="20"/>
          <w:szCs w:val="20"/>
          <w:lang w:val="en-GB" w:eastAsia="en-US"/>
        </w:rPr>
        <w:t>Từ</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khóa</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Cảm</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xúc</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của</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giáo</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viên</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thực</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tập</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sư</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phạm</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giáo</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sinh</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sư</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phạm</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tiếng</w:t>
      </w:r>
      <w:proofErr w:type="spellEnd"/>
      <w:r w:rsidRPr="00694DA2">
        <w:rPr>
          <w:rFonts w:eastAsia="Calibri"/>
          <w:iCs/>
          <w:color w:val="000000" w:themeColor="text1"/>
          <w:sz w:val="20"/>
          <w:szCs w:val="20"/>
          <w:lang w:val="en-GB" w:eastAsia="en-US"/>
        </w:rPr>
        <w:t xml:space="preserve"> Anh </w:t>
      </w:r>
      <w:proofErr w:type="spellStart"/>
      <w:r w:rsidRPr="00694DA2">
        <w:rPr>
          <w:rFonts w:eastAsia="Calibri"/>
          <w:iCs/>
          <w:color w:val="000000" w:themeColor="text1"/>
          <w:sz w:val="20"/>
          <w:szCs w:val="20"/>
          <w:lang w:val="en-GB" w:eastAsia="en-US"/>
        </w:rPr>
        <w:t>tiểu</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học</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bản</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sắc</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nghề</w:t>
      </w:r>
      <w:proofErr w:type="spellEnd"/>
      <w:r w:rsidRPr="00694DA2">
        <w:rPr>
          <w:rFonts w:eastAsia="Calibri"/>
          <w:iCs/>
          <w:color w:val="000000" w:themeColor="text1"/>
          <w:sz w:val="20"/>
          <w:szCs w:val="20"/>
          <w:lang w:val="en-GB" w:eastAsia="en-US"/>
        </w:rPr>
        <w:t xml:space="preserve"> </w:t>
      </w:r>
      <w:proofErr w:type="spellStart"/>
      <w:r w:rsidRPr="00694DA2">
        <w:rPr>
          <w:rFonts w:eastAsia="Calibri"/>
          <w:iCs/>
          <w:color w:val="000000" w:themeColor="text1"/>
          <w:sz w:val="20"/>
          <w:szCs w:val="20"/>
          <w:lang w:val="en-GB" w:eastAsia="en-US"/>
        </w:rPr>
        <w:t>nghiệp</w:t>
      </w:r>
      <w:proofErr w:type="spellEnd"/>
    </w:p>
    <w:p w14:paraId="1D51C371" w14:textId="77777777" w:rsidR="002008A7" w:rsidRPr="00694DA2" w:rsidRDefault="002008A7" w:rsidP="002008A7">
      <w:pPr>
        <w:snapToGrid w:val="0"/>
        <w:spacing w:before="120" w:after="60" w:line="276" w:lineRule="auto"/>
        <w:ind w:left="567"/>
        <w:jc w:val="both"/>
        <w:rPr>
          <w:rFonts w:eastAsia="Calibri"/>
          <w:i/>
          <w:color w:val="000000" w:themeColor="text1"/>
          <w:sz w:val="20"/>
          <w:szCs w:val="20"/>
          <w:lang w:val="en-GB" w:eastAsia="en-US"/>
        </w:rPr>
      </w:pPr>
    </w:p>
    <w:bookmarkEnd w:id="2"/>
    <w:p w14:paraId="5292305D" w14:textId="77777777" w:rsidR="00892F07" w:rsidRDefault="00892F07"/>
    <w:sectPr w:rsidR="00892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8A7"/>
    <w:rsid w:val="002008A7"/>
    <w:rsid w:val="00842188"/>
    <w:rsid w:val="00892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EC378"/>
  <w15:chartTrackingRefBased/>
  <w15:docId w15:val="{C87DA2D3-5B50-4CDD-A68D-890ECEBA8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8A7"/>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9"/>
    <w:qFormat/>
    <w:rsid w:val="002008A7"/>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lang w:eastAsia="en-US"/>
    </w:rPr>
  </w:style>
  <w:style w:type="paragraph" w:styleId="Heading2">
    <w:name w:val="heading 2"/>
    <w:basedOn w:val="Normal"/>
    <w:next w:val="Normal"/>
    <w:link w:val="Heading2Char"/>
    <w:uiPriority w:val="9"/>
    <w:semiHidden/>
    <w:unhideWhenUsed/>
    <w:qFormat/>
    <w:rsid w:val="002008A7"/>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lang w:eastAsia="en-US"/>
    </w:rPr>
  </w:style>
  <w:style w:type="paragraph" w:styleId="Heading3">
    <w:name w:val="heading 3"/>
    <w:basedOn w:val="Normal"/>
    <w:next w:val="Normal"/>
    <w:link w:val="Heading3Char"/>
    <w:uiPriority w:val="9"/>
    <w:semiHidden/>
    <w:unhideWhenUsed/>
    <w:qFormat/>
    <w:rsid w:val="002008A7"/>
    <w:pPr>
      <w:keepNext/>
      <w:keepLines/>
      <w:spacing w:before="160" w:after="80" w:line="259" w:lineRule="auto"/>
      <w:outlineLvl w:val="2"/>
    </w:pPr>
    <w:rPr>
      <w:rFonts w:asciiTheme="minorHAnsi" w:eastAsiaTheme="majorEastAsia" w:hAnsiTheme="minorHAnsi" w:cstheme="majorBidi"/>
      <w:color w:val="2E74B5" w:themeColor="accent1" w:themeShade="BF"/>
      <w:sz w:val="28"/>
      <w:szCs w:val="28"/>
      <w:lang w:eastAsia="en-US"/>
    </w:rPr>
  </w:style>
  <w:style w:type="paragraph" w:styleId="Heading4">
    <w:name w:val="heading 4"/>
    <w:basedOn w:val="Normal"/>
    <w:next w:val="Normal"/>
    <w:link w:val="Heading4Char"/>
    <w:uiPriority w:val="9"/>
    <w:semiHidden/>
    <w:unhideWhenUsed/>
    <w:qFormat/>
    <w:rsid w:val="002008A7"/>
    <w:pPr>
      <w:keepNext/>
      <w:keepLines/>
      <w:spacing w:before="80" w:after="40" w:line="259" w:lineRule="auto"/>
      <w:outlineLvl w:val="3"/>
    </w:pPr>
    <w:rPr>
      <w:rFonts w:asciiTheme="minorHAnsi" w:eastAsiaTheme="majorEastAsia" w:hAnsiTheme="minorHAnsi" w:cstheme="majorBidi"/>
      <w:i/>
      <w:iCs/>
      <w:color w:val="2E74B5" w:themeColor="accent1" w:themeShade="BF"/>
      <w:sz w:val="22"/>
      <w:szCs w:val="22"/>
      <w:lang w:eastAsia="en-US"/>
    </w:rPr>
  </w:style>
  <w:style w:type="paragraph" w:styleId="Heading5">
    <w:name w:val="heading 5"/>
    <w:basedOn w:val="Normal"/>
    <w:next w:val="Normal"/>
    <w:link w:val="Heading5Char"/>
    <w:uiPriority w:val="9"/>
    <w:semiHidden/>
    <w:unhideWhenUsed/>
    <w:qFormat/>
    <w:rsid w:val="002008A7"/>
    <w:pPr>
      <w:keepNext/>
      <w:keepLines/>
      <w:spacing w:before="80" w:after="40" w:line="259" w:lineRule="auto"/>
      <w:outlineLvl w:val="4"/>
    </w:pPr>
    <w:rPr>
      <w:rFonts w:asciiTheme="minorHAnsi" w:eastAsiaTheme="majorEastAsia" w:hAnsiTheme="minorHAnsi" w:cstheme="majorBidi"/>
      <w:color w:val="2E74B5" w:themeColor="accent1" w:themeShade="BF"/>
      <w:sz w:val="22"/>
      <w:szCs w:val="22"/>
      <w:lang w:eastAsia="en-US"/>
    </w:rPr>
  </w:style>
  <w:style w:type="paragraph" w:styleId="Heading6">
    <w:name w:val="heading 6"/>
    <w:basedOn w:val="Normal"/>
    <w:next w:val="Normal"/>
    <w:link w:val="Heading6Char"/>
    <w:uiPriority w:val="9"/>
    <w:semiHidden/>
    <w:unhideWhenUsed/>
    <w:qFormat/>
    <w:rsid w:val="002008A7"/>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2008A7"/>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2008A7"/>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2008A7"/>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8A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008A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008A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008A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008A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008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8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8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8A7"/>
    <w:rPr>
      <w:rFonts w:eastAsiaTheme="majorEastAsia" w:cstheme="majorBidi"/>
      <w:color w:val="272727" w:themeColor="text1" w:themeTint="D8"/>
    </w:rPr>
  </w:style>
  <w:style w:type="paragraph" w:styleId="Title">
    <w:name w:val="Title"/>
    <w:basedOn w:val="Normal"/>
    <w:next w:val="Normal"/>
    <w:link w:val="TitleChar"/>
    <w:uiPriority w:val="10"/>
    <w:qFormat/>
    <w:rsid w:val="002008A7"/>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2008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8A7"/>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2008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8A7"/>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2008A7"/>
    <w:rPr>
      <w:i/>
      <w:iCs/>
      <w:color w:val="404040" w:themeColor="text1" w:themeTint="BF"/>
    </w:rPr>
  </w:style>
  <w:style w:type="paragraph" w:styleId="ListParagraph">
    <w:name w:val="List Paragraph"/>
    <w:basedOn w:val="Normal"/>
    <w:uiPriority w:val="34"/>
    <w:qFormat/>
    <w:rsid w:val="002008A7"/>
    <w:pPr>
      <w:spacing w:after="160" w:line="259" w:lineRule="auto"/>
      <w:ind w:left="720"/>
      <w:contextualSpacing/>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2008A7"/>
    <w:rPr>
      <w:i/>
      <w:iCs/>
      <w:color w:val="2E74B5" w:themeColor="accent1" w:themeShade="BF"/>
    </w:rPr>
  </w:style>
  <w:style w:type="paragraph" w:styleId="IntenseQuote">
    <w:name w:val="Intense Quote"/>
    <w:basedOn w:val="Normal"/>
    <w:next w:val="Normal"/>
    <w:link w:val="IntenseQuoteChar"/>
    <w:uiPriority w:val="30"/>
    <w:qFormat/>
    <w:rsid w:val="002008A7"/>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sz w:val="22"/>
      <w:szCs w:val="22"/>
      <w:lang w:eastAsia="en-US"/>
    </w:rPr>
  </w:style>
  <w:style w:type="character" w:customStyle="1" w:styleId="IntenseQuoteChar">
    <w:name w:val="Intense Quote Char"/>
    <w:basedOn w:val="DefaultParagraphFont"/>
    <w:link w:val="IntenseQuote"/>
    <w:uiPriority w:val="30"/>
    <w:rsid w:val="002008A7"/>
    <w:rPr>
      <w:i/>
      <w:iCs/>
      <w:color w:val="2E74B5" w:themeColor="accent1" w:themeShade="BF"/>
    </w:rPr>
  </w:style>
  <w:style w:type="character" w:styleId="IntenseReference">
    <w:name w:val="Intense Reference"/>
    <w:basedOn w:val="DefaultParagraphFont"/>
    <w:uiPriority w:val="32"/>
    <w:qFormat/>
    <w:rsid w:val="002008A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vqnhu@hueun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2026-07-13T04:33:00Z</dcterms:created>
  <dcterms:modified xsi:type="dcterms:W3CDTF">2026-07-13T04:33:00Z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171f02b6-cf91-46d4-9eb4-ac6eefa1d3cd</vt:lpwstr>
  </property>
</Properties>
</file>