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D7B" w:rsidRPr="00CB0C0E" w:rsidRDefault="00197172" w:rsidP="005E2D7B">
      <w:pPr>
        <w:pStyle w:val="ListParagraph"/>
        <w:spacing w:line="240" w:lineRule="auto"/>
        <w:jc w:val="center"/>
        <w:outlineLvl w:val="0"/>
        <w:rPr>
          <w:b/>
          <w:bCs/>
          <w:iCs/>
          <w:color w:val="000000"/>
          <w:sz w:val="26"/>
          <w:szCs w:val="26"/>
          <w:lang w:val="en-US"/>
        </w:rPr>
      </w:pPr>
      <w:r w:rsidRPr="00CB0C0E">
        <w:rPr>
          <w:b/>
          <w:bCs/>
          <w:iCs/>
          <w:color w:val="000000"/>
          <w:sz w:val="26"/>
          <w:szCs w:val="26"/>
        </w:rPr>
        <w:t>TÍNH BIỂU CẢM CỦA HÌNH THỨC GÒ KIM LOẠI</w:t>
      </w:r>
    </w:p>
    <w:p w:rsidR="00197172" w:rsidRDefault="00197172" w:rsidP="005E2D7B">
      <w:pPr>
        <w:pStyle w:val="ListParagraph"/>
        <w:spacing w:line="240" w:lineRule="auto"/>
        <w:jc w:val="center"/>
        <w:outlineLvl w:val="0"/>
        <w:rPr>
          <w:b/>
          <w:bCs/>
          <w:iCs/>
          <w:color w:val="000000"/>
          <w:sz w:val="26"/>
          <w:szCs w:val="26"/>
          <w:lang w:val="en-US"/>
        </w:rPr>
      </w:pPr>
      <w:r w:rsidRPr="00CB0C0E">
        <w:rPr>
          <w:b/>
          <w:bCs/>
          <w:iCs/>
          <w:color w:val="000000"/>
          <w:sz w:val="26"/>
          <w:szCs w:val="26"/>
        </w:rPr>
        <w:t xml:space="preserve">TRONG TÁC PHẨM </w:t>
      </w:r>
      <w:r w:rsidR="005E2D7B" w:rsidRPr="00CB0C0E">
        <w:rPr>
          <w:b/>
          <w:bCs/>
          <w:iCs/>
          <w:color w:val="000000"/>
          <w:sz w:val="26"/>
          <w:szCs w:val="26"/>
        </w:rPr>
        <w:t>ĐIÊU</w:t>
      </w:r>
      <w:r w:rsidRPr="00CB0C0E">
        <w:rPr>
          <w:b/>
          <w:bCs/>
          <w:iCs/>
          <w:color w:val="000000"/>
          <w:sz w:val="26"/>
          <w:szCs w:val="26"/>
        </w:rPr>
        <w:t xml:space="preserve"> KHẮC</w:t>
      </w:r>
    </w:p>
    <w:p w:rsidR="00B31590" w:rsidRPr="00B31590" w:rsidRDefault="00B31590" w:rsidP="005E2D7B">
      <w:pPr>
        <w:pStyle w:val="ListParagraph"/>
        <w:spacing w:line="240" w:lineRule="auto"/>
        <w:jc w:val="center"/>
        <w:outlineLvl w:val="0"/>
        <w:rPr>
          <w:b/>
          <w:bCs/>
          <w:iCs/>
          <w:color w:val="000000"/>
          <w:sz w:val="25"/>
          <w:szCs w:val="25"/>
          <w:lang w:val="en-US"/>
        </w:rPr>
      </w:pPr>
    </w:p>
    <w:p w:rsidR="005E2D7B" w:rsidRPr="00654E65" w:rsidRDefault="005E2D7B" w:rsidP="005E2D7B">
      <w:pPr>
        <w:pStyle w:val="ListParagraph"/>
        <w:spacing w:line="240" w:lineRule="auto"/>
        <w:jc w:val="center"/>
        <w:outlineLvl w:val="0"/>
        <w:rPr>
          <w:b/>
          <w:bCs/>
          <w:iCs/>
          <w:color w:val="000000"/>
          <w:sz w:val="25"/>
          <w:szCs w:val="25"/>
          <w:lang w:val="en-US"/>
        </w:rPr>
      </w:pPr>
    </w:p>
    <w:p w:rsidR="00651DF6" w:rsidRPr="00654E65" w:rsidRDefault="00651DF6" w:rsidP="00651DF6">
      <w:pPr>
        <w:pStyle w:val="ListParagraph"/>
        <w:spacing w:line="240" w:lineRule="auto"/>
        <w:jc w:val="right"/>
        <w:outlineLvl w:val="0"/>
        <w:rPr>
          <w:i/>
          <w:sz w:val="25"/>
          <w:szCs w:val="25"/>
          <w:lang w:val="en-US"/>
        </w:rPr>
      </w:pPr>
    </w:p>
    <w:p w:rsidR="00654E65" w:rsidRPr="00654E65" w:rsidRDefault="002F74D2" w:rsidP="00654E65">
      <w:pPr>
        <w:pStyle w:val="ListParagraph"/>
        <w:spacing w:after="0" w:line="240" w:lineRule="auto"/>
        <w:ind w:left="0"/>
        <w:jc w:val="both"/>
        <w:rPr>
          <w:b/>
          <w:color w:val="000000"/>
          <w:sz w:val="25"/>
          <w:szCs w:val="25"/>
          <w:lang w:val="en-US"/>
        </w:rPr>
      </w:pPr>
      <w:r w:rsidRPr="00654E65">
        <w:rPr>
          <w:b/>
          <w:color w:val="000000"/>
          <w:sz w:val="25"/>
          <w:szCs w:val="25"/>
          <w:lang w:val="en-US"/>
        </w:rPr>
        <w:t>Tóm tắ</w:t>
      </w:r>
      <w:r w:rsidR="00654E65" w:rsidRPr="00654E65">
        <w:rPr>
          <w:b/>
          <w:color w:val="000000"/>
          <w:sz w:val="25"/>
          <w:szCs w:val="25"/>
          <w:lang w:val="en-US"/>
        </w:rPr>
        <w:t>t</w:t>
      </w:r>
      <w:r w:rsidR="004340FE" w:rsidRPr="00654E65">
        <w:rPr>
          <w:b/>
          <w:color w:val="000000"/>
          <w:sz w:val="25"/>
          <w:szCs w:val="25"/>
          <w:lang w:val="en-US"/>
        </w:rPr>
        <w:t xml:space="preserve"> </w:t>
      </w:r>
    </w:p>
    <w:p w:rsidR="006309C2" w:rsidRPr="00654E65" w:rsidRDefault="0031267C" w:rsidP="00654E65">
      <w:pPr>
        <w:pStyle w:val="ListParagraph"/>
        <w:spacing w:after="0"/>
        <w:ind w:left="0" w:firstLine="720"/>
        <w:jc w:val="both"/>
        <w:rPr>
          <w:bCs/>
          <w:i/>
          <w:iCs/>
          <w:color w:val="000000"/>
          <w:sz w:val="23"/>
          <w:szCs w:val="23"/>
          <w:lang w:val="en-US"/>
        </w:rPr>
      </w:pPr>
      <w:r w:rsidRPr="004F2283">
        <w:rPr>
          <w:i/>
          <w:color w:val="000000"/>
          <w:sz w:val="24"/>
          <w:szCs w:val="24"/>
        </w:rPr>
        <w:t>Trong nghiên cứu và sáng tạo nghệ thuật</w:t>
      </w:r>
      <w:r>
        <w:rPr>
          <w:i/>
          <w:color w:val="000000"/>
          <w:sz w:val="24"/>
          <w:szCs w:val="24"/>
          <w:lang w:val="en-US"/>
        </w:rPr>
        <w:t>,</w:t>
      </w:r>
      <w:r w:rsidRPr="004F2283">
        <w:rPr>
          <w:i/>
          <w:color w:val="000000"/>
          <w:sz w:val="24"/>
          <w:szCs w:val="24"/>
        </w:rPr>
        <w:t xml:space="preserve"> kim loại là một trong những chất liệu phổ biến củ</w:t>
      </w:r>
      <w:r w:rsidR="008F1CEB">
        <w:rPr>
          <w:i/>
          <w:color w:val="000000"/>
          <w:sz w:val="24"/>
          <w:szCs w:val="24"/>
          <w:lang w:val="en-US"/>
        </w:rPr>
        <w:t>a</w:t>
      </w:r>
      <w:r>
        <w:rPr>
          <w:i/>
          <w:color w:val="000000"/>
          <w:sz w:val="24"/>
          <w:szCs w:val="24"/>
        </w:rPr>
        <w:t xml:space="preserve"> </w:t>
      </w:r>
      <w:r w:rsidRPr="004F2283">
        <w:rPr>
          <w:i/>
          <w:color w:val="000000"/>
          <w:sz w:val="24"/>
          <w:szCs w:val="24"/>
        </w:rPr>
        <w:t>Điêu khắ</w:t>
      </w:r>
      <w:r>
        <w:rPr>
          <w:i/>
          <w:color w:val="000000"/>
          <w:sz w:val="24"/>
          <w:szCs w:val="24"/>
        </w:rPr>
        <w:t>c.</w:t>
      </w:r>
      <w:r w:rsidR="008F1CEB">
        <w:rPr>
          <w:i/>
          <w:color w:val="000000"/>
          <w:sz w:val="24"/>
          <w:szCs w:val="24"/>
          <w:lang w:val="en-US"/>
        </w:rPr>
        <w:t xml:space="preserve"> </w:t>
      </w:r>
      <w:r w:rsidR="0012345A" w:rsidRPr="00654E65">
        <w:rPr>
          <w:i/>
          <w:color w:val="000000"/>
          <w:sz w:val="23"/>
          <w:szCs w:val="23"/>
        </w:rPr>
        <w:t xml:space="preserve">Nghiên </w:t>
      </w:r>
      <w:r w:rsidR="006309C2" w:rsidRPr="00654E65">
        <w:rPr>
          <w:i/>
          <w:color w:val="000000"/>
          <w:sz w:val="23"/>
          <w:szCs w:val="23"/>
        </w:rPr>
        <w:t xml:space="preserve">cứu tính biểu cảm của hình thức gò kim loại trong tác phẩm </w:t>
      </w:r>
      <w:r w:rsidR="00A93F7A" w:rsidRPr="00654E65">
        <w:rPr>
          <w:i/>
          <w:color w:val="000000"/>
          <w:sz w:val="23"/>
          <w:szCs w:val="23"/>
        </w:rPr>
        <w:t>Điêu khắc</w:t>
      </w:r>
      <w:r w:rsidR="006309C2" w:rsidRPr="00654E65">
        <w:rPr>
          <w:i/>
          <w:color w:val="000000"/>
          <w:sz w:val="23"/>
          <w:szCs w:val="23"/>
        </w:rPr>
        <w:t xml:space="preserve"> dựa trên </w:t>
      </w:r>
      <w:r w:rsidR="004F2283" w:rsidRPr="00654E65">
        <w:rPr>
          <w:i/>
          <w:color w:val="000000"/>
          <w:sz w:val="23"/>
          <w:szCs w:val="23"/>
        </w:rPr>
        <w:t>cơ sở x</w:t>
      </w:r>
      <w:r w:rsidR="006309C2" w:rsidRPr="00654E65">
        <w:rPr>
          <w:i/>
          <w:color w:val="000000"/>
          <w:sz w:val="23"/>
          <w:szCs w:val="23"/>
        </w:rPr>
        <w:t>ây dự</w:t>
      </w:r>
      <w:r w:rsidR="0012345A" w:rsidRPr="00654E65">
        <w:rPr>
          <w:i/>
          <w:color w:val="000000"/>
          <w:sz w:val="23"/>
          <w:szCs w:val="23"/>
        </w:rPr>
        <w:t xml:space="preserve">ng </w:t>
      </w:r>
      <w:r w:rsidR="006309C2" w:rsidRPr="00654E65">
        <w:rPr>
          <w:i/>
          <w:color w:val="000000"/>
          <w:sz w:val="23"/>
          <w:szCs w:val="23"/>
        </w:rPr>
        <w:t xml:space="preserve">hình thức cùng với ngôn ngữ cảm xúc của chất liệu </w:t>
      </w:r>
      <w:r w:rsidR="004F2283" w:rsidRPr="00654E65">
        <w:rPr>
          <w:i/>
          <w:color w:val="000000"/>
          <w:sz w:val="23"/>
          <w:szCs w:val="23"/>
        </w:rPr>
        <w:t>và</w:t>
      </w:r>
      <w:r w:rsidR="004340FE" w:rsidRPr="00654E65">
        <w:rPr>
          <w:i/>
          <w:color w:val="000000"/>
          <w:sz w:val="23"/>
          <w:szCs w:val="23"/>
          <w:lang w:val="en-US"/>
        </w:rPr>
        <w:t xml:space="preserve"> </w:t>
      </w:r>
      <w:r w:rsidR="004F2283" w:rsidRPr="00654E65">
        <w:rPr>
          <w:bCs/>
          <w:i/>
          <w:iCs/>
          <w:color w:val="000000"/>
          <w:sz w:val="23"/>
          <w:szCs w:val="23"/>
        </w:rPr>
        <w:t>k</w:t>
      </w:r>
      <w:r w:rsidR="006309C2" w:rsidRPr="00654E65">
        <w:rPr>
          <w:bCs/>
          <w:i/>
          <w:iCs/>
          <w:color w:val="000000"/>
          <w:sz w:val="23"/>
          <w:szCs w:val="23"/>
        </w:rPr>
        <w:t xml:space="preserve">hai thác triệt để phương diện </w:t>
      </w:r>
      <w:r w:rsidR="004F2283" w:rsidRPr="00654E65">
        <w:rPr>
          <w:bCs/>
          <w:i/>
          <w:iCs/>
          <w:color w:val="000000"/>
          <w:sz w:val="23"/>
          <w:szCs w:val="23"/>
        </w:rPr>
        <w:t>biểu cảm</w:t>
      </w:r>
      <w:r w:rsidR="006309C2" w:rsidRPr="00654E65">
        <w:rPr>
          <w:bCs/>
          <w:i/>
          <w:iCs/>
          <w:color w:val="000000"/>
          <w:sz w:val="23"/>
          <w:szCs w:val="23"/>
        </w:rPr>
        <w:t xml:space="preserve"> của chất liệu kim loại </w:t>
      </w:r>
      <w:r w:rsidR="0012345A" w:rsidRPr="00654E65">
        <w:rPr>
          <w:bCs/>
          <w:i/>
          <w:iCs/>
          <w:color w:val="000000"/>
          <w:sz w:val="23"/>
          <w:szCs w:val="23"/>
        </w:rPr>
        <w:t>với hình thức gò</w:t>
      </w:r>
      <w:r w:rsidR="006309C2" w:rsidRPr="00654E65">
        <w:rPr>
          <w:bCs/>
          <w:i/>
          <w:iCs/>
          <w:color w:val="000000"/>
          <w:sz w:val="23"/>
          <w:szCs w:val="23"/>
        </w:rPr>
        <w:t>.</w:t>
      </w:r>
    </w:p>
    <w:p w:rsidR="00654E65" w:rsidRPr="00654E65" w:rsidRDefault="00654E65" w:rsidP="00654E65">
      <w:pPr>
        <w:pStyle w:val="ListParagraph"/>
        <w:spacing w:after="0"/>
        <w:ind w:left="0" w:firstLine="720"/>
        <w:jc w:val="both"/>
        <w:rPr>
          <w:sz w:val="25"/>
          <w:szCs w:val="25"/>
          <w:lang w:val="en-US"/>
        </w:rPr>
      </w:pPr>
      <w:proofErr w:type="gramStart"/>
      <w:r w:rsidRPr="00654E65">
        <w:rPr>
          <w:b/>
          <w:sz w:val="23"/>
          <w:szCs w:val="23"/>
          <w:lang w:val="en-US"/>
        </w:rPr>
        <w:t>Từ  khóa</w:t>
      </w:r>
      <w:proofErr w:type="gramEnd"/>
      <w:r w:rsidRPr="00654E65">
        <w:rPr>
          <w:b/>
          <w:sz w:val="23"/>
          <w:szCs w:val="23"/>
          <w:lang w:val="en-US"/>
        </w:rPr>
        <w:t xml:space="preserve">: </w:t>
      </w:r>
      <w:r w:rsidR="00360EC2">
        <w:rPr>
          <w:i/>
          <w:sz w:val="23"/>
          <w:szCs w:val="23"/>
          <w:lang w:val="en-US"/>
        </w:rPr>
        <w:t>t</w:t>
      </w:r>
      <w:r w:rsidRPr="00654E65">
        <w:rPr>
          <w:i/>
          <w:sz w:val="23"/>
          <w:szCs w:val="23"/>
          <w:lang w:val="en-US"/>
        </w:rPr>
        <w:t>ác phẩm điêu khắc,</w:t>
      </w:r>
      <w:r w:rsidR="004E7859">
        <w:rPr>
          <w:i/>
          <w:sz w:val="23"/>
          <w:szCs w:val="23"/>
          <w:lang w:val="en-US"/>
        </w:rPr>
        <w:t xml:space="preserve"> </w:t>
      </w:r>
      <w:r w:rsidR="00976FB8">
        <w:rPr>
          <w:i/>
          <w:sz w:val="23"/>
          <w:szCs w:val="23"/>
          <w:lang w:val="en-US"/>
        </w:rPr>
        <w:t>tượng tròn,</w:t>
      </w:r>
      <w:r w:rsidRPr="00654E65">
        <w:rPr>
          <w:i/>
          <w:sz w:val="23"/>
          <w:szCs w:val="23"/>
          <w:lang w:val="en-US"/>
        </w:rPr>
        <w:t xml:space="preserve"> phù điêu gò kim loại</w:t>
      </w:r>
      <w:r w:rsidR="004E7859">
        <w:rPr>
          <w:i/>
          <w:sz w:val="23"/>
          <w:szCs w:val="23"/>
          <w:lang w:val="en-US"/>
        </w:rPr>
        <w:t>.</w:t>
      </w:r>
      <w:r w:rsidRPr="00654E65">
        <w:rPr>
          <w:i/>
          <w:sz w:val="25"/>
          <w:szCs w:val="25"/>
          <w:lang w:val="en-US"/>
        </w:rPr>
        <w:t xml:space="preserve"> </w:t>
      </w:r>
    </w:p>
    <w:p w:rsidR="00654E65" w:rsidRPr="00654E65" w:rsidRDefault="00654E65" w:rsidP="00654E65">
      <w:pPr>
        <w:pStyle w:val="ListParagraph"/>
        <w:spacing w:after="0" w:line="240" w:lineRule="auto"/>
        <w:ind w:left="0"/>
        <w:jc w:val="both"/>
        <w:rPr>
          <w:bCs/>
          <w:iCs/>
          <w:color w:val="000000"/>
          <w:sz w:val="25"/>
          <w:szCs w:val="25"/>
          <w:lang w:val="en-US"/>
        </w:rPr>
      </w:pPr>
    </w:p>
    <w:p w:rsidR="00197172" w:rsidRPr="00654E65" w:rsidRDefault="003502DC" w:rsidP="00654E65">
      <w:pPr>
        <w:spacing w:after="0" w:line="240" w:lineRule="auto"/>
        <w:jc w:val="both"/>
        <w:rPr>
          <w:b/>
          <w:sz w:val="25"/>
          <w:szCs w:val="25"/>
        </w:rPr>
      </w:pPr>
      <w:r w:rsidRPr="00654E65">
        <w:rPr>
          <w:b/>
          <w:sz w:val="25"/>
          <w:szCs w:val="25"/>
        </w:rPr>
        <w:t>1. Đ</w:t>
      </w:r>
      <w:r w:rsidR="002F74D2" w:rsidRPr="00654E65">
        <w:rPr>
          <w:b/>
          <w:sz w:val="25"/>
          <w:szCs w:val="25"/>
        </w:rPr>
        <w:t>ặt vấn đề</w:t>
      </w:r>
    </w:p>
    <w:p w:rsidR="009C0977" w:rsidRPr="00654E65" w:rsidRDefault="009C0977" w:rsidP="00654E65">
      <w:pPr>
        <w:pStyle w:val="ListParagraph"/>
        <w:spacing w:after="0"/>
        <w:ind w:left="0" w:firstLine="720"/>
        <w:contextualSpacing w:val="0"/>
        <w:jc w:val="both"/>
        <w:rPr>
          <w:sz w:val="25"/>
          <w:szCs w:val="25"/>
        </w:rPr>
      </w:pPr>
      <w:r w:rsidRPr="00654E65">
        <w:rPr>
          <w:sz w:val="25"/>
          <w:szCs w:val="25"/>
        </w:rPr>
        <w:t xml:space="preserve">Trong nghệ thuật tạo hình, </w:t>
      </w:r>
      <w:r w:rsidR="00A93F7A" w:rsidRPr="00654E65">
        <w:rPr>
          <w:sz w:val="25"/>
          <w:szCs w:val="25"/>
        </w:rPr>
        <w:t>Điêu khắc</w:t>
      </w:r>
      <w:r w:rsidRPr="00654E65">
        <w:rPr>
          <w:sz w:val="25"/>
          <w:szCs w:val="25"/>
        </w:rPr>
        <w:t xml:space="preserve"> là loại hình nghệ thuật vô cùng đặc sắc. Được hình thành và phát triển rất sớm.</w:t>
      </w:r>
      <w:r w:rsidR="007A2A9C">
        <w:rPr>
          <w:sz w:val="25"/>
          <w:szCs w:val="25"/>
          <w:lang w:val="en-US"/>
        </w:rPr>
        <w:t xml:space="preserve"> </w:t>
      </w:r>
      <w:r w:rsidRPr="00654E65">
        <w:rPr>
          <w:sz w:val="25"/>
          <w:szCs w:val="25"/>
        </w:rPr>
        <w:t xml:space="preserve">Trải qua nhiều giai đoạn của xã hội loài người, ngày nay nền </w:t>
      </w:r>
      <w:r w:rsidR="00A93F7A" w:rsidRPr="00654E65">
        <w:rPr>
          <w:sz w:val="25"/>
          <w:szCs w:val="25"/>
        </w:rPr>
        <w:t>Điêu khắc</w:t>
      </w:r>
      <w:r w:rsidRPr="00654E65">
        <w:rPr>
          <w:sz w:val="25"/>
          <w:szCs w:val="25"/>
        </w:rPr>
        <w:t xml:space="preserve"> đang phát triển với muôn màu muôn vẻ khác nhau.</w:t>
      </w:r>
      <w:r w:rsidRPr="00654E65">
        <w:rPr>
          <w:sz w:val="25"/>
          <w:szCs w:val="25"/>
          <w:shd w:val="clear" w:color="auto" w:fill="FAFAFA"/>
        </w:rPr>
        <w:t xml:space="preserve"> </w:t>
      </w:r>
      <w:r w:rsidRPr="00654E65">
        <w:rPr>
          <w:sz w:val="25"/>
          <w:szCs w:val="25"/>
          <w:shd w:val="clear" w:color="auto" w:fill="FFFFFF" w:themeFill="background1"/>
        </w:rPr>
        <w:t xml:space="preserve">Trong tác phẩm </w:t>
      </w:r>
      <w:r w:rsidR="00A93F7A" w:rsidRPr="00654E65">
        <w:rPr>
          <w:sz w:val="25"/>
          <w:szCs w:val="25"/>
          <w:shd w:val="clear" w:color="auto" w:fill="FFFFFF" w:themeFill="background1"/>
        </w:rPr>
        <w:t>Điêu khắc</w:t>
      </w:r>
      <w:r w:rsidRPr="00654E65">
        <w:rPr>
          <w:sz w:val="25"/>
          <w:szCs w:val="25"/>
          <w:shd w:val="clear" w:color="auto" w:fill="FFFFFF" w:themeFill="background1"/>
        </w:rPr>
        <w:t xml:space="preserve"> hình thức và cách xử lý chất liệu giữ vai trò rất quan trọng vì đó là yếu tố then chốt ảnh hưởng đến tính biểu cảm trong tác phẩm. Bởi hình thức và chất liệu có thể mang thông điệp tự thân </w:t>
      </w:r>
      <w:r w:rsidR="008D51AD" w:rsidRPr="00654E65">
        <w:rPr>
          <w:sz w:val="25"/>
          <w:szCs w:val="25"/>
          <w:shd w:val="clear" w:color="auto" w:fill="FFFFFF" w:themeFill="background1"/>
          <w:lang w:val="en-US"/>
        </w:rPr>
        <w:t>ở</w:t>
      </w:r>
      <w:r w:rsidRPr="00654E65">
        <w:rPr>
          <w:sz w:val="25"/>
          <w:szCs w:val="25"/>
          <w:shd w:val="clear" w:color="auto" w:fill="FFFFFF" w:themeFill="background1"/>
        </w:rPr>
        <w:t xml:space="preserve"> tác phẩm trong quá trình </w:t>
      </w:r>
      <w:r w:rsidR="006D45E1" w:rsidRPr="00654E65">
        <w:rPr>
          <w:sz w:val="25"/>
          <w:szCs w:val="25"/>
          <w:shd w:val="clear" w:color="auto" w:fill="FFFFFF" w:themeFill="background1"/>
        </w:rPr>
        <w:t xml:space="preserve">Nhà </w:t>
      </w:r>
      <w:r w:rsidR="00A93F7A" w:rsidRPr="00654E65">
        <w:rPr>
          <w:sz w:val="25"/>
          <w:szCs w:val="25"/>
          <w:shd w:val="clear" w:color="auto" w:fill="FFFFFF" w:themeFill="background1"/>
        </w:rPr>
        <w:t>Điêu khắc</w:t>
      </w:r>
      <w:r w:rsidRPr="00654E65">
        <w:rPr>
          <w:sz w:val="25"/>
          <w:szCs w:val="25"/>
          <w:shd w:val="clear" w:color="auto" w:fill="FFFFFF" w:themeFill="background1"/>
        </w:rPr>
        <w:t xml:space="preserve"> sáng </w:t>
      </w:r>
      <w:r w:rsidRPr="00654E65">
        <w:rPr>
          <w:sz w:val="25"/>
          <w:szCs w:val="25"/>
        </w:rPr>
        <w:t xml:space="preserve">tạo. Với các hình thức, trường phái  biểu hiện khác nhau. Trong đó hình thức gò kim loại để xây dựng tác phẩm </w:t>
      </w:r>
      <w:r w:rsidR="00A93F7A" w:rsidRPr="00654E65">
        <w:rPr>
          <w:sz w:val="25"/>
          <w:szCs w:val="25"/>
        </w:rPr>
        <w:t>Điêu khắc</w:t>
      </w:r>
      <w:r w:rsidRPr="00654E65">
        <w:rPr>
          <w:sz w:val="25"/>
          <w:szCs w:val="25"/>
        </w:rPr>
        <w:t xml:space="preserve"> là một trong những loại hình tạo tính biểu cảm mạnh mẽ tác động trực tiếp đến người thưởng thức nghệ thuật. Để đạt được những cảm xúc thực sự</w:t>
      </w:r>
      <w:r w:rsidR="006D45E1" w:rsidRPr="00654E65">
        <w:rPr>
          <w:sz w:val="25"/>
          <w:szCs w:val="25"/>
        </w:rPr>
        <w:t>,</w:t>
      </w:r>
      <w:r w:rsidRPr="00654E65">
        <w:rPr>
          <w:sz w:val="25"/>
          <w:szCs w:val="25"/>
        </w:rPr>
        <w:t xml:space="preserve"> có sức hấp dẫn về mặt biểu cảm trong tác phẩm gò kim loại  và để lại nhiều ấn tượng cho người xem.Việc hệ thống kiến thức và nghiên cứu những vấn đề tác động qua lại trong tác phẩm- chất liệu- tác giả - ngườ</w:t>
      </w:r>
      <w:r w:rsidR="008D51AD" w:rsidRPr="00654E65">
        <w:rPr>
          <w:sz w:val="25"/>
          <w:szCs w:val="25"/>
        </w:rPr>
        <w:t>i xem</w:t>
      </w:r>
      <w:r w:rsidR="008D51AD" w:rsidRPr="00654E65">
        <w:rPr>
          <w:sz w:val="25"/>
          <w:szCs w:val="25"/>
          <w:lang w:val="en-US"/>
        </w:rPr>
        <w:t xml:space="preserve">, </w:t>
      </w:r>
      <w:r w:rsidRPr="00654E65">
        <w:rPr>
          <w:sz w:val="25"/>
          <w:szCs w:val="25"/>
        </w:rPr>
        <w:t xml:space="preserve">là một trong những yêu cầu mang tính khoa học cao. </w:t>
      </w:r>
    </w:p>
    <w:p w:rsidR="006D45E1" w:rsidRPr="00654E65" w:rsidRDefault="009C0977" w:rsidP="00654E65">
      <w:pPr>
        <w:pStyle w:val="ListParagraph"/>
        <w:spacing w:after="0"/>
        <w:ind w:left="0" w:firstLine="720"/>
        <w:contextualSpacing w:val="0"/>
        <w:jc w:val="both"/>
        <w:rPr>
          <w:sz w:val="25"/>
          <w:szCs w:val="25"/>
        </w:rPr>
      </w:pPr>
      <w:r w:rsidRPr="00654E65">
        <w:rPr>
          <w:sz w:val="25"/>
          <w:szCs w:val="25"/>
        </w:rPr>
        <w:t>Hiện nay trong đào tạo và sáng tác</w:t>
      </w:r>
      <w:r w:rsidR="004340FE" w:rsidRPr="00654E65">
        <w:rPr>
          <w:sz w:val="25"/>
          <w:szCs w:val="25"/>
          <w:lang w:val="en-US"/>
        </w:rPr>
        <w:t xml:space="preserve"> </w:t>
      </w:r>
      <w:r w:rsidR="00A93F7A" w:rsidRPr="00654E65">
        <w:rPr>
          <w:sz w:val="25"/>
          <w:szCs w:val="25"/>
        </w:rPr>
        <w:t>Điêu khắc</w:t>
      </w:r>
      <w:r w:rsidR="007A2A9C">
        <w:rPr>
          <w:sz w:val="25"/>
          <w:szCs w:val="25"/>
          <w:lang w:val="en-US"/>
        </w:rPr>
        <w:t>,</w:t>
      </w:r>
      <w:r w:rsidR="004340FE" w:rsidRPr="00654E65">
        <w:rPr>
          <w:sz w:val="25"/>
          <w:szCs w:val="25"/>
          <w:lang w:val="en-US"/>
        </w:rPr>
        <w:t xml:space="preserve"> </w:t>
      </w:r>
      <w:r w:rsidR="00BA7069" w:rsidRPr="00654E65">
        <w:rPr>
          <w:sz w:val="25"/>
          <w:szCs w:val="25"/>
        </w:rPr>
        <w:t xml:space="preserve">môn gò kim loại </w:t>
      </w:r>
      <w:r w:rsidRPr="00654E65">
        <w:rPr>
          <w:sz w:val="25"/>
          <w:szCs w:val="25"/>
        </w:rPr>
        <w:t>chưa được khai thác triệt để vấn đề</w:t>
      </w:r>
      <w:r w:rsidR="004E7859">
        <w:rPr>
          <w:sz w:val="25"/>
          <w:szCs w:val="25"/>
        </w:rPr>
        <w:t xml:space="preserve"> này.</w:t>
      </w:r>
      <w:r w:rsidRPr="00654E65">
        <w:rPr>
          <w:sz w:val="25"/>
          <w:szCs w:val="25"/>
        </w:rPr>
        <w:t>Vì vậy cảm xúc</w:t>
      </w:r>
      <w:r w:rsidRPr="00654E65">
        <w:rPr>
          <w:bCs/>
          <w:iCs/>
          <w:sz w:val="25"/>
          <w:szCs w:val="25"/>
        </w:rPr>
        <w:t xml:space="preserve"> biểu đạt của hình thức gò kim loại trong tác phẩm </w:t>
      </w:r>
      <w:r w:rsidR="00A93F7A" w:rsidRPr="00654E65">
        <w:rPr>
          <w:bCs/>
          <w:iCs/>
          <w:sz w:val="25"/>
          <w:szCs w:val="25"/>
        </w:rPr>
        <w:t>Điêu khắc</w:t>
      </w:r>
      <w:r w:rsidRPr="00654E65">
        <w:rPr>
          <w:bCs/>
          <w:iCs/>
          <w:sz w:val="25"/>
          <w:szCs w:val="25"/>
        </w:rPr>
        <w:t xml:space="preserve"> chưa cao, còn làm việ</w:t>
      </w:r>
      <w:r w:rsidR="009817A6" w:rsidRPr="00654E65">
        <w:rPr>
          <w:bCs/>
          <w:iCs/>
          <w:sz w:val="25"/>
          <w:szCs w:val="25"/>
        </w:rPr>
        <w:t xml:space="preserve">c </w:t>
      </w:r>
      <w:r w:rsidR="009817A6" w:rsidRPr="00FF4A40">
        <w:rPr>
          <w:bCs/>
          <w:iCs/>
          <w:sz w:val="25"/>
          <w:szCs w:val="25"/>
        </w:rPr>
        <w:t>theo tùy</w:t>
      </w:r>
      <w:r w:rsidRPr="00FF4A40">
        <w:rPr>
          <w:bCs/>
          <w:iCs/>
          <w:sz w:val="25"/>
          <w:szCs w:val="25"/>
        </w:rPr>
        <w:t xml:space="preserve"> hứng</w:t>
      </w:r>
      <w:r w:rsidRPr="00654E65">
        <w:rPr>
          <w:bCs/>
          <w:iCs/>
          <w:sz w:val="25"/>
          <w:szCs w:val="25"/>
        </w:rPr>
        <w:t xml:space="preserve">, trong khi kiến thức cơ bản chưa có, những thử nghiệm đều mang tính </w:t>
      </w:r>
      <w:r w:rsidR="009817A6" w:rsidRPr="00654E65">
        <w:rPr>
          <w:bCs/>
          <w:iCs/>
          <w:sz w:val="25"/>
          <w:szCs w:val="25"/>
        </w:rPr>
        <w:t>chủ</w:t>
      </w:r>
      <w:r w:rsidRPr="00654E65">
        <w:rPr>
          <w:bCs/>
          <w:iCs/>
          <w:sz w:val="25"/>
          <w:szCs w:val="25"/>
        </w:rPr>
        <w:t xml:space="preserve"> quan vì vậy tỉ lệ thành công là rất thấp. </w:t>
      </w:r>
      <w:r w:rsidRPr="00654E65">
        <w:rPr>
          <w:sz w:val="25"/>
          <w:szCs w:val="25"/>
        </w:rPr>
        <w:t>Bên cạnh đó vai trò của chất liệu có nhữ</w:t>
      </w:r>
      <w:r w:rsidR="007A2A9C">
        <w:rPr>
          <w:sz w:val="25"/>
          <w:szCs w:val="25"/>
        </w:rPr>
        <w:t xml:space="preserve">ng </w:t>
      </w:r>
      <w:r w:rsidRPr="00654E65">
        <w:rPr>
          <w:sz w:val="25"/>
          <w:szCs w:val="25"/>
        </w:rPr>
        <w:t>đóng góp nhất định, nhưng không được khai thác để đưa vào tác phẩm</w:t>
      </w:r>
      <w:r w:rsidR="009817A6" w:rsidRPr="00654E65">
        <w:rPr>
          <w:sz w:val="25"/>
          <w:szCs w:val="25"/>
        </w:rPr>
        <w:t>,</w:t>
      </w:r>
      <w:r w:rsidRPr="00654E65">
        <w:rPr>
          <w:sz w:val="25"/>
          <w:szCs w:val="25"/>
        </w:rPr>
        <w:t xml:space="preserve"> tạo đặc trưng riêng của nghệ thuật gò kim loại. Đã có rất nhiều ý kiến thể hiện sự quan tâm đặc biệt đến vấn trong đào tạo và sáng tác. </w:t>
      </w:r>
    </w:p>
    <w:p w:rsidR="00651DF6" w:rsidRPr="00654E65" w:rsidRDefault="009C0977" w:rsidP="00654E65">
      <w:pPr>
        <w:pStyle w:val="ListParagraph"/>
        <w:spacing w:after="0"/>
        <w:ind w:left="0" w:firstLine="720"/>
        <w:contextualSpacing w:val="0"/>
        <w:jc w:val="both"/>
        <w:rPr>
          <w:sz w:val="25"/>
          <w:szCs w:val="25"/>
        </w:rPr>
      </w:pPr>
      <w:r w:rsidRPr="00654E65">
        <w:rPr>
          <w:sz w:val="25"/>
          <w:szCs w:val="25"/>
        </w:rPr>
        <w:t xml:space="preserve">Đặc biệt trong những năm gần đây, khi chúng ta hội nhập với thế giới những ảnh hưởng, tác động qua lại của những trào lưu, trường phái có thay đổi đến công tác giảng dạy và sáng tác của những người làm </w:t>
      </w:r>
      <w:r w:rsidR="00A93F7A" w:rsidRPr="00654E65">
        <w:rPr>
          <w:sz w:val="25"/>
          <w:szCs w:val="25"/>
        </w:rPr>
        <w:t>Điêu khắc</w:t>
      </w:r>
      <w:r w:rsidRPr="00654E65">
        <w:rPr>
          <w:sz w:val="25"/>
          <w:szCs w:val="25"/>
        </w:rPr>
        <w:t xml:space="preserve"> nói chung, là người trực tiếp giảng dạy và sáng tác các tác phẩm liên quan đến môn gò kim loại tôi nhìn thấy rõ thực trạng : </w:t>
      </w:r>
    </w:p>
    <w:p w:rsidR="009C0977" w:rsidRPr="00654E65" w:rsidRDefault="00651DF6" w:rsidP="00654E65">
      <w:pPr>
        <w:pStyle w:val="ListParagraph"/>
        <w:spacing w:after="0"/>
        <w:ind w:left="0" w:firstLine="720"/>
        <w:contextualSpacing w:val="0"/>
        <w:jc w:val="both"/>
        <w:rPr>
          <w:sz w:val="25"/>
          <w:szCs w:val="25"/>
          <w:shd w:val="clear" w:color="auto" w:fill="FAFAFA"/>
        </w:rPr>
      </w:pPr>
      <w:r w:rsidRPr="00654E65">
        <w:rPr>
          <w:sz w:val="25"/>
          <w:szCs w:val="25"/>
        </w:rPr>
        <w:lastRenderedPageBreak/>
        <w:t xml:space="preserve">Những </w:t>
      </w:r>
      <w:r w:rsidR="009C0977" w:rsidRPr="00654E65">
        <w:rPr>
          <w:sz w:val="25"/>
          <w:szCs w:val="25"/>
        </w:rPr>
        <w:t>lý thuyết cơ bản và những tác phẩm với hình thức gò kim loại còn mang tính chất tự phát, đào tạo theo kiểu truyền nghề chưa có bài bản, chưa được áp dụng, khai thác triệt để tính biểu cảm trong khi học tập và sáng tác. Môn gò kim loại chỉ là những học phần học để biết.</w:t>
      </w:r>
      <w:r w:rsidR="007A2A9C">
        <w:rPr>
          <w:sz w:val="25"/>
          <w:szCs w:val="25"/>
          <w:lang w:val="en-US"/>
        </w:rPr>
        <w:t xml:space="preserve"> </w:t>
      </w:r>
      <w:r w:rsidR="009C0977" w:rsidRPr="00654E65">
        <w:rPr>
          <w:sz w:val="25"/>
          <w:szCs w:val="25"/>
        </w:rPr>
        <w:t xml:space="preserve">Việc hệ thống nhằm nâng cao hiệu quả học tập và giảng dạy để khai thác </w:t>
      </w:r>
      <w:r w:rsidR="009C0977" w:rsidRPr="00654E65">
        <w:rPr>
          <w:bCs/>
          <w:iCs/>
          <w:sz w:val="25"/>
          <w:szCs w:val="25"/>
        </w:rPr>
        <w:t xml:space="preserve">tính biểu cảm của hình thức gò kim loại trong tác phẩm </w:t>
      </w:r>
      <w:r w:rsidR="00A93F7A" w:rsidRPr="00654E65">
        <w:rPr>
          <w:bCs/>
          <w:iCs/>
          <w:sz w:val="25"/>
          <w:szCs w:val="25"/>
        </w:rPr>
        <w:t>Điêu khắc</w:t>
      </w:r>
      <w:r w:rsidR="009C0977" w:rsidRPr="00654E65">
        <w:rPr>
          <w:sz w:val="25"/>
          <w:szCs w:val="25"/>
        </w:rPr>
        <w:t xml:space="preserve"> là hết sức quan trọng và cần thiết trong giai đoạn hiện nay và trong thời gian sắp tới. Với mong muốn tìm sẽ tìm ra con đường, biện pháp tích cực, hiệu quả áp dụng cho công tác đào tạo cũng như sáng tạo</w:t>
      </w:r>
      <w:r w:rsidR="009C0977" w:rsidRPr="00DF69C5">
        <w:rPr>
          <w:sz w:val="25"/>
          <w:szCs w:val="25"/>
        </w:rPr>
        <w:t xml:space="preserve">, đó </w:t>
      </w:r>
      <w:r w:rsidR="006D45E1" w:rsidRPr="00DF69C5">
        <w:rPr>
          <w:sz w:val="25"/>
          <w:szCs w:val="25"/>
        </w:rPr>
        <w:t xml:space="preserve">cũng </w:t>
      </w:r>
      <w:r w:rsidR="009C0977" w:rsidRPr="00DF69C5">
        <w:rPr>
          <w:sz w:val="25"/>
          <w:szCs w:val="25"/>
        </w:rPr>
        <w:t xml:space="preserve">là điều đối với những </w:t>
      </w:r>
      <w:r w:rsidR="006D45E1" w:rsidRPr="00DF69C5">
        <w:rPr>
          <w:sz w:val="25"/>
          <w:szCs w:val="25"/>
        </w:rPr>
        <w:t xml:space="preserve">Nhà </w:t>
      </w:r>
      <w:r w:rsidR="00A93F7A" w:rsidRPr="00DF69C5">
        <w:rPr>
          <w:sz w:val="25"/>
          <w:szCs w:val="25"/>
        </w:rPr>
        <w:t>Điêu khắc</w:t>
      </w:r>
      <w:r w:rsidR="006D45E1" w:rsidRPr="00DF69C5">
        <w:rPr>
          <w:sz w:val="25"/>
          <w:szCs w:val="25"/>
        </w:rPr>
        <w:t xml:space="preserve"> và những người tham gia công tác giảng dạy </w:t>
      </w:r>
      <w:r w:rsidR="00A93F7A" w:rsidRPr="00DF69C5">
        <w:rPr>
          <w:sz w:val="25"/>
          <w:szCs w:val="25"/>
        </w:rPr>
        <w:t>Điêu khắc</w:t>
      </w:r>
      <w:r w:rsidR="006D45E1" w:rsidRPr="00DF69C5">
        <w:rPr>
          <w:sz w:val="25"/>
          <w:szCs w:val="25"/>
        </w:rPr>
        <w:t xml:space="preserve"> cần</w:t>
      </w:r>
      <w:r w:rsidR="009C0977" w:rsidRPr="00DF69C5">
        <w:rPr>
          <w:sz w:val="25"/>
          <w:szCs w:val="25"/>
        </w:rPr>
        <w:t xml:space="preserve"> hướng đến.</w:t>
      </w:r>
      <w:r w:rsidR="009C0977" w:rsidRPr="00654E65">
        <w:rPr>
          <w:sz w:val="25"/>
          <w:szCs w:val="25"/>
          <w:shd w:val="clear" w:color="auto" w:fill="FAFAFA"/>
        </w:rPr>
        <w:t xml:space="preserve"> </w:t>
      </w:r>
    </w:p>
    <w:p w:rsidR="00DA752F" w:rsidRPr="00654E65" w:rsidRDefault="00DA752F" w:rsidP="00654E65">
      <w:pPr>
        <w:spacing w:after="0" w:line="240" w:lineRule="auto"/>
        <w:jc w:val="both"/>
        <w:rPr>
          <w:b/>
          <w:bCs/>
          <w:sz w:val="25"/>
          <w:szCs w:val="25"/>
        </w:rPr>
      </w:pPr>
      <w:r w:rsidRPr="00654E65">
        <w:rPr>
          <w:b/>
          <w:bCs/>
          <w:sz w:val="25"/>
          <w:szCs w:val="25"/>
        </w:rPr>
        <w:t xml:space="preserve">2. </w:t>
      </w:r>
      <w:r w:rsidR="00197172" w:rsidRPr="00654E65">
        <w:rPr>
          <w:b/>
          <w:bCs/>
          <w:sz w:val="25"/>
          <w:szCs w:val="25"/>
        </w:rPr>
        <w:t>P</w:t>
      </w:r>
      <w:r w:rsidR="002F74D2" w:rsidRPr="00654E65">
        <w:rPr>
          <w:b/>
          <w:bCs/>
          <w:sz w:val="25"/>
          <w:szCs w:val="25"/>
        </w:rPr>
        <w:t>hương pháp nghiên cứu</w:t>
      </w:r>
    </w:p>
    <w:p w:rsidR="00654E65" w:rsidRDefault="00651DF6" w:rsidP="00654E65">
      <w:pPr>
        <w:pStyle w:val="ListParagraph"/>
        <w:spacing w:after="0"/>
        <w:ind w:left="0" w:firstLine="720"/>
        <w:contextualSpacing w:val="0"/>
        <w:jc w:val="both"/>
        <w:rPr>
          <w:rFonts w:eastAsia="Calibri"/>
          <w:sz w:val="25"/>
          <w:szCs w:val="25"/>
          <w:lang w:val="en-US"/>
        </w:rPr>
      </w:pPr>
      <w:r w:rsidRPr="00654E65">
        <w:rPr>
          <w:rFonts w:eastAsia="Calibri"/>
          <w:sz w:val="25"/>
          <w:szCs w:val="25"/>
        </w:rPr>
        <w:t xml:space="preserve">- </w:t>
      </w:r>
      <w:r w:rsidR="00197172" w:rsidRPr="00654E65">
        <w:rPr>
          <w:rFonts w:eastAsia="Calibri"/>
          <w:sz w:val="25"/>
          <w:szCs w:val="25"/>
        </w:rPr>
        <w:t>Phương pháp nghiên cứ</w:t>
      </w:r>
      <w:r w:rsidR="00DA52EE" w:rsidRPr="00654E65">
        <w:rPr>
          <w:rFonts w:eastAsia="Calibri"/>
          <w:sz w:val="25"/>
          <w:szCs w:val="25"/>
        </w:rPr>
        <w:t xml:space="preserve">u chính là phân tích, </w:t>
      </w:r>
      <w:r w:rsidR="00DA52EE" w:rsidRPr="00654E65">
        <w:rPr>
          <w:sz w:val="25"/>
          <w:szCs w:val="25"/>
        </w:rPr>
        <w:t>so sánh</w:t>
      </w:r>
      <w:r w:rsidR="00197172" w:rsidRPr="00654E65">
        <w:rPr>
          <w:rFonts w:eastAsia="Calibri"/>
          <w:sz w:val="25"/>
          <w:szCs w:val="25"/>
        </w:rPr>
        <w:t xml:space="preserve">, đánh giá, tổng hợp </w:t>
      </w:r>
      <w:r w:rsidR="00DA52EE" w:rsidRPr="00654E65">
        <w:rPr>
          <w:rFonts w:eastAsia="Calibri"/>
          <w:sz w:val="25"/>
          <w:szCs w:val="25"/>
        </w:rPr>
        <w:t xml:space="preserve">thông </w:t>
      </w:r>
      <w:r w:rsidR="00197172" w:rsidRPr="00654E65">
        <w:rPr>
          <w:rFonts w:eastAsia="Calibri"/>
          <w:sz w:val="25"/>
          <w:szCs w:val="25"/>
        </w:rPr>
        <w:t>qua tiếp</w:t>
      </w:r>
      <w:r w:rsidR="00DA52EE" w:rsidRPr="00654E65">
        <w:rPr>
          <w:rFonts w:eastAsia="Calibri"/>
          <w:sz w:val="25"/>
          <w:szCs w:val="25"/>
        </w:rPr>
        <w:t xml:space="preserve"> cách</w:t>
      </w:r>
      <w:r w:rsidR="00197172" w:rsidRPr="00654E65">
        <w:rPr>
          <w:rFonts w:eastAsia="Calibri"/>
          <w:sz w:val="25"/>
          <w:szCs w:val="25"/>
        </w:rPr>
        <w:t xml:space="preserve"> cận tác phẩm </w:t>
      </w:r>
      <w:r w:rsidR="00BA7069" w:rsidRPr="00654E65">
        <w:rPr>
          <w:rFonts w:eastAsia="Calibri"/>
          <w:sz w:val="25"/>
          <w:szCs w:val="25"/>
        </w:rPr>
        <w:t xml:space="preserve">gò kim loại </w:t>
      </w:r>
      <w:r w:rsidR="00197172" w:rsidRPr="00654E65">
        <w:rPr>
          <w:rFonts w:eastAsia="Calibri"/>
          <w:sz w:val="25"/>
          <w:szCs w:val="25"/>
        </w:rPr>
        <w:t xml:space="preserve">và nghiên cứu các tài liệu liên quan. Trên nguyên tắc tôn trọng ý tưởng, đề tài của tác giả . </w:t>
      </w:r>
    </w:p>
    <w:p w:rsidR="00DA52EE" w:rsidRPr="00654E65" w:rsidRDefault="00651DF6" w:rsidP="00654E65">
      <w:pPr>
        <w:pStyle w:val="ListParagraph"/>
        <w:spacing w:after="0"/>
        <w:ind w:left="0" w:firstLine="720"/>
        <w:contextualSpacing w:val="0"/>
        <w:jc w:val="both"/>
        <w:rPr>
          <w:rFonts w:eastAsia="Calibri"/>
          <w:sz w:val="25"/>
          <w:szCs w:val="25"/>
        </w:rPr>
      </w:pPr>
      <w:r w:rsidRPr="00654E65">
        <w:rPr>
          <w:sz w:val="25"/>
          <w:szCs w:val="25"/>
        </w:rPr>
        <w:t xml:space="preserve">- </w:t>
      </w:r>
      <w:r w:rsidR="00DA52EE" w:rsidRPr="00654E65">
        <w:rPr>
          <w:sz w:val="25"/>
          <w:szCs w:val="25"/>
        </w:rPr>
        <w:t xml:space="preserve">Phân tích, đánh giá trong thực tế giảng dạy và sáng tạo của nhóm nghiên cứu để tìm ra những giá trị về </w:t>
      </w:r>
      <w:r w:rsidR="00DA52EE" w:rsidRPr="00654E65">
        <w:rPr>
          <w:bCs/>
          <w:iCs/>
          <w:sz w:val="25"/>
          <w:szCs w:val="25"/>
        </w:rPr>
        <w:t xml:space="preserve">tính biểu cảm của hình thức gò kim loại trong tác phẩm </w:t>
      </w:r>
      <w:r w:rsidR="00A93F7A" w:rsidRPr="00654E65">
        <w:rPr>
          <w:bCs/>
          <w:iCs/>
          <w:sz w:val="25"/>
          <w:szCs w:val="25"/>
        </w:rPr>
        <w:t>Điêu khắc</w:t>
      </w:r>
      <w:r w:rsidR="00DA52EE" w:rsidRPr="00654E65">
        <w:rPr>
          <w:bCs/>
          <w:iCs/>
          <w:sz w:val="25"/>
          <w:szCs w:val="25"/>
        </w:rPr>
        <w:t xml:space="preserve"> đạt được.</w:t>
      </w:r>
    </w:p>
    <w:p w:rsidR="00F45122" w:rsidRPr="00654E65" w:rsidRDefault="00651DF6" w:rsidP="00654E65">
      <w:pPr>
        <w:pStyle w:val="ListParagraph"/>
        <w:spacing w:after="0"/>
        <w:ind w:left="0" w:firstLine="720"/>
        <w:contextualSpacing w:val="0"/>
        <w:jc w:val="both"/>
        <w:rPr>
          <w:rFonts w:eastAsia="Calibri"/>
          <w:sz w:val="25"/>
          <w:szCs w:val="25"/>
        </w:rPr>
      </w:pPr>
      <w:r w:rsidRPr="00654E65">
        <w:rPr>
          <w:rFonts w:eastAsia="Calibri"/>
          <w:sz w:val="25"/>
          <w:szCs w:val="25"/>
        </w:rPr>
        <w:t xml:space="preserve">- </w:t>
      </w:r>
      <w:r w:rsidR="00197172" w:rsidRPr="00654E65">
        <w:rPr>
          <w:rFonts w:eastAsia="Calibri"/>
          <w:sz w:val="25"/>
          <w:szCs w:val="25"/>
        </w:rPr>
        <w:t>Không áp đặt chủ quan</w:t>
      </w:r>
      <w:r w:rsidR="007A2A9C">
        <w:rPr>
          <w:rFonts w:eastAsia="Calibri"/>
          <w:sz w:val="25"/>
          <w:szCs w:val="25"/>
          <w:lang w:val="en-US"/>
        </w:rPr>
        <w:t xml:space="preserve"> </w:t>
      </w:r>
      <w:r w:rsidR="00197172" w:rsidRPr="00654E65">
        <w:rPr>
          <w:rFonts w:eastAsia="Calibri"/>
          <w:sz w:val="25"/>
          <w:szCs w:val="25"/>
        </w:rPr>
        <w:t>của người nghiên cứu.</w:t>
      </w:r>
      <w:r w:rsidR="006D45E1" w:rsidRPr="00654E65">
        <w:rPr>
          <w:sz w:val="25"/>
          <w:szCs w:val="25"/>
        </w:rPr>
        <w:t xml:space="preserve"> T</w:t>
      </w:r>
      <w:r w:rsidR="00197172" w:rsidRPr="00654E65">
        <w:rPr>
          <w:sz w:val="25"/>
          <w:szCs w:val="25"/>
        </w:rPr>
        <w:t>hông tin được hệ thống</w:t>
      </w:r>
      <w:r w:rsidR="006D45E1" w:rsidRPr="00654E65">
        <w:rPr>
          <w:sz w:val="25"/>
          <w:szCs w:val="25"/>
        </w:rPr>
        <w:t xml:space="preserve"> lại</w:t>
      </w:r>
      <w:r w:rsidR="00197172" w:rsidRPr="00654E65">
        <w:rPr>
          <w:sz w:val="25"/>
          <w:szCs w:val="25"/>
        </w:rPr>
        <w:t xml:space="preserve"> theo hướ</w:t>
      </w:r>
      <w:r w:rsidR="006D45E1" w:rsidRPr="00654E65">
        <w:rPr>
          <w:sz w:val="25"/>
          <w:szCs w:val="25"/>
        </w:rPr>
        <w:t xml:space="preserve">ng </w:t>
      </w:r>
      <w:r w:rsidR="00197172" w:rsidRPr="00654E65">
        <w:rPr>
          <w:sz w:val="25"/>
          <w:szCs w:val="25"/>
        </w:rPr>
        <w:t>trao đổi trực tiếp vớ</w:t>
      </w:r>
      <w:r w:rsidR="006D45E1" w:rsidRPr="00654E65">
        <w:rPr>
          <w:sz w:val="25"/>
          <w:szCs w:val="25"/>
        </w:rPr>
        <w:t xml:space="preserve">i Nhà </w:t>
      </w:r>
      <w:r w:rsidR="00A93F7A" w:rsidRPr="00654E65">
        <w:rPr>
          <w:sz w:val="25"/>
          <w:szCs w:val="25"/>
        </w:rPr>
        <w:t>Điêu khắc</w:t>
      </w:r>
      <w:r w:rsidR="00197172" w:rsidRPr="00654E65">
        <w:rPr>
          <w:sz w:val="25"/>
          <w:szCs w:val="25"/>
        </w:rPr>
        <w:t xml:space="preserve">, </w:t>
      </w:r>
      <w:r w:rsidR="006D45E1" w:rsidRPr="00654E65">
        <w:rPr>
          <w:sz w:val="25"/>
          <w:szCs w:val="25"/>
        </w:rPr>
        <w:t xml:space="preserve">Nhà </w:t>
      </w:r>
      <w:r w:rsidR="00197172" w:rsidRPr="00654E65">
        <w:rPr>
          <w:sz w:val="25"/>
          <w:szCs w:val="25"/>
        </w:rPr>
        <w:t>nghiên cứu và người họ</w:t>
      </w:r>
      <w:r w:rsidR="006D45E1" w:rsidRPr="00654E65">
        <w:rPr>
          <w:sz w:val="25"/>
          <w:szCs w:val="25"/>
        </w:rPr>
        <w:t xml:space="preserve">c, </w:t>
      </w:r>
      <w:r w:rsidR="00197172" w:rsidRPr="00654E65">
        <w:rPr>
          <w:sz w:val="25"/>
          <w:szCs w:val="25"/>
        </w:rPr>
        <w:t>khai thác nguồn tư liệ</w:t>
      </w:r>
      <w:r w:rsidR="006D45E1" w:rsidRPr="00654E65">
        <w:rPr>
          <w:sz w:val="25"/>
          <w:szCs w:val="25"/>
        </w:rPr>
        <w:t>u</w:t>
      </w:r>
      <w:r w:rsidR="00197172" w:rsidRPr="00654E65">
        <w:rPr>
          <w:sz w:val="25"/>
          <w:szCs w:val="25"/>
        </w:rPr>
        <w:t xml:space="preserve"> mang tính khách quan</w:t>
      </w:r>
      <w:r w:rsidR="006D45E1" w:rsidRPr="00654E65">
        <w:rPr>
          <w:sz w:val="25"/>
          <w:szCs w:val="25"/>
        </w:rPr>
        <w:t>,</w:t>
      </w:r>
      <w:r w:rsidR="00197172" w:rsidRPr="00654E65">
        <w:rPr>
          <w:sz w:val="25"/>
          <w:szCs w:val="25"/>
        </w:rPr>
        <w:t xml:space="preserve"> tiên đoán các xu hướng phát triển trong tác phẩm </w:t>
      </w:r>
      <w:r w:rsidR="00A93F7A" w:rsidRPr="00654E65">
        <w:rPr>
          <w:sz w:val="25"/>
          <w:szCs w:val="25"/>
        </w:rPr>
        <w:t>Điêu khắc</w:t>
      </w:r>
      <w:r w:rsidR="00197172" w:rsidRPr="00654E65">
        <w:rPr>
          <w:sz w:val="25"/>
          <w:szCs w:val="25"/>
        </w:rPr>
        <w:t xml:space="preserve"> gò kim loạ</w:t>
      </w:r>
      <w:r w:rsidR="00F45122" w:rsidRPr="00654E65">
        <w:rPr>
          <w:sz w:val="25"/>
          <w:szCs w:val="25"/>
        </w:rPr>
        <w:t>i</w:t>
      </w:r>
      <w:r w:rsidR="006D45E1" w:rsidRPr="00654E65">
        <w:rPr>
          <w:sz w:val="25"/>
          <w:szCs w:val="25"/>
        </w:rPr>
        <w:t xml:space="preserve"> ở giai đoạn tiếp theo về mặt biểu cảm của tác phẩm gò kim loại</w:t>
      </w:r>
      <w:r w:rsidR="00F45122" w:rsidRPr="00654E65">
        <w:rPr>
          <w:sz w:val="25"/>
          <w:szCs w:val="25"/>
        </w:rPr>
        <w:t>.</w:t>
      </w:r>
    </w:p>
    <w:p w:rsidR="00654E65" w:rsidRDefault="00651DF6" w:rsidP="00654E65">
      <w:pPr>
        <w:pStyle w:val="ListParagraph"/>
        <w:spacing w:after="0"/>
        <w:ind w:left="0" w:firstLine="720"/>
        <w:contextualSpacing w:val="0"/>
        <w:jc w:val="both"/>
        <w:rPr>
          <w:rFonts w:eastAsia="Calibri"/>
          <w:sz w:val="25"/>
          <w:szCs w:val="25"/>
          <w:lang w:val="en-US"/>
        </w:rPr>
      </w:pPr>
      <w:r w:rsidRPr="00654E65">
        <w:rPr>
          <w:rFonts w:eastAsia="Calibri"/>
          <w:sz w:val="25"/>
          <w:szCs w:val="25"/>
        </w:rPr>
        <w:t xml:space="preserve">- </w:t>
      </w:r>
      <w:r w:rsidR="00197172" w:rsidRPr="00654E65">
        <w:rPr>
          <w:rFonts w:eastAsia="Calibri"/>
          <w:sz w:val="25"/>
          <w:szCs w:val="25"/>
        </w:rPr>
        <w:t>Phân tích kỹ thuậ</w:t>
      </w:r>
      <w:r w:rsidRPr="00654E65">
        <w:rPr>
          <w:rFonts w:eastAsia="Calibri"/>
          <w:sz w:val="25"/>
          <w:szCs w:val="25"/>
        </w:rPr>
        <w:t xml:space="preserve">t gò, ghép, hàn </w:t>
      </w:r>
      <w:r w:rsidR="00197172" w:rsidRPr="00654E65">
        <w:rPr>
          <w:rFonts w:eastAsia="Calibri"/>
          <w:sz w:val="25"/>
          <w:szCs w:val="25"/>
        </w:rPr>
        <w:t>kim loạ</w:t>
      </w:r>
      <w:r w:rsidRPr="00654E65">
        <w:rPr>
          <w:rFonts w:eastAsia="Calibri"/>
          <w:sz w:val="25"/>
          <w:szCs w:val="25"/>
        </w:rPr>
        <w:t xml:space="preserve">i </w:t>
      </w:r>
      <w:r w:rsidR="00197172" w:rsidRPr="00654E65">
        <w:rPr>
          <w:rFonts w:eastAsia="Calibri"/>
          <w:sz w:val="25"/>
          <w:szCs w:val="25"/>
        </w:rPr>
        <w:t xml:space="preserve">để nêu được tính biểu cảm của hình thức gò kim loại trong tác phẩm </w:t>
      </w:r>
      <w:r w:rsidR="00A93F7A" w:rsidRPr="00654E65">
        <w:rPr>
          <w:rFonts w:eastAsia="Calibri"/>
          <w:sz w:val="25"/>
          <w:szCs w:val="25"/>
        </w:rPr>
        <w:t>Điêu khắc</w:t>
      </w:r>
      <w:r w:rsidR="00197172" w:rsidRPr="00654E65">
        <w:rPr>
          <w:rFonts w:eastAsia="Calibri"/>
          <w:sz w:val="25"/>
          <w:szCs w:val="25"/>
        </w:rPr>
        <w:t>.</w:t>
      </w:r>
    </w:p>
    <w:p w:rsidR="00197172" w:rsidRPr="00654E65" w:rsidRDefault="00651DF6" w:rsidP="00654E65">
      <w:pPr>
        <w:pStyle w:val="ListParagraph"/>
        <w:spacing w:after="0"/>
        <w:ind w:left="0" w:firstLine="720"/>
        <w:contextualSpacing w:val="0"/>
        <w:jc w:val="both"/>
        <w:rPr>
          <w:rFonts w:eastAsia="Calibri"/>
          <w:sz w:val="25"/>
          <w:szCs w:val="25"/>
        </w:rPr>
      </w:pPr>
      <w:r w:rsidRPr="00654E65">
        <w:rPr>
          <w:rFonts w:eastAsia="Calibri"/>
          <w:sz w:val="25"/>
          <w:szCs w:val="25"/>
        </w:rPr>
        <w:t xml:space="preserve">- </w:t>
      </w:r>
      <w:r w:rsidR="00197172" w:rsidRPr="00654E65">
        <w:rPr>
          <w:rFonts w:eastAsia="Calibri"/>
          <w:sz w:val="25"/>
          <w:szCs w:val="25"/>
        </w:rPr>
        <w:t>Phân loại về đề tài, chất liệu, thể loại, hình thức, phong cách nghệ thuật, có vai trò thể hiện mức độ biểu cảm trong từng tác phẩm đồng, hợp kim đồng, nhôm</w:t>
      </w:r>
      <w:r w:rsidR="005E2D7B" w:rsidRPr="00654E65">
        <w:rPr>
          <w:rFonts w:eastAsia="Calibri"/>
          <w:sz w:val="25"/>
          <w:szCs w:val="25"/>
        </w:rPr>
        <w:t>,</w:t>
      </w:r>
      <w:r w:rsidR="00197172" w:rsidRPr="00654E65">
        <w:rPr>
          <w:rFonts w:eastAsia="Calibri"/>
          <w:sz w:val="25"/>
          <w:szCs w:val="25"/>
        </w:rPr>
        <w:t xml:space="preserve"> sắt, inox.</w:t>
      </w:r>
    </w:p>
    <w:p w:rsidR="00651DF6" w:rsidRPr="00654E65" w:rsidRDefault="00651DF6" w:rsidP="002F74D2">
      <w:pPr>
        <w:pStyle w:val="ListParagraph"/>
        <w:spacing w:before="240" w:after="0" w:line="240" w:lineRule="auto"/>
        <w:ind w:left="0"/>
        <w:outlineLvl w:val="0"/>
        <w:rPr>
          <w:rFonts w:eastAsia="Calibri"/>
          <w:b/>
          <w:sz w:val="25"/>
          <w:szCs w:val="25"/>
        </w:rPr>
      </w:pPr>
      <w:r w:rsidRPr="00654E65">
        <w:rPr>
          <w:rFonts w:eastAsia="Calibri"/>
          <w:b/>
          <w:sz w:val="25"/>
          <w:szCs w:val="25"/>
        </w:rPr>
        <w:t>3. K</w:t>
      </w:r>
      <w:r w:rsidR="002F74D2" w:rsidRPr="00654E65">
        <w:rPr>
          <w:rFonts w:eastAsia="Calibri"/>
          <w:b/>
          <w:sz w:val="25"/>
          <w:szCs w:val="25"/>
        </w:rPr>
        <w:t>ết quả và thảo luận</w:t>
      </w:r>
    </w:p>
    <w:p w:rsidR="00654E65" w:rsidRDefault="00030CDF" w:rsidP="00654E65">
      <w:pPr>
        <w:pStyle w:val="ListParagraph"/>
        <w:spacing w:after="0"/>
        <w:ind w:left="0" w:firstLine="720"/>
        <w:contextualSpacing w:val="0"/>
        <w:jc w:val="both"/>
        <w:rPr>
          <w:sz w:val="25"/>
          <w:szCs w:val="25"/>
          <w:lang w:val="en-US"/>
        </w:rPr>
      </w:pPr>
      <w:r w:rsidRPr="00654E65">
        <w:rPr>
          <w:sz w:val="25"/>
          <w:szCs w:val="25"/>
        </w:rPr>
        <w:t>Nghiên cứu được tiến hành độc lập và thu nhận một kết quả hoàn toàn khác với những lối đi trước đây. Kết quả đã  hệ thống có khoa học về những</w:t>
      </w:r>
      <w:r w:rsidR="007A2A9C">
        <w:rPr>
          <w:sz w:val="25"/>
          <w:szCs w:val="25"/>
          <w:lang w:val="en-US"/>
        </w:rPr>
        <w:t xml:space="preserve"> </w:t>
      </w:r>
      <w:r w:rsidRPr="00654E65">
        <w:rPr>
          <w:sz w:val="25"/>
          <w:szCs w:val="25"/>
        </w:rPr>
        <w:t xml:space="preserve">vấn đề liên quan đến giá trị đạt được về mặt biểu cảm của một tác phẩm gò kim loại, không lệ thuộc vào nhiệm vụ nhận thức, ý thức hệ, thói quen và xác định một cách có hệ thống đặc trưng của thẩm mỹ trong thể thống nhất của </w:t>
      </w:r>
      <w:r w:rsidR="00A93F7A" w:rsidRPr="00654E65">
        <w:rPr>
          <w:sz w:val="25"/>
          <w:szCs w:val="25"/>
        </w:rPr>
        <w:t>Điêu khắc</w:t>
      </w:r>
      <w:r w:rsidRPr="00654E65">
        <w:rPr>
          <w:sz w:val="25"/>
          <w:szCs w:val="25"/>
        </w:rPr>
        <w:t xml:space="preserve"> nói chung và nghệ thuật gò kim loại nói riêng.</w:t>
      </w:r>
      <w:r w:rsidR="004340FE" w:rsidRPr="00654E65">
        <w:rPr>
          <w:sz w:val="25"/>
          <w:szCs w:val="25"/>
          <w:lang w:val="en-US"/>
        </w:rPr>
        <w:t xml:space="preserve"> </w:t>
      </w:r>
      <w:r w:rsidRPr="00654E65">
        <w:rPr>
          <w:sz w:val="25"/>
          <w:szCs w:val="25"/>
        </w:rPr>
        <w:t xml:space="preserve">Giá trị về tính biểu cảm của tác phẩm </w:t>
      </w:r>
      <w:r w:rsidR="00A93F7A" w:rsidRPr="00654E65">
        <w:rPr>
          <w:sz w:val="25"/>
          <w:szCs w:val="25"/>
        </w:rPr>
        <w:t>Điêu khắc</w:t>
      </w:r>
      <w:r w:rsidRPr="00654E65">
        <w:rPr>
          <w:sz w:val="25"/>
          <w:szCs w:val="25"/>
        </w:rPr>
        <w:t xml:space="preserve"> gò kim loại đưa ra  không có ý niệm hệ thống về lĩnh vực thẩm mỹ trong sự khác biệt cũng như trong quan hệ của nó với lĩnh vực hình thức và lĩnh vực nội dung trong thể thống nhất của một tác phẩm, thậm chí không thể tách biệt tính biểu cảm hay chất liệu ra riêng biệt để phân tích, nếu phân tích tác phẩm cần được phân tích trên cơ sở tổng hợp, nếu là xây dựng tác phẩm, cần phân tích những yếu tố riêng biệt như ý tưởng, hình thức, nội dung, chất liệu, kỹ thuật... để tạo được tính biểu cảm cho một </w:t>
      </w:r>
      <w:r w:rsidRPr="00654E65">
        <w:rPr>
          <w:sz w:val="25"/>
          <w:szCs w:val="25"/>
        </w:rPr>
        <w:lastRenderedPageBreak/>
        <w:t>tác phẩm gò kim ta có thể tách rời để đánh giá tính tính ưu việt của từng giai đoạn mang tính hệ thống ấy nhưng khi nghiên cứu phải có nhận định chung dù phân tích tác phẩm hay phân tích quá trình xây dựng tác phẩm để có được kết quả khách quan và khoa học cho giá trị cần nghiên cứu ở đây.</w:t>
      </w:r>
    </w:p>
    <w:p w:rsidR="00671280" w:rsidRPr="00654E65" w:rsidRDefault="00654E65" w:rsidP="00654E65">
      <w:pPr>
        <w:spacing w:after="0"/>
        <w:jc w:val="both"/>
        <w:rPr>
          <w:sz w:val="25"/>
          <w:szCs w:val="25"/>
        </w:rPr>
      </w:pPr>
      <w:r>
        <w:rPr>
          <w:b/>
          <w:color w:val="000000"/>
          <w:sz w:val="25"/>
          <w:szCs w:val="25"/>
          <w:lang w:val="en-US"/>
        </w:rPr>
        <w:t xml:space="preserve">3.1 </w:t>
      </w:r>
      <w:r w:rsidR="004422C8" w:rsidRPr="00654E65">
        <w:rPr>
          <w:b/>
          <w:color w:val="000000"/>
          <w:sz w:val="25"/>
          <w:szCs w:val="25"/>
        </w:rPr>
        <w:t>Cơ sở</w:t>
      </w:r>
      <w:r w:rsidR="0026175B" w:rsidRPr="00654E65">
        <w:rPr>
          <w:b/>
          <w:color w:val="000000"/>
          <w:sz w:val="25"/>
          <w:szCs w:val="25"/>
        </w:rPr>
        <w:t xml:space="preserve"> xây dựng</w:t>
      </w:r>
      <w:r w:rsidR="00671280" w:rsidRPr="00654E65">
        <w:rPr>
          <w:b/>
          <w:color w:val="000000"/>
          <w:sz w:val="25"/>
          <w:szCs w:val="25"/>
        </w:rPr>
        <w:t xml:space="preserve"> phác thảo gò kim </w:t>
      </w:r>
      <w:proofErr w:type="gramStart"/>
      <w:r w:rsidR="00671280" w:rsidRPr="00654E65">
        <w:rPr>
          <w:b/>
          <w:color w:val="000000"/>
          <w:sz w:val="25"/>
          <w:szCs w:val="25"/>
        </w:rPr>
        <w:t>loại :</w:t>
      </w:r>
      <w:proofErr w:type="gramEnd"/>
      <w:r w:rsidR="00671280" w:rsidRPr="00654E65">
        <w:rPr>
          <w:b/>
          <w:color w:val="000000"/>
          <w:sz w:val="25"/>
          <w:szCs w:val="25"/>
        </w:rPr>
        <w:t xml:space="preserve"> </w:t>
      </w:r>
    </w:p>
    <w:p w:rsidR="00671280" w:rsidRPr="00654E65" w:rsidRDefault="00671280" w:rsidP="00654E65">
      <w:pPr>
        <w:pStyle w:val="ListParagraph"/>
        <w:spacing w:after="0"/>
        <w:ind w:left="0" w:firstLine="720"/>
        <w:contextualSpacing w:val="0"/>
        <w:jc w:val="both"/>
        <w:rPr>
          <w:sz w:val="25"/>
          <w:szCs w:val="25"/>
        </w:rPr>
      </w:pPr>
      <w:r w:rsidRPr="00654E65">
        <w:rPr>
          <w:sz w:val="25"/>
          <w:szCs w:val="25"/>
        </w:rPr>
        <w:t>-Xác định chủ đề.</w:t>
      </w:r>
    </w:p>
    <w:p w:rsidR="00671280" w:rsidRPr="00654E65" w:rsidRDefault="00671280" w:rsidP="00654E65">
      <w:pPr>
        <w:pStyle w:val="ListParagraph"/>
        <w:spacing w:after="0"/>
        <w:ind w:left="0" w:firstLine="720"/>
        <w:contextualSpacing w:val="0"/>
        <w:jc w:val="both"/>
        <w:rPr>
          <w:sz w:val="25"/>
          <w:szCs w:val="25"/>
        </w:rPr>
      </w:pPr>
      <w:r w:rsidRPr="00654E65">
        <w:rPr>
          <w:sz w:val="25"/>
          <w:szCs w:val="25"/>
        </w:rPr>
        <w:t>-Thu thập dữ liệu liên quan.</w:t>
      </w:r>
    </w:p>
    <w:p w:rsidR="00671280" w:rsidRPr="00654E65" w:rsidRDefault="00671280" w:rsidP="00654E65">
      <w:pPr>
        <w:pStyle w:val="ListParagraph"/>
        <w:spacing w:after="0"/>
        <w:ind w:left="0" w:firstLine="720"/>
        <w:contextualSpacing w:val="0"/>
        <w:jc w:val="both"/>
        <w:rPr>
          <w:sz w:val="25"/>
          <w:szCs w:val="25"/>
        </w:rPr>
      </w:pPr>
      <w:r w:rsidRPr="00654E65">
        <w:rPr>
          <w:sz w:val="25"/>
          <w:szCs w:val="25"/>
        </w:rPr>
        <w:t>-Sắp xếp bố cục phù hợp với hình thức gò kim loại.</w:t>
      </w:r>
    </w:p>
    <w:p w:rsidR="00671280" w:rsidRPr="002512F8" w:rsidRDefault="00671280" w:rsidP="002512F8">
      <w:pPr>
        <w:pStyle w:val="ListParagraph"/>
        <w:numPr>
          <w:ilvl w:val="1"/>
          <w:numId w:val="29"/>
        </w:numPr>
        <w:spacing w:line="240" w:lineRule="auto"/>
        <w:jc w:val="both"/>
        <w:rPr>
          <w:b/>
          <w:sz w:val="25"/>
          <w:szCs w:val="25"/>
        </w:rPr>
      </w:pPr>
      <w:r w:rsidRPr="002512F8">
        <w:rPr>
          <w:b/>
          <w:sz w:val="25"/>
          <w:szCs w:val="25"/>
        </w:rPr>
        <w:t>Lựa chọn phác thảo gò kim loại  dựa trên những tiêu chuẩ</w:t>
      </w:r>
      <w:r w:rsidR="0026175B" w:rsidRPr="002512F8">
        <w:rPr>
          <w:b/>
          <w:sz w:val="25"/>
          <w:szCs w:val="25"/>
        </w:rPr>
        <w:t>n sau</w:t>
      </w:r>
      <w:r w:rsidRPr="002512F8">
        <w:rPr>
          <w:b/>
          <w:sz w:val="25"/>
          <w:szCs w:val="25"/>
        </w:rPr>
        <w:t>:</w:t>
      </w:r>
    </w:p>
    <w:p w:rsidR="00671280" w:rsidRPr="00654E65" w:rsidRDefault="00671280" w:rsidP="00654E65">
      <w:pPr>
        <w:pStyle w:val="ListParagraph"/>
        <w:spacing w:after="0"/>
        <w:ind w:left="0" w:firstLine="720"/>
        <w:contextualSpacing w:val="0"/>
        <w:jc w:val="both"/>
        <w:rPr>
          <w:rStyle w:val="apple-style-span"/>
          <w:sz w:val="25"/>
          <w:szCs w:val="25"/>
        </w:rPr>
      </w:pPr>
      <w:r w:rsidRPr="00654E65">
        <w:rPr>
          <w:sz w:val="25"/>
          <w:szCs w:val="25"/>
        </w:rPr>
        <w:t>-Nêu được đặc trưng ý</w:t>
      </w:r>
      <w:r w:rsidR="0026175B" w:rsidRPr="00654E65">
        <w:rPr>
          <w:rStyle w:val="apple-style-span"/>
          <w:sz w:val="25"/>
          <w:szCs w:val="25"/>
        </w:rPr>
        <w:t xml:space="preserve"> nghĩa </w:t>
      </w:r>
      <w:r w:rsidRPr="00654E65">
        <w:rPr>
          <w:rStyle w:val="apple-style-span"/>
          <w:sz w:val="25"/>
          <w:szCs w:val="25"/>
        </w:rPr>
        <w:t>các hình tượng liên quan đến chất liệu kim loại.</w:t>
      </w:r>
    </w:p>
    <w:p w:rsidR="00671280" w:rsidRPr="00654E65" w:rsidRDefault="00671280" w:rsidP="00654E65">
      <w:pPr>
        <w:pStyle w:val="ListParagraph"/>
        <w:spacing w:after="0"/>
        <w:ind w:left="0" w:firstLine="720"/>
        <w:contextualSpacing w:val="0"/>
        <w:jc w:val="both"/>
        <w:rPr>
          <w:rStyle w:val="apple-style-span"/>
          <w:sz w:val="25"/>
          <w:szCs w:val="25"/>
        </w:rPr>
      </w:pPr>
      <w:r w:rsidRPr="00654E65">
        <w:rPr>
          <w:rStyle w:val="apple-style-span"/>
          <w:sz w:val="25"/>
          <w:szCs w:val="25"/>
        </w:rPr>
        <w:t>-Thể hiện đúng phong cách biểu hiện của người nghệ sỹ.</w:t>
      </w:r>
    </w:p>
    <w:p w:rsidR="00671280" w:rsidRPr="00654E65" w:rsidRDefault="00671280" w:rsidP="00654E65">
      <w:pPr>
        <w:pStyle w:val="ListParagraph"/>
        <w:spacing w:after="0"/>
        <w:ind w:left="0" w:firstLine="720"/>
        <w:contextualSpacing w:val="0"/>
        <w:jc w:val="both"/>
        <w:rPr>
          <w:rStyle w:val="apple-style-span"/>
          <w:sz w:val="25"/>
          <w:szCs w:val="25"/>
        </w:rPr>
      </w:pPr>
      <w:r w:rsidRPr="00654E65">
        <w:rPr>
          <w:rStyle w:val="apple-style-span"/>
          <w:sz w:val="25"/>
          <w:szCs w:val="25"/>
        </w:rPr>
        <w:t>-Tính độc đáo trong việc xây dựng tác phẩm liên quan đến kim loại.</w:t>
      </w:r>
    </w:p>
    <w:p w:rsidR="00671280" w:rsidRPr="00654E65" w:rsidRDefault="00671280" w:rsidP="00654E65">
      <w:pPr>
        <w:pStyle w:val="ListParagraph"/>
        <w:spacing w:after="0"/>
        <w:ind w:left="0" w:firstLine="720"/>
        <w:contextualSpacing w:val="0"/>
        <w:jc w:val="both"/>
        <w:rPr>
          <w:rStyle w:val="apple-style-span"/>
          <w:sz w:val="25"/>
          <w:szCs w:val="25"/>
        </w:rPr>
      </w:pPr>
      <w:r w:rsidRPr="00654E65">
        <w:rPr>
          <w:rStyle w:val="apple-style-span"/>
          <w:sz w:val="25"/>
          <w:szCs w:val="25"/>
        </w:rPr>
        <w:t>-Giá trị biểu cảm do hình thức gò kim loại mang lại trong tác phẩm</w:t>
      </w:r>
      <w:r w:rsidR="001040D8" w:rsidRPr="00654E65">
        <w:rPr>
          <w:rStyle w:val="apple-style-span"/>
          <w:sz w:val="25"/>
          <w:szCs w:val="25"/>
        </w:rPr>
        <w:t>.</w:t>
      </w:r>
    </w:p>
    <w:p w:rsidR="00671280" w:rsidRPr="00654E65" w:rsidRDefault="00671280" w:rsidP="00654E65">
      <w:pPr>
        <w:pStyle w:val="ListParagraph"/>
        <w:spacing w:after="0"/>
        <w:ind w:left="0" w:firstLine="720"/>
        <w:contextualSpacing w:val="0"/>
        <w:jc w:val="both"/>
        <w:rPr>
          <w:rStyle w:val="apple-style-span"/>
          <w:sz w:val="25"/>
          <w:szCs w:val="25"/>
        </w:rPr>
      </w:pPr>
      <w:r w:rsidRPr="00654E65">
        <w:rPr>
          <w:rStyle w:val="apple-style-span"/>
          <w:sz w:val="25"/>
          <w:szCs w:val="25"/>
        </w:rPr>
        <w:t>-</w:t>
      </w:r>
      <w:r w:rsidRPr="00504187">
        <w:rPr>
          <w:rStyle w:val="apple-style-span"/>
          <w:sz w:val="25"/>
          <w:szCs w:val="25"/>
        </w:rPr>
        <w:t>Tính hiệu</w:t>
      </w:r>
      <w:r w:rsidRPr="00654E65">
        <w:rPr>
          <w:rStyle w:val="apple-style-span"/>
          <w:sz w:val="25"/>
          <w:szCs w:val="25"/>
        </w:rPr>
        <w:t xml:space="preserve"> quả thẩm mỹ tác phẩm sẽ mang lạ</w:t>
      </w:r>
      <w:r w:rsidR="00BB00D4" w:rsidRPr="00654E65">
        <w:rPr>
          <w:rStyle w:val="apple-style-span"/>
          <w:sz w:val="25"/>
          <w:szCs w:val="25"/>
          <w:lang w:val="en-US"/>
        </w:rPr>
        <w:t>i</w:t>
      </w:r>
      <w:r w:rsidRPr="00654E65">
        <w:rPr>
          <w:rStyle w:val="apple-style-span"/>
          <w:sz w:val="25"/>
          <w:szCs w:val="25"/>
        </w:rPr>
        <w:t>.</w:t>
      </w:r>
    </w:p>
    <w:p w:rsidR="00671280" w:rsidRPr="00654E65" w:rsidRDefault="00671280" w:rsidP="00654E65">
      <w:pPr>
        <w:pStyle w:val="ListParagraph"/>
        <w:spacing w:after="0"/>
        <w:ind w:left="0" w:firstLine="720"/>
        <w:contextualSpacing w:val="0"/>
        <w:jc w:val="both"/>
        <w:rPr>
          <w:rStyle w:val="apple-style-span"/>
          <w:sz w:val="25"/>
          <w:szCs w:val="25"/>
        </w:rPr>
      </w:pPr>
      <w:r w:rsidRPr="00654E65">
        <w:rPr>
          <w:rStyle w:val="apple-style-span"/>
          <w:sz w:val="25"/>
          <w:szCs w:val="25"/>
        </w:rPr>
        <w:t>-Tính khả thi khi chuyển đổi chất liệu thực hiện tác phẩm.</w:t>
      </w:r>
    </w:p>
    <w:p w:rsidR="00671280" w:rsidRPr="00654E65" w:rsidRDefault="00671280" w:rsidP="00654E65">
      <w:pPr>
        <w:pStyle w:val="ListParagraph"/>
        <w:spacing w:before="120" w:after="120"/>
        <w:ind w:left="0" w:firstLine="720"/>
        <w:contextualSpacing w:val="0"/>
        <w:jc w:val="both"/>
        <w:rPr>
          <w:i/>
          <w:sz w:val="25"/>
          <w:szCs w:val="25"/>
        </w:rPr>
      </w:pPr>
      <w:r w:rsidRPr="00654E65">
        <w:rPr>
          <w:i/>
          <w:sz w:val="25"/>
          <w:szCs w:val="25"/>
        </w:rPr>
        <w:t>Bảng 1 :So sánh tỉ lệ chọn phác thảo trên cơ sở</w:t>
      </w:r>
      <w:r w:rsidR="007A2A9C">
        <w:rPr>
          <w:i/>
          <w:sz w:val="25"/>
          <w:szCs w:val="25"/>
          <w:lang w:val="en-US"/>
        </w:rPr>
        <w:t xml:space="preserve"> </w:t>
      </w:r>
      <w:r w:rsidRPr="00654E65">
        <w:rPr>
          <w:i/>
          <w:sz w:val="25"/>
          <w:szCs w:val="25"/>
        </w:rPr>
        <w:t xml:space="preserve">hình thức </w:t>
      </w:r>
      <w:r w:rsidR="00AE2924" w:rsidRPr="00654E65">
        <w:rPr>
          <w:i/>
          <w:sz w:val="25"/>
          <w:szCs w:val="25"/>
        </w:rPr>
        <w:t>yêu cầu</w:t>
      </w:r>
      <w:r w:rsidR="007A2A9C">
        <w:rPr>
          <w:i/>
          <w:sz w:val="25"/>
          <w:szCs w:val="25"/>
          <w:lang w:val="en-US"/>
        </w:rPr>
        <w:t xml:space="preserve"> </w:t>
      </w:r>
      <w:r w:rsidRPr="00654E65">
        <w:rPr>
          <w:i/>
          <w:sz w:val="25"/>
          <w:szCs w:val="25"/>
        </w:rPr>
        <w:t>của đề tài.</w:t>
      </w:r>
    </w:p>
    <w:tbl>
      <w:tblPr>
        <w:tblStyle w:val="TableGrid"/>
        <w:tblW w:w="9356" w:type="dxa"/>
        <w:tblInd w:w="108" w:type="dxa"/>
        <w:tblLayout w:type="fixed"/>
        <w:tblLook w:val="04A0" w:firstRow="1" w:lastRow="0" w:firstColumn="1" w:lastColumn="0" w:noHBand="0" w:noVBand="1"/>
      </w:tblPr>
      <w:tblGrid>
        <w:gridCol w:w="851"/>
        <w:gridCol w:w="850"/>
        <w:gridCol w:w="2127"/>
        <w:gridCol w:w="2551"/>
        <w:gridCol w:w="992"/>
        <w:gridCol w:w="851"/>
        <w:gridCol w:w="1134"/>
      </w:tblGrid>
      <w:tr w:rsidR="00671280" w:rsidRPr="00654E65" w:rsidTr="005A1BDE">
        <w:tc>
          <w:tcPr>
            <w:tcW w:w="851" w:type="dxa"/>
          </w:tcPr>
          <w:p w:rsidR="004575C7" w:rsidRPr="00654E65" w:rsidRDefault="004575C7" w:rsidP="001411BF">
            <w:pPr>
              <w:pStyle w:val="ListParagraph"/>
              <w:ind w:left="0"/>
              <w:jc w:val="center"/>
              <w:rPr>
                <w:b/>
                <w:sz w:val="25"/>
                <w:szCs w:val="25"/>
              </w:rPr>
            </w:pPr>
          </w:p>
          <w:p w:rsidR="00671280" w:rsidRPr="00654E65" w:rsidRDefault="00671280" w:rsidP="001411BF">
            <w:pPr>
              <w:pStyle w:val="ListParagraph"/>
              <w:ind w:left="0"/>
              <w:jc w:val="center"/>
              <w:rPr>
                <w:b/>
                <w:sz w:val="25"/>
                <w:szCs w:val="25"/>
                <w:lang w:val="en-US"/>
              </w:rPr>
            </w:pPr>
            <w:r w:rsidRPr="00654E65">
              <w:rPr>
                <w:b/>
                <w:sz w:val="25"/>
                <w:szCs w:val="25"/>
                <w:lang w:val="en-US"/>
              </w:rPr>
              <w:t>Lớp</w:t>
            </w:r>
          </w:p>
        </w:tc>
        <w:tc>
          <w:tcPr>
            <w:tcW w:w="850" w:type="dxa"/>
          </w:tcPr>
          <w:p w:rsidR="00671280" w:rsidRPr="00654E65" w:rsidRDefault="00671280" w:rsidP="001411BF">
            <w:pPr>
              <w:pStyle w:val="ListParagraph"/>
              <w:ind w:left="0"/>
              <w:jc w:val="center"/>
              <w:rPr>
                <w:b/>
                <w:sz w:val="25"/>
                <w:szCs w:val="25"/>
                <w:lang w:val="en-US"/>
              </w:rPr>
            </w:pPr>
            <w:r w:rsidRPr="00654E65">
              <w:rPr>
                <w:b/>
                <w:sz w:val="25"/>
                <w:szCs w:val="25"/>
                <w:lang w:val="en-US"/>
              </w:rPr>
              <w:t>Số</w:t>
            </w:r>
          </w:p>
          <w:p w:rsidR="00671280" w:rsidRPr="00654E65" w:rsidRDefault="00671280" w:rsidP="001411BF">
            <w:pPr>
              <w:pStyle w:val="ListParagraph"/>
              <w:ind w:left="0"/>
              <w:jc w:val="center"/>
              <w:rPr>
                <w:b/>
                <w:sz w:val="25"/>
                <w:szCs w:val="25"/>
                <w:lang w:val="en-US"/>
              </w:rPr>
            </w:pPr>
            <w:r w:rsidRPr="00654E65">
              <w:rPr>
                <w:b/>
                <w:sz w:val="25"/>
                <w:szCs w:val="25"/>
                <w:lang w:val="en-US"/>
              </w:rPr>
              <w:t>Sinh</w:t>
            </w:r>
          </w:p>
          <w:p w:rsidR="00671280" w:rsidRPr="00654E65" w:rsidRDefault="00671280" w:rsidP="001411BF">
            <w:pPr>
              <w:pStyle w:val="ListParagraph"/>
              <w:ind w:left="0"/>
              <w:jc w:val="center"/>
              <w:rPr>
                <w:b/>
                <w:sz w:val="25"/>
                <w:szCs w:val="25"/>
                <w:lang w:val="en-US"/>
              </w:rPr>
            </w:pPr>
            <w:r w:rsidRPr="00654E65">
              <w:rPr>
                <w:b/>
                <w:sz w:val="25"/>
                <w:szCs w:val="25"/>
                <w:lang w:val="en-US"/>
              </w:rPr>
              <w:t>viên</w:t>
            </w:r>
          </w:p>
        </w:tc>
        <w:tc>
          <w:tcPr>
            <w:tcW w:w="2127" w:type="dxa"/>
          </w:tcPr>
          <w:p w:rsidR="004575C7" w:rsidRPr="00654E65" w:rsidRDefault="004575C7" w:rsidP="001411BF">
            <w:pPr>
              <w:pStyle w:val="ListParagraph"/>
              <w:ind w:left="0"/>
              <w:jc w:val="center"/>
              <w:rPr>
                <w:b/>
                <w:sz w:val="25"/>
                <w:szCs w:val="25"/>
                <w:lang w:val="en-US"/>
              </w:rPr>
            </w:pPr>
          </w:p>
          <w:p w:rsidR="00671280" w:rsidRPr="00654E65" w:rsidRDefault="00671280" w:rsidP="00AE2924">
            <w:pPr>
              <w:pStyle w:val="ListParagraph"/>
              <w:ind w:left="0"/>
              <w:jc w:val="center"/>
              <w:rPr>
                <w:b/>
                <w:sz w:val="25"/>
                <w:szCs w:val="25"/>
                <w:lang w:val="en-US"/>
              </w:rPr>
            </w:pPr>
            <w:r w:rsidRPr="00654E65">
              <w:rPr>
                <w:b/>
                <w:sz w:val="25"/>
                <w:szCs w:val="25"/>
                <w:lang w:val="en-US"/>
              </w:rPr>
              <w:t>Hình thức</w:t>
            </w:r>
            <w:r w:rsidR="00AE2924" w:rsidRPr="00654E65">
              <w:rPr>
                <w:b/>
                <w:sz w:val="25"/>
                <w:szCs w:val="25"/>
                <w:lang w:val="en-US"/>
              </w:rPr>
              <w:t xml:space="preserve"> yêu </w:t>
            </w:r>
            <w:r w:rsidR="00504187" w:rsidRPr="00FF4A40">
              <w:rPr>
                <w:b/>
                <w:sz w:val="25"/>
                <w:szCs w:val="25"/>
                <w:lang w:val="en-US"/>
              </w:rPr>
              <w:t>cầu của</w:t>
            </w:r>
            <w:r w:rsidR="00AE2924" w:rsidRPr="00FF4A40">
              <w:rPr>
                <w:b/>
                <w:sz w:val="25"/>
                <w:szCs w:val="25"/>
                <w:lang w:val="en-US"/>
              </w:rPr>
              <w:t xml:space="preserve"> đ</w:t>
            </w:r>
            <w:r w:rsidRPr="00FF4A40">
              <w:rPr>
                <w:b/>
                <w:sz w:val="25"/>
                <w:szCs w:val="25"/>
                <w:lang w:val="en-US"/>
              </w:rPr>
              <w:t>ề tài</w:t>
            </w:r>
          </w:p>
        </w:tc>
        <w:tc>
          <w:tcPr>
            <w:tcW w:w="2551" w:type="dxa"/>
          </w:tcPr>
          <w:p w:rsidR="004575C7" w:rsidRPr="00654E65" w:rsidRDefault="004575C7" w:rsidP="001411BF">
            <w:pPr>
              <w:pStyle w:val="ListParagraph"/>
              <w:ind w:left="0"/>
              <w:jc w:val="center"/>
              <w:rPr>
                <w:b/>
                <w:sz w:val="25"/>
                <w:szCs w:val="25"/>
                <w:lang w:val="en-US"/>
              </w:rPr>
            </w:pPr>
          </w:p>
          <w:p w:rsidR="00671280" w:rsidRPr="00654E65" w:rsidRDefault="00671280" w:rsidP="001411BF">
            <w:pPr>
              <w:pStyle w:val="ListParagraph"/>
              <w:ind w:left="0"/>
              <w:jc w:val="center"/>
              <w:rPr>
                <w:b/>
                <w:sz w:val="25"/>
                <w:szCs w:val="25"/>
                <w:lang w:val="en-US"/>
              </w:rPr>
            </w:pPr>
            <w:r w:rsidRPr="00654E65">
              <w:rPr>
                <w:b/>
                <w:sz w:val="25"/>
                <w:szCs w:val="25"/>
                <w:lang w:val="en-US"/>
              </w:rPr>
              <w:t>Kim loại quy định</w:t>
            </w:r>
          </w:p>
          <w:p w:rsidR="00671280" w:rsidRPr="00654E65" w:rsidRDefault="00671280" w:rsidP="001411BF">
            <w:pPr>
              <w:pStyle w:val="ListParagraph"/>
              <w:ind w:left="0"/>
              <w:jc w:val="center"/>
              <w:rPr>
                <w:b/>
                <w:sz w:val="25"/>
                <w:szCs w:val="25"/>
                <w:lang w:val="en-US"/>
              </w:rPr>
            </w:pPr>
            <w:r w:rsidRPr="00654E65">
              <w:rPr>
                <w:b/>
                <w:sz w:val="25"/>
                <w:szCs w:val="25"/>
                <w:lang w:val="en-US"/>
              </w:rPr>
              <w:t>thực hiện tác phẩm</w:t>
            </w:r>
          </w:p>
        </w:tc>
        <w:tc>
          <w:tcPr>
            <w:tcW w:w="992" w:type="dxa"/>
          </w:tcPr>
          <w:p w:rsidR="00671280" w:rsidRPr="00654E65" w:rsidRDefault="00671280" w:rsidP="001411BF">
            <w:pPr>
              <w:pStyle w:val="ListParagraph"/>
              <w:ind w:left="0"/>
              <w:jc w:val="center"/>
              <w:rPr>
                <w:b/>
                <w:sz w:val="25"/>
                <w:szCs w:val="25"/>
                <w:lang w:val="en-US"/>
              </w:rPr>
            </w:pPr>
            <w:r w:rsidRPr="00654E65">
              <w:rPr>
                <w:b/>
                <w:sz w:val="25"/>
                <w:szCs w:val="25"/>
                <w:lang w:val="en-US"/>
              </w:rPr>
              <w:t>Số lượng phác thảo</w:t>
            </w:r>
          </w:p>
        </w:tc>
        <w:tc>
          <w:tcPr>
            <w:tcW w:w="851" w:type="dxa"/>
          </w:tcPr>
          <w:p w:rsidR="00671280" w:rsidRPr="00654E65" w:rsidRDefault="00671280" w:rsidP="001411BF">
            <w:pPr>
              <w:pStyle w:val="ListParagraph"/>
              <w:ind w:left="0"/>
              <w:jc w:val="center"/>
              <w:rPr>
                <w:b/>
                <w:sz w:val="25"/>
                <w:szCs w:val="25"/>
                <w:lang w:val="en-US"/>
              </w:rPr>
            </w:pPr>
            <w:r w:rsidRPr="00654E65">
              <w:rPr>
                <w:b/>
                <w:sz w:val="25"/>
                <w:szCs w:val="25"/>
                <w:lang w:val="en-US"/>
              </w:rPr>
              <w:t>Phác thảo được chọn</w:t>
            </w:r>
          </w:p>
        </w:tc>
        <w:tc>
          <w:tcPr>
            <w:tcW w:w="1134" w:type="dxa"/>
          </w:tcPr>
          <w:p w:rsidR="00671280" w:rsidRPr="00654E65" w:rsidRDefault="00671280" w:rsidP="001411BF">
            <w:pPr>
              <w:pStyle w:val="ListParagraph"/>
              <w:ind w:left="0"/>
              <w:jc w:val="center"/>
              <w:rPr>
                <w:b/>
                <w:sz w:val="25"/>
                <w:szCs w:val="25"/>
                <w:lang w:val="en-US"/>
              </w:rPr>
            </w:pPr>
            <w:r w:rsidRPr="00654E65">
              <w:rPr>
                <w:b/>
                <w:sz w:val="25"/>
                <w:szCs w:val="25"/>
                <w:lang w:val="en-US"/>
              </w:rPr>
              <w:t>Tỉ lệ được chọn</w:t>
            </w:r>
          </w:p>
        </w:tc>
      </w:tr>
      <w:tr w:rsidR="00671280" w:rsidRPr="00654E65" w:rsidTr="005A1BDE">
        <w:tc>
          <w:tcPr>
            <w:tcW w:w="851" w:type="dxa"/>
          </w:tcPr>
          <w:p w:rsidR="00671280" w:rsidRPr="00654E65" w:rsidRDefault="00671280" w:rsidP="001411BF">
            <w:pPr>
              <w:pStyle w:val="ListParagraph"/>
              <w:ind w:left="0"/>
              <w:jc w:val="both"/>
              <w:rPr>
                <w:sz w:val="25"/>
                <w:szCs w:val="25"/>
                <w:lang w:val="en-US"/>
              </w:rPr>
            </w:pPr>
            <w:r w:rsidRPr="00654E65">
              <w:rPr>
                <w:sz w:val="25"/>
                <w:szCs w:val="25"/>
                <w:lang w:val="en-US"/>
              </w:rPr>
              <w:t>Năm thứ 2</w:t>
            </w:r>
          </w:p>
        </w:tc>
        <w:tc>
          <w:tcPr>
            <w:tcW w:w="850" w:type="dxa"/>
          </w:tcPr>
          <w:p w:rsidR="00671280" w:rsidRPr="00654E65" w:rsidRDefault="00671280" w:rsidP="001411BF">
            <w:pPr>
              <w:pStyle w:val="ListParagraph"/>
              <w:ind w:left="0"/>
              <w:jc w:val="center"/>
              <w:rPr>
                <w:sz w:val="25"/>
                <w:szCs w:val="25"/>
                <w:lang w:val="en-US"/>
              </w:rPr>
            </w:pPr>
            <w:r w:rsidRPr="00654E65">
              <w:rPr>
                <w:sz w:val="25"/>
                <w:szCs w:val="25"/>
                <w:lang w:val="en-US"/>
              </w:rPr>
              <w:t>4</w:t>
            </w:r>
          </w:p>
        </w:tc>
        <w:tc>
          <w:tcPr>
            <w:tcW w:w="2127" w:type="dxa"/>
          </w:tcPr>
          <w:p w:rsidR="00671280" w:rsidRPr="00654E65" w:rsidRDefault="00671280" w:rsidP="001411BF">
            <w:pPr>
              <w:pStyle w:val="ListParagraph"/>
              <w:ind w:left="0"/>
              <w:rPr>
                <w:sz w:val="25"/>
                <w:szCs w:val="25"/>
                <w:lang w:val="en-US"/>
              </w:rPr>
            </w:pPr>
            <w:r w:rsidRPr="00654E65">
              <w:rPr>
                <w:sz w:val="25"/>
                <w:szCs w:val="25"/>
                <w:lang w:val="en-US"/>
              </w:rPr>
              <w:t>Đề tài định hướng</w:t>
            </w:r>
          </w:p>
        </w:tc>
        <w:tc>
          <w:tcPr>
            <w:tcW w:w="2551" w:type="dxa"/>
          </w:tcPr>
          <w:p w:rsidR="00671280" w:rsidRPr="00654E65" w:rsidRDefault="00671280" w:rsidP="001411BF">
            <w:pPr>
              <w:pStyle w:val="ListParagraph"/>
              <w:ind w:left="0"/>
              <w:jc w:val="both"/>
              <w:rPr>
                <w:sz w:val="25"/>
                <w:szCs w:val="25"/>
                <w:lang w:val="en-US"/>
              </w:rPr>
            </w:pPr>
            <w:r w:rsidRPr="00654E65">
              <w:rPr>
                <w:sz w:val="25"/>
                <w:szCs w:val="25"/>
                <w:lang w:val="en-US"/>
              </w:rPr>
              <w:t>Nhôm</w:t>
            </w:r>
          </w:p>
        </w:tc>
        <w:tc>
          <w:tcPr>
            <w:tcW w:w="992" w:type="dxa"/>
          </w:tcPr>
          <w:p w:rsidR="00671280" w:rsidRPr="00654E65" w:rsidRDefault="00671280" w:rsidP="001411BF">
            <w:pPr>
              <w:pStyle w:val="ListParagraph"/>
              <w:ind w:left="0"/>
              <w:jc w:val="center"/>
              <w:rPr>
                <w:sz w:val="25"/>
                <w:szCs w:val="25"/>
                <w:lang w:val="en-US"/>
              </w:rPr>
            </w:pPr>
            <w:r w:rsidRPr="00654E65">
              <w:rPr>
                <w:sz w:val="25"/>
                <w:szCs w:val="25"/>
                <w:lang w:val="en-US"/>
              </w:rPr>
              <w:t>40</w:t>
            </w:r>
          </w:p>
        </w:tc>
        <w:tc>
          <w:tcPr>
            <w:tcW w:w="851" w:type="dxa"/>
          </w:tcPr>
          <w:p w:rsidR="00671280" w:rsidRPr="00654E65" w:rsidRDefault="00671280" w:rsidP="001411BF">
            <w:pPr>
              <w:pStyle w:val="ListParagraph"/>
              <w:ind w:left="0"/>
              <w:jc w:val="center"/>
              <w:rPr>
                <w:sz w:val="25"/>
                <w:szCs w:val="25"/>
                <w:lang w:val="en-US"/>
              </w:rPr>
            </w:pPr>
            <w:r w:rsidRPr="00654E65">
              <w:rPr>
                <w:sz w:val="25"/>
                <w:szCs w:val="25"/>
                <w:lang w:val="en-US"/>
              </w:rPr>
              <w:t>6</w:t>
            </w:r>
          </w:p>
        </w:tc>
        <w:tc>
          <w:tcPr>
            <w:tcW w:w="1134" w:type="dxa"/>
          </w:tcPr>
          <w:p w:rsidR="00671280" w:rsidRPr="00654E65" w:rsidRDefault="00671280" w:rsidP="004340FE">
            <w:pPr>
              <w:pStyle w:val="ListParagraph"/>
              <w:ind w:left="0"/>
              <w:jc w:val="right"/>
              <w:rPr>
                <w:sz w:val="25"/>
                <w:szCs w:val="25"/>
                <w:lang w:val="en-US"/>
              </w:rPr>
            </w:pPr>
            <w:r w:rsidRPr="00654E65">
              <w:rPr>
                <w:sz w:val="25"/>
                <w:szCs w:val="25"/>
                <w:lang w:val="en-US"/>
              </w:rPr>
              <w:t>15%</w:t>
            </w:r>
          </w:p>
        </w:tc>
      </w:tr>
      <w:tr w:rsidR="00671280" w:rsidRPr="00654E65" w:rsidTr="005A1BDE">
        <w:tc>
          <w:tcPr>
            <w:tcW w:w="851" w:type="dxa"/>
          </w:tcPr>
          <w:p w:rsidR="00671280" w:rsidRPr="00654E65" w:rsidRDefault="00671280" w:rsidP="001411BF">
            <w:pPr>
              <w:pStyle w:val="ListParagraph"/>
              <w:ind w:left="0"/>
              <w:jc w:val="both"/>
              <w:rPr>
                <w:sz w:val="25"/>
                <w:szCs w:val="25"/>
                <w:lang w:val="en-US"/>
              </w:rPr>
            </w:pPr>
            <w:r w:rsidRPr="00654E65">
              <w:rPr>
                <w:sz w:val="25"/>
                <w:szCs w:val="25"/>
                <w:lang w:val="en-US"/>
              </w:rPr>
              <w:t>Năm thứ 3</w:t>
            </w:r>
          </w:p>
        </w:tc>
        <w:tc>
          <w:tcPr>
            <w:tcW w:w="850" w:type="dxa"/>
          </w:tcPr>
          <w:p w:rsidR="00671280" w:rsidRPr="00654E65" w:rsidRDefault="00671280" w:rsidP="001411BF">
            <w:pPr>
              <w:pStyle w:val="ListParagraph"/>
              <w:ind w:left="0"/>
              <w:jc w:val="center"/>
              <w:rPr>
                <w:sz w:val="25"/>
                <w:szCs w:val="25"/>
                <w:lang w:val="en-US"/>
              </w:rPr>
            </w:pPr>
            <w:r w:rsidRPr="00654E65">
              <w:rPr>
                <w:sz w:val="25"/>
                <w:szCs w:val="25"/>
                <w:lang w:val="en-US"/>
              </w:rPr>
              <w:t>6</w:t>
            </w:r>
          </w:p>
        </w:tc>
        <w:tc>
          <w:tcPr>
            <w:tcW w:w="2127" w:type="dxa"/>
          </w:tcPr>
          <w:p w:rsidR="00671280" w:rsidRPr="00654E65" w:rsidRDefault="00671280" w:rsidP="001411BF">
            <w:pPr>
              <w:pStyle w:val="ListParagraph"/>
              <w:ind w:left="0"/>
              <w:jc w:val="both"/>
              <w:rPr>
                <w:sz w:val="25"/>
                <w:szCs w:val="25"/>
                <w:lang w:val="en-US"/>
              </w:rPr>
            </w:pPr>
            <w:r w:rsidRPr="00654E65">
              <w:rPr>
                <w:sz w:val="25"/>
                <w:szCs w:val="25"/>
                <w:lang w:val="en-US"/>
              </w:rPr>
              <w:t>Đề tài thực tế</w:t>
            </w:r>
          </w:p>
        </w:tc>
        <w:tc>
          <w:tcPr>
            <w:tcW w:w="2551" w:type="dxa"/>
          </w:tcPr>
          <w:p w:rsidR="00671280" w:rsidRPr="00654E65" w:rsidRDefault="00671280" w:rsidP="001411BF">
            <w:pPr>
              <w:pStyle w:val="ListParagraph"/>
              <w:ind w:left="0"/>
              <w:jc w:val="both"/>
              <w:rPr>
                <w:sz w:val="25"/>
                <w:szCs w:val="25"/>
                <w:lang w:val="en-US"/>
              </w:rPr>
            </w:pPr>
            <w:r w:rsidRPr="00654E65">
              <w:rPr>
                <w:sz w:val="25"/>
                <w:szCs w:val="25"/>
                <w:lang w:val="en-US"/>
              </w:rPr>
              <w:t xml:space="preserve">Đồng và hợp kim đồng </w:t>
            </w:r>
          </w:p>
        </w:tc>
        <w:tc>
          <w:tcPr>
            <w:tcW w:w="992" w:type="dxa"/>
          </w:tcPr>
          <w:p w:rsidR="00671280" w:rsidRPr="00654E65" w:rsidRDefault="00671280" w:rsidP="001411BF">
            <w:pPr>
              <w:pStyle w:val="ListParagraph"/>
              <w:ind w:left="0"/>
              <w:jc w:val="center"/>
              <w:rPr>
                <w:sz w:val="25"/>
                <w:szCs w:val="25"/>
                <w:lang w:val="en-US"/>
              </w:rPr>
            </w:pPr>
            <w:r w:rsidRPr="00654E65">
              <w:rPr>
                <w:sz w:val="25"/>
                <w:szCs w:val="25"/>
                <w:lang w:val="en-US"/>
              </w:rPr>
              <w:t>60</w:t>
            </w:r>
          </w:p>
        </w:tc>
        <w:tc>
          <w:tcPr>
            <w:tcW w:w="851" w:type="dxa"/>
          </w:tcPr>
          <w:p w:rsidR="00671280" w:rsidRPr="00654E65" w:rsidRDefault="00671280" w:rsidP="001411BF">
            <w:pPr>
              <w:pStyle w:val="ListParagraph"/>
              <w:ind w:left="0"/>
              <w:jc w:val="center"/>
              <w:rPr>
                <w:sz w:val="25"/>
                <w:szCs w:val="25"/>
                <w:lang w:val="en-US"/>
              </w:rPr>
            </w:pPr>
            <w:r w:rsidRPr="00654E65">
              <w:rPr>
                <w:sz w:val="25"/>
                <w:szCs w:val="25"/>
                <w:lang w:val="en-US"/>
              </w:rPr>
              <w:t>12</w:t>
            </w:r>
          </w:p>
        </w:tc>
        <w:tc>
          <w:tcPr>
            <w:tcW w:w="1134" w:type="dxa"/>
          </w:tcPr>
          <w:p w:rsidR="00671280" w:rsidRPr="00654E65" w:rsidRDefault="00671280" w:rsidP="004340FE">
            <w:pPr>
              <w:pStyle w:val="ListParagraph"/>
              <w:ind w:left="0"/>
              <w:jc w:val="right"/>
              <w:rPr>
                <w:sz w:val="25"/>
                <w:szCs w:val="25"/>
                <w:lang w:val="en-US"/>
              </w:rPr>
            </w:pPr>
            <w:r w:rsidRPr="00654E65">
              <w:rPr>
                <w:sz w:val="25"/>
                <w:szCs w:val="25"/>
                <w:lang w:val="en-US"/>
              </w:rPr>
              <w:t>20%</w:t>
            </w:r>
          </w:p>
        </w:tc>
      </w:tr>
      <w:tr w:rsidR="00671280" w:rsidRPr="00654E65" w:rsidTr="005A1BDE">
        <w:tc>
          <w:tcPr>
            <w:tcW w:w="851" w:type="dxa"/>
          </w:tcPr>
          <w:p w:rsidR="00671280" w:rsidRPr="00654E65" w:rsidRDefault="00671280" w:rsidP="001411BF">
            <w:pPr>
              <w:pStyle w:val="ListParagraph"/>
              <w:ind w:left="0"/>
              <w:jc w:val="both"/>
              <w:rPr>
                <w:sz w:val="25"/>
                <w:szCs w:val="25"/>
                <w:lang w:val="en-US"/>
              </w:rPr>
            </w:pPr>
            <w:r w:rsidRPr="00654E65">
              <w:rPr>
                <w:sz w:val="25"/>
                <w:szCs w:val="25"/>
                <w:lang w:val="en-US"/>
              </w:rPr>
              <w:t>Năm thứ 4</w:t>
            </w:r>
          </w:p>
        </w:tc>
        <w:tc>
          <w:tcPr>
            <w:tcW w:w="850" w:type="dxa"/>
          </w:tcPr>
          <w:p w:rsidR="00671280" w:rsidRPr="00654E65" w:rsidRDefault="00671280" w:rsidP="001411BF">
            <w:pPr>
              <w:pStyle w:val="ListParagraph"/>
              <w:ind w:left="0"/>
              <w:jc w:val="center"/>
              <w:rPr>
                <w:sz w:val="25"/>
                <w:szCs w:val="25"/>
                <w:lang w:val="en-US"/>
              </w:rPr>
            </w:pPr>
            <w:r w:rsidRPr="00654E65">
              <w:rPr>
                <w:sz w:val="25"/>
                <w:szCs w:val="25"/>
                <w:lang w:val="en-US"/>
              </w:rPr>
              <w:t>9</w:t>
            </w:r>
          </w:p>
        </w:tc>
        <w:tc>
          <w:tcPr>
            <w:tcW w:w="2127" w:type="dxa"/>
          </w:tcPr>
          <w:p w:rsidR="00671280" w:rsidRPr="00654E65" w:rsidRDefault="00671280" w:rsidP="001411BF">
            <w:pPr>
              <w:pStyle w:val="ListParagraph"/>
              <w:ind w:left="0"/>
              <w:jc w:val="both"/>
              <w:rPr>
                <w:sz w:val="25"/>
                <w:szCs w:val="25"/>
                <w:lang w:val="en-US"/>
              </w:rPr>
            </w:pPr>
            <w:r w:rsidRPr="00654E65">
              <w:rPr>
                <w:sz w:val="25"/>
                <w:szCs w:val="25"/>
                <w:lang w:val="en-US"/>
              </w:rPr>
              <w:t>Sáng tác tự do</w:t>
            </w:r>
          </w:p>
        </w:tc>
        <w:tc>
          <w:tcPr>
            <w:tcW w:w="2551" w:type="dxa"/>
          </w:tcPr>
          <w:p w:rsidR="00671280" w:rsidRPr="00654E65" w:rsidRDefault="00671280" w:rsidP="001411BF">
            <w:pPr>
              <w:pStyle w:val="ListParagraph"/>
              <w:ind w:left="0"/>
              <w:jc w:val="both"/>
              <w:rPr>
                <w:sz w:val="25"/>
                <w:szCs w:val="25"/>
                <w:lang w:val="en-US"/>
              </w:rPr>
            </w:pPr>
            <w:r w:rsidRPr="00654E65">
              <w:rPr>
                <w:sz w:val="25"/>
                <w:szCs w:val="25"/>
                <w:lang w:val="en-US"/>
              </w:rPr>
              <w:t>Sắt, inox</w:t>
            </w:r>
          </w:p>
        </w:tc>
        <w:tc>
          <w:tcPr>
            <w:tcW w:w="992" w:type="dxa"/>
          </w:tcPr>
          <w:p w:rsidR="00671280" w:rsidRPr="00654E65" w:rsidRDefault="00671280" w:rsidP="001411BF">
            <w:pPr>
              <w:pStyle w:val="ListParagraph"/>
              <w:ind w:left="0"/>
              <w:jc w:val="center"/>
              <w:rPr>
                <w:sz w:val="25"/>
                <w:szCs w:val="25"/>
                <w:lang w:val="en-US"/>
              </w:rPr>
            </w:pPr>
            <w:r w:rsidRPr="00654E65">
              <w:rPr>
                <w:sz w:val="25"/>
                <w:szCs w:val="25"/>
                <w:lang w:val="en-US"/>
              </w:rPr>
              <w:t>45</w:t>
            </w:r>
          </w:p>
        </w:tc>
        <w:tc>
          <w:tcPr>
            <w:tcW w:w="851" w:type="dxa"/>
          </w:tcPr>
          <w:p w:rsidR="00671280" w:rsidRPr="00654E65" w:rsidRDefault="00671280" w:rsidP="001411BF">
            <w:pPr>
              <w:pStyle w:val="ListParagraph"/>
              <w:ind w:left="0"/>
              <w:jc w:val="center"/>
              <w:rPr>
                <w:sz w:val="25"/>
                <w:szCs w:val="25"/>
                <w:lang w:val="en-US"/>
              </w:rPr>
            </w:pPr>
            <w:r w:rsidRPr="00654E65">
              <w:rPr>
                <w:sz w:val="25"/>
                <w:szCs w:val="25"/>
                <w:lang w:val="en-US"/>
              </w:rPr>
              <w:t>16</w:t>
            </w:r>
          </w:p>
        </w:tc>
        <w:tc>
          <w:tcPr>
            <w:tcW w:w="1134" w:type="dxa"/>
          </w:tcPr>
          <w:p w:rsidR="00671280" w:rsidRPr="00654E65" w:rsidRDefault="00671280" w:rsidP="004340FE">
            <w:pPr>
              <w:pStyle w:val="ListParagraph"/>
              <w:ind w:left="0"/>
              <w:jc w:val="right"/>
              <w:rPr>
                <w:sz w:val="25"/>
                <w:szCs w:val="25"/>
                <w:lang w:val="en-US"/>
              </w:rPr>
            </w:pPr>
            <w:r w:rsidRPr="00654E65">
              <w:rPr>
                <w:sz w:val="25"/>
                <w:szCs w:val="25"/>
                <w:lang w:val="en-US"/>
              </w:rPr>
              <w:t>35,5%</w:t>
            </w:r>
          </w:p>
        </w:tc>
      </w:tr>
      <w:tr w:rsidR="00671280" w:rsidRPr="00654E65" w:rsidTr="005A1BDE">
        <w:tc>
          <w:tcPr>
            <w:tcW w:w="851" w:type="dxa"/>
          </w:tcPr>
          <w:p w:rsidR="00671280" w:rsidRPr="00654E65" w:rsidRDefault="00671280" w:rsidP="001411BF">
            <w:pPr>
              <w:pStyle w:val="ListParagraph"/>
              <w:ind w:left="0"/>
              <w:jc w:val="both"/>
              <w:rPr>
                <w:sz w:val="25"/>
                <w:szCs w:val="25"/>
                <w:lang w:val="en-US"/>
              </w:rPr>
            </w:pPr>
            <w:r w:rsidRPr="00654E65">
              <w:rPr>
                <w:sz w:val="25"/>
                <w:szCs w:val="25"/>
                <w:lang w:val="en-US"/>
              </w:rPr>
              <w:t>Năm thứ 5</w:t>
            </w:r>
          </w:p>
        </w:tc>
        <w:tc>
          <w:tcPr>
            <w:tcW w:w="850" w:type="dxa"/>
          </w:tcPr>
          <w:p w:rsidR="00671280" w:rsidRPr="00654E65" w:rsidRDefault="00671280" w:rsidP="001411BF">
            <w:pPr>
              <w:pStyle w:val="ListParagraph"/>
              <w:ind w:left="0"/>
              <w:jc w:val="center"/>
              <w:rPr>
                <w:sz w:val="25"/>
                <w:szCs w:val="25"/>
                <w:lang w:val="en-US"/>
              </w:rPr>
            </w:pPr>
            <w:r w:rsidRPr="00654E65">
              <w:rPr>
                <w:sz w:val="25"/>
                <w:szCs w:val="25"/>
                <w:lang w:val="en-US"/>
              </w:rPr>
              <w:t>10</w:t>
            </w:r>
          </w:p>
        </w:tc>
        <w:tc>
          <w:tcPr>
            <w:tcW w:w="2127" w:type="dxa"/>
          </w:tcPr>
          <w:p w:rsidR="00671280" w:rsidRPr="00654E65" w:rsidRDefault="00671280" w:rsidP="001411BF">
            <w:pPr>
              <w:pStyle w:val="ListParagraph"/>
              <w:ind w:left="0"/>
              <w:jc w:val="both"/>
              <w:rPr>
                <w:sz w:val="25"/>
                <w:szCs w:val="25"/>
                <w:lang w:val="en-US"/>
              </w:rPr>
            </w:pPr>
            <w:r w:rsidRPr="00654E65">
              <w:rPr>
                <w:sz w:val="25"/>
                <w:szCs w:val="25"/>
                <w:lang w:val="en-US"/>
              </w:rPr>
              <w:t>Sáng tác tự do</w:t>
            </w:r>
          </w:p>
        </w:tc>
        <w:tc>
          <w:tcPr>
            <w:tcW w:w="2551" w:type="dxa"/>
          </w:tcPr>
          <w:p w:rsidR="00671280" w:rsidRPr="00654E65" w:rsidRDefault="00671280" w:rsidP="001411BF">
            <w:pPr>
              <w:pStyle w:val="ListParagraph"/>
              <w:ind w:left="0"/>
              <w:jc w:val="both"/>
              <w:rPr>
                <w:sz w:val="25"/>
                <w:szCs w:val="25"/>
                <w:lang w:val="en-US"/>
              </w:rPr>
            </w:pPr>
            <w:r w:rsidRPr="00654E65">
              <w:rPr>
                <w:sz w:val="25"/>
                <w:szCs w:val="25"/>
                <w:lang w:val="en-US"/>
              </w:rPr>
              <w:t>Tự lựa chọn kim loại</w:t>
            </w:r>
          </w:p>
        </w:tc>
        <w:tc>
          <w:tcPr>
            <w:tcW w:w="992" w:type="dxa"/>
          </w:tcPr>
          <w:p w:rsidR="00671280" w:rsidRPr="00654E65" w:rsidRDefault="00671280" w:rsidP="001411BF">
            <w:pPr>
              <w:pStyle w:val="ListParagraph"/>
              <w:ind w:left="0"/>
              <w:jc w:val="center"/>
              <w:rPr>
                <w:sz w:val="25"/>
                <w:szCs w:val="25"/>
                <w:lang w:val="en-US"/>
              </w:rPr>
            </w:pPr>
            <w:r w:rsidRPr="00654E65">
              <w:rPr>
                <w:sz w:val="25"/>
                <w:szCs w:val="25"/>
                <w:lang w:val="en-US"/>
              </w:rPr>
              <w:t>50</w:t>
            </w:r>
          </w:p>
        </w:tc>
        <w:tc>
          <w:tcPr>
            <w:tcW w:w="851" w:type="dxa"/>
          </w:tcPr>
          <w:p w:rsidR="00671280" w:rsidRPr="00654E65" w:rsidRDefault="00671280" w:rsidP="001411BF">
            <w:pPr>
              <w:pStyle w:val="ListParagraph"/>
              <w:ind w:left="0"/>
              <w:jc w:val="center"/>
              <w:rPr>
                <w:sz w:val="25"/>
                <w:szCs w:val="25"/>
                <w:lang w:val="en-US"/>
              </w:rPr>
            </w:pPr>
            <w:r w:rsidRPr="00654E65">
              <w:rPr>
                <w:sz w:val="25"/>
                <w:szCs w:val="25"/>
                <w:lang w:val="en-US"/>
              </w:rPr>
              <w:t>16</w:t>
            </w:r>
          </w:p>
        </w:tc>
        <w:tc>
          <w:tcPr>
            <w:tcW w:w="1134" w:type="dxa"/>
          </w:tcPr>
          <w:p w:rsidR="00671280" w:rsidRPr="00654E65" w:rsidRDefault="00671280" w:rsidP="004340FE">
            <w:pPr>
              <w:pStyle w:val="ListParagraph"/>
              <w:ind w:left="0"/>
              <w:jc w:val="right"/>
              <w:rPr>
                <w:sz w:val="25"/>
                <w:szCs w:val="25"/>
                <w:lang w:val="en-US"/>
              </w:rPr>
            </w:pPr>
            <w:r w:rsidRPr="00654E65">
              <w:rPr>
                <w:sz w:val="25"/>
                <w:szCs w:val="25"/>
                <w:lang w:val="en-US"/>
              </w:rPr>
              <w:t>32%</w:t>
            </w:r>
          </w:p>
        </w:tc>
      </w:tr>
    </w:tbl>
    <w:p w:rsidR="00671280" w:rsidRPr="00654E65" w:rsidRDefault="00671280" w:rsidP="00654E65">
      <w:pPr>
        <w:pStyle w:val="ListParagraph"/>
        <w:spacing w:before="120" w:after="120"/>
        <w:ind w:left="0" w:firstLine="720"/>
        <w:contextualSpacing w:val="0"/>
        <w:jc w:val="center"/>
        <w:rPr>
          <w:i/>
          <w:sz w:val="25"/>
          <w:szCs w:val="25"/>
          <w:lang w:val="en-US"/>
        </w:rPr>
      </w:pPr>
      <w:proofErr w:type="gramStart"/>
      <w:r w:rsidRPr="00654E65">
        <w:rPr>
          <w:i/>
          <w:sz w:val="25"/>
          <w:szCs w:val="25"/>
          <w:lang w:val="en-US"/>
        </w:rPr>
        <w:t>Nguồn :</w:t>
      </w:r>
      <w:proofErr w:type="gramEnd"/>
      <w:r w:rsidRPr="00654E65">
        <w:rPr>
          <w:i/>
          <w:sz w:val="25"/>
          <w:szCs w:val="25"/>
          <w:lang w:val="en-US"/>
        </w:rPr>
        <w:t xml:space="preserve"> Điều tra trên kết quả giảng dạy</w:t>
      </w:r>
      <w:r w:rsidR="00CF40EA" w:rsidRPr="00654E65">
        <w:rPr>
          <w:i/>
          <w:sz w:val="25"/>
          <w:szCs w:val="25"/>
          <w:lang w:val="en-US"/>
        </w:rPr>
        <w:t xml:space="preserve"> năm họ</w:t>
      </w:r>
      <w:r w:rsidR="009817A6" w:rsidRPr="00654E65">
        <w:rPr>
          <w:i/>
          <w:sz w:val="25"/>
          <w:szCs w:val="25"/>
          <w:lang w:val="en-US"/>
        </w:rPr>
        <w:t>c 2011-2012</w:t>
      </w:r>
      <w:r w:rsidR="004340FE" w:rsidRPr="00654E65">
        <w:rPr>
          <w:i/>
          <w:sz w:val="25"/>
          <w:szCs w:val="25"/>
          <w:lang w:val="en-US"/>
        </w:rPr>
        <w:t>,</w:t>
      </w:r>
      <w:r w:rsidRPr="00654E65">
        <w:rPr>
          <w:i/>
          <w:sz w:val="25"/>
          <w:szCs w:val="25"/>
          <w:lang w:val="en-US"/>
        </w:rPr>
        <w:t xml:space="preserve"> môn gò kim loại tại</w:t>
      </w:r>
      <w:r w:rsidR="00654E65">
        <w:rPr>
          <w:i/>
          <w:sz w:val="25"/>
          <w:szCs w:val="25"/>
          <w:lang w:val="en-US"/>
        </w:rPr>
        <w:t xml:space="preserve"> </w:t>
      </w:r>
      <w:r w:rsidRPr="00654E65">
        <w:rPr>
          <w:i/>
          <w:sz w:val="25"/>
          <w:szCs w:val="25"/>
          <w:lang w:val="en-US"/>
        </w:rPr>
        <w:t xml:space="preserve">Khoa </w:t>
      </w:r>
      <w:r w:rsidR="00A93F7A" w:rsidRPr="00654E65">
        <w:rPr>
          <w:i/>
          <w:sz w:val="25"/>
          <w:szCs w:val="25"/>
          <w:lang w:val="en-US"/>
        </w:rPr>
        <w:t>Điêu khắc</w:t>
      </w:r>
      <w:r w:rsidRPr="00654E65">
        <w:rPr>
          <w:i/>
          <w:sz w:val="25"/>
          <w:szCs w:val="25"/>
          <w:lang w:val="en-US"/>
        </w:rPr>
        <w:t>- Trường Đại học Nghệ thuật</w:t>
      </w:r>
    </w:p>
    <w:p w:rsidR="00030CDF" w:rsidRDefault="00030CDF" w:rsidP="00645BFB">
      <w:pPr>
        <w:pStyle w:val="ListParagraph"/>
        <w:spacing w:after="0"/>
        <w:ind w:left="0" w:firstLine="720"/>
        <w:contextualSpacing w:val="0"/>
        <w:jc w:val="both"/>
        <w:rPr>
          <w:sz w:val="25"/>
          <w:szCs w:val="25"/>
          <w:lang w:val="en-US"/>
        </w:rPr>
      </w:pPr>
      <w:r w:rsidRPr="00654E65">
        <w:rPr>
          <w:sz w:val="25"/>
          <w:szCs w:val="25"/>
        </w:rPr>
        <w:t xml:space="preserve">Trong quá trình nghiên cứu, phân tích ta có thể thấy trực tiếp tính biểu cảm từ chất liệu, hay từ hình thức, hoặc từng thể có khả năng tạo xúc cảm cho nhà </w:t>
      </w:r>
      <w:r w:rsidR="00A93F7A" w:rsidRPr="00654E65">
        <w:rPr>
          <w:sz w:val="25"/>
          <w:szCs w:val="25"/>
        </w:rPr>
        <w:t>Điêu khắc</w:t>
      </w:r>
      <w:r w:rsidRPr="00654E65">
        <w:rPr>
          <w:sz w:val="25"/>
          <w:szCs w:val="25"/>
        </w:rPr>
        <w:t xml:space="preserve">  trong đối tượng nghiên cứu và người sáng tạo, không nhất thiết phải tuân theo </w:t>
      </w:r>
      <w:r w:rsidRPr="00654E65">
        <w:rPr>
          <w:sz w:val="25"/>
          <w:szCs w:val="25"/>
          <w:lang w:val="en-US"/>
        </w:rPr>
        <w:t>nguyên tắc</w:t>
      </w:r>
      <w:r w:rsidRPr="00654E65">
        <w:rPr>
          <w:sz w:val="25"/>
          <w:szCs w:val="25"/>
        </w:rPr>
        <w:t xml:space="preserve"> để có được một tác phẩm đạt yêu cầu về mọi mặt</w:t>
      </w:r>
      <w:r w:rsidRPr="00654E65">
        <w:rPr>
          <w:sz w:val="25"/>
          <w:szCs w:val="25"/>
          <w:lang w:val="en-US"/>
        </w:rPr>
        <w:t>.</w:t>
      </w:r>
      <w:r w:rsidRPr="00654E65">
        <w:rPr>
          <w:sz w:val="25"/>
          <w:szCs w:val="25"/>
        </w:rPr>
        <w:t xml:space="preserve"> Nhưng cần phải biết làm gì dựa trên hệ thống đó, đó là tính chuyên nghiệp và khoa học, người sáng tạo có thể bỏ qua nhưng phải biết. Giá trị biểu cảm của một tác phẩm hiện hữu ở ngay trong tác phẩm nghệ thuật, khi phân tích nghiên cứu không hư cấu ra nó, nhưng hiểu được một cách khoa học cái bản chất của nó, ảnh hưởng qua lại với những yếu tố khác như thế nào và tầm quan trọng trong tổng thể của một tác phẩm, cuối cùng sự </w:t>
      </w:r>
      <w:r w:rsidRPr="00654E65">
        <w:rPr>
          <w:sz w:val="25"/>
          <w:szCs w:val="25"/>
        </w:rPr>
        <w:lastRenderedPageBreak/>
        <w:t xml:space="preserve">khai thác nó một cách có hiệu quả nhất, có giá trị nhất về mặt biểu cảm cho tác phẩm. Dựa trên những phương pháp và quy trình có hệ thống với những ưu thế của từng đối tượng tập hợp trong quy trình thống nhất đó. </w:t>
      </w:r>
    </w:p>
    <w:p w:rsidR="00CF40EA" w:rsidRPr="00A56D2A" w:rsidRDefault="00CF40EA" w:rsidP="00A56D2A">
      <w:pPr>
        <w:pStyle w:val="ListParagraph"/>
        <w:spacing w:before="120" w:after="0"/>
        <w:ind w:left="0" w:firstLine="720"/>
        <w:contextualSpacing w:val="0"/>
        <w:jc w:val="both"/>
        <w:rPr>
          <w:i/>
          <w:sz w:val="25"/>
          <w:szCs w:val="25"/>
        </w:rPr>
      </w:pPr>
      <w:r w:rsidRPr="00A56D2A">
        <w:rPr>
          <w:i/>
          <w:sz w:val="25"/>
          <w:szCs w:val="25"/>
        </w:rPr>
        <w:t>Bảng 2 :Kết quả tác phẩm gò kim loại đạt giá trị biểu cảm</w:t>
      </w:r>
      <w:r w:rsidR="009817A6" w:rsidRPr="00A56D2A">
        <w:rPr>
          <w:i/>
          <w:sz w:val="25"/>
          <w:szCs w:val="25"/>
        </w:rPr>
        <w:t xml:space="preserve"> về mặt hình thức</w:t>
      </w:r>
    </w:p>
    <w:p w:rsidR="00CF40EA" w:rsidRPr="00654E65" w:rsidRDefault="00CF40EA" w:rsidP="00A56D2A">
      <w:pPr>
        <w:pStyle w:val="ListParagraph"/>
        <w:spacing w:after="120"/>
        <w:ind w:left="0" w:firstLine="720"/>
        <w:contextualSpacing w:val="0"/>
        <w:jc w:val="both"/>
        <w:rPr>
          <w:sz w:val="25"/>
          <w:szCs w:val="25"/>
          <w:lang w:val="en-US"/>
        </w:rPr>
      </w:pPr>
      <w:r w:rsidRPr="00A56D2A">
        <w:rPr>
          <w:i/>
          <w:sz w:val="25"/>
          <w:szCs w:val="25"/>
        </w:rPr>
        <w:t xml:space="preserve">của các </w:t>
      </w:r>
      <w:r w:rsidR="00DF62D7" w:rsidRPr="00A56D2A">
        <w:rPr>
          <w:i/>
          <w:sz w:val="25"/>
          <w:szCs w:val="25"/>
        </w:rPr>
        <w:t xml:space="preserve">Nhà </w:t>
      </w:r>
      <w:r w:rsidR="00A93F7A" w:rsidRPr="00A56D2A">
        <w:rPr>
          <w:i/>
          <w:sz w:val="25"/>
          <w:szCs w:val="25"/>
        </w:rPr>
        <w:t>Điêu khắc</w:t>
      </w:r>
      <w:r w:rsidRPr="00A56D2A">
        <w:rPr>
          <w:i/>
          <w:sz w:val="25"/>
          <w:szCs w:val="25"/>
        </w:rPr>
        <w:t xml:space="preserve"> trong 10 năm</w:t>
      </w:r>
      <w:r w:rsidR="003502DC" w:rsidRPr="00A56D2A">
        <w:rPr>
          <w:i/>
          <w:sz w:val="25"/>
          <w:szCs w:val="25"/>
        </w:rPr>
        <w:t xml:space="preserve"> sáng tác và công bố</w:t>
      </w:r>
      <w:r w:rsidR="00C571F5" w:rsidRPr="00A56D2A">
        <w:rPr>
          <w:i/>
          <w:sz w:val="25"/>
          <w:szCs w:val="25"/>
          <w:lang w:val="en-US"/>
        </w:rPr>
        <w:t>.[6]</w:t>
      </w:r>
    </w:p>
    <w:tbl>
      <w:tblPr>
        <w:tblStyle w:val="TableGrid"/>
        <w:tblW w:w="8080" w:type="dxa"/>
        <w:tblInd w:w="108" w:type="dxa"/>
        <w:tblLayout w:type="fixed"/>
        <w:tblLook w:val="04A0" w:firstRow="1" w:lastRow="0" w:firstColumn="1" w:lastColumn="0" w:noHBand="0" w:noVBand="1"/>
      </w:tblPr>
      <w:tblGrid>
        <w:gridCol w:w="2127"/>
        <w:gridCol w:w="1275"/>
        <w:gridCol w:w="2694"/>
        <w:gridCol w:w="1984"/>
      </w:tblGrid>
      <w:tr w:rsidR="00CF40EA" w:rsidRPr="00654E65" w:rsidTr="002512F8">
        <w:tc>
          <w:tcPr>
            <w:tcW w:w="2127" w:type="dxa"/>
          </w:tcPr>
          <w:p w:rsidR="00CF40EA" w:rsidRPr="00654E65" w:rsidRDefault="00CF40EA" w:rsidP="001411BF">
            <w:pPr>
              <w:pStyle w:val="ListParagraph"/>
              <w:ind w:left="0"/>
              <w:rPr>
                <w:b/>
                <w:sz w:val="25"/>
                <w:szCs w:val="25"/>
              </w:rPr>
            </w:pPr>
            <w:r w:rsidRPr="00654E65">
              <w:rPr>
                <w:b/>
                <w:sz w:val="25"/>
                <w:szCs w:val="25"/>
              </w:rPr>
              <w:t>Chất liệu kim loại với hình thức gò</w:t>
            </w:r>
          </w:p>
        </w:tc>
        <w:tc>
          <w:tcPr>
            <w:tcW w:w="1275" w:type="dxa"/>
          </w:tcPr>
          <w:p w:rsidR="00CF40EA" w:rsidRPr="00654E65" w:rsidRDefault="00CF40EA" w:rsidP="001411BF">
            <w:pPr>
              <w:pStyle w:val="ListParagraph"/>
              <w:ind w:left="0"/>
              <w:jc w:val="center"/>
              <w:rPr>
                <w:b/>
                <w:sz w:val="25"/>
                <w:szCs w:val="25"/>
                <w:lang w:val="en-US"/>
              </w:rPr>
            </w:pPr>
            <w:r w:rsidRPr="00654E65">
              <w:rPr>
                <w:b/>
                <w:sz w:val="25"/>
                <w:szCs w:val="25"/>
                <w:lang w:val="en-US"/>
              </w:rPr>
              <w:t>Số lượng tác phẩm</w:t>
            </w:r>
          </w:p>
        </w:tc>
        <w:tc>
          <w:tcPr>
            <w:tcW w:w="2694" w:type="dxa"/>
          </w:tcPr>
          <w:p w:rsidR="00CF40EA" w:rsidRPr="00654E65" w:rsidRDefault="00CF40EA" w:rsidP="001411BF">
            <w:pPr>
              <w:pStyle w:val="ListParagraph"/>
              <w:ind w:left="0"/>
              <w:jc w:val="center"/>
              <w:rPr>
                <w:b/>
                <w:sz w:val="25"/>
                <w:szCs w:val="25"/>
                <w:lang w:val="en-US"/>
              </w:rPr>
            </w:pPr>
            <w:r w:rsidRPr="00654E65">
              <w:rPr>
                <w:b/>
                <w:sz w:val="25"/>
                <w:szCs w:val="25"/>
                <w:lang w:val="en-US"/>
              </w:rPr>
              <w:t>Đạt hiệu quả biểu cảm do Hội đồng Mỹ thuật đánh giá</w:t>
            </w:r>
          </w:p>
        </w:tc>
        <w:tc>
          <w:tcPr>
            <w:tcW w:w="1984" w:type="dxa"/>
          </w:tcPr>
          <w:p w:rsidR="00CF40EA" w:rsidRPr="00654E65" w:rsidRDefault="00CF40EA" w:rsidP="002512F8">
            <w:pPr>
              <w:pStyle w:val="ListParagraph"/>
              <w:ind w:left="0"/>
              <w:jc w:val="center"/>
              <w:rPr>
                <w:b/>
                <w:sz w:val="25"/>
                <w:szCs w:val="25"/>
                <w:lang w:val="en-US"/>
              </w:rPr>
            </w:pPr>
            <w:r w:rsidRPr="00654E65">
              <w:rPr>
                <w:b/>
                <w:sz w:val="25"/>
                <w:szCs w:val="25"/>
                <w:lang w:val="en-US"/>
              </w:rPr>
              <w:t>Tỉ lệ đạt hiệu quả biểu cảm</w:t>
            </w:r>
          </w:p>
        </w:tc>
      </w:tr>
      <w:tr w:rsidR="00CF40EA" w:rsidRPr="00654E65" w:rsidTr="002512F8">
        <w:tc>
          <w:tcPr>
            <w:tcW w:w="2127" w:type="dxa"/>
          </w:tcPr>
          <w:p w:rsidR="00CF40EA" w:rsidRPr="00654E65" w:rsidRDefault="00CF40EA" w:rsidP="001411BF">
            <w:pPr>
              <w:pStyle w:val="ListParagraph"/>
              <w:ind w:left="0"/>
              <w:rPr>
                <w:sz w:val="25"/>
                <w:szCs w:val="25"/>
                <w:lang w:val="en-US"/>
              </w:rPr>
            </w:pPr>
            <w:r w:rsidRPr="00654E65">
              <w:rPr>
                <w:sz w:val="25"/>
                <w:szCs w:val="25"/>
                <w:lang w:val="en-US"/>
              </w:rPr>
              <w:t>Đồng</w:t>
            </w:r>
          </w:p>
        </w:tc>
        <w:tc>
          <w:tcPr>
            <w:tcW w:w="1275" w:type="dxa"/>
          </w:tcPr>
          <w:p w:rsidR="00CF40EA" w:rsidRPr="00654E65" w:rsidRDefault="00CF40EA" w:rsidP="001411BF">
            <w:pPr>
              <w:pStyle w:val="ListParagraph"/>
              <w:ind w:left="0"/>
              <w:jc w:val="center"/>
              <w:rPr>
                <w:sz w:val="25"/>
                <w:szCs w:val="25"/>
                <w:lang w:val="en-US"/>
              </w:rPr>
            </w:pPr>
            <w:r w:rsidRPr="00654E65">
              <w:rPr>
                <w:sz w:val="25"/>
                <w:szCs w:val="25"/>
                <w:lang w:val="en-US"/>
              </w:rPr>
              <w:t>57</w:t>
            </w:r>
          </w:p>
        </w:tc>
        <w:tc>
          <w:tcPr>
            <w:tcW w:w="2694" w:type="dxa"/>
          </w:tcPr>
          <w:p w:rsidR="00CF40EA" w:rsidRPr="00654E65" w:rsidRDefault="00CF40EA" w:rsidP="001411BF">
            <w:pPr>
              <w:pStyle w:val="ListParagraph"/>
              <w:ind w:left="0"/>
              <w:jc w:val="center"/>
              <w:rPr>
                <w:sz w:val="25"/>
                <w:szCs w:val="25"/>
                <w:lang w:val="en-US"/>
              </w:rPr>
            </w:pPr>
            <w:r w:rsidRPr="00654E65">
              <w:rPr>
                <w:sz w:val="25"/>
                <w:szCs w:val="25"/>
                <w:lang w:val="en-US"/>
              </w:rPr>
              <w:t>4</w:t>
            </w:r>
          </w:p>
        </w:tc>
        <w:tc>
          <w:tcPr>
            <w:tcW w:w="1984" w:type="dxa"/>
          </w:tcPr>
          <w:p w:rsidR="00CF40EA" w:rsidRPr="00654E65" w:rsidRDefault="00CF40EA" w:rsidP="008E494D">
            <w:pPr>
              <w:pStyle w:val="ListParagraph"/>
              <w:ind w:left="0" w:firstLine="720"/>
              <w:rPr>
                <w:sz w:val="25"/>
                <w:szCs w:val="25"/>
                <w:lang w:val="en-US"/>
              </w:rPr>
            </w:pPr>
            <w:r w:rsidRPr="00654E65">
              <w:rPr>
                <w:sz w:val="25"/>
                <w:szCs w:val="25"/>
                <w:lang w:val="en-US"/>
              </w:rPr>
              <w:t xml:space="preserve">     7,01%</w:t>
            </w:r>
          </w:p>
        </w:tc>
      </w:tr>
      <w:tr w:rsidR="00CF40EA" w:rsidRPr="00654E65" w:rsidTr="002512F8">
        <w:tc>
          <w:tcPr>
            <w:tcW w:w="2127" w:type="dxa"/>
          </w:tcPr>
          <w:p w:rsidR="00CF40EA" w:rsidRPr="00654E65" w:rsidRDefault="00CF40EA" w:rsidP="001411BF">
            <w:pPr>
              <w:pStyle w:val="ListParagraph"/>
              <w:ind w:left="0"/>
              <w:rPr>
                <w:sz w:val="25"/>
                <w:szCs w:val="25"/>
                <w:lang w:val="en-US"/>
              </w:rPr>
            </w:pPr>
            <w:r w:rsidRPr="00654E65">
              <w:rPr>
                <w:sz w:val="25"/>
                <w:szCs w:val="25"/>
                <w:lang w:val="en-US"/>
              </w:rPr>
              <w:t>nhôm</w:t>
            </w:r>
          </w:p>
        </w:tc>
        <w:tc>
          <w:tcPr>
            <w:tcW w:w="1275" w:type="dxa"/>
          </w:tcPr>
          <w:p w:rsidR="00CF40EA" w:rsidRPr="00654E65" w:rsidRDefault="00CF40EA" w:rsidP="001411BF">
            <w:pPr>
              <w:pStyle w:val="ListParagraph"/>
              <w:ind w:left="0"/>
              <w:jc w:val="center"/>
              <w:rPr>
                <w:sz w:val="25"/>
                <w:szCs w:val="25"/>
                <w:lang w:val="en-US"/>
              </w:rPr>
            </w:pPr>
            <w:r w:rsidRPr="00654E65">
              <w:rPr>
                <w:sz w:val="25"/>
                <w:szCs w:val="25"/>
                <w:lang w:val="en-US"/>
              </w:rPr>
              <w:t>13</w:t>
            </w:r>
          </w:p>
        </w:tc>
        <w:tc>
          <w:tcPr>
            <w:tcW w:w="2694" w:type="dxa"/>
          </w:tcPr>
          <w:p w:rsidR="00CF40EA" w:rsidRPr="00654E65" w:rsidRDefault="00CF40EA" w:rsidP="001411BF">
            <w:pPr>
              <w:pStyle w:val="ListParagraph"/>
              <w:ind w:left="0"/>
              <w:jc w:val="center"/>
              <w:rPr>
                <w:sz w:val="25"/>
                <w:szCs w:val="25"/>
                <w:lang w:val="en-US"/>
              </w:rPr>
            </w:pPr>
            <w:r w:rsidRPr="00654E65">
              <w:rPr>
                <w:sz w:val="25"/>
                <w:szCs w:val="25"/>
                <w:lang w:val="en-US"/>
              </w:rPr>
              <w:t>2</w:t>
            </w:r>
          </w:p>
        </w:tc>
        <w:tc>
          <w:tcPr>
            <w:tcW w:w="1984" w:type="dxa"/>
          </w:tcPr>
          <w:p w:rsidR="00CF40EA" w:rsidRPr="00654E65" w:rsidRDefault="00CF40EA" w:rsidP="008E494D">
            <w:pPr>
              <w:pStyle w:val="ListParagraph"/>
              <w:ind w:left="0" w:firstLine="720"/>
              <w:rPr>
                <w:sz w:val="25"/>
                <w:szCs w:val="25"/>
                <w:lang w:val="en-US"/>
              </w:rPr>
            </w:pPr>
            <w:r w:rsidRPr="00654E65">
              <w:rPr>
                <w:sz w:val="25"/>
                <w:szCs w:val="25"/>
                <w:lang w:val="en-US"/>
              </w:rPr>
              <w:t xml:space="preserve">    15,38%</w:t>
            </w:r>
          </w:p>
        </w:tc>
      </w:tr>
      <w:tr w:rsidR="00CF40EA" w:rsidRPr="00654E65" w:rsidTr="002512F8">
        <w:tc>
          <w:tcPr>
            <w:tcW w:w="2127" w:type="dxa"/>
          </w:tcPr>
          <w:p w:rsidR="00CF40EA" w:rsidRPr="00654E65" w:rsidRDefault="00CF40EA" w:rsidP="001411BF">
            <w:pPr>
              <w:pStyle w:val="ListParagraph"/>
              <w:ind w:left="0"/>
              <w:rPr>
                <w:sz w:val="25"/>
                <w:szCs w:val="25"/>
                <w:lang w:val="en-US"/>
              </w:rPr>
            </w:pPr>
            <w:r w:rsidRPr="00654E65">
              <w:rPr>
                <w:sz w:val="25"/>
                <w:szCs w:val="25"/>
                <w:lang w:val="en-US"/>
              </w:rPr>
              <w:t>Sắt</w:t>
            </w:r>
          </w:p>
        </w:tc>
        <w:tc>
          <w:tcPr>
            <w:tcW w:w="1275" w:type="dxa"/>
          </w:tcPr>
          <w:p w:rsidR="00CF40EA" w:rsidRPr="00654E65" w:rsidRDefault="00CF40EA" w:rsidP="001411BF">
            <w:pPr>
              <w:pStyle w:val="ListParagraph"/>
              <w:ind w:left="0"/>
              <w:jc w:val="center"/>
              <w:rPr>
                <w:sz w:val="25"/>
                <w:szCs w:val="25"/>
                <w:lang w:val="en-US"/>
              </w:rPr>
            </w:pPr>
            <w:r w:rsidRPr="00654E65">
              <w:rPr>
                <w:sz w:val="25"/>
                <w:szCs w:val="25"/>
                <w:lang w:val="en-US"/>
              </w:rPr>
              <w:t>10</w:t>
            </w:r>
          </w:p>
        </w:tc>
        <w:tc>
          <w:tcPr>
            <w:tcW w:w="2694" w:type="dxa"/>
          </w:tcPr>
          <w:p w:rsidR="00CF40EA" w:rsidRPr="00654E65" w:rsidRDefault="00CF40EA" w:rsidP="001411BF">
            <w:pPr>
              <w:pStyle w:val="ListParagraph"/>
              <w:ind w:left="0"/>
              <w:jc w:val="center"/>
              <w:rPr>
                <w:sz w:val="25"/>
                <w:szCs w:val="25"/>
                <w:lang w:val="en-US"/>
              </w:rPr>
            </w:pPr>
            <w:r w:rsidRPr="00654E65">
              <w:rPr>
                <w:sz w:val="25"/>
                <w:szCs w:val="25"/>
                <w:lang w:val="en-US"/>
              </w:rPr>
              <w:t>1</w:t>
            </w:r>
          </w:p>
        </w:tc>
        <w:tc>
          <w:tcPr>
            <w:tcW w:w="1984" w:type="dxa"/>
          </w:tcPr>
          <w:p w:rsidR="00CF40EA" w:rsidRPr="00654E65" w:rsidRDefault="00CF40EA" w:rsidP="008E494D">
            <w:pPr>
              <w:pStyle w:val="ListParagraph"/>
              <w:ind w:left="0"/>
              <w:rPr>
                <w:sz w:val="25"/>
                <w:szCs w:val="25"/>
                <w:lang w:val="en-US"/>
              </w:rPr>
            </w:pPr>
            <w:r w:rsidRPr="00654E65">
              <w:rPr>
                <w:sz w:val="25"/>
                <w:szCs w:val="25"/>
                <w:lang w:val="en-US"/>
              </w:rPr>
              <w:t xml:space="preserve">               10,00%</w:t>
            </w:r>
          </w:p>
        </w:tc>
      </w:tr>
      <w:tr w:rsidR="00CF40EA" w:rsidRPr="00654E65" w:rsidTr="002512F8">
        <w:tc>
          <w:tcPr>
            <w:tcW w:w="2127" w:type="dxa"/>
          </w:tcPr>
          <w:p w:rsidR="00CF40EA" w:rsidRPr="00654E65" w:rsidRDefault="00CF40EA" w:rsidP="001411BF">
            <w:pPr>
              <w:pStyle w:val="ListParagraph"/>
              <w:ind w:left="0"/>
              <w:rPr>
                <w:sz w:val="25"/>
                <w:szCs w:val="25"/>
                <w:lang w:val="en-US"/>
              </w:rPr>
            </w:pPr>
            <w:r w:rsidRPr="00654E65">
              <w:rPr>
                <w:sz w:val="25"/>
                <w:szCs w:val="25"/>
                <w:lang w:val="en-US"/>
              </w:rPr>
              <w:t>Inox</w:t>
            </w:r>
          </w:p>
        </w:tc>
        <w:tc>
          <w:tcPr>
            <w:tcW w:w="1275" w:type="dxa"/>
          </w:tcPr>
          <w:p w:rsidR="00CF40EA" w:rsidRPr="00654E65" w:rsidRDefault="00CF40EA" w:rsidP="001411BF">
            <w:pPr>
              <w:pStyle w:val="ListParagraph"/>
              <w:ind w:left="0"/>
              <w:jc w:val="center"/>
              <w:rPr>
                <w:sz w:val="25"/>
                <w:szCs w:val="25"/>
                <w:lang w:val="en-US"/>
              </w:rPr>
            </w:pPr>
            <w:r w:rsidRPr="00654E65">
              <w:rPr>
                <w:sz w:val="25"/>
                <w:szCs w:val="25"/>
                <w:lang w:val="en-US"/>
              </w:rPr>
              <w:t>5</w:t>
            </w:r>
          </w:p>
        </w:tc>
        <w:tc>
          <w:tcPr>
            <w:tcW w:w="2694" w:type="dxa"/>
          </w:tcPr>
          <w:p w:rsidR="00CF40EA" w:rsidRPr="00654E65" w:rsidRDefault="00CF40EA" w:rsidP="001411BF">
            <w:pPr>
              <w:pStyle w:val="ListParagraph"/>
              <w:ind w:left="0"/>
              <w:jc w:val="center"/>
              <w:rPr>
                <w:sz w:val="25"/>
                <w:szCs w:val="25"/>
                <w:lang w:val="en-US"/>
              </w:rPr>
            </w:pPr>
            <w:r w:rsidRPr="00654E65">
              <w:rPr>
                <w:sz w:val="25"/>
                <w:szCs w:val="25"/>
                <w:lang w:val="en-US"/>
              </w:rPr>
              <w:t>1</w:t>
            </w:r>
          </w:p>
        </w:tc>
        <w:tc>
          <w:tcPr>
            <w:tcW w:w="1984" w:type="dxa"/>
          </w:tcPr>
          <w:p w:rsidR="00CF40EA" w:rsidRPr="00654E65" w:rsidRDefault="00CF40EA" w:rsidP="002512F8">
            <w:pPr>
              <w:pStyle w:val="ListParagraph"/>
              <w:ind w:left="0"/>
              <w:rPr>
                <w:sz w:val="25"/>
                <w:szCs w:val="25"/>
                <w:lang w:val="en-US"/>
              </w:rPr>
            </w:pPr>
            <w:r w:rsidRPr="00654E65">
              <w:rPr>
                <w:sz w:val="25"/>
                <w:szCs w:val="25"/>
                <w:lang w:val="en-US"/>
              </w:rPr>
              <w:t xml:space="preserve">               20,00%</w:t>
            </w:r>
          </w:p>
        </w:tc>
      </w:tr>
      <w:tr w:rsidR="00CF40EA" w:rsidRPr="00654E65" w:rsidTr="002512F8">
        <w:tc>
          <w:tcPr>
            <w:tcW w:w="2127" w:type="dxa"/>
          </w:tcPr>
          <w:p w:rsidR="00CF40EA" w:rsidRPr="00654E65" w:rsidRDefault="00CF40EA" w:rsidP="001411BF">
            <w:pPr>
              <w:pStyle w:val="ListParagraph"/>
              <w:ind w:left="0"/>
              <w:rPr>
                <w:sz w:val="25"/>
                <w:szCs w:val="25"/>
                <w:lang w:val="en-US"/>
              </w:rPr>
            </w:pPr>
            <w:r w:rsidRPr="00654E65">
              <w:rPr>
                <w:sz w:val="25"/>
                <w:szCs w:val="25"/>
                <w:lang w:val="en-US"/>
              </w:rPr>
              <w:t xml:space="preserve">Kết hợp </w:t>
            </w:r>
          </w:p>
        </w:tc>
        <w:tc>
          <w:tcPr>
            <w:tcW w:w="1275" w:type="dxa"/>
          </w:tcPr>
          <w:p w:rsidR="00CF40EA" w:rsidRPr="00654E65" w:rsidRDefault="00CF40EA" w:rsidP="001411BF">
            <w:pPr>
              <w:pStyle w:val="ListParagraph"/>
              <w:ind w:left="0"/>
              <w:jc w:val="center"/>
              <w:rPr>
                <w:sz w:val="25"/>
                <w:szCs w:val="25"/>
                <w:lang w:val="en-US"/>
              </w:rPr>
            </w:pPr>
            <w:r w:rsidRPr="00654E65">
              <w:rPr>
                <w:sz w:val="25"/>
                <w:szCs w:val="25"/>
                <w:lang w:val="en-US"/>
              </w:rPr>
              <w:t>28</w:t>
            </w:r>
          </w:p>
        </w:tc>
        <w:tc>
          <w:tcPr>
            <w:tcW w:w="2694" w:type="dxa"/>
          </w:tcPr>
          <w:p w:rsidR="00CF40EA" w:rsidRPr="00654E65" w:rsidRDefault="00CF40EA" w:rsidP="001411BF">
            <w:pPr>
              <w:pStyle w:val="ListParagraph"/>
              <w:ind w:left="0"/>
              <w:jc w:val="center"/>
              <w:rPr>
                <w:sz w:val="25"/>
                <w:szCs w:val="25"/>
                <w:lang w:val="en-US"/>
              </w:rPr>
            </w:pPr>
            <w:r w:rsidRPr="00654E65">
              <w:rPr>
                <w:sz w:val="25"/>
                <w:szCs w:val="25"/>
                <w:lang w:val="en-US"/>
              </w:rPr>
              <w:t>5</w:t>
            </w:r>
          </w:p>
        </w:tc>
        <w:tc>
          <w:tcPr>
            <w:tcW w:w="1984" w:type="dxa"/>
          </w:tcPr>
          <w:p w:rsidR="00CF40EA" w:rsidRPr="00654E65" w:rsidRDefault="00CF40EA" w:rsidP="008E494D">
            <w:pPr>
              <w:pStyle w:val="ListParagraph"/>
              <w:ind w:left="0"/>
              <w:rPr>
                <w:sz w:val="25"/>
                <w:szCs w:val="25"/>
                <w:lang w:val="en-US"/>
              </w:rPr>
            </w:pPr>
            <w:r w:rsidRPr="00654E65">
              <w:rPr>
                <w:sz w:val="25"/>
                <w:szCs w:val="25"/>
                <w:lang w:val="en-US"/>
              </w:rPr>
              <w:t xml:space="preserve">               17,85%</w:t>
            </w:r>
          </w:p>
        </w:tc>
      </w:tr>
    </w:tbl>
    <w:p w:rsidR="00CF40EA" w:rsidRPr="00654E65" w:rsidRDefault="00CF40EA" w:rsidP="002512F8">
      <w:pPr>
        <w:pStyle w:val="ListParagraph"/>
        <w:spacing w:before="120" w:after="0"/>
        <w:ind w:left="0" w:firstLine="720"/>
        <w:contextualSpacing w:val="0"/>
        <w:jc w:val="center"/>
        <w:rPr>
          <w:i/>
          <w:sz w:val="25"/>
          <w:szCs w:val="25"/>
          <w:lang w:val="en-US"/>
        </w:rPr>
      </w:pPr>
      <w:proofErr w:type="gramStart"/>
      <w:r w:rsidRPr="00654E65">
        <w:rPr>
          <w:i/>
          <w:sz w:val="25"/>
          <w:szCs w:val="25"/>
          <w:lang w:val="en-US"/>
        </w:rPr>
        <w:t>Nguồn :</w:t>
      </w:r>
      <w:proofErr w:type="gramEnd"/>
      <w:r w:rsidRPr="00654E65">
        <w:rPr>
          <w:i/>
          <w:sz w:val="25"/>
          <w:szCs w:val="25"/>
          <w:lang w:val="en-US"/>
        </w:rPr>
        <w:t xml:space="preserve"> Triển lãm </w:t>
      </w:r>
      <w:r w:rsidR="00A93F7A" w:rsidRPr="00654E65">
        <w:rPr>
          <w:i/>
          <w:sz w:val="25"/>
          <w:szCs w:val="25"/>
          <w:lang w:val="en-US"/>
        </w:rPr>
        <w:t>Điêu khắc</w:t>
      </w:r>
      <w:r w:rsidRPr="00654E65">
        <w:rPr>
          <w:i/>
          <w:sz w:val="25"/>
          <w:szCs w:val="25"/>
          <w:lang w:val="en-US"/>
        </w:rPr>
        <w:t xml:space="preserve"> toàn quốc lần thứ</w:t>
      </w:r>
      <w:r w:rsidR="003502DC" w:rsidRPr="00654E65">
        <w:rPr>
          <w:i/>
          <w:sz w:val="25"/>
          <w:szCs w:val="25"/>
          <w:lang w:val="en-US"/>
        </w:rPr>
        <w:t xml:space="preserve"> IV</w:t>
      </w:r>
      <w:r w:rsidRPr="00654E65">
        <w:rPr>
          <w:i/>
          <w:sz w:val="25"/>
          <w:szCs w:val="25"/>
          <w:lang w:val="en-US"/>
        </w:rPr>
        <w:t xml:space="preserve">(1993-2003) </w:t>
      </w:r>
    </w:p>
    <w:p w:rsidR="00CF40EA" w:rsidRPr="00654E65" w:rsidRDefault="00CF40EA" w:rsidP="002512F8">
      <w:pPr>
        <w:pStyle w:val="ListParagraph"/>
        <w:spacing w:after="120"/>
        <w:ind w:left="0" w:firstLine="720"/>
        <w:contextualSpacing w:val="0"/>
        <w:jc w:val="center"/>
        <w:rPr>
          <w:i/>
          <w:sz w:val="25"/>
          <w:szCs w:val="25"/>
          <w:lang w:val="en-US"/>
        </w:rPr>
      </w:pPr>
      <w:r w:rsidRPr="00654E65">
        <w:rPr>
          <w:i/>
          <w:sz w:val="25"/>
          <w:szCs w:val="25"/>
          <w:lang w:val="en-US"/>
        </w:rPr>
        <w:t xml:space="preserve">       Bộ văn hóa- thông tin và Hội Mỹ thuật Việt Nam</w:t>
      </w:r>
    </w:p>
    <w:p w:rsidR="000C544B" w:rsidRDefault="00030CDF" w:rsidP="00C145BC">
      <w:pPr>
        <w:pStyle w:val="ListParagraph"/>
        <w:ind w:left="0" w:firstLine="720"/>
        <w:jc w:val="both"/>
        <w:rPr>
          <w:sz w:val="25"/>
          <w:szCs w:val="25"/>
          <w:lang w:val="en-US"/>
        </w:rPr>
      </w:pPr>
      <w:r w:rsidRPr="00654E65">
        <w:rPr>
          <w:sz w:val="25"/>
          <w:szCs w:val="25"/>
        </w:rPr>
        <w:t xml:space="preserve">Tính độc lập của từng yếu tố trong tác phẩm có căn cứ và được bảo đảm bởi sự tồn trong một thể thống nhất ở tác phẩm, bởi chỉ một yếu tố hoặc hai yếu tố  nó chỉ mang tính đặc thù, còn thiết yếu và không gì thay thế được đó là sự kết hợp tài tình của </w:t>
      </w:r>
      <w:r w:rsidR="00C145BC" w:rsidRPr="00654E65">
        <w:rPr>
          <w:sz w:val="25"/>
          <w:szCs w:val="25"/>
        </w:rPr>
        <w:t xml:space="preserve">Nhà </w:t>
      </w:r>
      <w:r w:rsidR="00A93F7A" w:rsidRPr="00654E65">
        <w:rPr>
          <w:sz w:val="25"/>
          <w:szCs w:val="25"/>
        </w:rPr>
        <w:t>Điêu khắc</w:t>
      </w:r>
      <w:r w:rsidRPr="00654E65">
        <w:rPr>
          <w:sz w:val="25"/>
          <w:szCs w:val="25"/>
        </w:rPr>
        <w:t xml:space="preserve"> trong nghiên cứu nếu như vậy  chỉ là một giả thiết mang tính chủ quan đơn thuần, mặt khác, sẽ có thể áp đặt cho vấn đề nghiên cứu ở đây thêm rắc rối bởi vì cái gì cũng quan trọng để mang đến giá trị biểu cảm cho tác phẩm </w:t>
      </w:r>
      <w:r w:rsidR="00A93F7A" w:rsidRPr="00654E65">
        <w:rPr>
          <w:sz w:val="25"/>
          <w:szCs w:val="25"/>
        </w:rPr>
        <w:t>Điêu khắc</w:t>
      </w:r>
      <w:r w:rsidRPr="00654E65">
        <w:rPr>
          <w:sz w:val="25"/>
          <w:szCs w:val="25"/>
        </w:rPr>
        <w:t xml:space="preserve"> với hình thức gò kim loại. Tính đặc thù của từng yếu tố mang tính hiện tượng </w:t>
      </w:r>
      <w:r w:rsidRPr="00FF4A40">
        <w:rPr>
          <w:sz w:val="25"/>
          <w:szCs w:val="25"/>
        </w:rPr>
        <w:t xml:space="preserve">thuần túy không mang tính quyết định trừ khi chủ động mang tất cả các yếu tố như : </w:t>
      </w:r>
      <w:r w:rsidR="005F4D77" w:rsidRPr="00FF4A40">
        <w:rPr>
          <w:sz w:val="25"/>
          <w:szCs w:val="25"/>
        </w:rPr>
        <w:t xml:space="preserve">Ý </w:t>
      </w:r>
      <w:r w:rsidRPr="00FF4A40">
        <w:rPr>
          <w:sz w:val="25"/>
          <w:szCs w:val="25"/>
        </w:rPr>
        <w:t>t</w:t>
      </w:r>
      <w:r w:rsidR="00BA7069" w:rsidRPr="00FF4A40">
        <w:rPr>
          <w:sz w:val="25"/>
          <w:szCs w:val="25"/>
        </w:rPr>
        <w:t>ưởng</w:t>
      </w:r>
      <w:r w:rsidRPr="00FF4A40">
        <w:rPr>
          <w:sz w:val="25"/>
          <w:szCs w:val="25"/>
        </w:rPr>
        <w:t>, nộ</w:t>
      </w:r>
      <w:r w:rsidR="00BA7069" w:rsidRPr="00FF4A40">
        <w:rPr>
          <w:sz w:val="25"/>
          <w:szCs w:val="25"/>
        </w:rPr>
        <w:t>i dung</w:t>
      </w:r>
      <w:r w:rsidR="005F4D77" w:rsidRPr="00FF4A40">
        <w:rPr>
          <w:sz w:val="25"/>
          <w:szCs w:val="25"/>
        </w:rPr>
        <w:t xml:space="preserve"> và </w:t>
      </w:r>
      <w:r w:rsidRPr="00FF4A40">
        <w:rPr>
          <w:sz w:val="25"/>
          <w:szCs w:val="25"/>
        </w:rPr>
        <w:t>chất liệu đi theo hình thức gò kim loại để xây dựng tác phẩm thì lúc đó nó mới mang tính chủ đạo và có mục đích.</w:t>
      </w:r>
      <w:r w:rsidR="000C544B" w:rsidRPr="00FF4A40">
        <w:rPr>
          <w:sz w:val="25"/>
          <w:szCs w:val="25"/>
          <w:lang w:val="en-US"/>
        </w:rPr>
        <w:t xml:space="preserve"> </w:t>
      </w:r>
      <w:r w:rsidRPr="00FF4A40">
        <w:rPr>
          <w:sz w:val="25"/>
          <w:szCs w:val="25"/>
        </w:rPr>
        <w:t>Để đi theo hướng đó</w:t>
      </w:r>
      <w:r w:rsidR="00BA7069" w:rsidRPr="00FF4A40">
        <w:rPr>
          <w:sz w:val="25"/>
          <w:szCs w:val="25"/>
        </w:rPr>
        <w:t>,</w:t>
      </w:r>
      <w:r w:rsidRPr="00FF4A40">
        <w:rPr>
          <w:sz w:val="25"/>
          <w:szCs w:val="25"/>
        </w:rPr>
        <w:t xml:space="preserve"> giá trị của tính biểu cảm do hình thức thể hiện bằng kỹ thuật gò có được vai trò đó, chúng phải trở</w:t>
      </w:r>
      <w:r w:rsidR="007704E6" w:rsidRPr="00FF4A40">
        <w:rPr>
          <w:sz w:val="25"/>
          <w:szCs w:val="25"/>
        </w:rPr>
        <w:t xml:space="preserve"> thành cái có ý nghĩa. Nhưng </w:t>
      </w:r>
      <w:r w:rsidRPr="00FF4A40">
        <w:rPr>
          <w:sz w:val="25"/>
          <w:szCs w:val="25"/>
        </w:rPr>
        <w:t xml:space="preserve">không thể trở thành cái có ý nghĩa mà lại không gia nhập trong tổng thể của một tác phẩm, không chấp nhận quy luật xây dựng tác phẩm. Vì vậy để thống nhất hệ thống nghiên cứu khi phân tích tác </w:t>
      </w:r>
      <w:r w:rsidR="00504187" w:rsidRPr="00FF4A40">
        <w:rPr>
          <w:sz w:val="25"/>
          <w:szCs w:val="25"/>
        </w:rPr>
        <w:t>phẩm phải</w:t>
      </w:r>
      <w:r w:rsidRPr="00654E65">
        <w:rPr>
          <w:sz w:val="25"/>
          <w:szCs w:val="25"/>
        </w:rPr>
        <w:t xml:space="preserve"> bằng cách tạo ra một phương pháp mới,</w:t>
      </w:r>
      <w:r w:rsidR="001A25FF">
        <w:rPr>
          <w:sz w:val="25"/>
          <w:szCs w:val="25"/>
          <w:lang w:val="en-US"/>
        </w:rPr>
        <w:t xml:space="preserve"> </w:t>
      </w:r>
      <w:r w:rsidRPr="00654E65">
        <w:rPr>
          <w:sz w:val="25"/>
          <w:szCs w:val="25"/>
        </w:rPr>
        <w:t>để đi đến mục đích tạo sự thành công trong tác phẩm mà trong đó hình thức và giá trị biểu cảm của tác phẩm gò kim loại đóng vị trí then chốt</w:t>
      </w:r>
      <w:r w:rsidR="005E2D7B" w:rsidRPr="00654E65">
        <w:rPr>
          <w:sz w:val="25"/>
          <w:szCs w:val="25"/>
        </w:rPr>
        <w:t>,</w:t>
      </w:r>
      <w:r w:rsidRPr="00654E65">
        <w:rPr>
          <w:sz w:val="25"/>
          <w:szCs w:val="25"/>
        </w:rPr>
        <w:t xml:space="preserve"> bằng cách xác lập cơ sở hệ thống cho yếu tố tạo thành tác phẩm đặc thù của nghệ thuật </w:t>
      </w:r>
      <w:r w:rsidR="00A93F7A" w:rsidRPr="00654E65">
        <w:rPr>
          <w:sz w:val="25"/>
          <w:szCs w:val="25"/>
        </w:rPr>
        <w:t>Điêu khắc</w:t>
      </w:r>
      <w:r w:rsidRPr="00654E65">
        <w:rPr>
          <w:sz w:val="25"/>
          <w:szCs w:val="25"/>
        </w:rPr>
        <w:t xml:space="preserve">. Thiếu tính hệ thống, </w:t>
      </w:r>
      <w:r w:rsidR="00562424" w:rsidRPr="00654E65">
        <w:rPr>
          <w:sz w:val="25"/>
          <w:szCs w:val="25"/>
        </w:rPr>
        <w:t>tác phẩm</w:t>
      </w:r>
      <w:r w:rsidRPr="00654E65">
        <w:rPr>
          <w:sz w:val="25"/>
          <w:szCs w:val="25"/>
        </w:rPr>
        <w:t xml:space="preserve"> gò kim loại ngẫu nhiên ở ngay những nguyên lý của nó.</w:t>
      </w:r>
    </w:p>
    <w:p w:rsidR="000C544B" w:rsidRPr="000C544B" w:rsidRDefault="005A6B77" w:rsidP="000C544B">
      <w:pPr>
        <w:pStyle w:val="ListParagraph"/>
        <w:numPr>
          <w:ilvl w:val="1"/>
          <w:numId w:val="29"/>
        </w:numPr>
        <w:spacing w:after="0"/>
        <w:jc w:val="both"/>
        <w:rPr>
          <w:sz w:val="25"/>
          <w:szCs w:val="25"/>
          <w:lang w:val="en-US"/>
        </w:rPr>
      </w:pPr>
      <w:r>
        <w:rPr>
          <w:b/>
          <w:sz w:val="25"/>
          <w:szCs w:val="25"/>
          <w:lang w:val="en-US"/>
        </w:rPr>
        <w:t>Những vấn đề tồn tại đến</w:t>
      </w:r>
      <w:r w:rsidR="000C544B" w:rsidRPr="000C544B">
        <w:rPr>
          <w:b/>
          <w:sz w:val="25"/>
          <w:szCs w:val="25"/>
          <w:lang w:val="en-US"/>
        </w:rPr>
        <w:t xml:space="preserve"> </w:t>
      </w:r>
      <w:r>
        <w:rPr>
          <w:b/>
          <w:sz w:val="25"/>
          <w:szCs w:val="25"/>
          <w:lang w:val="en-US"/>
        </w:rPr>
        <w:t xml:space="preserve">việc </w:t>
      </w:r>
      <w:r w:rsidR="000C544B" w:rsidRPr="000C544B">
        <w:rPr>
          <w:b/>
          <w:sz w:val="25"/>
          <w:szCs w:val="25"/>
          <w:lang w:val="en-US"/>
        </w:rPr>
        <w:t xml:space="preserve">khai thác tính biểu cảm </w:t>
      </w:r>
      <w:r>
        <w:rPr>
          <w:b/>
          <w:sz w:val="25"/>
          <w:szCs w:val="25"/>
          <w:lang w:val="en-US"/>
        </w:rPr>
        <w:t>trong tác phẩm gò kim loại ở</w:t>
      </w:r>
      <w:r w:rsidR="000C544B" w:rsidRPr="000C544B">
        <w:rPr>
          <w:b/>
          <w:sz w:val="25"/>
          <w:szCs w:val="25"/>
          <w:lang w:val="en-US"/>
        </w:rPr>
        <w:t xml:space="preserve"> sáng tác và đào tạo hiện nay</w:t>
      </w:r>
      <w:r>
        <w:rPr>
          <w:b/>
          <w:sz w:val="25"/>
          <w:szCs w:val="25"/>
          <w:lang w:val="en-US"/>
        </w:rPr>
        <w:t>.</w:t>
      </w:r>
      <w:r w:rsidR="000C544B" w:rsidRPr="000C544B">
        <w:rPr>
          <w:sz w:val="25"/>
          <w:szCs w:val="25"/>
        </w:rPr>
        <w:t xml:space="preserve"> </w:t>
      </w:r>
    </w:p>
    <w:p w:rsidR="000C544B" w:rsidRPr="000C544B" w:rsidRDefault="000C544B" w:rsidP="000C544B">
      <w:pPr>
        <w:pStyle w:val="Default"/>
        <w:shd w:val="clear" w:color="auto" w:fill="FFFFFF" w:themeFill="background1"/>
        <w:jc w:val="both"/>
        <w:rPr>
          <w:color w:val="auto"/>
          <w:sz w:val="25"/>
          <w:szCs w:val="25"/>
        </w:rPr>
      </w:pPr>
      <w:r>
        <w:rPr>
          <w:rFonts w:eastAsia="Calibri"/>
          <w:bCs/>
          <w:color w:val="auto"/>
          <w:sz w:val="28"/>
          <w:szCs w:val="28"/>
        </w:rPr>
        <w:t xml:space="preserve">    </w:t>
      </w:r>
      <w:r w:rsidRPr="000C544B">
        <w:rPr>
          <w:rFonts w:eastAsia="Calibri"/>
          <w:bCs/>
          <w:color w:val="auto"/>
          <w:sz w:val="25"/>
          <w:szCs w:val="25"/>
        </w:rPr>
        <w:t xml:space="preserve">    </w:t>
      </w:r>
      <w:r>
        <w:rPr>
          <w:rFonts w:eastAsia="Calibri"/>
          <w:bCs/>
          <w:color w:val="auto"/>
          <w:sz w:val="25"/>
          <w:szCs w:val="25"/>
        </w:rPr>
        <w:t xml:space="preserve">   V</w:t>
      </w:r>
      <w:r w:rsidRPr="000C544B">
        <w:rPr>
          <w:rFonts w:eastAsia="Calibri"/>
          <w:bCs/>
          <w:color w:val="auto"/>
          <w:sz w:val="25"/>
          <w:szCs w:val="25"/>
        </w:rPr>
        <w:t>ấn đề quan trọng t</w:t>
      </w:r>
      <w:r w:rsidRPr="000C544B">
        <w:rPr>
          <w:rFonts w:eastAsia="Calibri"/>
          <w:color w:val="auto"/>
          <w:sz w:val="25"/>
          <w:szCs w:val="25"/>
        </w:rPr>
        <w:t xml:space="preserve">rong đào tạo ngành Điêu khắc hiện nay, sinh viên Điêu khắc khi thực hiện tác phẩm bằng kim loại cần phải hiểu về tính biểu cảm của tác </w:t>
      </w:r>
      <w:r w:rsidRPr="000C544B">
        <w:rPr>
          <w:rFonts w:eastAsia="Calibri"/>
          <w:color w:val="auto"/>
          <w:sz w:val="25"/>
          <w:szCs w:val="25"/>
        </w:rPr>
        <w:lastRenderedPageBreak/>
        <w:t>phẩm đượ</w:t>
      </w:r>
      <w:r w:rsidR="00C0170D">
        <w:rPr>
          <w:rFonts w:eastAsia="Calibri"/>
          <w:color w:val="auto"/>
          <w:sz w:val="25"/>
          <w:szCs w:val="25"/>
        </w:rPr>
        <w:t xml:space="preserve">c </w:t>
      </w:r>
      <w:r w:rsidRPr="000C544B">
        <w:rPr>
          <w:rFonts w:eastAsia="Calibri"/>
          <w:color w:val="auto"/>
          <w:sz w:val="25"/>
          <w:szCs w:val="25"/>
        </w:rPr>
        <w:t xml:space="preserve">bắt nguồn từ đâu? Những yếu tố nào quyết định sự thành công về mặt biểu cảm của một tác phẩm gò kim loại? </w:t>
      </w:r>
    </w:p>
    <w:p w:rsidR="005A6B77" w:rsidRDefault="000C544B" w:rsidP="005A6B77">
      <w:pPr>
        <w:shd w:val="clear" w:color="auto" w:fill="FFFFFF" w:themeFill="background1"/>
        <w:spacing w:after="0" w:line="240" w:lineRule="auto"/>
        <w:jc w:val="both"/>
        <w:rPr>
          <w:rFonts w:eastAsia="Calibri"/>
          <w:bCs/>
          <w:sz w:val="25"/>
          <w:szCs w:val="25"/>
          <w:lang w:val="en-US"/>
        </w:rPr>
      </w:pPr>
      <w:r w:rsidRPr="000C544B">
        <w:rPr>
          <w:rFonts w:eastAsia="Calibri"/>
          <w:sz w:val="25"/>
          <w:szCs w:val="25"/>
        </w:rPr>
        <w:t>Tuy nhiên hiện nay tình hình học tập và nghiên cứu của sinh viên chưa có nhiều tư liệu liên quan đến môn học gò kim loạ</w:t>
      </w:r>
      <w:r w:rsidR="00C0170D">
        <w:rPr>
          <w:rFonts w:eastAsia="Calibri"/>
          <w:sz w:val="25"/>
          <w:szCs w:val="25"/>
        </w:rPr>
        <w:t xml:space="preserve">i </w:t>
      </w:r>
      <w:r w:rsidRPr="000C544B">
        <w:rPr>
          <w:rFonts w:eastAsia="Calibri"/>
          <w:sz w:val="25"/>
          <w:szCs w:val="25"/>
        </w:rPr>
        <w:t>này một cách có hệ thống khoa học. Trong quá trình hướng dẫn của các  giảng viên giảng dạy chưa thể đáp ứng đầy đủ về tư liệu, vì không có những  nghiên cứu sâu và hệ thố</w:t>
      </w:r>
      <w:r w:rsidR="00C0170D">
        <w:rPr>
          <w:rFonts w:eastAsia="Calibri"/>
          <w:sz w:val="25"/>
          <w:szCs w:val="25"/>
        </w:rPr>
        <w:t xml:space="preserve">ng </w:t>
      </w:r>
      <w:r w:rsidRPr="000C544B">
        <w:rPr>
          <w:rFonts w:eastAsia="Calibri"/>
          <w:sz w:val="25"/>
          <w:szCs w:val="25"/>
        </w:rPr>
        <w:t>về phương diện khai thác tính biểu cảm của chất liệu kim loại trong tác phẩm để tham khảo và giảng dạy.</w:t>
      </w:r>
      <w:r w:rsidRPr="000C544B">
        <w:rPr>
          <w:sz w:val="25"/>
          <w:szCs w:val="25"/>
        </w:rPr>
        <w:t>Trong thời đại ngày nay việc sử dụng ngôn ngữ tự thân của chất liệu không ngừng trở nên phức tạp và bất ngờ hơn trong ứng dụng và cân nhắc trong sáng tác Điêu khắc. Các tác phẩm nghệ thuật Điêu khắc theo xu hướng mớ</w:t>
      </w:r>
      <w:r w:rsidR="005A6B77">
        <w:rPr>
          <w:sz w:val="25"/>
          <w:szCs w:val="25"/>
        </w:rPr>
        <w:t xml:space="preserve">i </w:t>
      </w:r>
      <w:r w:rsidRPr="000C544B">
        <w:rPr>
          <w:sz w:val="25"/>
          <w:szCs w:val="25"/>
        </w:rPr>
        <w:t>không nhất thiết phải theo những mô phạm nhất định mà với những hình thức, chủ đề và bối cảnh mới, cộng với quan điểm nghệ thuật được mở rộng hơn đã thôi thúc</w:t>
      </w:r>
      <w:r w:rsidRPr="000C544B">
        <w:rPr>
          <w:sz w:val="25"/>
          <w:szCs w:val="25"/>
          <w:shd w:val="clear" w:color="auto" w:fill="FAFAFA"/>
        </w:rPr>
        <w:t xml:space="preserve"> </w:t>
      </w:r>
      <w:r w:rsidRPr="000C544B">
        <w:rPr>
          <w:sz w:val="25"/>
          <w:szCs w:val="25"/>
        </w:rPr>
        <w:t>các nghệ sỹ chú ý tới ngôn ngữ tự thân của chất liệu với ý thức cân nhắc và chủ động hơn trong sáng tạo, mở ra những thay đổi trong cách giải quyết những nội dung, hình dáng, hay các đề tài mới.</w:t>
      </w:r>
      <w:r w:rsidRPr="000C544B">
        <w:rPr>
          <w:rFonts w:eastAsia="Calibri"/>
          <w:sz w:val="25"/>
          <w:szCs w:val="25"/>
        </w:rPr>
        <w:t>Vì vậy đề tài nghiên cứu, tiến đến hệ thống hóa quá trình khai thác tính biểu cảm khi thực hiện một tác phẩm bằng hình thức gò kim loại. Định hướng cho sinh viên Điêu khắc  sử dụng có hiệu quả chất liệu kim loại khi nghiên cứu, thể nghiệm và sáng tác-tác phẩm.</w:t>
      </w:r>
      <w:r w:rsidRPr="000C544B">
        <w:rPr>
          <w:rFonts w:eastAsia="Calibri"/>
          <w:bCs/>
          <w:sz w:val="25"/>
          <w:szCs w:val="25"/>
        </w:rPr>
        <w:t xml:space="preserve"> Đáp ứng nhu cầu học tập, sáng tác của người học một cách bài bản và cụ thể, từ đó người học có đủ bản lĩnh và kiến thức để đột phá tạo ra cái riêng cho mình làm phong phú cho nền nghệ thuật tạo hình Điêu khắc.</w:t>
      </w:r>
    </w:p>
    <w:p w:rsidR="00D22AE4" w:rsidRPr="005A6B77" w:rsidRDefault="000C544B" w:rsidP="005A6B77">
      <w:pPr>
        <w:shd w:val="clear" w:color="auto" w:fill="FFFFFF" w:themeFill="background1"/>
        <w:spacing w:after="0" w:line="240" w:lineRule="auto"/>
        <w:jc w:val="both"/>
        <w:rPr>
          <w:sz w:val="25"/>
          <w:szCs w:val="25"/>
          <w:shd w:val="clear" w:color="auto" w:fill="FAFAFA"/>
        </w:rPr>
      </w:pPr>
      <w:r w:rsidRPr="000C544B">
        <w:rPr>
          <w:b/>
          <w:color w:val="000000"/>
          <w:spacing w:val="-6"/>
          <w:sz w:val="25"/>
          <w:szCs w:val="25"/>
          <w:lang w:val="en-US"/>
        </w:rPr>
        <w:t xml:space="preserve">3.4 </w:t>
      </w:r>
      <w:r w:rsidR="00AC70DA" w:rsidRPr="000C544B">
        <w:rPr>
          <w:b/>
          <w:color w:val="000000"/>
          <w:spacing w:val="-6"/>
          <w:sz w:val="25"/>
          <w:szCs w:val="25"/>
        </w:rPr>
        <w:t xml:space="preserve">Các yếu tố ảnh hưởng đến sự sáng tạo trong tác phẩm </w:t>
      </w:r>
      <w:r w:rsidR="00A93F7A" w:rsidRPr="000C544B">
        <w:rPr>
          <w:b/>
          <w:color w:val="000000"/>
          <w:spacing w:val="-6"/>
          <w:sz w:val="25"/>
          <w:szCs w:val="25"/>
        </w:rPr>
        <w:t>Điêu khắc</w:t>
      </w:r>
      <w:r w:rsidR="00AC70DA" w:rsidRPr="000C544B">
        <w:rPr>
          <w:b/>
          <w:color w:val="000000"/>
          <w:spacing w:val="-6"/>
          <w:sz w:val="25"/>
          <w:szCs w:val="25"/>
        </w:rPr>
        <w:t xml:space="preserve"> gò kim loại</w:t>
      </w:r>
    </w:p>
    <w:p w:rsidR="00D22AE4" w:rsidRDefault="00A93F7A" w:rsidP="005A6B77">
      <w:pPr>
        <w:pStyle w:val="ListParagraph"/>
        <w:spacing w:after="0"/>
        <w:ind w:left="0" w:firstLine="720"/>
        <w:contextualSpacing w:val="0"/>
        <w:jc w:val="both"/>
        <w:rPr>
          <w:rStyle w:val="apple-style-span"/>
          <w:color w:val="000000"/>
          <w:sz w:val="25"/>
          <w:szCs w:val="25"/>
          <w:lang w:val="en-US"/>
        </w:rPr>
      </w:pPr>
      <w:r w:rsidRPr="00654E65">
        <w:rPr>
          <w:rStyle w:val="apple-style-span"/>
          <w:color w:val="000000"/>
          <w:sz w:val="25"/>
          <w:szCs w:val="25"/>
        </w:rPr>
        <w:t xml:space="preserve">   Điêu khắc</w:t>
      </w:r>
      <w:r w:rsidR="00AC70DA" w:rsidRPr="00654E65">
        <w:rPr>
          <w:rStyle w:val="apple-style-span"/>
          <w:color w:val="000000"/>
          <w:sz w:val="25"/>
          <w:szCs w:val="25"/>
        </w:rPr>
        <w:t xml:space="preserve"> là một loại hình nghệ thuật tạo hình, vì vậy có chung kênh ngôn ngữ như nhiề</w:t>
      </w:r>
      <w:r w:rsidR="00C0170D">
        <w:rPr>
          <w:rStyle w:val="apple-style-span"/>
          <w:color w:val="000000"/>
          <w:sz w:val="25"/>
          <w:szCs w:val="25"/>
        </w:rPr>
        <w:t>u</w:t>
      </w:r>
      <w:r w:rsidR="00C0170D">
        <w:rPr>
          <w:rStyle w:val="apple-style-span"/>
          <w:color w:val="000000"/>
          <w:sz w:val="25"/>
          <w:szCs w:val="25"/>
          <w:lang w:val="en-US"/>
        </w:rPr>
        <w:t xml:space="preserve"> </w:t>
      </w:r>
      <w:r w:rsidR="00AC70DA" w:rsidRPr="00654E65">
        <w:rPr>
          <w:rStyle w:val="apple-style-span"/>
          <w:color w:val="000000"/>
          <w:sz w:val="25"/>
          <w:szCs w:val="25"/>
        </w:rPr>
        <w:t>loại nghệ</w:t>
      </w:r>
      <w:r w:rsidR="00C0170D">
        <w:rPr>
          <w:rStyle w:val="apple-style-span"/>
          <w:color w:val="000000"/>
          <w:sz w:val="25"/>
          <w:szCs w:val="25"/>
          <w:lang w:val="en-US"/>
        </w:rPr>
        <w:t xml:space="preserve"> </w:t>
      </w:r>
      <w:r w:rsidR="00AC70DA" w:rsidRPr="00654E65">
        <w:rPr>
          <w:rStyle w:val="apple-style-span"/>
          <w:color w:val="000000"/>
          <w:sz w:val="25"/>
          <w:szCs w:val="25"/>
        </w:rPr>
        <w:t>thuật tạo hình khác, đó là hình khối, màu sắc, đường nét...</w:t>
      </w:r>
      <w:r w:rsidR="00C0170D">
        <w:rPr>
          <w:rStyle w:val="apple-style-span"/>
          <w:color w:val="000000"/>
          <w:sz w:val="25"/>
          <w:szCs w:val="25"/>
          <w:lang w:val="en-US"/>
        </w:rPr>
        <w:t xml:space="preserve"> </w:t>
      </w:r>
      <w:r w:rsidR="00AC70DA" w:rsidRPr="00654E65">
        <w:rPr>
          <w:rStyle w:val="apple-style-span"/>
          <w:color w:val="000000"/>
          <w:sz w:val="25"/>
          <w:szCs w:val="25"/>
        </w:rPr>
        <w:t xml:space="preserve">nhưng do đặc trưng của </w:t>
      </w:r>
      <w:r w:rsidRPr="00654E65">
        <w:rPr>
          <w:rStyle w:val="apple-style-span"/>
          <w:color w:val="000000"/>
          <w:sz w:val="25"/>
          <w:szCs w:val="25"/>
        </w:rPr>
        <w:t>Điêu khắc</w:t>
      </w:r>
      <w:r w:rsidR="00AC70DA" w:rsidRPr="00654E65">
        <w:rPr>
          <w:rStyle w:val="apple-style-span"/>
          <w:color w:val="000000"/>
          <w:sz w:val="25"/>
          <w:szCs w:val="25"/>
        </w:rPr>
        <w:t xml:space="preserve">, các yếu tố đó được khai thác ở những góc độ khác với hội hoạ hay đồ hoạ. </w:t>
      </w:r>
      <w:r w:rsidRPr="00654E65">
        <w:rPr>
          <w:rStyle w:val="apple-style-span"/>
          <w:color w:val="000000"/>
          <w:sz w:val="25"/>
          <w:szCs w:val="25"/>
        </w:rPr>
        <w:t>Điêu khắc</w:t>
      </w:r>
      <w:r w:rsidR="00AC70DA" w:rsidRPr="00654E65">
        <w:rPr>
          <w:rStyle w:val="apple-style-span"/>
          <w:color w:val="000000"/>
          <w:sz w:val="25"/>
          <w:szCs w:val="25"/>
        </w:rPr>
        <w:t xml:space="preserve"> sử dụng các chất liệu như: gỗ, đá, đồng, đất, thạch cao... để tạo nên tác phẩm nghệ thuật tồn tại và chiếm chỗ trong không gian thực bằng cách tạc, đục, nặn</w:t>
      </w:r>
      <w:r w:rsidRPr="00654E65">
        <w:rPr>
          <w:rStyle w:val="apple-style-span"/>
          <w:color w:val="000000"/>
          <w:sz w:val="25"/>
          <w:szCs w:val="25"/>
        </w:rPr>
        <w:t>,</w:t>
      </w:r>
      <w:r w:rsidR="00AC70DA" w:rsidRPr="00654E65">
        <w:rPr>
          <w:rStyle w:val="apple-style-span"/>
          <w:color w:val="000000"/>
          <w:sz w:val="25"/>
          <w:szCs w:val="25"/>
        </w:rPr>
        <w:t xml:space="preserve"> gò… chính vì vậy các yếu tố sau ảnh hưởng sâu sắc đến tính biểu cảm của hình thức gò kim loại.</w:t>
      </w:r>
    </w:p>
    <w:p w:rsidR="00D22AE4" w:rsidRPr="00145E5B" w:rsidRDefault="000C544B" w:rsidP="000C544B">
      <w:pPr>
        <w:spacing w:after="0" w:line="240" w:lineRule="auto"/>
        <w:jc w:val="both"/>
        <w:rPr>
          <w:b/>
          <w:bCs/>
          <w:sz w:val="25"/>
          <w:szCs w:val="25"/>
          <w:lang w:val="en-US"/>
        </w:rPr>
      </w:pPr>
      <w:r>
        <w:rPr>
          <w:b/>
          <w:bCs/>
          <w:sz w:val="25"/>
          <w:szCs w:val="25"/>
          <w:lang w:val="en-US"/>
        </w:rPr>
        <w:t xml:space="preserve">3.4.1 </w:t>
      </w:r>
      <w:r w:rsidR="00D22AE4" w:rsidRPr="000C544B">
        <w:rPr>
          <w:b/>
          <w:bCs/>
          <w:sz w:val="25"/>
          <w:szCs w:val="25"/>
        </w:rPr>
        <w:t>Yếu tố kỹ thuậ</w:t>
      </w:r>
      <w:r w:rsidR="00A117BC">
        <w:rPr>
          <w:b/>
          <w:bCs/>
          <w:sz w:val="25"/>
          <w:szCs w:val="25"/>
        </w:rPr>
        <w:t>t</w:t>
      </w:r>
      <w:r w:rsidR="00145E5B">
        <w:rPr>
          <w:b/>
          <w:bCs/>
          <w:sz w:val="25"/>
          <w:szCs w:val="25"/>
          <w:lang w:val="en-US"/>
        </w:rPr>
        <w:t>:</w:t>
      </w:r>
    </w:p>
    <w:p w:rsidR="008A7C76" w:rsidRPr="008A7C76" w:rsidRDefault="008A7C76" w:rsidP="008A7C76">
      <w:pPr>
        <w:spacing w:after="0" w:line="240" w:lineRule="auto"/>
        <w:jc w:val="both"/>
        <w:rPr>
          <w:color w:val="000000"/>
          <w:sz w:val="25"/>
          <w:szCs w:val="25"/>
          <w:lang w:val="en-US"/>
        </w:rPr>
      </w:pPr>
      <w:r w:rsidRPr="008A7C76">
        <w:rPr>
          <w:rFonts w:eastAsia="Calibri"/>
          <w:sz w:val="25"/>
          <w:szCs w:val="25"/>
        </w:rPr>
        <w:t>Quá trình thực hiện tác phẩ</w:t>
      </w:r>
      <w:r w:rsidR="00F7212A">
        <w:rPr>
          <w:rFonts w:eastAsia="Calibri"/>
          <w:sz w:val="25"/>
          <w:szCs w:val="25"/>
        </w:rPr>
        <w:t>m</w:t>
      </w:r>
      <w:r w:rsidR="00F7212A">
        <w:rPr>
          <w:rFonts w:eastAsia="Calibri"/>
          <w:sz w:val="25"/>
          <w:szCs w:val="25"/>
          <w:lang w:val="en-US"/>
        </w:rPr>
        <w:t xml:space="preserve">, </w:t>
      </w:r>
      <w:r w:rsidRPr="008A7C76">
        <w:rPr>
          <w:rFonts w:eastAsia="Calibri"/>
          <w:sz w:val="25"/>
          <w:szCs w:val="25"/>
        </w:rPr>
        <w:t xml:space="preserve"> từ </w:t>
      </w:r>
      <w:r w:rsidR="00F7212A">
        <w:rPr>
          <w:rFonts w:eastAsia="Calibri"/>
          <w:sz w:val="25"/>
          <w:szCs w:val="25"/>
          <w:lang w:val="en-US"/>
        </w:rPr>
        <w:t xml:space="preserve">lúc </w:t>
      </w:r>
      <w:r w:rsidRPr="008A7C76">
        <w:rPr>
          <w:rFonts w:eastAsia="Calibri"/>
          <w:sz w:val="25"/>
          <w:szCs w:val="25"/>
        </w:rPr>
        <w:t>hình thành ý tưởng</w:t>
      </w:r>
      <w:r w:rsidR="00F7212A">
        <w:rPr>
          <w:rFonts w:eastAsia="Calibri"/>
          <w:sz w:val="25"/>
          <w:szCs w:val="25"/>
          <w:lang w:val="en-US"/>
        </w:rPr>
        <w:t>,</w:t>
      </w:r>
      <w:r w:rsidRPr="008A7C76">
        <w:rPr>
          <w:rFonts w:eastAsia="Calibri"/>
          <w:sz w:val="25"/>
          <w:szCs w:val="25"/>
        </w:rPr>
        <w:t xml:space="preserve"> duy trì và phát triển nguồn cảm xúc về đề tài</w:t>
      </w:r>
      <w:r w:rsidR="00F7212A">
        <w:rPr>
          <w:rFonts w:eastAsia="Calibri"/>
          <w:sz w:val="25"/>
          <w:szCs w:val="25"/>
          <w:lang w:val="en-US"/>
        </w:rPr>
        <w:t xml:space="preserve"> đều suy nghĩ đến tính khả thi về kỹ thuật và khả năng thực hiện tác phẩm. </w:t>
      </w:r>
    </w:p>
    <w:p w:rsidR="00D22AE4" w:rsidRPr="00B64AE1" w:rsidRDefault="00B64AE1" w:rsidP="00B64AE1">
      <w:pPr>
        <w:pStyle w:val="txtc"/>
        <w:shd w:val="clear" w:color="auto" w:fill="FFFFFF" w:themeFill="background1"/>
        <w:spacing w:before="0" w:beforeAutospacing="0" w:after="0" w:afterAutospacing="0"/>
        <w:jc w:val="both"/>
        <w:rPr>
          <w:sz w:val="25"/>
          <w:szCs w:val="25"/>
          <w:lang w:val="vi-VN"/>
        </w:rPr>
      </w:pPr>
      <w:r w:rsidRPr="00B64AE1">
        <w:rPr>
          <w:sz w:val="25"/>
          <w:szCs w:val="25"/>
          <w:lang w:val="vi-VN"/>
        </w:rPr>
        <w:t xml:space="preserve">Phác </w:t>
      </w:r>
      <w:r w:rsidR="00D22AE4" w:rsidRPr="00B64AE1">
        <w:rPr>
          <w:sz w:val="25"/>
          <w:szCs w:val="25"/>
          <w:lang w:val="vi-VN"/>
        </w:rPr>
        <w:t>thảo được thực hiện dưới 2 hình thức :</w:t>
      </w:r>
    </w:p>
    <w:p w:rsidR="00D22AE4" w:rsidRPr="0031267C" w:rsidRDefault="00D22AE4" w:rsidP="00B64AE1">
      <w:pPr>
        <w:pStyle w:val="txtc"/>
        <w:shd w:val="clear" w:color="auto" w:fill="FFFFFF" w:themeFill="background1"/>
        <w:spacing w:before="0" w:beforeAutospacing="0" w:after="0" w:afterAutospacing="0"/>
        <w:jc w:val="both"/>
        <w:rPr>
          <w:sz w:val="25"/>
          <w:szCs w:val="25"/>
        </w:rPr>
      </w:pPr>
      <w:r w:rsidRPr="00B64AE1">
        <w:rPr>
          <w:sz w:val="25"/>
          <w:szCs w:val="25"/>
          <w:lang w:val="vi-VN"/>
        </w:rPr>
        <w:t xml:space="preserve">     </w:t>
      </w:r>
      <w:r w:rsidR="00252F23">
        <w:rPr>
          <w:sz w:val="25"/>
          <w:szCs w:val="25"/>
        </w:rPr>
        <w:t xml:space="preserve">  </w:t>
      </w:r>
      <w:r w:rsidR="00B64AE1">
        <w:rPr>
          <w:sz w:val="25"/>
          <w:szCs w:val="25"/>
          <w:lang w:val="vi-VN"/>
        </w:rPr>
        <w:t>- Phù điêu</w:t>
      </w:r>
      <w:r w:rsidRPr="00B64AE1">
        <w:rPr>
          <w:sz w:val="25"/>
          <w:szCs w:val="25"/>
          <w:lang w:val="vi-VN"/>
        </w:rPr>
        <w:t xml:space="preserve">: </w:t>
      </w:r>
      <w:r w:rsidR="00F7212A" w:rsidRPr="00F7212A">
        <w:rPr>
          <w:rFonts w:eastAsia="Calibri"/>
          <w:sz w:val="25"/>
          <w:szCs w:val="25"/>
          <w:lang w:val="vi-VN"/>
        </w:rPr>
        <w:t>Vật liệu sử dụng là đất sét. Đất sét được đắp trên bảng đất, dùng nạo, dùi gỗ, dao để thực hiện.</w:t>
      </w:r>
    </w:p>
    <w:p w:rsidR="0031267C" w:rsidRDefault="00D22AE4" w:rsidP="00B64AE1">
      <w:pPr>
        <w:pStyle w:val="txtc"/>
        <w:shd w:val="clear" w:color="auto" w:fill="FFFFFF" w:themeFill="background1"/>
        <w:spacing w:before="0" w:beforeAutospacing="0" w:after="0" w:afterAutospacing="0"/>
        <w:jc w:val="both"/>
        <w:rPr>
          <w:rFonts w:eastAsia="Calibri"/>
          <w:sz w:val="25"/>
          <w:szCs w:val="25"/>
        </w:rPr>
      </w:pPr>
      <w:r w:rsidRPr="0031267C">
        <w:rPr>
          <w:sz w:val="25"/>
          <w:szCs w:val="25"/>
          <w:lang w:val="vi-VN"/>
        </w:rPr>
        <w:t xml:space="preserve">      </w:t>
      </w:r>
      <w:r w:rsidR="00252F23">
        <w:rPr>
          <w:sz w:val="25"/>
          <w:szCs w:val="25"/>
        </w:rPr>
        <w:t xml:space="preserve"> </w:t>
      </w:r>
      <w:r w:rsidRPr="0031267C">
        <w:rPr>
          <w:sz w:val="25"/>
          <w:szCs w:val="25"/>
          <w:lang w:val="vi-VN"/>
        </w:rPr>
        <w:t>- Tượn</w:t>
      </w:r>
      <w:r w:rsidR="00B64AE1" w:rsidRPr="0031267C">
        <w:rPr>
          <w:sz w:val="25"/>
          <w:szCs w:val="25"/>
          <w:lang w:val="vi-VN"/>
        </w:rPr>
        <w:t>g tròn</w:t>
      </w:r>
      <w:r w:rsidRPr="0031267C">
        <w:rPr>
          <w:sz w:val="25"/>
          <w:szCs w:val="25"/>
          <w:lang w:val="vi-VN"/>
        </w:rPr>
        <w:t xml:space="preserve">: </w:t>
      </w:r>
      <w:r w:rsidR="00B64AE1" w:rsidRPr="0031267C">
        <w:rPr>
          <w:sz w:val="25"/>
          <w:szCs w:val="25"/>
          <w:lang w:val="vi-VN"/>
        </w:rPr>
        <w:t xml:space="preserve">Mô </w:t>
      </w:r>
      <w:r w:rsidRPr="0031267C">
        <w:rPr>
          <w:sz w:val="25"/>
          <w:szCs w:val="25"/>
          <w:lang w:val="vi-VN"/>
        </w:rPr>
        <w:t>hình phác thảo được làm bằng</w:t>
      </w:r>
      <w:r w:rsidR="0031267C" w:rsidRPr="0031267C">
        <w:rPr>
          <w:sz w:val="25"/>
          <w:szCs w:val="25"/>
        </w:rPr>
        <w:t xml:space="preserve"> đấ</w:t>
      </w:r>
      <w:r w:rsidR="0031267C" w:rsidRPr="0031267C">
        <w:rPr>
          <w:rFonts w:eastAsia="Calibri"/>
          <w:sz w:val="25"/>
          <w:szCs w:val="25"/>
          <w:lang w:val="vi-VN"/>
        </w:rPr>
        <w:t>t sét là chính ngoài ra có thể sử dụng bìa</w:t>
      </w:r>
      <w:r w:rsidR="0031267C">
        <w:rPr>
          <w:rFonts w:eastAsia="Calibri"/>
          <w:sz w:val="25"/>
          <w:szCs w:val="25"/>
        </w:rPr>
        <w:t>,</w:t>
      </w:r>
      <w:r w:rsidR="0031267C" w:rsidRPr="0031267C">
        <w:rPr>
          <w:rFonts w:eastAsia="Calibri"/>
          <w:sz w:val="25"/>
          <w:szCs w:val="25"/>
          <w:lang w:val="vi-VN"/>
        </w:rPr>
        <w:t xml:space="preserve"> giấy cứng phóng hình dùng kéo, dao cắt và keo liên kết lại</w:t>
      </w:r>
      <w:r w:rsidR="0031267C">
        <w:rPr>
          <w:rFonts w:eastAsia="Calibri"/>
          <w:sz w:val="25"/>
          <w:szCs w:val="25"/>
        </w:rPr>
        <w:t>.</w:t>
      </w:r>
      <w:r w:rsidR="0031267C" w:rsidRPr="0031267C">
        <w:rPr>
          <w:rFonts w:eastAsia="Calibri"/>
          <w:sz w:val="25"/>
          <w:szCs w:val="25"/>
          <w:lang w:val="vi-VN"/>
        </w:rPr>
        <w:t xml:space="preserve"> </w:t>
      </w:r>
    </w:p>
    <w:p w:rsidR="00B64AE1" w:rsidRPr="0031267C" w:rsidRDefault="00E80DCA" w:rsidP="00B64AE1">
      <w:pPr>
        <w:pStyle w:val="txtc"/>
        <w:shd w:val="clear" w:color="auto" w:fill="FFFFFF" w:themeFill="background1"/>
        <w:spacing w:before="0" w:beforeAutospacing="0" w:after="0" w:afterAutospacing="0"/>
        <w:jc w:val="both"/>
        <w:rPr>
          <w:sz w:val="25"/>
          <w:szCs w:val="25"/>
        </w:rPr>
      </w:pPr>
      <w:r w:rsidRPr="00B64AE1">
        <w:rPr>
          <w:sz w:val="25"/>
          <w:szCs w:val="25"/>
          <w:lang w:val="vi-VN"/>
        </w:rPr>
        <w:t xml:space="preserve">Phác </w:t>
      </w:r>
      <w:r w:rsidR="0031267C" w:rsidRPr="00B64AE1">
        <w:rPr>
          <w:sz w:val="25"/>
          <w:szCs w:val="25"/>
          <w:lang w:val="vi-VN"/>
        </w:rPr>
        <w:t>thảo</w:t>
      </w:r>
      <w:r w:rsidR="0031267C">
        <w:rPr>
          <w:sz w:val="25"/>
          <w:szCs w:val="25"/>
        </w:rPr>
        <w:t xml:space="preserve"> phù điêu và tượng tròn</w:t>
      </w:r>
      <w:r w:rsidR="0031267C" w:rsidRPr="00B64AE1">
        <w:rPr>
          <w:sz w:val="25"/>
          <w:szCs w:val="25"/>
          <w:lang w:val="vi-VN"/>
        </w:rPr>
        <w:t xml:space="preserve"> được lựa chọn thử nghiệm, giả định chất liệu thể hiện</w:t>
      </w:r>
      <w:r w:rsidR="0031267C">
        <w:rPr>
          <w:sz w:val="25"/>
          <w:szCs w:val="25"/>
        </w:rPr>
        <w:t>.</w:t>
      </w:r>
    </w:p>
    <w:p w:rsidR="00D22AE4" w:rsidRPr="008A7C76" w:rsidRDefault="00D22AE4" w:rsidP="00B64AE1">
      <w:pPr>
        <w:pStyle w:val="txtc"/>
        <w:shd w:val="clear" w:color="auto" w:fill="FFFFFF" w:themeFill="background1"/>
        <w:spacing w:before="0" w:beforeAutospacing="0" w:after="0" w:afterAutospacing="0"/>
        <w:jc w:val="both"/>
        <w:rPr>
          <w:sz w:val="25"/>
          <w:szCs w:val="25"/>
        </w:rPr>
      </w:pPr>
      <w:r w:rsidRPr="00B64AE1">
        <w:rPr>
          <w:sz w:val="25"/>
          <w:szCs w:val="25"/>
          <w:lang w:val="vi-VN"/>
        </w:rPr>
        <w:t xml:space="preserve">Kỹ thuật  xử lý chất liệu kim loại </w:t>
      </w:r>
      <w:r w:rsidR="008A7C76">
        <w:rPr>
          <w:sz w:val="25"/>
          <w:szCs w:val="25"/>
        </w:rPr>
        <w:t>của</w:t>
      </w:r>
      <w:r w:rsidRPr="00B64AE1">
        <w:rPr>
          <w:sz w:val="25"/>
          <w:szCs w:val="25"/>
          <w:lang w:val="vi-VN"/>
        </w:rPr>
        <w:t xml:space="preserve"> hai hình thức phù điêu và tượng tròn trong tác phẩm Điêu khắc</w:t>
      </w:r>
      <w:r w:rsidR="008A7C76">
        <w:rPr>
          <w:sz w:val="25"/>
          <w:szCs w:val="25"/>
        </w:rPr>
        <w:t xml:space="preserve"> như sau:</w:t>
      </w:r>
    </w:p>
    <w:p w:rsidR="00D22AE4" w:rsidRPr="00B64AE1" w:rsidRDefault="00B64AE1" w:rsidP="008A7C76">
      <w:pPr>
        <w:pStyle w:val="txtc"/>
        <w:shd w:val="clear" w:color="auto" w:fill="FFFFFF" w:themeFill="background1"/>
        <w:spacing w:before="0" w:beforeAutospacing="0" w:after="0" w:afterAutospacing="0"/>
        <w:jc w:val="both"/>
        <w:rPr>
          <w:sz w:val="25"/>
          <w:szCs w:val="25"/>
          <w:lang w:val="vi-VN"/>
        </w:rPr>
      </w:pPr>
      <w:r>
        <w:rPr>
          <w:b/>
          <w:sz w:val="25"/>
          <w:szCs w:val="25"/>
        </w:rPr>
        <w:t>+</w:t>
      </w:r>
      <w:r w:rsidR="008A7C76">
        <w:rPr>
          <w:b/>
          <w:sz w:val="25"/>
          <w:szCs w:val="25"/>
        </w:rPr>
        <w:t xml:space="preserve"> </w:t>
      </w:r>
      <w:r w:rsidR="00D22AE4" w:rsidRPr="00B64AE1">
        <w:rPr>
          <w:sz w:val="25"/>
          <w:szCs w:val="25"/>
          <w:lang w:val="vi-VN"/>
        </w:rPr>
        <w:t>Phù điêu:</w:t>
      </w:r>
    </w:p>
    <w:p w:rsidR="00D22AE4" w:rsidRPr="00B64AE1" w:rsidRDefault="00B64AE1" w:rsidP="00B64AE1">
      <w:pPr>
        <w:pStyle w:val="txtc"/>
        <w:shd w:val="clear" w:color="auto" w:fill="FFFFFF" w:themeFill="background1"/>
        <w:spacing w:before="0" w:beforeAutospacing="0" w:after="0" w:afterAutospacing="0"/>
        <w:jc w:val="both"/>
        <w:rPr>
          <w:sz w:val="25"/>
          <w:szCs w:val="25"/>
          <w:lang w:val="vi-VN"/>
        </w:rPr>
      </w:pPr>
      <w:r>
        <w:rPr>
          <w:sz w:val="25"/>
          <w:szCs w:val="25"/>
        </w:rPr>
        <w:t xml:space="preserve">      </w:t>
      </w:r>
      <w:r w:rsidR="00D22AE4" w:rsidRPr="00B64AE1">
        <w:rPr>
          <w:sz w:val="25"/>
          <w:szCs w:val="25"/>
          <w:lang w:val="vi-VN"/>
        </w:rPr>
        <w:t>- Làm mềm kim loại bằng nhiệt độ cao.</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t xml:space="preserve">      - </w:t>
      </w:r>
      <w:r w:rsidRPr="00B64AE1">
        <w:rPr>
          <w:sz w:val="25"/>
          <w:szCs w:val="25"/>
        </w:rPr>
        <w:t xml:space="preserve">Can </w:t>
      </w:r>
      <w:r w:rsidR="00D22AE4" w:rsidRPr="00B64AE1">
        <w:rPr>
          <w:sz w:val="25"/>
          <w:szCs w:val="25"/>
        </w:rPr>
        <w:t>hình lên kim loại.</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lastRenderedPageBreak/>
        <w:t xml:space="preserve">      </w:t>
      </w:r>
      <w:r w:rsidR="00D22AE4" w:rsidRPr="00B64AE1">
        <w:rPr>
          <w:sz w:val="25"/>
          <w:szCs w:val="25"/>
        </w:rPr>
        <w:t xml:space="preserve">- Lấy độ cao, tạo lớp. </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t xml:space="preserve">      </w:t>
      </w:r>
      <w:r w:rsidR="00DB54FA">
        <w:rPr>
          <w:sz w:val="25"/>
          <w:szCs w:val="25"/>
        </w:rPr>
        <w:t xml:space="preserve">- Dùng đục chắn </w:t>
      </w:r>
      <w:r w:rsidR="00D22AE4" w:rsidRPr="00B64AE1">
        <w:rPr>
          <w:sz w:val="25"/>
          <w:szCs w:val="25"/>
        </w:rPr>
        <w:t>lấy nét.</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t xml:space="preserve">      </w:t>
      </w:r>
      <w:r w:rsidR="00D22AE4" w:rsidRPr="00B64AE1">
        <w:rPr>
          <w:sz w:val="25"/>
          <w:szCs w:val="25"/>
        </w:rPr>
        <w:t>- Gò âm, gò dương theo phác thảo.</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t xml:space="preserve">      </w:t>
      </w:r>
      <w:r w:rsidR="00D22AE4" w:rsidRPr="00B64AE1">
        <w:rPr>
          <w:sz w:val="25"/>
          <w:szCs w:val="25"/>
        </w:rPr>
        <w:t xml:space="preserve">- Tả chất, khai thác tính biểu cảm của bề mặt chất liệu xây dựng tác phẩm </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t xml:space="preserve">      </w:t>
      </w:r>
      <w:r w:rsidR="008A7C76">
        <w:rPr>
          <w:sz w:val="25"/>
          <w:szCs w:val="25"/>
        </w:rPr>
        <w:t xml:space="preserve">- </w:t>
      </w:r>
      <w:r w:rsidR="008A7C76" w:rsidRPr="00B64AE1">
        <w:rPr>
          <w:sz w:val="25"/>
          <w:szCs w:val="25"/>
        </w:rPr>
        <w:t xml:space="preserve">Xử </w:t>
      </w:r>
      <w:r w:rsidR="00D22AE4" w:rsidRPr="00B64AE1">
        <w:rPr>
          <w:sz w:val="25"/>
          <w:szCs w:val="25"/>
        </w:rPr>
        <w:t xml:space="preserve">lý màu sắc ở bề mặt kim loại để đạt </w:t>
      </w:r>
      <w:r w:rsidR="008A7C76">
        <w:rPr>
          <w:sz w:val="25"/>
          <w:szCs w:val="25"/>
        </w:rPr>
        <w:t>hiệu quả biểu cảm cần thiết của nội dung đề tài</w:t>
      </w:r>
      <w:r w:rsidR="00D22AE4" w:rsidRPr="00B64AE1">
        <w:rPr>
          <w:sz w:val="25"/>
          <w:szCs w:val="25"/>
        </w:rPr>
        <w:t>.</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t xml:space="preserve">     </w:t>
      </w:r>
      <w:r w:rsidR="00A117BC">
        <w:rPr>
          <w:sz w:val="25"/>
          <w:szCs w:val="25"/>
        </w:rPr>
        <w:t>- Đánh bóng và hoàn thiện</w:t>
      </w:r>
      <w:r w:rsidR="00D22AE4" w:rsidRPr="00B64AE1">
        <w:rPr>
          <w:sz w:val="25"/>
          <w:szCs w:val="25"/>
        </w:rPr>
        <w:t>.</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b/>
          <w:sz w:val="25"/>
          <w:szCs w:val="25"/>
        </w:rPr>
        <w:t>+</w:t>
      </w:r>
      <w:r w:rsidR="00A117BC">
        <w:rPr>
          <w:sz w:val="25"/>
          <w:szCs w:val="25"/>
        </w:rPr>
        <w:t>Tượng tròn</w:t>
      </w:r>
      <w:r w:rsidR="00D22AE4" w:rsidRPr="00B64AE1">
        <w:rPr>
          <w:sz w:val="25"/>
          <w:szCs w:val="25"/>
        </w:rPr>
        <w:t>:</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t xml:space="preserve">     </w:t>
      </w:r>
      <w:r w:rsidR="00D22AE4" w:rsidRPr="00B64AE1">
        <w:rPr>
          <w:sz w:val="25"/>
          <w:szCs w:val="25"/>
        </w:rPr>
        <w:t>- Làm</w:t>
      </w:r>
      <w:r w:rsidR="00252F23">
        <w:rPr>
          <w:sz w:val="25"/>
          <w:szCs w:val="25"/>
        </w:rPr>
        <w:t xml:space="preserve"> mềm kim loại bằng nhiệt độ cao</w:t>
      </w:r>
      <w:r w:rsidR="00D22AE4" w:rsidRPr="00B64AE1">
        <w:rPr>
          <w:sz w:val="25"/>
          <w:szCs w:val="25"/>
        </w:rPr>
        <w:t>.</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t xml:space="preserve">     </w:t>
      </w:r>
      <w:r w:rsidR="00D22AE4" w:rsidRPr="00B64AE1">
        <w:rPr>
          <w:sz w:val="25"/>
          <w:szCs w:val="25"/>
        </w:rPr>
        <w:t xml:space="preserve">- Phóng kích thước đúng tỉ lệ </w:t>
      </w:r>
      <w:r w:rsidR="00D22AE4" w:rsidRPr="00FF4A40">
        <w:rPr>
          <w:sz w:val="25"/>
          <w:szCs w:val="25"/>
        </w:rPr>
        <w:t>phác thảo lên</w:t>
      </w:r>
      <w:r w:rsidR="00D22AE4" w:rsidRPr="00B64AE1">
        <w:rPr>
          <w:sz w:val="25"/>
          <w:szCs w:val="25"/>
        </w:rPr>
        <w:t xml:space="preserve"> kim loại.</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t xml:space="preserve">     </w:t>
      </w:r>
      <w:r w:rsidR="00A117BC">
        <w:rPr>
          <w:sz w:val="25"/>
          <w:szCs w:val="25"/>
        </w:rPr>
        <w:t>- Dùng đục chắn</w:t>
      </w:r>
      <w:r w:rsidR="00D22AE4" w:rsidRPr="00B64AE1">
        <w:rPr>
          <w:sz w:val="25"/>
          <w:szCs w:val="25"/>
        </w:rPr>
        <w:t xml:space="preserve"> lấy nét, tạo hình theo đề tài.</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t xml:space="preserve">     </w:t>
      </w:r>
      <w:r w:rsidR="00D22AE4" w:rsidRPr="00B64AE1">
        <w:rPr>
          <w:sz w:val="25"/>
          <w:szCs w:val="25"/>
        </w:rPr>
        <w:t xml:space="preserve">- Diễn tả chất liệu phù hợp với nội dung của đề tài, khai thác tính biểu cảm của </w:t>
      </w:r>
      <w:r>
        <w:rPr>
          <w:sz w:val="25"/>
          <w:szCs w:val="25"/>
        </w:rPr>
        <w:t xml:space="preserve">    </w:t>
      </w:r>
      <w:r w:rsidR="00D22AE4" w:rsidRPr="00B64AE1">
        <w:rPr>
          <w:sz w:val="25"/>
          <w:szCs w:val="25"/>
        </w:rPr>
        <w:t>bề mặt chất l</w:t>
      </w:r>
      <w:r w:rsidR="00252F23">
        <w:rPr>
          <w:sz w:val="25"/>
          <w:szCs w:val="25"/>
        </w:rPr>
        <w:t>iệu xây dựng tác phẩm Điêu khắc</w:t>
      </w:r>
      <w:r w:rsidR="00D22AE4" w:rsidRPr="00B64AE1">
        <w:rPr>
          <w:sz w:val="25"/>
          <w:szCs w:val="25"/>
        </w:rPr>
        <w:t>.</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t xml:space="preserve">     </w:t>
      </w:r>
      <w:r w:rsidR="00A117BC">
        <w:rPr>
          <w:sz w:val="25"/>
          <w:szCs w:val="25"/>
        </w:rPr>
        <w:t>- Liên kết các tấm kim loại</w:t>
      </w:r>
      <w:r w:rsidR="00D22AE4" w:rsidRPr="00B64AE1">
        <w:rPr>
          <w:sz w:val="25"/>
          <w:szCs w:val="25"/>
        </w:rPr>
        <w:t xml:space="preserve"> đã được xử lý bề mặt </w:t>
      </w:r>
      <w:proofErr w:type="gramStart"/>
      <w:r w:rsidR="00D22AE4" w:rsidRPr="00B64AE1">
        <w:rPr>
          <w:sz w:val="25"/>
          <w:szCs w:val="25"/>
        </w:rPr>
        <w:t>bằng  kỹ</w:t>
      </w:r>
      <w:proofErr w:type="gramEnd"/>
      <w:r w:rsidR="00D22AE4" w:rsidRPr="00B64AE1">
        <w:rPr>
          <w:sz w:val="25"/>
          <w:szCs w:val="25"/>
        </w:rPr>
        <w:t xml:space="preserve"> thuật gò.</w:t>
      </w:r>
    </w:p>
    <w:p w:rsidR="00D22AE4" w:rsidRPr="00B64AE1" w:rsidRDefault="00B64AE1" w:rsidP="00B64AE1">
      <w:pPr>
        <w:pStyle w:val="txtc"/>
        <w:shd w:val="clear" w:color="auto" w:fill="FFFFFF" w:themeFill="background1"/>
        <w:spacing w:before="0" w:beforeAutospacing="0" w:after="0" w:afterAutospacing="0"/>
        <w:jc w:val="both"/>
        <w:rPr>
          <w:sz w:val="25"/>
          <w:szCs w:val="25"/>
        </w:rPr>
      </w:pPr>
      <w:r>
        <w:rPr>
          <w:sz w:val="25"/>
          <w:szCs w:val="25"/>
        </w:rPr>
        <w:t xml:space="preserve">     </w:t>
      </w:r>
      <w:r w:rsidR="008A7C76">
        <w:rPr>
          <w:sz w:val="25"/>
          <w:szCs w:val="25"/>
        </w:rPr>
        <w:t>- X</w:t>
      </w:r>
      <w:r w:rsidR="00D22AE4" w:rsidRPr="00B64AE1">
        <w:rPr>
          <w:sz w:val="25"/>
          <w:szCs w:val="25"/>
        </w:rPr>
        <w:t xml:space="preserve">ử lý màu sắc ở bề mặt kim loại để đạt hiệu quả biểu cảm </w:t>
      </w:r>
      <w:r w:rsidR="008A7C76">
        <w:rPr>
          <w:sz w:val="25"/>
          <w:szCs w:val="25"/>
        </w:rPr>
        <w:t>cần thiết của nội dung đề tài</w:t>
      </w:r>
      <w:r w:rsidR="008A7C76" w:rsidRPr="00B64AE1">
        <w:rPr>
          <w:sz w:val="25"/>
          <w:szCs w:val="25"/>
        </w:rPr>
        <w:t>.</w:t>
      </w:r>
    </w:p>
    <w:p w:rsidR="00F7212A" w:rsidRDefault="00B64AE1" w:rsidP="008A7C76">
      <w:pPr>
        <w:pStyle w:val="txtc"/>
        <w:shd w:val="clear" w:color="auto" w:fill="FFFFFF" w:themeFill="background1"/>
        <w:spacing w:before="0" w:beforeAutospacing="0" w:after="0" w:afterAutospacing="0"/>
        <w:jc w:val="both"/>
        <w:rPr>
          <w:sz w:val="25"/>
          <w:szCs w:val="25"/>
        </w:rPr>
      </w:pPr>
      <w:r>
        <w:rPr>
          <w:sz w:val="25"/>
          <w:szCs w:val="25"/>
        </w:rPr>
        <w:t xml:space="preserve">    </w:t>
      </w:r>
      <w:r w:rsidR="00252F23">
        <w:rPr>
          <w:sz w:val="25"/>
          <w:szCs w:val="25"/>
        </w:rPr>
        <w:t xml:space="preserve"> </w:t>
      </w:r>
      <w:r w:rsidR="00F7212A">
        <w:rPr>
          <w:sz w:val="25"/>
          <w:szCs w:val="25"/>
        </w:rPr>
        <w:t>- Đánh bóng và hoàn thiện</w:t>
      </w:r>
      <w:r w:rsidR="00D22AE4" w:rsidRPr="00B64AE1">
        <w:rPr>
          <w:sz w:val="25"/>
          <w:szCs w:val="25"/>
        </w:rPr>
        <w:t>.</w:t>
      </w:r>
    </w:p>
    <w:p w:rsidR="00F7212A" w:rsidRDefault="00F7212A" w:rsidP="00F7212A">
      <w:pPr>
        <w:spacing w:after="0" w:line="240" w:lineRule="auto"/>
        <w:jc w:val="both"/>
        <w:rPr>
          <w:rFonts w:eastAsia="Calibri"/>
          <w:sz w:val="25"/>
          <w:szCs w:val="25"/>
          <w:lang w:val="en-US"/>
        </w:rPr>
      </w:pPr>
      <w:r>
        <w:rPr>
          <w:rFonts w:eastAsia="Calibri"/>
          <w:sz w:val="25"/>
          <w:szCs w:val="25"/>
          <w:lang w:val="en-US"/>
        </w:rPr>
        <w:t>Các giai đoạn trên được á</w:t>
      </w:r>
      <w:r w:rsidRPr="008A7C76">
        <w:rPr>
          <w:rFonts w:eastAsia="Calibri"/>
          <w:sz w:val="25"/>
          <w:szCs w:val="25"/>
        </w:rPr>
        <w:t xml:space="preserve">p dụng </w:t>
      </w:r>
      <w:r>
        <w:rPr>
          <w:rFonts w:eastAsia="Calibri"/>
          <w:sz w:val="25"/>
          <w:szCs w:val="25"/>
          <w:lang w:val="en-US"/>
        </w:rPr>
        <w:t xml:space="preserve">vào việc </w:t>
      </w:r>
      <w:r w:rsidRPr="008A7C76">
        <w:rPr>
          <w:rFonts w:eastAsia="Calibri"/>
          <w:sz w:val="25"/>
          <w:szCs w:val="25"/>
        </w:rPr>
        <w:t>xử lý kỹ thuật chất liệu để chọn vật liệu phù hợp</w:t>
      </w:r>
      <w:r w:rsidR="00E80DCA">
        <w:rPr>
          <w:rFonts w:eastAsia="Calibri"/>
          <w:sz w:val="25"/>
          <w:szCs w:val="25"/>
          <w:lang w:val="en-US"/>
        </w:rPr>
        <w:t xml:space="preserve"> với tính biểu cảm của chất liệu cùng</w:t>
      </w:r>
      <w:r w:rsidRPr="008A7C76">
        <w:rPr>
          <w:rFonts w:eastAsia="Calibri"/>
          <w:sz w:val="25"/>
          <w:szCs w:val="25"/>
        </w:rPr>
        <w:t xml:space="preserve"> với đề tài </w:t>
      </w:r>
      <w:r w:rsidR="00E80DCA">
        <w:rPr>
          <w:rFonts w:eastAsia="Calibri"/>
          <w:sz w:val="25"/>
          <w:szCs w:val="25"/>
          <w:lang w:val="en-US"/>
        </w:rPr>
        <w:t>được</w:t>
      </w:r>
      <w:r w:rsidRPr="008A7C76">
        <w:rPr>
          <w:rFonts w:eastAsia="Calibri"/>
          <w:sz w:val="25"/>
          <w:szCs w:val="25"/>
        </w:rPr>
        <w:t xml:space="preserve"> thực hiện tác phẩm bằng kỹ năng của bản thân</w:t>
      </w:r>
      <w:r w:rsidR="00E80DCA">
        <w:rPr>
          <w:rFonts w:eastAsia="Calibri"/>
          <w:sz w:val="25"/>
          <w:szCs w:val="25"/>
          <w:lang w:val="en-US"/>
        </w:rPr>
        <w:t>, cảm xúc của tác giả.</w:t>
      </w:r>
    </w:p>
    <w:p w:rsidR="00145E5B" w:rsidRPr="00654E65" w:rsidRDefault="00145E5B" w:rsidP="00145E5B">
      <w:pPr>
        <w:pStyle w:val="ListParagraph"/>
        <w:spacing w:after="0"/>
        <w:ind w:left="0"/>
        <w:contextualSpacing w:val="0"/>
        <w:jc w:val="both"/>
        <w:rPr>
          <w:rStyle w:val="apple-style-span"/>
          <w:b/>
          <w:color w:val="000000"/>
          <w:sz w:val="25"/>
          <w:szCs w:val="25"/>
        </w:rPr>
      </w:pPr>
      <w:r>
        <w:rPr>
          <w:rStyle w:val="apple-style-span"/>
          <w:b/>
          <w:color w:val="000000"/>
          <w:sz w:val="25"/>
          <w:szCs w:val="25"/>
        </w:rPr>
        <w:t>3.</w:t>
      </w:r>
      <w:r>
        <w:rPr>
          <w:rStyle w:val="apple-style-span"/>
          <w:b/>
          <w:color w:val="000000"/>
          <w:sz w:val="25"/>
          <w:szCs w:val="25"/>
          <w:lang w:val="en-US"/>
        </w:rPr>
        <w:t>4</w:t>
      </w:r>
      <w:r w:rsidRPr="00654E65">
        <w:rPr>
          <w:rStyle w:val="apple-style-span"/>
          <w:b/>
          <w:color w:val="000000"/>
          <w:sz w:val="25"/>
          <w:szCs w:val="25"/>
        </w:rPr>
        <w:t>.</w:t>
      </w:r>
      <w:r>
        <w:rPr>
          <w:rStyle w:val="apple-style-span"/>
          <w:b/>
          <w:color w:val="000000"/>
          <w:sz w:val="25"/>
          <w:szCs w:val="25"/>
          <w:lang w:val="en-US"/>
        </w:rPr>
        <w:t xml:space="preserve">2 </w:t>
      </w:r>
      <w:r w:rsidRPr="00654E65">
        <w:rPr>
          <w:rStyle w:val="apple-style-span"/>
          <w:b/>
          <w:color w:val="000000"/>
          <w:sz w:val="25"/>
          <w:szCs w:val="25"/>
        </w:rPr>
        <w:t>Yếu tố</w:t>
      </w:r>
      <w:r w:rsidR="00252F23">
        <w:rPr>
          <w:rStyle w:val="apple-style-span"/>
          <w:b/>
          <w:color w:val="000000"/>
          <w:sz w:val="25"/>
          <w:szCs w:val="25"/>
        </w:rPr>
        <w:t xml:space="preserve"> </w:t>
      </w:r>
      <w:r w:rsidR="00252F23">
        <w:rPr>
          <w:rStyle w:val="apple-style-span"/>
          <w:b/>
          <w:color w:val="000000"/>
          <w:sz w:val="25"/>
          <w:szCs w:val="25"/>
          <w:lang w:val="en-US"/>
        </w:rPr>
        <w:t>c</w:t>
      </w:r>
      <w:r w:rsidRPr="00654E65">
        <w:rPr>
          <w:rStyle w:val="apple-style-span"/>
          <w:b/>
          <w:color w:val="000000"/>
          <w:sz w:val="25"/>
          <w:szCs w:val="25"/>
        </w:rPr>
        <w:t xml:space="preserve">hất liệu: </w:t>
      </w:r>
    </w:p>
    <w:p w:rsidR="00145E5B" w:rsidRPr="00654E65" w:rsidRDefault="00145E5B" w:rsidP="00145E5B">
      <w:pPr>
        <w:pStyle w:val="ListParagraph"/>
        <w:spacing w:after="0"/>
        <w:ind w:left="0" w:firstLine="720"/>
        <w:contextualSpacing w:val="0"/>
        <w:jc w:val="both"/>
        <w:rPr>
          <w:color w:val="000000"/>
          <w:sz w:val="25"/>
          <w:szCs w:val="25"/>
        </w:rPr>
      </w:pPr>
      <w:r w:rsidRPr="00654E65">
        <w:rPr>
          <w:color w:val="000000"/>
          <w:sz w:val="25"/>
          <w:szCs w:val="25"/>
        </w:rPr>
        <w:t>Khi nói đến các tác phẩm Điêu khắc gò  người ta luôn nghĩ ngay đến những chất liệu kim loại đã tạo ra chúng, và kết hợp quá trình lao động sáng tạo của nhà Điêu khắc. Chất liệu</w:t>
      </w:r>
      <w:r w:rsidRPr="00654E65">
        <w:rPr>
          <w:rStyle w:val="apple-style-span"/>
          <w:color w:val="000000"/>
          <w:sz w:val="25"/>
          <w:szCs w:val="25"/>
        </w:rPr>
        <w:t xml:space="preserve"> đóng một phần quan trọng cho tiếng nói của hình thức Điêu khắc gò kim loại. Chất liệu gò kim loại khá đa dạng, phong phú. Mỗi chất liệu đều có những ưu điểm nhất định giúp cho nhà Điêu khắc thể hiện có hiệu quả hơn những hình tượng của mình. </w:t>
      </w:r>
      <w:r w:rsidRPr="00654E65">
        <w:rPr>
          <w:color w:val="000000"/>
          <w:sz w:val="25"/>
          <w:szCs w:val="25"/>
        </w:rPr>
        <w:t>Khi ngắm các tác phẩm Điêu khắc người ta lại muốn được sờ vào chúng như để cảm nhận được nhiều hơn sự hấp dẫn của chất liệu của người tạo ra chúng. Chất liệu Điêu khắc không những gây ấn tượng hấp dẫn người xem bởi tính vật lý của nó, mà còn tạo nên sự say mê, sâu lắng trong lòng người xem bằng ngôn ngữ biểu cảm riêng của từng chất liệu. Đó chính là tinh thần, là hồn của chất liệu, một yếu tố quan trọng không thể thiếu trong một tác phẩm Điêu khắc gò kim loại. Nó giúp cho tác phẩm thăng hoa và sống lâu hơn trong lòng ngưòi thưởng ngoạn. Điều đó cho thấy không thể thiếu chất liệu khi nhắc đến một tác phẩm Điêu khắc hay nói cách khác</w:t>
      </w:r>
      <w:r>
        <w:rPr>
          <w:color w:val="000000"/>
          <w:sz w:val="25"/>
          <w:szCs w:val="25"/>
          <w:lang w:val="en-US"/>
        </w:rPr>
        <w:t>,</w:t>
      </w:r>
      <w:r w:rsidRPr="00654E65">
        <w:rPr>
          <w:color w:val="000000"/>
          <w:sz w:val="25"/>
          <w:szCs w:val="25"/>
        </w:rPr>
        <w:t xml:space="preserve"> nếu thiếu chất liệu tượng Điêu khắc không thể gọi là tác phẩm được. Khi xây dựng tác phẩm Nhà Điêu khắc </w:t>
      </w:r>
      <w:r>
        <w:rPr>
          <w:color w:val="000000"/>
          <w:sz w:val="25"/>
          <w:szCs w:val="25"/>
          <w:lang w:val="en-US"/>
        </w:rPr>
        <w:t>suy nghĩ đến</w:t>
      </w:r>
      <w:r w:rsidRPr="00654E65">
        <w:rPr>
          <w:color w:val="000000"/>
          <w:sz w:val="25"/>
          <w:szCs w:val="25"/>
        </w:rPr>
        <w:t xml:space="preserve"> một không gian lí tưởng dự kiến làm nơi đặt tượng, chọn chất liệu phù hợp rồi mới tư duy bố cục và thủ pháp thực hiện. Tác giả phải có  kỹ thuật tay nghề, kiến thức chuyên môn về chất liệu, biết cảm nhận vẻ đẹp và ngôn ngữ biểu cảm của chất liệu, tính tư duy sáng tạo hoàn chỉnh chuyên nghiệp và làm chủ được ngôn ngữ chất liệu trong tư duy tạo hình.</w:t>
      </w:r>
    </w:p>
    <w:p w:rsidR="00145E5B" w:rsidRPr="00E80DCA" w:rsidRDefault="00145E5B" w:rsidP="00F7212A">
      <w:pPr>
        <w:spacing w:after="0" w:line="240" w:lineRule="auto"/>
        <w:jc w:val="both"/>
        <w:rPr>
          <w:color w:val="000000"/>
          <w:sz w:val="25"/>
          <w:szCs w:val="25"/>
          <w:lang w:val="en-US"/>
        </w:rPr>
      </w:pPr>
    </w:p>
    <w:p w:rsidR="00AC70DA" w:rsidRPr="0031267C" w:rsidRDefault="00D22AE4" w:rsidP="0031267C">
      <w:pPr>
        <w:pStyle w:val="txtc"/>
        <w:shd w:val="clear" w:color="auto" w:fill="FFFFFF" w:themeFill="background1"/>
        <w:spacing w:before="0" w:beforeAutospacing="0" w:after="0" w:afterAutospacing="0"/>
        <w:jc w:val="both"/>
        <w:rPr>
          <w:rStyle w:val="apple-style-span"/>
          <w:sz w:val="25"/>
          <w:szCs w:val="25"/>
        </w:rPr>
      </w:pPr>
      <w:r w:rsidRPr="00B64AE1">
        <w:rPr>
          <w:sz w:val="25"/>
          <w:szCs w:val="25"/>
        </w:rPr>
        <w:lastRenderedPageBreak/>
        <w:t xml:space="preserve"> </w:t>
      </w:r>
      <w:r w:rsidR="000C544B">
        <w:rPr>
          <w:rStyle w:val="apple-style-span"/>
          <w:b/>
          <w:color w:val="000000"/>
          <w:sz w:val="25"/>
          <w:szCs w:val="25"/>
        </w:rPr>
        <w:t>3.4</w:t>
      </w:r>
      <w:r w:rsidR="00145E5B">
        <w:rPr>
          <w:rStyle w:val="apple-style-span"/>
          <w:b/>
          <w:color w:val="000000"/>
          <w:sz w:val="25"/>
          <w:szCs w:val="25"/>
        </w:rPr>
        <w:t>.3</w:t>
      </w:r>
      <w:r w:rsidR="00152B7C">
        <w:rPr>
          <w:rStyle w:val="apple-style-span"/>
          <w:b/>
          <w:color w:val="000000"/>
          <w:sz w:val="25"/>
          <w:szCs w:val="25"/>
        </w:rPr>
        <w:t xml:space="preserve"> </w:t>
      </w:r>
      <w:r w:rsidR="00AC70DA" w:rsidRPr="00654E65">
        <w:rPr>
          <w:rStyle w:val="apple-style-span"/>
          <w:b/>
          <w:color w:val="000000"/>
          <w:sz w:val="25"/>
          <w:szCs w:val="25"/>
        </w:rPr>
        <w:t>Yếu tố khối, hình, đườ</w:t>
      </w:r>
      <w:r w:rsidR="002512F8">
        <w:rPr>
          <w:rStyle w:val="apple-style-span"/>
          <w:b/>
          <w:color w:val="000000"/>
          <w:sz w:val="25"/>
          <w:szCs w:val="25"/>
        </w:rPr>
        <w:t>ng nét</w:t>
      </w:r>
      <w:r w:rsidR="00145E5B">
        <w:rPr>
          <w:rStyle w:val="apple-style-span"/>
          <w:b/>
          <w:color w:val="000000"/>
          <w:sz w:val="25"/>
          <w:szCs w:val="25"/>
        </w:rPr>
        <w:t>:</w:t>
      </w:r>
    </w:p>
    <w:p w:rsidR="00B52EF2" w:rsidRPr="00654E65" w:rsidRDefault="00AC70DA" w:rsidP="00152B7C">
      <w:pPr>
        <w:pStyle w:val="ListParagraph"/>
        <w:spacing w:after="0"/>
        <w:ind w:left="0" w:firstLine="720"/>
        <w:contextualSpacing w:val="0"/>
        <w:jc w:val="both"/>
        <w:rPr>
          <w:rStyle w:val="apple-style-span"/>
          <w:color w:val="000000"/>
          <w:sz w:val="25"/>
          <w:szCs w:val="25"/>
        </w:rPr>
      </w:pPr>
      <w:r w:rsidRPr="00654E65">
        <w:rPr>
          <w:rStyle w:val="apple-style-span"/>
          <w:color w:val="000000"/>
          <w:sz w:val="25"/>
          <w:szCs w:val="25"/>
        </w:rPr>
        <w:t>Khối lồi - Khối lõm. Khối cứng - Khối mềm. Khối đóng - Khối mở. Khối tĩnh - Khố</w:t>
      </w:r>
      <w:r w:rsidR="006E5D0B" w:rsidRPr="00654E65">
        <w:rPr>
          <w:rStyle w:val="apple-style-span"/>
          <w:color w:val="000000"/>
          <w:sz w:val="25"/>
          <w:szCs w:val="25"/>
        </w:rPr>
        <w:t xml:space="preserve">i </w:t>
      </w:r>
      <w:r w:rsidRPr="00654E65">
        <w:rPr>
          <w:rStyle w:val="apple-style-span"/>
          <w:color w:val="000000"/>
          <w:sz w:val="25"/>
          <w:szCs w:val="25"/>
        </w:rPr>
        <w:t>động.</w:t>
      </w:r>
      <w:r w:rsidR="00E80DCA">
        <w:rPr>
          <w:rStyle w:val="apple-style-span"/>
          <w:color w:val="000000"/>
          <w:sz w:val="25"/>
          <w:szCs w:val="25"/>
          <w:lang w:val="en-US"/>
        </w:rPr>
        <w:t xml:space="preserve"> </w:t>
      </w:r>
      <w:r w:rsidRPr="00654E65">
        <w:rPr>
          <w:rStyle w:val="apple-style-span"/>
          <w:color w:val="000000"/>
          <w:sz w:val="25"/>
          <w:szCs w:val="25"/>
        </w:rPr>
        <w:t>Mỗi cách tạo khối đưa lại cảm giác khác nhau: lõm, mềm, mở gây cảm giác động và ngược lại.</w:t>
      </w:r>
    </w:p>
    <w:p w:rsidR="00AC70DA" w:rsidRPr="00654E65" w:rsidRDefault="00AC70DA" w:rsidP="00152B7C">
      <w:pPr>
        <w:pStyle w:val="ListParagraph"/>
        <w:spacing w:after="0"/>
        <w:ind w:left="0" w:firstLine="720"/>
        <w:contextualSpacing w:val="0"/>
        <w:jc w:val="both"/>
        <w:rPr>
          <w:color w:val="000000"/>
          <w:sz w:val="25"/>
          <w:szCs w:val="25"/>
        </w:rPr>
      </w:pPr>
      <w:r w:rsidRPr="00654E65">
        <w:rPr>
          <w:rStyle w:val="apple-style-span"/>
          <w:color w:val="000000"/>
          <w:sz w:val="25"/>
          <w:szCs w:val="25"/>
        </w:rPr>
        <w:t xml:space="preserve">Trong tác phẩm </w:t>
      </w:r>
      <w:r w:rsidR="00A93F7A" w:rsidRPr="00654E65">
        <w:rPr>
          <w:rStyle w:val="apple-style-span"/>
          <w:color w:val="000000"/>
          <w:sz w:val="25"/>
          <w:szCs w:val="25"/>
        </w:rPr>
        <w:t>Điêu khắc</w:t>
      </w:r>
      <w:r w:rsidRPr="00654E65">
        <w:rPr>
          <w:rStyle w:val="apple-style-span"/>
          <w:color w:val="000000"/>
          <w:sz w:val="25"/>
          <w:szCs w:val="25"/>
        </w:rPr>
        <w:t xml:space="preserve"> gò kim loại khối hình là có thực nó tồn tại trong không gian 3 chiều trong đó chiều sâu mang tính ước lệ có thể cảm nhận bằng xúc giác, có thể chạm tay và đo được và nhận ra sự biến động phong phú của nó qua một hướng nhìn chính. Đây là đặc trưng cơ bản nhất của phù điêu gò kim loại. Còn với tượng tròn nét đặc trưng mạnh mẽ vẫn là sự kết hợp kh</w:t>
      </w:r>
      <w:r w:rsidR="00145E5B">
        <w:rPr>
          <w:rStyle w:val="apple-style-span"/>
          <w:color w:val="000000"/>
          <w:sz w:val="25"/>
          <w:szCs w:val="25"/>
          <w:lang w:val="en-US"/>
        </w:rPr>
        <w:t>ối</w:t>
      </w:r>
      <w:r w:rsidRPr="00654E65">
        <w:rPr>
          <w:rStyle w:val="apple-style-span"/>
          <w:color w:val="000000"/>
          <w:sz w:val="25"/>
          <w:szCs w:val="25"/>
        </w:rPr>
        <w:t xml:space="preserve"> 3 chiều trong không gian với đa hướng nhìn. Sự kết hợp giữa khối hình cũng đồng nghĩa với việc tạo nên đường nét cho tác phẩm.</w:t>
      </w:r>
    </w:p>
    <w:p w:rsidR="00A93F7A" w:rsidRPr="00654E65" w:rsidRDefault="000C544B" w:rsidP="00152B7C">
      <w:pPr>
        <w:pStyle w:val="ListParagraph"/>
        <w:spacing w:after="0"/>
        <w:ind w:left="0"/>
        <w:contextualSpacing w:val="0"/>
        <w:jc w:val="both"/>
        <w:rPr>
          <w:rStyle w:val="apple-style-span"/>
          <w:b/>
          <w:color w:val="000000"/>
          <w:sz w:val="25"/>
          <w:szCs w:val="25"/>
        </w:rPr>
      </w:pPr>
      <w:r>
        <w:rPr>
          <w:rStyle w:val="apple-style-span"/>
          <w:b/>
          <w:color w:val="000000"/>
          <w:sz w:val="25"/>
          <w:szCs w:val="25"/>
        </w:rPr>
        <w:t>3.</w:t>
      </w:r>
      <w:r>
        <w:rPr>
          <w:rStyle w:val="apple-style-span"/>
          <w:b/>
          <w:color w:val="000000"/>
          <w:sz w:val="25"/>
          <w:szCs w:val="25"/>
          <w:lang w:val="en-US"/>
        </w:rPr>
        <w:t>4</w:t>
      </w:r>
      <w:r w:rsidR="00D22AE4">
        <w:rPr>
          <w:rStyle w:val="apple-style-span"/>
          <w:b/>
          <w:color w:val="000000"/>
          <w:sz w:val="25"/>
          <w:szCs w:val="25"/>
        </w:rPr>
        <w:t>.</w:t>
      </w:r>
      <w:r w:rsidR="00D22AE4">
        <w:rPr>
          <w:rStyle w:val="apple-style-span"/>
          <w:b/>
          <w:color w:val="000000"/>
          <w:sz w:val="25"/>
          <w:szCs w:val="25"/>
          <w:lang w:val="en-US"/>
        </w:rPr>
        <w:t>4</w:t>
      </w:r>
      <w:r w:rsidR="00453C30">
        <w:rPr>
          <w:rStyle w:val="apple-style-span"/>
          <w:b/>
          <w:color w:val="000000"/>
          <w:sz w:val="25"/>
          <w:szCs w:val="25"/>
          <w:lang w:val="en-US"/>
        </w:rPr>
        <w:t xml:space="preserve"> </w:t>
      </w:r>
      <w:r w:rsidR="00AC70DA" w:rsidRPr="00654E65">
        <w:rPr>
          <w:rStyle w:val="apple-style-span"/>
          <w:b/>
          <w:color w:val="000000"/>
          <w:sz w:val="25"/>
          <w:szCs w:val="25"/>
        </w:rPr>
        <w:t>Yếu tố bề mặt tác phẩm:</w:t>
      </w:r>
    </w:p>
    <w:p w:rsidR="00AC70DA" w:rsidRPr="00654E65" w:rsidRDefault="006E5D0B" w:rsidP="00152B7C">
      <w:pPr>
        <w:pStyle w:val="ListParagraph"/>
        <w:spacing w:after="0"/>
        <w:ind w:left="0" w:firstLine="720"/>
        <w:contextualSpacing w:val="0"/>
        <w:jc w:val="both"/>
        <w:rPr>
          <w:rStyle w:val="apple-style-span"/>
          <w:color w:val="000000"/>
          <w:sz w:val="25"/>
          <w:szCs w:val="25"/>
          <w:lang w:val="fr-FR"/>
        </w:rPr>
      </w:pPr>
      <w:r w:rsidRPr="00654E65">
        <w:rPr>
          <w:rStyle w:val="apple-style-span"/>
          <w:color w:val="000000"/>
          <w:sz w:val="25"/>
          <w:szCs w:val="25"/>
        </w:rPr>
        <w:t>Hình thức của tính biểu cảm liên quan đến b</w:t>
      </w:r>
      <w:r w:rsidR="00AC70DA" w:rsidRPr="00654E65">
        <w:rPr>
          <w:rStyle w:val="apple-style-span"/>
          <w:color w:val="000000"/>
          <w:sz w:val="25"/>
          <w:szCs w:val="25"/>
        </w:rPr>
        <w:t>ề mặt</w:t>
      </w:r>
      <w:r w:rsidRPr="00654E65">
        <w:rPr>
          <w:rStyle w:val="apple-style-span"/>
          <w:color w:val="000000"/>
          <w:sz w:val="25"/>
          <w:szCs w:val="25"/>
        </w:rPr>
        <w:t xml:space="preserve"> tác phẩm. </w:t>
      </w:r>
      <w:r w:rsidRPr="00654E65">
        <w:rPr>
          <w:rStyle w:val="apple-style-span"/>
          <w:color w:val="000000"/>
          <w:sz w:val="25"/>
          <w:szCs w:val="25"/>
          <w:lang w:val="fr-FR"/>
        </w:rPr>
        <w:t>Nếu bề mặt tác phẩm Điêu khắc</w:t>
      </w:r>
      <w:r w:rsidR="00AC70DA" w:rsidRPr="00654E65">
        <w:rPr>
          <w:rStyle w:val="apple-style-span"/>
          <w:color w:val="000000"/>
          <w:sz w:val="25"/>
          <w:szCs w:val="25"/>
          <w:lang w:val="fr-FR"/>
        </w:rPr>
        <w:t xml:space="preserve"> nhẵn, láng, </w:t>
      </w:r>
      <w:r w:rsidRPr="00654E65">
        <w:rPr>
          <w:rStyle w:val="apple-style-span"/>
          <w:color w:val="000000"/>
          <w:sz w:val="25"/>
          <w:szCs w:val="25"/>
          <w:lang w:val="fr-FR"/>
        </w:rPr>
        <w:t xml:space="preserve">cho cảm xúc </w:t>
      </w:r>
      <w:r w:rsidR="00AC70DA" w:rsidRPr="00654E65">
        <w:rPr>
          <w:rStyle w:val="apple-style-span"/>
          <w:color w:val="000000"/>
          <w:sz w:val="25"/>
          <w:szCs w:val="25"/>
          <w:lang w:val="fr-FR"/>
        </w:rPr>
        <w:t>mềm mại, uyển chuyển</w:t>
      </w:r>
      <w:r w:rsidRPr="00654E65">
        <w:rPr>
          <w:rStyle w:val="apple-style-span"/>
          <w:color w:val="000000"/>
          <w:sz w:val="25"/>
          <w:szCs w:val="25"/>
          <w:lang w:val="fr-FR"/>
        </w:rPr>
        <w:t>,</w:t>
      </w:r>
      <w:r w:rsidR="00AC70DA" w:rsidRPr="00654E65">
        <w:rPr>
          <w:rStyle w:val="apple-style-span"/>
          <w:color w:val="000000"/>
          <w:sz w:val="25"/>
          <w:szCs w:val="25"/>
          <w:lang w:val="fr-FR"/>
        </w:rPr>
        <w:t xml:space="preserve"> gợi sự tĩnh tại, trong sáng. </w:t>
      </w:r>
    </w:p>
    <w:p w:rsidR="006E5D0B" w:rsidRPr="00654E65" w:rsidRDefault="00AC70DA" w:rsidP="00152B7C">
      <w:pPr>
        <w:pStyle w:val="ListParagraph"/>
        <w:spacing w:after="0"/>
        <w:ind w:left="0"/>
        <w:contextualSpacing w:val="0"/>
        <w:jc w:val="both"/>
        <w:rPr>
          <w:color w:val="000000"/>
          <w:sz w:val="25"/>
          <w:szCs w:val="25"/>
          <w:lang w:val="fr-FR"/>
        </w:rPr>
      </w:pPr>
      <w:r w:rsidRPr="00654E65">
        <w:rPr>
          <w:rStyle w:val="apple-style-span"/>
          <w:color w:val="000000"/>
          <w:sz w:val="25"/>
          <w:szCs w:val="25"/>
          <w:lang w:val="fr-FR"/>
        </w:rPr>
        <w:t>Ngược lại với bề mặt nhẵn, láng tròn trịa, ta bắt gặp cái thô ráp đường nét cách điệu cao, bề mặt ít nhẵn, thô ráp và sần sùi</w:t>
      </w:r>
      <w:r w:rsidR="006E5D0B" w:rsidRPr="00654E65">
        <w:rPr>
          <w:rStyle w:val="apple-style-span"/>
          <w:color w:val="000000"/>
          <w:sz w:val="25"/>
          <w:szCs w:val="25"/>
          <w:lang w:val="fr-FR"/>
        </w:rPr>
        <w:t xml:space="preserve"> cho cảm xúc nặng nề, chắc chắn, vững chãi</w:t>
      </w:r>
      <w:r w:rsidRPr="00654E65">
        <w:rPr>
          <w:rStyle w:val="apple-style-span"/>
          <w:color w:val="000000"/>
          <w:sz w:val="25"/>
          <w:szCs w:val="25"/>
          <w:lang w:val="fr-FR"/>
        </w:rPr>
        <w:t>.</w:t>
      </w:r>
    </w:p>
    <w:p w:rsidR="00A93F7A" w:rsidRPr="00654E65" w:rsidRDefault="000C544B" w:rsidP="00152B7C">
      <w:pPr>
        <w:pStyle w:val="ListParagraph"/>
        <w:spacing w:after="0"/>
        <w:ind w:left="0"/>
        <w:contextualSpacing w:val="0"/>
        <w:jc w:val="both"/>
        <w:rPr>
          <w:rStyle w:val="apple-style-span"/>
          <w:color w:val="000000"/>
          <w:sz w:val="25"/>
          <w:szCs w:val="25"/>
          <w:lang w:val="fr-FR"/>
        </w:rPr>
      </w:pPr>
      <w:r>
        <w:rPr>
          <w:rStyle w:val="apple-style-span"/>
          <w:b/>
          <w:color w:val="000000"/>
          <w:sz w:val="25"/>
          <w:szCs w:val="25"/>
          <w:lang w:val="fr-FR"/>
        </w:rPr>
        <w:t>3.4</w:t>
      </w:r>
      <w:r w:rsidR="00D22AE4">
        <w:rPr>
          <w:rStyle w:val="apple-style-span"/>
          <w:b/>
          <w:color w:val="000000"/>
          <w:sz w:val="25"/>
          <w:szCs w:val="25"/>
          <w:lang w:val="fr-FR"/>
        </w:rPr>
        <w:t>.5</w:t>
      </w:r>
      <w:r w:rsidR="00453C30">
        <w:rPr>
          <w:rStyle w:val="apple-style-span"/>
          <w:b/>
          <w:color w:val="000000"/>
          <w:sz w:val="25"/>
          <w:szCs w:val="25"/>
          <w:lang w:val="fr-FR"/>
        </w:rPr>
        <w:t xml:space="preserve"> </w:t>
      </w:r>
      <w:r w:rsidR="00AC70DA" w:rsidRPr="00654E65">
        <w:rPr>
          <w:rStyle w:val="apple-style-span"/>
          <w:b/>
          <w:color w:val="000000"/>
          <w:sz w:val="25"/>
          <w:szCs w:val="25"/>
          <w:lang w:val="fr-FR"/>
        </w:rPr>
        <w:t>Yếu tố không</w:t>
      </w:r>
      <w:r w:rsidR="00A117BC">
        <w:rPr>
          <w:rStyle w:val="apple-style-span"/>
          <w:b/>
          <w:color w:val="000000"/>
          <w:sz w:val="25"/>
          <w:szCs w:val="25"/>
          <w:lang w:val="fr-FR"/>
        </w:rPr>
        <w:t xml:space="preserve"> </w:t>
      </w:r>
      <w:r w:rsidR="00AC70DA" w:rsidRPr="00654E65">
        <w:rPr>
          <w:rStyle w:val="apple-style-span"/>
          <w:b/>
          <w:color w:val="000000"/>
          <w:sz w:val="25"/>
          <w:szCs w:val="25"/>
          <w:lang w:val="fr-FR"/>
        </w:rPr>
        <w:t>gian</w:t>
      </w:r>
      <w:r w:rsidR="00A117BC">
        <w:rPr>
          <w:rStyle w:val="apple-style-span"/>
          <w:b/>
          <w:color w:val="000000"/>
          <w:sz w:val="25"/>
          <w:szCs w:val="25"/>
          <w:lang w:val="fr-FR"/>
        </w:rPr>
        <w:t xml:space="preserve"> </w:t>
      </w:r>
      <w:r w:rsidR="00AC70DA" w:rsidRPr="00654E65">
        <w:rPr>
          <w:rStyle w:val="apple-style-span"/>
          <w:b/>
          <w:color w:val="000000"/>
          <w:sz w:val="25"/>
          <w:szCs w:val="25"/>
          <w:lang w:val="fr-FR"/>
        </w:rPr>
        <w:t xml:space="preserve">: </w:t>
      </w:r>
    </w:p>
    <w:p w:rsidR="00AC70DA" w:rsidRPr="00654E65" w:rsidRDefault="00AC70DA" w:rsidP="00152B7C">
      <w:pPr>
        <w:pStyle w:val="ListParagraph"/>
        <w:spacing w:after="0"/>
        <w:ind w:left="0" w:firstLine="720"/>
        <w:contextualSpacing w:val="0"/>
        <w:jc w:val="both"/>
        <w:rPr>
          <w:color w:val="000000"/>
          <w:sz w:val="25"/>
          <w:szCs w:val="25"/>
          <w:lang w:val="fr-FR"/>
        </w:rPr>
      </w:pPr>
      <w:r w:rsidRPr="00654E65">
        <w:rPr>
          <w:rStyle w:val="apple-style-span"/>
          <w:color w:val="000000"/>
          <w:sz w:val="25"/>
          <w:szCs w:val="25"/>
          <w:lang w:val="fr-FR"/>
        </w:rPr>
        <w:t xml:space="preserve">Các tác phẩm </w:t>
      </w:r>
      <w:r w:rsidR="00A93F7A" w:rsidRPr="00654E65">
        <w:rPr>
          <w:rStyle w:val="apple-style-span"/>
          <w:color w:val="000000"/>
          <w:sz w:val="25"/>
          <w:szCs w:val="25"/>
          <w:lang w:val="fr-FR"/>
        </w:rPr>
        <w:t>Điêu khắc</w:t>
      </w:r>
      <w:r w:rsidRPr="00654E65">
        <w:rPr>
          <w:rStyle w:val="apple-style-span"/>
          <w:color w:val="000000"/>
          <w:sz w:val="25"/>
          <w:szCs w:val="25"/>
          <w:lang w:val="fr-FR"/>
        </w:rPr>
        <w:t xml:space="preserve"> luôn gắn với không gian thực. Có một không gian phù hợp để tồn tại thì giá trị của tác phẩm sẽ được tăng lên nhiều </w:t>
      </w:r>
      <w:proofErr w:type="gramStart"/>
      <w:r w:rsidRPr="00654E65">
        <w:rPr>
          <w:rStyle w:val="apple-style-span"/>
          <w:color w:val="000000"/>
          <w:sz w:val="25"/>
          <w:szCs w:val="25"/>
          <w:lang w:val="fr-FR"/>
        </w:rPr>
        <w:t>lần.Khi</w:t>
      </w:r>
      <w:proofErr w:type="gramEnd"/>
      <w:r w:rsidRPr="00654E65">
        <w:rPr>
          <w:rStyle w:val="apple-style-span"/>
          <w:color w:val="000000"/>
          <w:sz w:val="25"/>
          <w:szCs w:val="25"/>
          <w:lang w:val="fr-FR"/>
        </w:rPr>
        <w:t xml:space="preserve"> làm một tác phẩm </w:t>
      </w:r>
      <w:r w:rsidR="00A93F7A" w:rsidRPr="00654E65">
        <w:rPr>
          <w:rStyle w:val="apple-style-span"/>
          <w:color w:val="000000"/>
          <w:sz w:val="25"/>
          <w:szCs w:val="25"/>
          <w:lang w:val="fr-FR"/>
        </w:rPr>
        <w:t>Điêu khắc</w:t>
      </w:r>
      <w:r w:rsidRPr="00654E65">
        <w:rPr>
          <w:rStyle w:val="apple-style-span"/>
          <w:color w:val="000000"/>
          <w:sz w:val="25"/>
          <w:szCs w:val="25"/>
          <w:lang w:val="fr-FR"/>
        </w:rPr>
        <w:t>, người ta cần tìm hiểu môi trường nơi tác phẩm tồn tại để tìm ra phương thức thể hiện cho phù hợp, để</w:t>
      </w:r>
      <w:r w:rsidR="00E958D5" w:rsidRPr="00654E65">
        <w:rPr>
          <w:rStyle w:val="apple-style-span"/>
          <w:color w:val="000000"/>
          <w:sz w:val="25"/>
          <w:szCs w:val="25"/>
          <w:lang w:val="fr-FR"/>
        </w:rPr>
        <w:t xml:space="preserve"> hình thức</w:t>
      </w:r>
      <w:r w:rsidRPr="00654E65">
        <w:rPr>
          <w:rStyle w:val="apple-style-span"/>
          <w:color w:val="000000"/>
          <w:sz w:val="25"/>
          <w:szCs w:val="25"/>
          <w:lang w:val="fr-FR"/>
        </w:rPr>
        <w:t xml:space="preserve"> tác phẩm </w:t>
      </w:r>
      <w:r w:rsidR="00E958D5" w:rsidRPr="00654E65">
        <w:rPr>
          <w:rStyle w:val="apple-style-span"/>
          <w:color w:val="000000"/>
          <w:sz w:val="25"/>
          <w:szCs w:val="25"/>
          <w:lang w:val="fr-FR"/>
        </w:rPr>
        <w:t>truyền đạt có hiệu quả về giá trị biểu cảm</w:t>
      </w:r>
      <w:r w:rsidRPr="00654E65">
        <w:rPr>
          <w:rStyle w:val="apple-style-span"/>
          <w:color w:val="000000"/>
          <w:sz w:val="25"/>
          <w:szCs w:val="25"/>
          <w:lang w:val="fr-FR"/>
        </w:rPr>
        <w:t xml:space="preserve"> với công chúng thưởng thức.</w:t>
      </w:r>
    </w:p>
    <w:p w:rsidR="00A93F7A" w:rsidRPr="00654E65" w:rsidRDefault="000C544B" w:rsidP="00152B7C">
      <w:pPr>
        <w:pStyle w:val="ListParagraph"/>
        <w:spacing w:after="0"/>
        <w:ind w:left="0"/>
        <w:contextualSpacing w:val="0"/>
        <w:jc w:val="both"/>
        <w:rPr>
          <w:rStyle w:val="apple-style-span"/>
          <w:color w:val="000000"/>
          <w:sz w:val="25"/>
          <w:szCs w:val="25"/>
          <w:lang w:val="fr-FR"/>
        </w:rPr>
      </w:pPr>
      <w:r>
        <w:rPr>
          <w:rStyle w:val="apple-style-span"/>
          <w:b/>
          <w:color w:val="000000"/>
          <w:sz w:val="25"/>
          <w:szCs w:val="25"/>
          <w:lang w:val="fr-FR"/>
        </w:rPr>
        <w:t>3.4</w:t>
      </w:r>
      <w:r w:rsidR="00D22AE4">
        <w:rPr>
          <w:rStyle w:val="apple-style-span"/>
          <w:b/>
          <w:color w:val="000000"/>
          <w:sz w:val="25"/>
          <w:szCs w:val="25"/>
          <w:lang w:val="fr-FR"/>
        </w:rPr>
        <w:t>.6</w:t>
      </w:r>
      <w:r w:rsidR="006E5D0B" w:rsidRPr="00654E65">
        <w:rPr>
          <w:rStyle w:val="apple-style-span"/>
          <w:b/>
          <w:color w:val="000000"/>
          <w:sz w:val="25"/>
          <w:szCs w:val="25"/>
          <w:lang w:val="fr-FR"/>
        </w:rPr>
        <w:t xml:space="preserve"> </w:t>
      </w:r>
      <w:r w:rsidR="00AC70DA" w:rsidRPr="00654E65">
        <w:rPr>
          <w:rStyle w:val="apple-style-span"/>
          <w:b/>
          <w:color w:val="000000"/>
          <w:sz w:val="25"/>
          <w:szCs w:val="25"/>
          <w:lang w:val="fr-FR"/>
        </w:rPr>
        <w:t>Yếu tố màu sắc</w:t>
      </w:r>
      <w:r w:rsidR="00A117BC">
        <w:rPr>
          <w:rStyle w:val="apple-style-span"/>
          <w:b/>
          <w:color w:val="000000"/>
          <w:sz w:val="25"/>
          <w:szCs w:val="25"/>
          <w:lang w:val="fr-FR"/>
        </w:rPr>
        <w:t xml:space="preserve"> </w:t>
      </w:r>
      <w:r w:rsidR="00AC70DA" w:rsidRPr="00654E65">
        <w:rPr>
          <w:rStyle w:val="apple-style-span"/>
          <w:b/>
          <w:color w:val="000000"/>
          <w:sz w:val="25"/>
          <w:szCs w:val="25"/>
          <w:lang w:val="fr-FR"/>
        </w:rPr>
        <w:t>:</w:t>
      </w:r>
      <w:r w:rsidR="00AC70DA" w:rsidRPr="00654E65">
        <w:rPr>
          <w:rStyle w:val="apple-style-span"/>
          <w:color w:val="000000"/>
          <w:sz w:val="25"/>
          <w:szCs w:val="25"/>
          <w:lang w:val="fr-FR"/>
        </w:rPr>
        <w:t> </w:t>
      </w:r>
    </w:p>
    <w:p w:rsidR="00AC70DA" w:rsidRPr="00654E65" w:rsidRDefault="00A93F7A" w:rsidP="00152B7C">
      <w:pPr>
        <w:pStyle w:val="ListParagraph"/>
        <w:spacing w:after="0"/>
        <w:ind w:left="0" w:firstLine="720"/>
        <w:contextualSpacing w:val="0"/>
        <w:jc w:val="both"/>
        <w:rPr>
          <w:rStyle w:val="apple-style-span"/>
          <w:color w:val="000000"/>
          <w:sz w:val="25"/>
          <w:szCs w:val="25"/>
          <w:lang w:val="fr-FR"/>
        </w:rPr>
      </w:pPr>
      <w:r w:rsidRPr="00654E65">
        <w:rPr>
          <w:rStyle w:val="apple-style-span"/>
          <w:color w:val="000000"/>
          <w:sz w:val="25"/>
          <w:szCs w:val="25"/>
          <w:lang w:val="fr-FR"/>
        </w:rPr>
        <w:t xml:space="preserve">Trong </w:t>
      </w:r>
      <w:r w:rsidR="00AC70DA" w:rsidRPr="00654E65">
        <w:rPr>
          <w:rStyle w:val="apple-style-span"/>
          <w:color w:val="000000"/>
          <w:sz w:val="25"/>
          <w:szCs w:val="25"/>
          <w:lang w:val="fr-FR"/>
        </w:rPr>
        <w:t xml:space="preserve">tác phẩm </w:t>
      </w:r>
      <w:r w:rsidRPr="00654E65">
        <w:rPr>
          <w:rStyle w:val="apple-style-span"/>
          <w:color w:val="000000"/>
          <w:sz w:val="25"/>
          <w:szCs w:val="25"/>
          <w:lang w:val="fr-FR"/>
        </w:rPr>
        <w:t>Điêu khắc</w:t>
      </w:r>
      <w:r w:rsidR="00AC70DA" w:rsidRPr="00654E65">
        <w:rPr>
          <w:rStyle w:val="apple-style-span"/>
          <w:color w:val="000000"/>
          <w:sz w:val="25"/>
          <w:szCs w:val="25"/>
          <w:lang w:val="fr-FR"/>
        </w:rPr>
        <w:t xml:space="preserve"> người ta khai thác vẻ đẹp màu sắc tự thân của chất liệu. Mỗi chất liệu có một màu khác nhau. Mặc dù vẻ đẹp của tác phẩm ít bị ảnh hưởng bởi yếu tố màu sắc nhưng màu sắc cũng có vai trò biểu cảm đối với tác phẩm. </w:t>
      </w:r>
    </w:p>
    <w:p w:rsidR="00AC70DA" w:rsidRPr="00654E65" w:rsidRDefault="00AC70DA" w:rsidP="00152B7C">
      <w:pPr>
        <w:pStyle w:val="ListParagraph"/>
        <w:spacing w:after="0"/>
        <w:ind w:left="0"/>
        <w:contextualSpacing w:val="0"/>
        <w:jc w:val="both"/>
        <w:rPr>
          <w:color w:val="000000"/>
          <w:sz w:val="25"/>
          <w:szCs w:val="25"/>
          <w:lang w:val="fr-FR"/>
        </w:rPr>
      </w:pPr>
      <w:r w:rsidRPr="00654E65">
        <w:rPr>
          <w:rStyle w:val="apple-style-span"/>
          <w:color w:val="000000"/>
          <w:sz w:val="25"/>
          <w:szCs w:val="25"/>
          <w:lang w:val="fr-FR"/>
        </w:rPr>
        <w:t xml:space="preserve">Do hiệu quả của màu sắc trong </w:t>
      </w:r>
      <w:r w:rsidR="00A93F7A" w:rsidRPr="00654E65">
        <w:rPr>
          <w:rStyle w:val="apple-style-span"/>
          <w:color w:val="000000"/>
          <w:sz w:val="25"/>
          <w:szCs w:val="25"/>
          <w:lang w:val="fr-FR"/>
        </w:rPr>
        <w:t>Điêu khắc</w:t>
      </w:r>
      <w:r w:rsidRPr="00654E65">
        <w:rPr>
          <w:rStyle w:val="apple-style-span"/>
          <w:color w:val="000000"/>
          <w:sz w:val="25"/>
          <w:szCs w:val="25"/>
          <w:lang w:val="fr-FR"/>
        </w:rPr>
        <w:t xml:space="preserve"> như vậy nên mặc dù không đặt ra tiêu chí về màu trong ngôn ngữ </w:t>
      </w:r>
      <w:r w:rsidR="00A93F7A" w:rsidRPr="00654E65">
        <w:rPr>
          <w:rStyle w:val="apple-style-span"/>
          <w:color w:val="000000"/>
          <w:sz w:val="25"/>
          <w:szCs w:val="25"/>
          <w:lang w:val="fr-FR"/>
        </w:rPr>
        <w:t>Điêu khắc</w:t>
      </w:r>
      <w:r w:rsidRPr="00654E65">
        <w:rPr>
          <w:rStyle w:val="apple-style-span"/>
          <w:color w:val="000000"/>
          <w:sz w:val="25"/>
          <w:szCs w:val="25"/>
          <w:lang w:val="fr-FR"/>
        </w:rPr>
        <w:t xml:space="preserve"> nhưng cũng cần nêu ra để nghiên cứu và ứng dụng.</w:t>
      </w:r>
      <w:r w:rsidRPr="00654E65">
        <w:rPr>
          <w:rStyle w:val="apple-converted-space"/>
          <w:color w:val="000000"/>
          <w:sz w:val="25"/>
          <w:szCs w:val="25"/>
          <w:lang w:val="fr-FR"/>
        </w:rPr>
        <w:t> </w:t>
      </w:r>
      <w:r w:rsidR="00E958D5" w:rsidRPr="00654E65">
        <w:rPr>
          <w:rStyle w:val="apple-style-span"/>
          <w:color w:val="000000"/>
          <w:sz w:val="25"/>
          <w:szCs w:val="25"/>
          <w:lang w:val="fr-FR"/>
        </w:rPr>
        <w:t xml:space="preserve">Những </w:t>
      </w:r>
      <w:r w:rsidRPr="00654E65">
        <w:rPr>
          <w:rStyle w:val="apple-style-span"/>
          <w:color w:val="000000"/>
          <w:sz w:val="25"/>
          <w:szCs w:val="25"/>
          <w:lang w:val="fr-FR"/>
        </w:rPr>
        <w:t>vẻ đẹp đa dạng</w:t>
      </w:r>
      <w:r w:rsidR="00E958D5" w:rsidRPr="00654E65">
        <w:rPr>
          <w:rStyle w:val="apple-style-span"/>
          <w:color w:val="000000"/>
          <w:sz w:val="25"/>
          <w:szCs w:val="25"/>
          <w:lang w:val="fr-FR"/>
        </w:rPr>
        <w:t xml:space="preserve"> về màu sắc</w:t>
      </w:r>
      <w:r w:rsidRPr="00654E65">
        <w:rPr>
          <w:rStyle w:val="apple-style-span"/>
          <w:color w:val="000000"/>
          <w:sz w:val="25"/>
          <w:szCs w:val="25"/>
          <w:lang w:val="fr-FR"/>
        </w:rPr>
        <w:t xml:space="preserve"> từ những góc nhìn khác nhau trước hiện thực. </w:t>
      </w:r>
      <w:r w:rsidR="00E958D5" w:rsidRPr="00654E65">
        <w:rPr>
          <w:rStyle w:val="apple-style-span"/>
          <w:color w:val="000000"/>
          <w:sz w:val="25"/>
          <w:szCs w:val="25"/>
          <w:lang w:val="fr-FR"/>
        </w:rPr>
        <w:t>Để kết kết hợp</w:t>
      </w:r>
      <w:r w:rsidRPr="00654E65">
        <w:rPr>
          <w:rStyle w:val="apple-style-span"/>
          <w:color w:val="000000"/>
          <w:sz w:val="25"/>
          <w:szCs w:val="25"/>
          <w:lang w:val="fr-FR"/>
        </w:rPr>
        <w:t xml:space="preserve"> bày tỏ mối quan tâm </w:t>
      </w:r>
      <w:r w:rsidR="00E958D5" w:rsidRPr="00654E65">
        <w:rPr>
          <w:rStyle w:val="apple-style-span"/>
          <w:color w:val="000000"/>
          <w:sz w:val="25"/>
          <w:szCs w:val="25"/>
          <w:lang w:val="fr-FR"/>
        </w:rPr>
        <w:t xml:space="preserve">với các vấn đề của con người, </w:t>
      </w:r>
      <w:r w:rsidRPr="00654E65">
        <w:rPr>
          <w:rStyle w:val="apple-style-span"/>
          <w:color w:val="000000"/>
          <w:sz w:val="25"/>
          <w:szCs w:val="25"/>
          <w:lang w:val="fr-FR"/>
        </w:rPr>
        <w:t xml:space="preserve">lý giải thông qua ngôn ngữ </w:t>
      </w:r>
      <w:r w:rsidR="00E958D5" w:rsidRPr="00654E65">
        <w:rPr>
          <w:rStyle w:val="apple-style-span"/>
          <w:color w:val="000000"/>
          <w:sz w:val="25"/>
          <w:szCs w:val="25"/>
          <w:lang w:val="fr-FR"/>
        </w:rPr>
        <w:t xml:space="preserve">màu sắc, </w:t>
      </w:r>
      <w:r w:rsidRPr="00654E65">
        <w:rPr>
          <w:rStyle w:val="apple-style-span"/>
          <w:color w:val="000000"/>
          <w:sz w:val="25"/>
          <w:szCs w:val="25"/>
          <w:lang w:val="fr-FR"/>
        </w:rPr>
        <w:t>hình khối và chất liệ</w:t>
      </w:r>
      <w:r w:rsidR="00DB54FA">
        <w:rPr>
          <w:rStyle w:val="apple-style-span"/>
          <w:color w:val="000000"/>
          <w:sz w:val="25"/>
          <w:szCs w:val="25"/>
          <w:lang w:val="fr-FR"/>
        </w:rPr>
        <w:t xml:space="preserve">u. </w:t>
      </w:r>
      <w:r w:rsidR="00DB54FA" w:rsidRPr="00654E65">
        <w:rPr>
          <w:rStyle w:val="apple-style-span"/>
          <w:color w:val="000000"/>
          <w:sz w:val="25"/>
          <w:szCs w:val="25"/>
          <w:lang w:val="fr-FR"/>
        </w:rPr>
        <w:t xml:space="preserve">Tuy </w:t>
      </w:r>
      <w:r w:rsidRPr="00654E65">
        <w:rPr>
          <w:rStyle w:val="apple-style-span"/>
          <w:color w:val="000000"/>
          <w:sz w:val="25"/>
          <w:szCs w:val="25"/>
          <w:lang w:val="fr-FR"/>
        </w:rPr>
        <w:t xml:space="preserve">không giống nhau và </w:t>
      </w:r>
      <w:r w:rsidR="00E958D5" w:rsidRPr="00654E65">
        <w:rPr>
          <w:rStyle w:val="apple-style-span"/>
          <w:color w:val="000000"/>
          <w:sz w:val="25"/>
          <w:szCs w:val="25"/>
          <w:lang w:val="fr-FR"/>
        </w:rPr>
        <w:t>nhưng có điểm chung</w:t>
      </w:r>
      <w:r w:rsidRPr="00654E65">
        <w:rPr>
          <w:rStyle w:val="apple-style-span"/>
          <w:color w:val="000000"/>
          <w:sz w:val="25"/>
          <w:szCs w:val="25"/>
          <w:lang w:val="fr-FR"/>
        </w:rPr>
        <w:t xml:space="preserve"> về cảm xúc thẩm mỹ.</w:t>
      </w:r>
    </w:p>
    <w:p w:rsidR="001D0D4C" w:rsidRPr="00654E65" w:rsidRDefault="000C544B" w:rsidP="00152B7C">
      <w:pPr>
        <w:spacing w:after="0"/>
        <w:jc w:val="both"/>
        <w:rPr>
          <w:b/>
          <w:sz w:val="25"/>
          <w:szCs w:val="25"/>
        </w:rPr>
      </w:pPr>
      <w:r>
        <w:rPr>
          <w:b/>
          <w:sz w:val="25"/>
          <w:szCs w:val="25"/>
          <w:lang w:val="fr-FR"/>
        </w:rPr>
        <w:t>3.5</w:t>
      </w:r>
      <w:r w:rsidR="006E5D0B" w:rsidRPr="00654E65">
        <w:rPr>
          <w:b/>
          <w:sz w:val="25"/>
          <w:szCs w:val="25"/>
          <w:lang w:val="fr-FR"/>
        </w:rPr>
        <w:t xml:space="preserve"> </w:t>
      </w:r>
      <w:r w:rsidR="001D0D4C" w:rsidRPr="00654E65">
        <w:rPr>
          <w:b/>
          <w:sz w:val="25"/>
          <w:szCs w:val="25"/>
        </w:rPr>
        <w:t>Cơ sở đánh giá hình thức một tác phẩm gò kim loại đạt tính biểu cảm.</w:t>
      </w:r>
    </w:p>
    <w:p w:rsidR="001D0D4C" w:rsidRPr="00654E65" w:rsidRDefault="00C145BC" w:rsidP="006E5D0B">
      <w:pPr>
        <w:pStyle w:val="ListParagraph"/>
        <w:ind w:left="540"/>
        <w:jc w:val="both"/>
        <w:rPr>
          <w:sz w:val="25"/>
          <w:szCs w:val="25"/>
        </w:rPr>
      </w:pPr>
      <w:r w:rsidRPr="00654E65">
        <w:rPr>
          <w:sz w:val="25"/>
          <w:szCs w:val="25"/>
        </w:rPr>
        <w:t xml:space="preserve">   - </w:t>
      </w:r>
      <w:r w:rsidR="001D0D4C" w:rsidRPr="00654E65">
        <w:rPr>
          <w:sz w:val="25"/>
          <w:szCs w:val="25"/>
        </w:rPr>
        <w:t>Có cái nhìn mới, mang tính sáng tạo.</w:t>
      </w:r>
    </w:p>
    <w:p w:rsidR="001D0D4C" w:rsidRPr="00654E65" w:rsidRDefault="00C145BC" w:rsidP="006E5D0B">
      <w:pPr>
        <w:pStyle w:val="ListParagraph"/>
        <w:ind w:left="360" w:firstLine="360"/>
        <w:jc w:val="both"/>
        <w:rPr>
          <w:sz w:val="25"/>
          <w:szCs w:val="25"/>
        </w:rPr>
      </w:pPr>
      <w:r w:rsidRPr="00654E65">
        <w:rPr>
          <w:sz w:val="25"/>
          <w:szCs w:val="25"/>
        </w:rPr>
        <w:t xml:space="preserve">- </w:t>
      </w:r>
      <w:r w:rsidR="001D0D4C" w:rsidRPr="00654E65">
        <w:rPr>
          <w:sz w:val="25"/>
          <w:szCs w:val="25"/>
        </w:rPr>
        <w:t>Độc đáo trong lựa chọn ý tưởng, đề tài.</w:t>
      </w:r>
    </w:p>
    <w:p w:rsidR="001D0D4C" w:rsidRPr="00654E65" w:rsidRDefault="00C145BC" w:rsidP="00C145BC">
      <w:pPr>
        <w:pStyle w:val="ListParagraph"/>
        <w:jc w:val="both"/>
        <w:rPr>
          <w:sz w:val="25"/>
          <w:szCs w:val="25"/>
        </w:rPr>
      </w:pPr>
      <w:r w:rsidRPr="00654E65">
        <w:rPr>
          <w:sz w:val="25"/>
          <w:szCs w:val="25"/>
        </w:rPr>
        <w:t xml:space="preserve">- </w:t>
      </w:r>
      <w:r w:rsidR="001D0D4C" w:rsidRPr="00654E65">
        <w:rPr>
          <w:sz w:val="25"/>
          <w:szCs w:val="25"/>
        </w:rPr>
        <w:t>Chất liệu khi thể hiện tác phẩm nghệ thuật để nói lên quan điểm nghệ thuật.</w:t>
      </w:r>
    </w:p>
    <w:p w:rsidR="001D0D4C" w:rsidRPr="00654E65" w:rsidRDefault="00C145BC" w:rsidP="00C145BC">
      <w:pPr>
        <w:pStyle w:val="ListParagraph"/>
        <w:jc w:val="both"/>
        <w:rPr>
          <w:color w:val="FF0000"/>
          <w:sz w:val="25"/>
          <w:szCs w:val="25"/>
        </w:rPr>
      </w:pPr>
      <w:r w:rsidRPr="00654E65">
        <w:rPr>
          <w:sz w:val="25"/>
          <w:szCs w:val="25"/>
        </w:rPr>
        <w:t xml:space="preserve">- </w:t>
      </w:r>
      <w:r w:rsidR="001D0D4C" w:rsidRPr="00654E65">
        <w:rPr>
          <w:sz w:val="25"/>
          <w:szCs w:val="25"/>
        </w:rPr>
        <w:t>Tạo dựng phong cách sáng tạo riêng.</w:t>
      </w:r>
    </w:p>
    <w:p w:rsidR="005A6B77" w:rsidRDefault="005A6B77" w:rsidP="00B01950">
      <w:pPr>
        <w:pStyle w:val="ListParagraph"/>
        <w:spacing w:before="240" w:after="120"/>
        <w:ind w:left="0"/>
        <w:contextualSpacing w:val="0"/>
        <w:jc w:val="center"/>
        <w:rPr>
          <w:i/>
          <w:sz w:val="25"/>
          <w:szCs w:val="25"/>
          <w:lang w:val="en-US"/>
        </w:rPr>
      </w:pPr>
    </w:p>
    <w:p w:rsidR="00CE4320" w:rsidRPr="00654E65" w:rsidRDefault="00BC17D4" w:rsidP="00B01950">
      <w:pPr>
        <w:pStyle w:val="ListParagraph"/>
        <w:spacing w:before="240" w:after="120"/>
        <w:ind w:left="0"/>
        <w:contextualSpacing w:val="0"/>
        <w:jc w:val="center"/>
        <w:rPr>
          <w:i/>
          <w:sz w:val="25"/>
          <w:szCs w:val="25"/>
        </w:rPr>
      </w:pPr>
      <w:r w:rsidRPr="00654E65">
        <w:rPr>
          <w:i/>
          <w:sz w:val="25"/>
          <w:szCs w:val="25"/>
        </w:rPr>
        <w:lastRenderedPageBreak/>
        <w:t xml:space="preserve">Tác phẩm Điêu khắc </w:t>
      </w:r>
      <w:r w:rsidR="004D4B64" w:rsidRPr="00654E65">
        <w:rPr>
          <w:i/>
          <w:sz w:val="25"/>
          <w:szCs w:val="25"/>
        </w:rPr>
        <w:t>phù điêu gò kim loại</w:t>
      </w:r>
      <w:r w:rsidR="007A2A9C">
        <w:rPr>
          <w:i/>
          <w:sz w:val="25"/>
          <w:szCs w:val="25"/>
          <w:lang w:val="en-US"/>
        </w:rPr>
        <w:t xml:space="preserve"> </w:t>
      </w:r>
      <w:r w:rsidRPr="00654E65">
        <w:rPr>
          <w:i/>
          <w:sz w:val="25"/>
          <w:szCs w:val="25"/>
        </w:rPr>
        <w:t>đạt hiệu quả biểu cảm về mặt hình thức</w:t>
      </w:r>
      <w:r w:rsidR="004D4B64" w:rsidRPr="00654E65">
        <w:rPr>
          <w:i/>
          <w:sz w:val="25"/>
          <w:szCs w:val="25"/>
          <w:lang w:val="en-US"/>
        </w:rPr>
        <w:t>.</w:t>
      </w:r>
    </w:p>
    <w:p w:rsidR="00DF62D7" w:rsidRPr="00654E65" w:rsidRDefault="00DF62D7" w:rsidP="00DF62D7">
      <w:pPr>
        <w:pStyle w:val="ListParagraph"/>
        <w:ind w:left="0"/>
        <w:jc w:val="center"/>
        <w:rPr>
          <w:sz w:val="25"/>
          <w:szCs w:val="25"/>
          <w:lang w:val="en-US"/>
        </w:rPr>
      </w:pPr>
      <w:r w:rsidRPr="00654E65">
        <w:rPr>
          <w:noProof/>
          <w:sz w:val="25"/>
          <w:szCs w:val="25"/>
          <w:lang w:val="en-US"/>
        </w:rPr>
        <w:drawing>
          <wp:inline distT="0" distB="0" distL="0" distR="0">
            <wp:extent cx="4047818" cy="1552575"/>
            <wp:effectExtent l="19050" t="0" r="0" b="0"/>
            <wp:docPr id="6" name="Picture 0" descr="17 giai dieu to qu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 giai dieu to quoc.jpg"/>
                    <pic:cNvPicPr/>
                  </pic:nvPicPr>
                  <pic:blipFill>
                    <a:blip r:embed="rId8" cstate="print"/>
                    <a:stretch>
                      <a:fillRect/>
                    </a:stretch>
                  </pic:blipFill>
                  <pic:spPr>
                    <a:xfrm>
                      <a:off x="0" y="0"/>
                      <a:ext cx="4066933" cy="1559907"/>
                    </a:xfrm>
                    <a:prstGeom prst="rect">
                      <a:avLst/>
                    </a:prstGeom>
                  </pic:spPr>
                </pic:pic>
              </a:graphicData>
            </a:graphic>
          </wp:inline>
        </w:drawing>
      </w:r>
    </w:p>
    <w:p w:rsidR="00BC17D4" w:rsidRPr="00654E65" w:rsidRDefault="00C37F96" w:rsidP="00C37F96">
      <w:pPr>
        <w:pStyle w:val="ListParagraph"/>
        <w:spacing w:before="120" w:after="0"/>
        <w:ind w:left="0"/>
        <w:contextualSpacing w:val="0"/>
        <w:rPr>
          <w:i/>
          <w:sz w:val="25"/>
          <w:szCs w:val="25"/>
          <w:lang w:val="en-US"/>
        </w:rPr>
      </w:pPr>
      <w:r>
        <w:rPr>
          <w:i/>
          <w:sz w:val="25"/>
          <w:szCs w:val="25"/>
          <w:lang w:val="en-US"/>
        </w:rPr>
        <w:t xml:space="preserve">     </w:t>
      </w:r>
      <w:r w:rsidR="00BC17D4" w:rsidRPr="008C1364">
        <w:rPr>
          <w:i/>
          <w:sz w:val="25"/>
          <w:szCs w:val="25"/>
        </w:rPr>
        <w:t>Hình 1</w:t>
      </w:r>
      <w:r w:rsidR="00F73F62">
        <w:rPr>
          <w:i/>
          <w:sz w:val="25"/>
          <w:szCs w:val="25"/>
          <w:lang w:val="en-US"/>
        </w:rPr>
        <w:t>.</w:t>
      </w:r>
      <w:r w:rsidR="00BC17D4" w:rsidRPr="008C1364">
        <w:rPr>
          <w:i/>
          <w:sz w:val="25"/>
          <w:szCs w:val="25"/>
        </w:rPr>
        <w:t>Tác phẩm: Giai điệu Tổ quốc - Gò đồng</w:t>
      </w:r>
      <w:r>
        <w:rPr>
          <w:i/>
          <w:sz w:val="25"/>
          <w:szCs w:val="25"/>
          <w:lang w:val="en-US"/>
        </w:rPr>
        <w:t>.</w:t>
      </w:r>
      <w:r w:rsidR="00F73F62">
        <w:rPr>
          <w:i/>
          <w:sz w:val="25"/>
          <w:szCs w:val="25"/>
          <w:lang w:val="en-US"/>
        </w:rPr>
        <w:t xml:space="preserve"> </w:t>
      </w:r>
      <w:r w:rsidR="00BC17D4" w:rsidRPr="008C1364">
        <w:rPr>
          <w:i/>
          <w:sz w:val="25"/>
          <w:szCs w:val="25"/>
          <w:lang w:val="en-US"/>
        </w:rPr>
        <w:t>Tác giả</w:t>
      </w:r>
      <w:r>
        <w:rPr>
          <w:i/>
          <w:sz w:val="25"/>
          <w:szCs w:val="25"/>
          <w:lang w:val="en-US"/>
        </w:rPr>
        <w:t>:</w:t>
      </w:r>
      <w:r w:rsidR="00BC17D4" w:rsidRPr="008C1364">
        <w:rPr>
          <w:i/>
          <w:sz w:val="25"/>
          <w:szCs w:val="25"/>
          <w:lang w:val="en-US"/>
        </w:rPr>
        <w:t xml:space="preserve"> Nguyễn Thái Quảng</w:t>
      </w:r>
    </w:p>
    <w:p w:rsidR="00DF62D7" w:rsidRDefault="00DF62D7" w:rsidP="00BC17D4">
      <w:pPr>
        <w:pStyle w:val="ListParagraph"/>
        <w:ind w:left="0" w:firstLine="720"/>
        <w:jc w:val="center"/>
        <w:rPr>
          <w:i/>
          <w:sz w:val="25"/>
          <w:szCs w:val="25"/>
          <w:lang w:val="en-US"/>
        </w:rPr>
      </w:pPr>
      <w:r w:rsidRPr="00654E65">
        <w:rPr>
          <w:i/>
          <w:sz w:val="25"/>
          <w:szCs w:val="25"/>
          <w:lang w:val="en-US"/>
        </w:rPr>
        <w:t>Nguồn:</w:t>
      </w:r>
      <w:r w:rsidR="00A117BC">
        <w:rPr>
          <w:i/>
          <w:sz w:val="25"/>
          <w:szCs w:val="25"/>
          <w:lang w:val="en-US"/>
        </w:rPr>
        <w:t xml:space="preserve"> </w:t>
      </w:r>
      <w:r w:rsidR="006309C2" w:rsidRPr="00654E65">
        <w:rPr>
          <w:i/>
          <w:sz w:val="25"/>
          <w:szCs w:val="25"/>
          <w:lang w:val="en-US"/>
        </w:rPr>
        <w:t xml:space="preserve">Tác </w:t>
      </w:r>
      <w:r w:rsidRPr="00654E65">
        <w:rPr>
          <w:i/>
          <w:sz w:val="25"/>
          <w:szCs w:val="25"/>
          <w:lang w:val="en-US"/>
        </w:rPr>
        <w:t xml:space="preserve">phẩm xuất sắc năm 2007 của </w:t>
      </w:r>
      <w:r w:rsidR="006309C2" w:rsidRPr="00654E65">
        <w:rPr>
          <w:i/>
          <w:sz w:val="25"/>
          <w:szCs w:val="25"/>
          <w:lang w:val="en-US"/>
        </w:rPr>
        <w:t xml:space="preserve">Hội Mỹ </w:t>
      </w:r>
      <w:r w:rsidRPr="00654E65">
        <w:rPr>
          <w:i/>
          <w:sz w:val="25"/>
          <w:szCs w:val="25"/>
          <w:lang w:val="en-US"/>
        </w:rPr>
        <w:t>thuật</w:t>
      </w:r>
      <w:r w:rsidR="006309C2" w:rsidRPr="00654E65">
        <w:rPr>
          <w:i/>
          <w:sz w:val="25"/>
          <w:szCs w:val="25"/>
          <w:lang w:val="en-US"/>
        </w:rPr>
        <w:t>-TTH</w:t>
      </w:r>
    </w:p>
    <w:p w:rsidR="00FA340E" w:rsidRPr="00654E65" w:rsidRDefault="00FA340E" w:rsidP="00BC17D4">
      <w:pPr>
        <w:pStyle w:val="ListParagraph"/>
        <w:ind w:left="0" w:firstLine="720"/>
        <w:jc w:val="center"/>
        <w:rPr>
          <w:i/>
          <w:sz w:val="25"/>
          <w:szCs w:val="25"/>
          <w:lang w:val="en-US"/>
        </w:rPr>
      </w:pPr>
    </w:p>
    <w:p w:rsidR="00F73F62" w:rsidRDefault="00D70967" w:rsidP="004D4B64">
      <w:pPr>
        <w:pStyle w:val="ListParagraph"/>
        <w:ind w:left="0"/>
        <w:jc w:val="center"/>
        <w:rPr>
          <w:i/>
          <w:sz w:val="25"/>
          <w:szCs w:val="25"/>
          <w:lang w:val="en-US"/>
        </w:rPr>
      </w:pPr>
      <w:r>
        <w:rPr>
          <w:noProof/>
          <w:lang w:val="en-US"/>
        </w:rPr>
        <w:drawing>
          <wp:inline distT="0" distB="0" distL="0" distR="0">
            <wp:extent cx="2015531" cy="1895475"/>
            <wp:effectExtent l="19050" t="0" r="3769" b="0"/>
            <wp:docPr id="14" name="Picture 7" descr="ngọn đèn của mẹ - nguyễn xuân tiê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ọn đèn của mẹ - nguyễn xuân tiên.JPG"/>
                    <pic:cNvPicPr/>
                  </pic:nvPicPr>
                  <pic:blipFill>
                    <a:blip r:embed="rId9" cstate="print"/>
                    <a:stretch>
                      <a:fillRect/>
                    </a:stretch>
                  </pic:blipFill>
                  <pic:spPr>
                    <a:xfrm>
                      <a:off x="0" y="0"/>
                      <a:ext cx="2015531" cy="1895475"/>
                    </a:xfrm>
                    <a:prstGeom prst="rect">
                      <a:avLst/>
                    </a:prstGeom>
                  </pic:spPr>
                </pic:pic>
              </a:graphicData>
            </a:graphic>
          </wp:inline>
        </w:drawing>
      </w:r>
    </w:p>
    <w:p w:rsidR="00C37F96" w:rsidRDefault="00D70967" w:rsidP="00C37F96">
      <w:pPr>
        <w:spacing w:after="0" w:line="240" w:lineRule="auto"/>
        <w:jc w:val="center"/>
        <w:rPr>
          <w:i/>
          <w:sz w:val="25"/>
          <w:szCs w:val="25"/>
          <w:lang w:val="en-US"/>
        </w:rPr>
      </w:pPr>
      <w:r w:rsidRPr="00C37F96">
        <w:rPr>
          <w:i/>
          <w:sz w:val="25"/>
          <w:szCs w:val="25"/>
        </w:rPr>
        <w:t xml:space="preserve">Hình </w:t>
      </w:r>
      <w:r w:rsidRPr="00C37F96">
        <w:rPr>
          <w:i/>
          <w:sz w:val="25"/>
          <w:szCs w:val="25"/>
          <w:lang w:val="en-US"/>
        </w:rPr>
        <w:t>2.</w:t>
      </w:r>
      <w:r w:rsidRPr="00C37F96">
        <w:rPr>
          <w:i/>
          <w:sz w:val="25"/>
          <w:szCs w:val="25"/>
        </w:rPr>
        <w:t xml:space="preserve">Tác phẩm: </w:t>
      </w:r>
      <w:r w:rsidRPr="00C37F96">
        <w:rPr>
          <w:i/>
          <w:sz w:val="25"/>
          <w:szCs w:val="25"/>
          <w:lang w:val="en-US"/>
        </w:rPr>
        <w:t>Ngọn đèn của mẹ</w:t>
      </w:r>
      <w:r w:rsidR="003C1CC9">
        <w:rPr>
          <w:i/>
          <w:sz w:val="25"/>
          <w:szCs w:val="25"/>
          <w:lang w:val="en-US"/>
        </w:rPr>
        <w:t>-</w:t>
      </w:r>
      <w:r w:rsidR="00C37F96" w:rsidRPr="00C37F96">
        <w:rPr>
          <w:i/>
          <w:sz w:val="25"/>
          <w:szCs w:val="25"/>
          <w:lang w:val="en-US"/>
        </w:rPr>
        <w:t xml:space="preserve">Gò nhôm. </w:t>
      </w:r>
      <w:r w:rsidRPr="00C37F96">
        <w:rPr>
          <w:i/>
          <w:sz w:val="25"/>
          <w:szCs w:val="25"/>
          <w:lang w:val="en-US"/>
        </w:rPr>
        <w:t xml:space="preserve">Tác giả, Nguyễn </w:t>
      </w:r>
      <w:r w:rsidR="00C37F96" w:rsidRPr="00C37F96">
        <w:rPr>
          <w:i/>
          <w:sz w:val="25"/>
          <w:szCs w:val="25"/>
          <w:lang w:val="en-US"/>
        </w:rPr>
        <w:t>Xuân Tiên</w:t>
      </w:r>
    </w:p>
    <w:p w:rsidR="00D70967" w:rsidRPr="00C37F96" w:rsidRDefault="00D70967" w:rsidP="00C37F96">
      <w:pPr>
        <w:spacing w:after="0" w:line="240" w:lineRule="auto"/>
        <w:jc w:val="center"/>
        <w:rPr>
          <w:i/>
          <w:sz w:val="25"/>
          <w:szCs w:val="25"/>
          <w:lang w:val="en-US"/>
        </w:rPr>
      </w:pPr>
      <w:r w:rsidRPr="00C37F96">
        <w:rPr>
          <w:i/>
          <w:spacing w:val="-6"/>
          <w:sz w:val="25"/>
          <w:szCs w:val="25"/>
          <w:lang w:val="en-US"/>
        </w:rPr>
        <w:t>Nguồ</w:t>
      </w:r>
      <w:r w:rsidR="00A117BC">
        <w:rPr>
          <w:i/>
          <w:spacing w:val="-6"/>
          <w:sz w:val="25"/>
          <w:szCs w:val="25"/>
          <w:lang w:val="en-US"/>
        </w:rPr>
        <w:t>n</w:t>
      </w:r>
      <w:r w:rsidRPr="00C37F96">
        <w:rPr>
          <w:i/>
          <w:spacing w:val="-6"/>
          <w:sz w:val="25"/>
          <w:szCs w:val="25"/>
          <w:lang w:val="en-US"/>
        </w:rPr>
        <w:t>:</w:t>
      </w:r>
      <w:r w:rsidR="00A117BC">
        <w:rPr>
          <w:i/>
          <w:spacing w:val="-6"/>
          <w:sz w:val="25"/>
          <w:szCs w:val="25"/>
          <w:lang w:val="en-US"/>
        </w:rPr>
        <w:t xml:space="preserve"> </w:t>
      </w:r>
      <w:r w:rsidR="00C37F96" w:rsidRPr="00C37F96">
        <w:rPr>
          <w:i/>
          <w:spacing w:val="-6"/>
          <w:sz w:val="25"/>
          <w:szCs w:val="25"/>
          <w:lang w:val="en-US"/>
        </w:rPr>
        <w:t xml:space="preserve">Vựng tập </w:t>
      </w:r>
      <w:r w:rsidR="00C37F96">
        <w:rPr>
          <w:rFonts w:eastAsia="Arial"/>
          <w:i/>
          <w:sz w:val="25"/>
          <w:szCs w:val="25"/>
          <w:lang w:val="en-US"/>
        </w:rPr>
        <w:t>t</w:t>
      </w:r>
      <w:r w:rsidR="00C37F96" w:rsidRPr="00C37F96">
        <w:rPr>
          <w:rFonts w:eastAsia="Arial"/>
          <w:i/>
          <w:sz w:val="25"/>
          <w:szCs w:val="25"/>
        </w:rPr>
        <w:t>riển lãm Điêu khắc toàn quốc lần thứ IV (1993-2003</w:t>
      </w:r>
      <w:proofErr w:type="gramStart"/>
      <w:r w:rsidR="00C37F96" w:rsidRPr="00C37F96">
        <w:rPr>
          <w:rFonts w:eastAsia="Arial"/>
          <w:i/>
          <w:sz w:val="25"/>
          <w:szCs w:val="25"/>
        </w:rPr>
        <w:t>)</w:t>
      </w:r>
      <w:r w:rsidR="00C37F96">
        <w:rPr>
          <w:rFonts w:eastAsia="Arial"/>
          <w:i/>
          <w:sz w:val="25"/>
          <w:szCs w:val="25"/>
          <w:lang w:val="en-US"/>
        </w:rPr>
        <w:t>,Hà</w:t>
      </w:r>
      <w:proofErr w:type="gramEnd"/>
      <w:r w:rsidR="00C37F96">
        <w:rPr>
          <w:rFonts w:eastAsia="Arial"/>
          <w:i/>
          <w:sz w:val="25"/>
          <w:szCs w:val="25"/>
          <w:lang w:val="en-US"/>
        </w:rPr>
        <w:t xml:space="preserve"> Nội</w:t>
      </w:r>
      <w:r w:rsidR="00506716">
        <w:rPr>
          <w:rFonts w:eastAsia="Arial"/>
          <w:i/>
          <w:sz w:val="25"/>
          <w:szCs w:val="25"/>
          <w:lang w:val="en-US"/>
        </w:rPr>
        <w:t>.</w:t>
      </w:r>
    </w:p>
    <w:p w:rsidR="00FA340E" w:rsidRDefault="00FA340E" w:rsidP="00453C30">
      <w:pPr>
        <w:pStyle w:val="ListParagraph"/>
        <w:ind w:left="0"/>
        <w:rPr>
          <w:i/>
          <w:sz w:val="25"/>
          <w:szCs w:val="25"/>
          <w:lang w:val="en-US"/>
        </w:rPr>
      </w:pPr>
    </w:p>
    <w:p w:rsidR="00906F69" w:rsidRDefault="00BC17D4" w:rsidP="00262C6A">
      <w:pPr>
        <w:pStyle w:val="ListParagraph"/>
        <w:ind w:left="0"/>
        <w:rPr>
          <w:i/>
          <w:sz w:val="25"/>
          <w:szCs w:val="25"/>
          <w:lang w:val="en-US"/>
        </w:rPr>
      </w:pPr>
      <w:r w:rsidRPr="00654E65">
        <w:rPr>
          <w:i/>
          <w:sz w:val="25"/>
          <w:szCs w:val="25"/>
          <w:lang w:val="en-US"/>
        </w:rPr>
        <w:t>Tác phẩm Điêu khắc</w:t>
      </w:r>
      <w:r w:rsidR="004D4B64" w:rsidRPr="00654E65">
        <w:rPr>
          <w:i/>
          <w:sz w:val="25"/>
          <w:szCs w:val="25"/>
          <w:lang w:val="en-US"/>
        </w:rPr>
        <w:t>,</w:t>
      </w:r>
      <w:r w:rsidR="004340FE" w:rsidRPr="00654E65">
        <w:rPr>
          <w:i/>
          <w:sz w:val="25"/>
          <w:szCs w:val="25"/>
          <w:lang w:val="en-US"/>
        </w:rPr>
        <w:t xml:space="preserve"> </w:t>
      </w:r>
      <w:r w:rsidR="004D4B64" w:rsidRPr="00654E65">
        <w:rPr>
          <w:i/>
          <w:sz w:val="25"/>
          <w:szCs w:val="25"/>
          <w:lang w:val="en-US"/>
        </w:rPr>
        <w:t>tượng tròn</w:t>
      </w:r>
      <w:r w:rsidR="004D4B64" w:rsidRPr="00654E65">
        <w:rPr>
          <w:i/>
          <w:sz w:val="25"/>
          <w:szCs w:val="25"/>
        </w:rPr>
        <w:t xml:space="preserve"> gò kim loại</w:t>
      </w:r>
      <w:r w:rsidR="004340FE" w:rsidRPr="00654E65">
        <w:rPr>
          <w:i/>
          <w:sz w:val="25"/>
          <w:szCs w:val="25"/>
          <w:lang w:val="en-US"/>
        </w:rPr>
        <w:t xml:space="preserve"> </w:t>
      </w:r>
      <w:r w:rsidRPr="00654E65">
        <w:rPr>
          <w:i/>
          <w:sz w:val="25"/>
          <w:szCs w:val="25"/>
          <w:lang w:val="en-US"/>
        </w:rPr>
        <w:t>đ</w:t>
      </w:r>
      <w:r w:rsidR="00906F69" w:rsidRPr="00654E65">
        <w:rPr>
          <w:i/>
          <w:sz w:val="25"/>
          <w:szCs w:val="25"/>
        </w:rPr>
        <w:t>ạt hiệu quả biểu cảm về mặt hình thức</w:t>
      </w:r>
      <w:r w:rsidR="004D4B64" w:rsidRPr="00654E65">
        <w:rPr>
          <w:i/>
          <w:sz w:val="25"/>
          <w:szCs w:val="25"/>
          <w:lang w:val="en-US"/>
        </w:rPr>
        <w:t>.</w:t>
      </w:r>
      <w:r w:rsidR="00C571F5" w:rsidRPr="00654E65">
        <w:rPr>
          <w:sz w:val="25"/>
          <w:szCs w:val="25"/>
          <w:lang w:val="en-US"/>
        </w:rPr>
        <w:t xml:space="preserve"> </w:t>
      </w:r>
    </w:p>
    <w:p w:rsidR="00D70967" w:rsidRDefault="00C37F96" w:rsidP="00A00250">
      <w:pPr>
        <w:pStyle w:val="ListParagraph"/>
        <w:spacing w:after="120"/>
        <w:ind w:left="0"/>
        <w:contextualSpacing w:val="0"/>
        <w:jc w:val="center"/>
        <w:rPr>
          <w:i/>
          <w:spacing w:val="-6"/>
          <w:sz w:val="25"/>
          <w:szCs w:val="25"/>
          <w:lang w:val="en-US"/>
        </w:rPr>
      </w:pPr>
      <w:r>
        <w:rPr>
          <w:noProof/>
          <w:lang w:val="en-US"/>
        </w:rPr>
        <w:drawing>
          <wp:inline distT="0" distB="0" distL="0" distR="0">
            <wp:extent cx="1469449" cy="2103500"/>
            <wp:effectExtent l="19050" t="0" r="0" b="0"/>
            <wp:docPr id="15" name="Picture 1" descr="mùa c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ùa cá.jpg"/>
                    <pic:cNvPicPr/>
                  </pic:nvPicPr>
                  <pic:blipFill>
                    <a:blip r:embed="rId10" cstate="print"/>
                    <a:stretch>
                      <a:fillRect/>
                    </a:stretch>
                  </pic:blipFill>
                  <pic:spPr>
                    <a:xfrm>
                      <a:off x="0" y="0"/>
                      <a:ext cx="1478807" cy="2116896"/>
                    </a:xfrm>
                    <a:prstGeom prst="rect">
                      <a:avLst/>
                    </a:prstGeom>
                  </pic:spPr>
                </pic:pic>
              </a:graphicData>
            </a:graphic>
          </wp:inline>
        </w:drawing>
      </w:r>
    </w:p>
    <w:p w:rsidR="00D70967" w:rsidRPr="00C37F96" w:rsidRDefault="00D70967" w:rsidP="00C37F96">
      <w:pPr>
        <w:pStyle w:val="ListParagraph"/>
        <w:ind w:left="0" w:firstLine="720"/>
        <w:jc w:val="center"/>
        <w:rPr>
          <w:i/>
          <w:sz w:val="25"/>
          <w:szCs w:val="25"/>
          <w:lang w:val="en-US"/>
        </w:rPr>
      </w:pPr>
      <w:r w:rsidRPr="00F73F62">
        <w:rPr>
          <w:i/>
          <w:sz w:val="25"/>
          <w:szCs w:val="25"/>
        </w:rPr>
        <w:t xml:space="preserve">Hình </w:t>
      </w:r>
      <w:r w:rsidR="00AB059C">
        <w:rPr>
          <w:i/>
          <w:sz w:val="25"/>
          <w:szCs w:val="25"/>
          <w:lang w:val="en-US"/>
        </w:rPr>
        <w:t>3</w:t>
      </w:r>
      <w:r w:rsidRPr="00F73F62">
        <w:rPr>
          <w:i/>
          <w:sz w:val="25"/>
          <w:szCs w:val="25"/>
          <w:lang w:val="en-US"/>
        </w:rPr>
        <w:t>.</w:t>
      </w:r>
      <w:r w:rsidRPr="00F73F62">
        <w:rPr>
          <w:i/>
          <w:sz w:val="25"/>
          <w:szCs w:val="25"/>
        </w:rPr>
        <w:t xml:space="preserve">Tác phẩm: </w:t>
      </w:r>
      <w:r w:rsidR="00C37F96">
        <w:rPr>
          <w:i/>
          <w:sz w:val="25"/>
          <w:szCs w:val="25"/>
          <w:lang w:val="en-US"/>
        </w:rPr>
        <w:t>Mùa cá</w:t>
      </w:r>
      <w:r w:rsidRPr="00F73F62">
        <w:rPr>
          <w:i/>
          <w:sz w:val="25"/>
          <w:szCs w:val="25"/>
        </w:rPr>
        <w:t xml:space="preserve"> –</w:t>
      </w:r>
      <w:r w:rsidR="003C1CC9">
        <w:rPr>
          <w:i/>
          <w:sz w:val="25"/>
          <w:szCs w:val="25"/>
          <w:lang w:val="en-US"/>
        </w:rPr>
        <w:t xml:space="preserve"> </w:t>
      </w:r>
      <w:r w:rsidRPr="00F73F62">
        <w:rPr>
          <w:i/>
          <w:sz w:val="25"/>
          <w:szCs w:val="25"/>
        </w:rPr>
        <w:t xml:space="preserve">Gò </w:t>
      </w:r>
      <w:r w:rsidR="00C37F96">
        <w:rPr>
          <w:i/>
          <w:sz w:val="25"/>
          <w:szCs w:val="25"/>
          <w:lang w:val="en-US"/>
        </w:rPr>
        <w:t xml:space="preserve">Inox. </w:t>
      </w:r>
      <w:r w:rsidRPr="00C37F96">
        <w:rPr>
          <w:i/>
          <w:sz w:val="25"/>
          <w:szCs w:val="25"/>
          <w:lang w:val="en-US"/>
        </w:rPr>
        <w:t>Tác giả</w:t>
      </w:r>
      <w:r w:rsidR="00C37F96" w:rsidRPr="00C37F96">
        <w:rPr>
          <w:i/>
          <w:sz w:val="25"/>
          <w:szCs w:val="25"/>
          <w:lang w:val="en-US"/>
        </w:rPr>
        <w:t>:</w:t>
      </w:r>
      <w:r w:rsidRPr="00C37F96">
        <w:rPr>
          <w:i/>
          <w:sz w:val="25"/>
          <w:szCs w:val="25"/>
          <w:lang w:val="en-US"/>
        </w:rPr>
        <w:t xml:space="preserve"> </w:t>
      </w:r>
      <w:r w:rsidR="00C37F96" w:rsidRPr="00C37F96">
        <w:rPr>
          <w:i/>
          <w:sz w:val="25"/>
          <w:szCs w:val="25"/>
          <w:lang w:val="en-US"/>
        </w:rPr>
        <w:t>Giang Minh Hoàng</w:t>
      </w:r>
      <w:r w:rsidRPr="00C37F96">
        <w:rPr>
          <w:i/>
          <w:sz w:val="25"/>
          <w:szCs w:val="25"/>
          <w:lang w:val="en-US"/>
        </w:rPr>
        <w:t xml:space="preserve"> </w:t>
      </w:r>
    </w:p>
    <w:p w:rsidR="00D70967" w:rsidRDefault="00D70967" w:rsidP="00D70967">
      <w:pPr>
        <w:pStyle w:val="ListParagraph"/>
        <w:spacing w:after="120"/>
        <w:ind w:left="0"/>
        <w:contextualSpacing w:val="0"/>
        <w:jc w:val="center"/>
        <w:rPr>
          <w:i/>
          <w:spacing w:val="-6"/>
          <w:sz w:val="25"/>
          <w:szCs w:val="25"/>
          <w:lang w:val="en-US"/>
        </w:rPr>
      </w:pPr>
      <w:proofErr w:type="gramStart"/>
      <w:r w:rsidRPr="00F73F62">
        <w:rPr>
          <w:i/>
          <w:spacing w:val="-6"/>
          <w:sz w:val="25"/>
          <w:szCs w:val="25"/>
          <w:lang w:val="en-US"/>
        </w:rPr>
        <w:t>Nguồn :</w:t>
      </w:r>
      <w:proofErr w:type="gramEnd"/>
      <w:r w:rsidR="00A117BC">
        <w:rPr>
          <w:i/>
          <w:spacing w:val="-6"/>
          <w:sz w:val="25"/>
          <w:szCs w:val="25"/>
          <w:lang w:val="en-US"/>
        </w:rPr>
        <w:t xml:space="preserve"> </w:t>
      </w:r>
      <w:r w:rsidR="00C37F96">
        <w:rPr>
          <w:i/>
          <w:spacing w:val="-6"/>
          <w:sz w:val="25"/>
          <w:szCs w:val="25"/>
          <w:lang w:val="en-US"/>
        </w:rPr>
        <w:t>Tác phẩm tốt nghiệp - Khoa Điêu khắc- Đại học Nghệ thuật,</w:t>
      </w:r>
      <w:r w:rsidR="00506716">
        <w:rPr>
          <w:i/>
          <w:spacing w:val="-6"/>
          <w:sz w:val="25"/>
          <w:szCs w:val="25"/>
          <w:lang w:val="en-US"/>
        </w:rPr>
        <w:t xml:space="preserve"> </w:t>
      </w:r>
      <w:r w:rsidR="00C37F96">
        <w:rPr>
          <w:i/>
          <w:spacing w:val="-6"/>
          <w:sz w:val="25"/>
          <w:szCs w:val="25"/>
          <w:lang w:val="en-US"/>
        </w:rPr>
        <w:t>Huế</w:t>
      </w:r>
      <w:r w:rsidR="00506716">
        <w:rPr>
          <w:i/>
          <w:spacing w:val="-6"/>
          <w:sz w:val="25"/>
          <w:szCs w:val="25"/>
          <w:lang w:val="en-US"/>
        </w:rPr>
        <w:t>.</w:t>
      </w:r>
    </w:p>
    <w:p w:rsidR="00D70967" w:rsidRDefault="00FA340E" w:rsidP="00FA340E">
      <w:pPr>
        <w:pStyle w:val="ListParagraph"/>
        <w:tabs>
          <w:tab w:val="left" w:pos="5775"/>
        </w:tabs>
        <w:spacing w:after="120"/>
        <w:ind w:left="0"/>
        <w:contextualSpacing w:val="0"/>
        <w:jc w:val="center"/>
        <w:rPr>
          <w:i/>
          <w:spacing w:val="-6"/>
          <w:sz w:val="25"/>
          <w:szCs w:val="25"/>
          <w:lang w:val="en-US"/>
        </w:rPr>
      </w:pPr>
      <w:r>
        <w:rPr>
          <w:noProof/>
          <w:lang w:val="en-US"/>
        </w:rPr>
        <w:lastRenderedPageBreak/>
        <w:drawing>
          <wp:inline distT="0" distB="0" distL="0" distR="0">
            <wp:extent cx="565865" cy="2971800"/>
            <wp:effectExtent l="19050" t="0" r="5635" b="0"/>
            <wp:docPr id="26" name="Picture 3" descr="lay nu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 nuoc.jpg"/>
                    <pic:cNvPicPr/>
                  </pic:nvPicPr>
                  <pic:blipFill>
                    <a:blip r:embed="rId11" cstate="print"/>
                    <a:stretch>
                      <a:fillRect/>
                    </a:stretch>
                  </pic:blipFill>
                  <pic:spPr>
                    <a:xfrm>
                      <a:off x="0" y="0"/>
                      <a:ext cx="570145" cy="2994279"/>
                    </a:xfrm>
                    <a:prstGeom prst="rect">
                      <a:avLst/>
                    </a:prstGeom>
                  </pic:spPr>
                </pic:pic>
              </a:graphicData>
            </a:graphic>
          </wp:inline>
        </w:drawing>
      </w:r>
    </w:p>
    <w:p w:rsidR="00FA340E" w:rsidRPr="00C37F96" w:rsidRDefault="00FA340E" w:rsidP="00FA340E">
      <w:pPr>
        <w:pStyle w:val="ListParagraph"/>
        <w:ind w:left="0" w:firstLine="720"/>
        <w:jc w:val="center"/>
        <w:rPr>
          <w:i/>
          <w:sz w:val="25"/>
          <w:szCs w:val="25"/>
          <w:lang w:val="en-US"/>
        </w:rPr>
      </w:pPr>
      <w:r w:rsidRPr="00F73F62">
        <w:rPr>
          <w:i/>
          <w:sz w:val="25"/>
          <w:szCs w:val="25"/>
        </w:rPr>
        <w:t xml:space="preserve">Hình </w:t>
      </w:r>
      <w:r>
        <w:rPr>
          <w:i/>
          <w:sz w:val="25"/>
          <w:szCs w:val="25"/>
          <w:lang w:val="en-US"/>
        </w:rPr>
        <w:t>4</w:t>
      </w:r>
      <w:r w:rsidRPr="00F73F62">
        <w:rPr>
          <w:i/>
          <w:sz w:val="25"/>
          <w:szCs w:val="25"/>
          <w:lang w:val="en-US"/>
        </w:rPr>
        <w:t>.</w:t>
      </w:r>
      <w:r w:rsidRPr="00F73F62">
        <w:rPr>
          <w:i/>
          <w:sz w:val="25"/>
          <w:szCs w:val="25"/>
        </w:rPr>
        <w:t xml:space="preserve">Tác phẩm: </w:t>
      </w:r>
      <w:r>
        <w:rPr>
          <w:i/>
          <w:sz w:val="25"/>
          <w:szCs w:val="25"/>
          <w:lang w:val="en-US"/>
        </w:rPr>
        <w:t>Lấy nước</w:t>
      </w:r>
      <w:r w:rsidRPr="00F73F62">
        <w:rPr>
          <w:i/>
          <w:sz w:val="25"/>
          <w:szCs w:val="25"/>
        </w:rPr>
        <w:t xml:space="preserve"> –</w:t>
      </w:r>
      <w:r w:rsidR="003C1CC9">
        <w:rPr>
          <w:i/>
          <w:sz w:val="25"/>
          <w:szCs w:val="25"/>
          <w:lang w:val="en-US"/>
        </w:rPr>
        <w:t xml:space="preserve"> </w:t>
      </w:r>
      <w:r w:rsidRPr="00F73F62">
        <w:rPr>
          <w:i/>
          <w:sz w:val="25"/>
          <w:szCs w:val="25"/>
        </w:rPr>
        <w:t xml:space="preserve">Gò </w:t>
      </w:r>
      <w:r w:rsidR="00262C6A">
        <w:rPr>
          <w:i/>
          <w:sz w:val="25"/>
          <w:szCs w:val="25"/>
          <w:lang w:val="en-US"/>
        </w:rPr>
        <w:t>đ</w:t>
      </w:r>
      <w:r>
        <w:rPr>
          <w:i/>
          <w:sz w:val="25"/>
          <w:szCs w:val="25"/>
          <w:lang w:val="en-US"/>
        </w:rPr>
        <w:t xml:space="preserve">ồng hợp kim. </w:t>
      </w:r>
      <w:r w:rsidRPr="00C37F96">
        <w:rPr>
          <w:i/>
          <w:sz w:val="25"/>
          <w:szCs w:val="25"/>
          <w:lang w:val="en-US"/>
        </w:rPr>
        <w:t xml:space="preserve">Tác giả: </w:t>
      </w:r>
      <w:r>
        <w:rPr>
          <w:i/>
          <w:sz w:val="25"/>
          <w:szCs w:val="25"/>
          <w:lang w:val="en-US"/>
        </w:rPr>
        <w:t>Lê Mạnh Hà</w:t>
      </w:r>
    </w:p>
    <w:p w:rsidR="00D70967" w:rsidRDefault="00FA340E" w:rsidP="005A6B77">
      <w:pPr>
        <w:pStyle w:val="ListParagraph"/>
        <w:spacing w:after="120"/>
        <w:ind w:left="0"/>
        <w:contextualSpacing w:val="0"/>
        <w:jc w:val="center"/>
        <w:rPr>
          <w:i/>
          <w:spacing w:val="-6"/>
          <w:sz w:val="25"/>
          <w:szCs w:val="25"/>
          <w:lang w:val="en-US"/>
        </w:rPr>
      </w:pPr>
      <w:r w:rsidRPr="00F73F62">
        <w:rPr>
          <w:i/>
          <w:spacing w:val="-6"/>
          <w:sz w:val="25"/>
          <w:szCs w:val="25"/>
          <w:lang w:val="en-US"/>
        </w:rPr>
        <w:t>Nguồn:</w:t>
      </w:r>
      <w:r w:rsidR="00A117BC">
        <w:rPr>
          <w:i/>
          <w:spacing w:val="-6"/>
          <w:sz w:val="25"/>
          <w:szCs w:val="25"/>
          <w:lang w:val="en-US"/>
        </w:rPr>
        <w:t xml:space="preserve"> </w:t>
      </w:r>
      <w:r>
        <w:rPr>
          <w:i/>
          <w:spacing w:val="-6"/>
          <w:sz w:val="25"/>
          <w:szCs w:val="25"/>
          <w:lang w:val="en-US"/>
        </w:rPr>
        <w:t>Tác phẩm tốt nghiệp - Khoa Điêu khắc- Đại học Nghệ thuật,</w:t>
      </w:r>
      <w:r w:rsidR="00B07DEF">
        <w:rPr>
          <w:i/>
          <w:spacing w:val="-6"/>
          <w:sz w:val="25"/>
          <w:szCs w:val="25"/>
          <w:lang w:val="en-US"/>
        </w:rPr>
        <w:t xml:space="preserve"> </w:t>
      </w:r>
      <w:r>
        <w:rPr>
          <w:i/>
          <w:spacing w:val="-6"/>
          <w:sz w:val="25"/>
          <w:szCs w:val="25"/>
          <w:lang w:val="en-US"/>
        </w:rPr>
        <w:t>Huế</w:t>
      </w:r>
      <w:r w:rsidR="00506716">
        <w:rPr>
          <w:i/>
          <w:spacing w:val="-6"/>
          <w:sz w:val="25"/>
          <w:szCs w:val="25"/>
          <w:lang w:val="en-US"/>
        </w:rPr>
        <w:t>.</w:t>
      </w:r>
      <w:r>
        <w:rPr>
          <w:noProof/>
          <w:lang w:val="en-US"/>
        </w:rPr>
        <w:drawing>
          <wp:inline distT="0" distB="0" distL="0" distR="0">
            <wp:extent cx="1642884" cy="2447925"/>
            <wp:effectExtent l="19050" t="0" r="0" b="0"/>
            <wp:docPr id="25" name="Picture 6" descr="DSC_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66.JPG"/>
                    <pic:cNvPicPr/>
                  </pic:nvPicPr>
                  <pic:blipFill>
                    <a:blip r:embed="rId12" cstate="print"/>
                    <a:stretch>
                      <a:fillRect/>
                    </a:stretch>
                  </pic:blipFill>
                  <pic:spPr>
                    <a:xfrm>
                      <a:off x="0" y="0"/>
                      <a:ext cx="1652112" cy="2461676"/>
                    </a:xfrm>
                    <a:prstGeom prst="rect">
                      <a:avLst/>
                    </a:prstGeom>
                  </pic:spPr>
                </pic:pic>
              </a:graphicData>
            </a:graphic>
          </wp:inline>
        </w:drawing>
      </w:r>
    </w:p>
    <w:p w:rsidR="00FA340E" w:rsidRPr="00C37F96" w:rsidRDefault="00FA340E" w:rsidP="00FA340E">
      <w:pPr>
        <w:pStyle w:val="ListParagraph"/>
        <w:ind w:left="0" w:firstLine="720"/>
        <w:jc w:val="center"/>
        <w:rPr>
          <w:i/>
          <w:sz w:val="25"/>
          <w:szCs w:val="25"/>
          <w:lang w:val="en-US"/>
        </w:rPr>
      </w:pPr>
      <w:r w:rsidRPr="00F73F62">
        <w:rPr>
          <w:i/>
          <w:sz w:val="25"/>
          <w:szCs w:val="25"/>
        </w:rPr>
        <w:t xml:space="preserve">Hình </w:t>
      </w:r>
      <w:r>
        <w:rPr>
          <w:i/>
          <w:sz w:val="25"/>
          <w:szCs w:val="25"/>
          <w:lang w:val="en-US"/>
        </w:rPr>
        <w:t>5</w:t>
      </w:r>
      <w:r w:rsidRPr="00F73F62">
        <w:rPr>
          <w:i/>
          <w:sz w:val="25"/>
          <w:szCs w:val="25"/>
          <w:lang w:val="en-US"/>
        </w:rPr>
        <w:t>.</w:t>
      </w:r>
      <w:r w:rsidRPr="00F73F62">
        <w:rPr>
          <w:i/>
          <w:sz w:val="25"/>
          <w:szCs w:val="25"/>
        </w:rPr>
        <w:t xml:space="preserve">Tác phẩm: </w:t>
      </w:r>
      <w:r>
        <w:rPr>
          <w:i/>
          <w:sz w:val="25"/>
          <w:szCs w:val="25"/>
          <w:lang w:val="en-US"/>
        </w:rPr>
        <w:t>Vị Hoàng Đế Cuối Cùng</w:t>
      </w:r>
      <w:r w:rsidRPr="00F73F62">
        <w:rPr>
          <w:i/>
          <w:sz w:val="25"/>
          <w:szCs w:val="25"/>
        </w:rPr>
        <w:t xml:space="preserve"> –</w:t>
      </w:r>
      <w:r w:rsidR="003C1CC9">
        <w:rPr>
          <w:i/>
          <w:sz w:val="25"/>
          <w:szCs w:val="25"/>
          <w:lang w:val="en-US"/>
        </w:rPr>
        <w:t xml:space="preserve"> </w:t>
      </w:r>
      <w:r w:rsidRPr="00F73F62">
        <w:rPr>
          <w:i/>
          <w:sz w:val="25"/>
          <w:szCs w:val="25"/>
        </w:rPr>
        <w:t xml:space="preserve">Gò </w:t>
      </w:r>
      <w:r w:rsidR="00262C6A">
        <w:rPr>
          <w:i/>
          <w:sz w:val="25"/>
          <w:szCs w:val="25"/>
          <w:lang w:val="en-US"/>
        </w:rPr>
        <w:t>s</w:t>
      </w:r>
      <w:r>
        <w:rPr>
          <w:i/>
          <w:sz w:val="25"/>
          <w:szCs w:val="25"/>
          <w:lang w:val="en-US"/>
        </w:rPr>
        <w:t xml:space="preserve">ắt. </w:t>
      </w:r>
      <w:r w:rsidRPr="00C37F96">
        <w:rPr>
          <w:i/>
          <w:sz w:val="25"/>
          <w:szCs w:val="25"/>
          <w:lang w:val="en-US"/>
        </w:rPr>
        <w:t xml:space="preserve">Tác giả: </w:t>
      </w:r>
      <w:r w:rsidR="00A00250">
        <w:rPr>
          <w:i/>
          <w:sz w:val="25"/>
          <w:szCs w:val="25"/>
          <w:lang w:val="en-US"/>
        </w:rPr>
        <w:t>Brett Davis</w:t>
      </w:r>
    </w:p>
    <w:p w:rsidR="00426CBA" w:rsidRDefault="00FA340E" w:rsidP="00426CBA">
      <w:pPr>
        <w:pStyle w:val="ListParagraph"/>
        <w:spacing w:after="120"/>
        <w:ind w:left="0"/>
        <w:contextualSpacing w:val="0"/>
        <w:jc w:val="center"/>
        <w:rPr>
          <w:i/>
          <w:spacing w:val="-6"/>
          <w:sz w:val="25"/>
          <w:szCs w:val="25"/>
          <w:lang w:val="en-US"/>
        </w:rPr>
      </w:pPr>
      <w:r w:rsidRPr="00F73F62">
        <w:rPr>
          <w:i/>
          <w:spacing w:val="-6"/>
          <w:sz w:val="25"/>
          <w:szCs w:val="25"/>
          <w:lang w:val="en-US"/>
        </w:rPr>
        <w:t>Nguồn:</w:t>
      </w:r>
      <w:r w:rsidR="00A117BC">
        <w:rPr>
          <w:i/>
          <w:spacing w:val="-6"/>
          <w:sz w:val="25"/>
          <w:szCs w:val="25"/>
          <w:lang w:val="en-US"/>
        </w:rPr>
        <w:t xml:space="preserve"> </w:t>
      </w:r>
      <w:r w:rsidR="00A00250">
        <w:rPr>
          <w:i/>
          <w:spacing w:val="-6"/>
          <w:sz w:val="25"/>
          <w:szCs w:val="25"/>
          <w:lang w:val="en-US"/>
        </w:rPr>
        <w:t>Trại sáng tác</w:t>
      </w:r>
      <w:r w:rsidR="003C1CC9">
        <w:rPr>
          <w:i/>
          <w:spacing w:val="-6"/>
          <w:sz w:val="25"/>
          <w:szCs w:val="25"/>
          <w:lang w:val="en-US"/>
        </w:rPr>
        <w:t xml:space="preserve"> Điêu khắc</w:t>
      </w:r>
      <w:r w:rsidR="00A00250">
        <w:rPr>
          <w:i/>
          <w:spacing w:val="-6"/>
          <w:sz w:val="25"/>
          <w:szCs w:val="25"/>
          <w:lang w:val="en-US"/>
        </w:rPr>
        <w:t xml:space="preserve"> Quốc tế lần thứ 3, Huế</w:t>
      </w:r>
      <w:r w:rsidR="00506716">
        <w:rPr>
          <w:i/>
          <w:spacing w:val="-6"/>
          <w:sz w:val="25"/>
          <w:szCs w:val="25"/>
          <w:lang w:val="en-US"/>
        </w:rPr>
        <w:t>.</w:t>
      </w:r>
    </w:p>
    <w:p w:rsidR="00426CBA" w:rsidRPr="00426CBA" w:rsidRDefault="00426CBA" w:rsidP="00426CBA">
      <w:pPr>
        <w:pStyle w:val="ListParagraph"/>
        <w:spacing w:after="0"/>
        <w:ind w:left="0"/>
        <w:contextualSpacing w:val="0"/>
        <w:rPr>
          <w:rStyle w:val="apple-style-span"/>
          <w:b/>
          <w:sz w:val="25"/>
          <w:szCs w:val="25"/>
          <w:lang w:val="en-US"/>
        </w:rPr>
      </w:pPr>
      <w:r w:rsidRPr="00426CBA">
        <w:rPr>
          <w:b/>
          <w:sz w:val="25"/>
          <w:szCs w:val="25"/>
          <w:lang w:val="fr-FR"/>
        </w:rPr>
        <w:t>3.5.1</w:t>
      </w:r>
      <w:r w:rsidR="003C1CC9">
        <w:rPr>
          <w:b/>
          <w:sz w:val="25"/>
          <w:szCs w:val="25"/>
          <w:lang w:val="fr-FR"/>
        </w:rPr>
        <w:t xml:space="preserve"> </w:t>
      </w:r>
      <w:r w:rsidR="00145E5B" w:rsidRPr="00426CBA">
        <w:rPr>
          <w:rStyle w:val="apple-style-span"/>
          <w:b/>
          <w:sz w:val="25"/>
          <w:szCs w:val="25"/>
          <w:lang w:val="en-US"/>
        </w:rPr>
        <w:t>Phân tích n</w:t>
      </w:r>
      <w:r w:rsidR="00FA340E" w:rsidRPr="00426CBA">
        <w:rPr>
          <w:rStyle w:val="apple-style-span"/>
          <w:b/>
          <w:sz w:val="25"/>
          <w:szCs w:val="25"/>
        </w:rPr>
        <w:t>ộ</w:t>
      </w:r>
      <w:r>
        <w:rPr>
          <w:rStyle w:val="apple-style-span"/>
          <w:b/>
          <w:sz w:val="25"/>
          <w:szCs w:val="25"/>
        </w:rPr>
        <w:t>i dung</w:t>
      </w:r>
      <w:r>
        <w:rPr>
          <w:rStyle w:val="apple-style-span"/>
          <w:b/>
          <w:sz w:val="25"/>
          <w:szCs w:val="25"/>
          <w:lang w:val="en-US"/>
        </w:rPr>
        <w:t>,</w:t>
      </w:r>
      <w:r w:rsidR="00FA340E" w:rsidRPr="00426CBA">
        <w:rPr>
          <w:rStyle w:val="apple-style-span"/>
          <w:b/>
          <w:sz w:val="25"/>
          <w:szCs w:val="25"/>
          <w:lang w:val="en-US"/>
        </w:rPr>
        <w:t xml:space="preserve"> hình thức các tác phẩm </w:t>
      </w:r>
      <w:r w:rsidRPr="00426CBA">
        <w:rPr>
          <w:rStyle w:val="apple-style-span"/>
          <w:b/>
          <w:sz w:val="25"/>
          <w:szCs w:val="25"/>
          <w:lang w:val="en-US"/>
        </w:rPr>
        <w:t>minh họa đạt hiệu quả</w:t>
      </w:r>
      <w:r w:rsidR="003C1CC9">
        <w:rPr>
          <w:rStyle w:val="apple-style-span"/>
          <w:b/>
          <w:sz w:val="25"/>
          <w:szCs w:val="25"/>
          <w:lang w:val="en-US"/>
        </w:rPr>
        <w:t xml:space="preserve"> </w:t>
      </w:r>
      <w:r w:rsidRPr="00426CBA">
        <w:rPr>
          <w:rStyle w:val="apple-style-span"/>
          <w:b/>
          <w:sz w:val="25"/>
          <w:szCs w:val="25"/>
          <w:lang w:val="en-US"/>
        </w:rPr>
        <w:t>về tính biểu cảm</w:t>
      </w:r>
      <w:r w:rsidR="00A117BC">
        <w:rPr>
          <w:rStyle w:val="apple-style-span"/>
          <w:b/>
          <w:sz w:val="25"/>
          <w:szCs w:val="25"/>
          <w:lang w:val="en-US"/>
        </w:rPr>
        <w:t xml:space="preserve"> </w:t>
      </w:r>
      <w:r w:rsidRPr="00426CBA">
        <w:rPr>
          <w:rStyle w:val="apple-style-span"/>
          <w:b/>
          <w:sz w:val="25"/>
          <w:szCs w:val="25"/>
          <w:lang w:val="en-US"/>
        </w:rPr>
        <w:t>:</w:t>
      </w:r>
    </w:p>
    <w:p w:rsidR="00FA340E" w:rsidRDefault="00426CBA" w:rsidP="00426CBA">
      <w:pPr>
        <w:pStyle w:val="ListParagraph"/>
        <w:spacing w:after="0"/>
        <w:ind w:left="0"/>
        <w:jc w:val="both"/>
        <w:rPr>
          <w:rStyle w:val="apple-style-span"/>
          <w:sz w:val="25"/>
          <w:szCs w:val="25"/>
          <w:lang w:val="en-US"/>
        </w:rPr>
      </w:pPr>
      <w:r>
        <w:rPr>
          <w:rStyle w:val="apple-style-span"/>
          <w:sz w:val="25"/>
          <w:szCs w:val="25"/>
          <w:lang w:val="en-US"/>
        </w:rPr>
        <w:t>Các tác phẩm trên đã</w:t>
      </w:r>
      <w:r w:rsidR="00FA340E" w:rsidRPr="00FA340E">
        <w:rPr>
          <w:rStyle w:val="apple-style-span"/>
          <w:sz w:val="25"/>
          <w:szCs w:val="25"/>
        </w:rPr>
        <w:t xml:space="preserve"> diễn tả hình tượng nhân vật, khai khác kỹ thuật sử dụng chất liệu tạo hình kim loại, kết hợp áp dụng hợp lý nhuần nhuyễn cách diễn tả bề mặt chất liệu. Các khối hình biến đổi bề mặt của chất liệu kim loại tạo nên mối liên hệ giữa hình thức, ý tưởng  đến nội dung được tác giả nhận thức trong tư tưởng dựa trên sự liên tưởng có tính chất biểu cảm, cần thiết sự đồng hiện hữu thực tế của đối tượng được diễn tả. Nội dung đề cập được tác giả nghiên cứu cẩn thận đến tất cả các </w:t>
      </w:r>
      <w:r w:rsidR="00FA340E" w:rsidRPr="00FA340E">
        <w:rPr>
          <w:rStyle w:val="apple-style-span"/>
          <w:sz w:val="25"/>
          <w:szCs w:val="25"/>
        </w:rPr>
        <w:lastRenderedPageBreak/>
        <w:t>hình khối biểu hiện cảm xúc từng nhân vậ</w:t>
      </w:r>
      <w:r>
        <w:rPr>
          <w:rStyle w:val="apple-style-span"/>
          <w:sz w:val="25"/>
          <w:szCs w:val="25"/>
        </w:rPr>
        <w:t xml:space="preserve">t. </w:t>
      </w:r>
      <w:r w:rsidR="00FA340E" w:rsidRPr="00FA340E">
        <w:rPr>
          <w:rStyle w:val="apple-style-span"/>
          <w:sz w:val="25"/>
          <w:szCs w:val="25"/>
        </w:rPr>
        <w:t>Việc sử dụng chất liệu kim loạ</w:t>
      </w:r>
      <w:r w:rsidR="00145E5B">
        <w:rPr>
          <w:rStyle w:val="apple-style-span"/>
          <w:sz w:val="25"/>
          <w:szCs w:val="25"/>
        </w:rPr>
        <w:t xml:space="preserve">i </w:t>
      </w:r>
      <w:r w:rsidR="00145E5B">
        <w:rPr>
          <w:rStyle w:val="apple-style-span"/>
          <w:sz w:val="25"/>
          <w:szCs w:val="25"/>
          <w:lang w:val="en-US"/>
        </w:rPr>
        <w:t xml:space="preserve">và áp dụng các yếu tố liên quan đến kỹ thuật gò để thực hiện </w:t>
      </w:r>
      <w:r w:rsidR="00FA340E" w:rsidRPr="00FA340E">
        <w:rPr>
          <w:rStyle w:val="apple-style-span"/>
          <w:sz w:val="25"/>
          <w:szCs w:val="25"/>
        </w:rPr>
        <w:t xml:space="preserve">tác phẩm </w:t>
      </w:r>
      <w:r w:rsidR="00FA340E">
        <w:rPr>
          <w:rStyle w:val="apple-style-span"/>
          <w:sz w:val="25"/>
          <w:szCs w:val="25"/>
          <w:lang w:val="en-US"/>
        </w:rPr>
        <w:t xml:space="preserve">đã </w:t>
      </w:r>
      <w:r w:rsidR="00FA340E" w:rsidRPr="00FA340E">
        <w:rPr>
          <w:rStyle w:val="apple-style-span"/>
          <w:sz w:val="25"/>
          <w:szCs w:val="25"/>
        </w:rPr>
        <w:t>đạt chiều sâu xúc cảm, phát triển sự phân biệt thay đổi của hình khối, không gian cũng thay đổi và cấu trúc biến đổi nhằm tạo nên một tổng thể hòa hợp.</w:t>
      </w:r>
    </w:p>
    <w:p w:rsidR="00C4488C" w:rsidRPr="00654E65" w:rsidRDefault="00030CDF" w:rsidP="00B01950">
      <w:pPr>
        <w:pStyle w:val="ListParagraph"/>
        <w:ind w:left="0" w:firstLine="720"/>
        <w:jc w:val="both"/>
        <w:rPr>
          <w:sz w:val="25"/>
          <w:szCs w:val="25"/>
        </w:rPr>
      </w:pPr>
      <w:r w:rsidRPr="00654E65">
        <w:rPr>
          <w:sz w:val="25"/>
          <w:szCs w:val="25"/>
        </w:rPr>
        <w:t xml:space="preserve">Đối với </w:t>
      </w:r>
      <w:r w:rsidR="00A00250">
        <w:rPr>
          <w:sz w:val="25"/>
          <w:szCs w:val="25"/>
          <w:lang w:val="en-US"/>
        </w:rPr>
        <w:t>các tác phẩm trên</w:t>
      </w:r>
      <w:r w:rsidR="005E2D7B" w:rsidRPr="00654E65">
        <w:rPr>
          <w:sz w:val="25"/>
          <w:szCs w:val="25"/>
        </w:rPr>
        <w:t xml:space="preserve">, </w:t>
      </w:r>
      <w:r w:rsidRPr="00654E65">
        <w:rPr>
          <w:sz w:val="25"/>
          <w:szCs w:val="25"/>
        </w:rPr>
        <w:t>ngoài những nguyên tắc lý thuyết xây dựng tác phẩm chung</w:t>
      </w:r>
      <w:r w:rsidR="00A00250">
        <w:rPr>
          <w:sz w:val="25"/>
          <w:szCs w:val="25"/>
          <w:lang w:val="en-US"/>
        </w:rPr>
        <w:t>,</w:t>
      </w:r>
      <w:r w:rsidRPr="00654E65">
        <w:rPr>
          <w:sz w:val="25"/>
          <w:szCs w:val="25"/>
        </w:rPr>
        <w:t xml:space="preserve"> </w:t>
      </w:r>
      <w:r w:rsidR="00426CBA">
        <w:rPr>
          <w:sz w:val="25"/>
          <w:szCs w:val="25"/>
          <w:lang w:val="en-US"/>
        </w:rPr>
        <w:t xml:space="preserve"> tác giả đã</w:t>
      </w:r>
      <w:r w:rsidRPr="00654E65">
        <w:rPr>
          <w:sz w:val="25"/>
          <w:szCs w:val="25"/>
        </w:rPr>
        <w:t xml:space="preserve"> quan tâm tới </w:t>
      </w:r>
      <w:r w:rsidR="00426CBA">
        <w:rPr>
          <w:sz w:val="25"/>
          <w:szCs w:val="25"/>
          <w:lang w:val="en-US"/>
        </w:rPr>
        <w:t xml:space="preserve">việc khai thác </w:t>
      </w:r>
      <w:r w:rsidRPr="00654E65">
        <w:rPr>
          <w:sz w:val="25"/>
          <w:szCs w:val="25"/>
        </w:rPr>
        <w:t>tính chất</w:t>
      </w:r>
      <w:r w:rsidR="00426CBA">
        <w:rPr>
          <w:sz w:val="25"/>
          <w:szCs w:val="25"/>
          <w:lang w:val="en-US"/>
        </w:rPr>
        <w:t xml:space="preserve"> biểu cảm</w:t>
      </w:r>
      <w:r w:rsidRPr="00654E65">
        <w:rPr>
          <w:sz w:val="25"/>
          <w:szCs w:val="25"/>
        </w:rPr>
        <w:t xml:space="preserve"> của chất liệu</w:t>
      </w:r>
      <w:r w:rsidR="00A00250">
        <w:rPr>
          <w:sz w:val="25"/>
          <w:szCs w:val="25"/>
          <w:lang w:val="en-US"/>
        </w:rPr>
        <w:t>.</w:t>
      </w:r>
      <w:r w:rsidRPr="00654E65">
        <w:rPr>
          <w:sz w:val="25"/>
          <w:szCs w:val="25"/>
        </w:rPr>
        <w:t xml:space="preserve"> </w:t>
      </w:r>
      <w:r w:rsidR="00A00250" w:rsidRPr="00654E65">
        <w:rPr>
          <w:sz w:val="25"/>
          <w:szCs w:val="25"/>
        </w:rPr>
        <w:t xml:space="preserve">Trong </w:t>
      </w:r>
      <w:r w:rsidRPr="00654E65">
        <w:rPr>
          <w:sz w:val="25"/>
          <w:szCs w:val="25"/>
        </w:rPr>
        <w:t>trường hợp này</w:t>
      </w:r>
      <w:r w:rsidR="00426CBA">
        <w:rPr>
          <w:sz w:val="25"/>
          <w:szCs w:val="25"/>
          <w:lang w:val="en-US"/>
        </w:rPr>
        <w:t>,</w:t>
      </w:r>
      <w:r w:rsidRPr="00654E65">
        <w:rPr>
          <w:sz w:val="25"/>
          <w:szCs w:val="25"/>
        </w:rPr>
        <w:t xml:space="preserve"> chất liệu kim loại</w:t>
      </w:r>
      <w:r w:rsidR="00A00250">
        <w:rPr>
          <w:sz w:val="25"/>
          <w:szCs w:val="25"/>
          <w:lang w:val="en-US"/>
        </w:rPr>
        <w:t xml:space="preserve"> để xây dựng tác phẩm</w:t>
      </w:r>
      <w:r w:rsidRPr="00654E65">
        <w:rPr>
          <w:sz w:val="25"/>
          <w:szCs w:val="25"/>
        </w:rPr>
        <w:t xml:space="preserve">, </w:t>
      </w:r>
      <w:r w:rsidR="00426CBA">
        <w:rPr>
          <w:sz w:val="25"/>
          <w:szCs w:val="25"/>
          <w:lang w:val="en-US"/>
        </w:rPr>
        <w:t xml:space="preserve">cho nên </w:t>
      </w:r>
      <w:r w:rsidRPr="00654E65">
        <w:rPr>
          <w:sz w:val="25"/>
          <w:szCs w:val="25"/>
        </w:rPr>
        <w:t>ngôn ngữ hình khối, màu sắc với tư cách hỗ trợ cho tiếng nói của chất liệu rất cần thiết. Nhưng không thể kết luận rằng chất liệu là chủ yếu và quan trọng nhất ở đây chính là giá trị của tính biểu cảm dưới cách thể hiện của hình thức gò</w:t>
      </w:r>
      <w:r w:rsidR="00A00250">
        <w:rPr>
          <w:sz w:val="25"/>
          <w:szCs w:val="25"/>
          <w:lang w:val="en-US"/>
        </w:rPr>
        <w:t>, hàn, ghép</w:t>
      </w:r>
      <w:r w:rsidRPr="00654E65">
        <w:rPr>
          <w:sz w:val="25"/>
          <w:szCs w:val="25"/>
        </w:rPr>
        <w:t xml:space="preserve"> mang lại. </w:t>
      </w:r>
      <w:r w:rsidR="00C4488C" w:rsidRPr="00654E65">
        <w:rPr>
          <w:sz w:val="25"/>
          <w:szCs w:val="25"/>
        </w:rPr>
        <w:t>Sự đánh giá quá cao yếu tố chất liệu ấ</w:t>
      </w:r>
      <w:r w:rsidR="00426CBA">
        <w:rPr>
          <w:sz w:val="25"/>
          <w:szCs w:val="25"/>
        </w:rPr>
        <w:t>y</w:t>
      </w:r>
      <w:r w:rsidR="00426CBA">
        <w:rPr>
          <w:sz w:val="25"/>
          <w:szCs w:val="25"/>
          <w:lang w:val="en-US"/>
        </w:rPr>
        <w:t xml:space="preserve">, </w:t>
      </w:r>
      <w:r w:rsidR="00C4488C" w:rsidRPr="00654E65">
        <w:rPr>
          <w:sz w:val="25"/>
          <w:szCs w:val="25"/>
        </w:rPr>
        <w:t>bắt nguồn từ một số lập luận mang tính nguyên tắc.</w:t>
      </w:r>
    </w:p>
    <w:p w:rsidR="00D137EB" w:rsidRPr="00654E65" w:rsidRDefault="00030CDF" w:rsidP="00B01950">
      <w:pPr>
        <w:pStyle w:val="ListParagraph"/>
        <w:spacing w:after="0"/>
        <w:ind w:left="0" w:firstLine="720"/>
        <w:contextualSpacing w:val="0"/>
        <w:jc w:val="both"/>
        <w:rPr>
          <w:sz w:val="25"/>
          <w:szCs w:val="25"/>
        </w:rPr>
      </w:pPr>
      <w:r w:rsidRPr="00654E65">
        <w:rPr>
          <w:sz w:val="25"/>
          <w:szCs w:val="25"/>
        </w:rPr>
        <w:t>Đó là nhận thức và suy nghĩ  điển hình cho trường hợp đánh giá nâng tầm quan trọng</w:t>
      </w:r>
      <w:r w:rsidR="00426CBA">
        <w:rPr>
          <w:sz w:val="25"/>
          <w:szCs w:val="25"/>
          <w:lang w:val="en-US"/>
        </w:rPr>
        <w:t>,</w:t>
      </w:r>
      <w:r w:rsidRPr="00654E65">
        <w:rPr>
          <w:sz w:val="25"/>
          <w:szCs w:val="25"/>
        </w:rPr>
        <w:t xml:space="preserve"> không đúng vai trò của chất liệu trong sáng tạo nghệ thuật</w:t>
      </w:r>
      <w:r w:rsidR="00426CBA">
        <w:rPr>
          <w:sz w:val="25"/>
          <w:szCs w:val="25"/>
          <w:lang w:val="en-US"/>
        </w:rPr>
        <w:t xml:space="preserve"> mà trong những tác phẩm trên đã thoát khỏi ảnh hưởng mang tính nguyên tắc đó</w:t>
      </w:r>
      <w:r w:rsidRPr="00654E65">
        <w:rPr>
          <w:sz w:val="25"/>
          <w:szCs w:val="25"/>
        </w:rPr>
        <w:t>.</w:t>
      </w:r>
    </w:p>
    <w:p w:rsidR="005E2D7B" w:rsidRPr="00654E65" w:rsidRDefault="00C145BC" w:rsidP="0023631E">
      <w:pPr>
        <w:spacing w:after="0"/>
        <w:jc w:val="both"/>
        <w:rPr>
          <w:b/>
          <w:sz w:val="25"/>
          <w:szCs w:val="25"/>
        </w:rPr>
      </w:pPr>
      <w:r w:rsidRPr="00654E65">
        <w:rPr>
          <w:b/>
          <w:sz w:val="25"/>
          <w:szCs w:val="25"/>
        </w:rPr>
        <w:t xml:space="preserve">4. </w:t>
      </w:r>
      <w:r w:rsidR="005E2D7B" w:rsidRPr="00654E65">
        <w:rPr>
          <w:b/>
          <w:sz w:val="25"/>
          <w:szCs w:val="25"/>
        </w:rPr>
        <w:t>K</w:t>
      </w:r>
      <w:r w:rsidR="002F74D2" w:rsidRPr="00654E65">
        <w:rPr>
          <w:b/>
          <w:sz w:val="25"/>
          <w:szCs w:val="25"/>
        </w:rPr>
        <w:t>ết luận</w:t>
      </w:r>
    </w:p>
    <w:p w:rsidR="00C4488C" w:rsidRPr="00654E65" w:rsidRDefault="004422C8" w:rsidP="00B01950">
      <w:pPr>
        <w:pStyle w:val="ListParagraph"/>
        <w:ind w:left="0" w:firstLine="720"/>
        <w:jc w:val="both"/>
        <w:rPr>
          <w:sz w:val="25"/>
          <w:szCs w:val="25"/>
        </w:rPr>
      </w:pPr>
      <w:r w:rsidRPr="00654E65">
        <w:rPr>
          <w:sz w:val="25"/>
          <w:szCs w:val="25"/>
        </w:rPr>
        <w:t xml:space="preserve">Những </w:t>
      </w:r>
      <w:r w:rsidR="003502DC" w:rsidRPr="00654E65">
        <w:rPr>
          <w:sz w:val="25"/>
          <w:szCs w:val="25"/>
        </w:rPr>
        <w:t xml:space="preserve">yếu tố tạo hình quy định hình thức, ý tưởng đề tài quy định nội dung </w:t>
      </w:r>
      <w:r w:rsidRPr="00654E65">
        <w:rPr>
          <w:sz w:val="25"/>
          <w:szCs w:val="25"/>
        </w:rPr>
        <w:t xml:space="preserve">bên cạnh đó </w:t>
      </w:r>
      <w:r w:rsidR="003502DC" w:rsidRPr="00654E65">
        <w:rPr>
          <w:sz w:val="25"/>
          <w:szCs w:val="25"/>
        </w:rPr>
        <w:t>còn phụ thuộc vào khách thể thưởng thức. Để đạt được giá trị biểu cảm trong tác phẩm,cần giải quyết được nhữ</w:t>
      </w:r>
      <w:r w:rsidRPr="00654E65">
        <w:rPr>
          <w:sz w:val="25"/>
          <w:szCs w:val="25"/>
        </w:rPr>
        <w:t>ng mối liên quan với nhau</w:t>
      </w:r>
      <w:r w:rsidR="003502DC" w:rsidRPr="00654E65">
        <w:rPr>
          <w:sz w:val="25"/>
          <w:szCs w:val="25"/>
        </w:rPr>
        <w:t>. Trong đó hình thứ</w:t>
      </w:r>
      <w:r w:rsidR="00C4488C" w:rsidRPr="00654E65">
        <w:rPr>
          <w:sz w:val="25"/>
          <w:szCs w:val="25"/>
        </w:rPr>
        <w:t>c, chất liệu cùng kỹ thuật gò để thực hiện tác phẩm</w:t>
      </w:r>
      <w:r w:rsidR="003502DC" w:rsidRPr="00654E65">
        <w:rPr>
          <w:sz w:val="25"/>
          <w:szCs w:val="25"/>
        </w:rPr>
        <w:t xml:space="preserve"> tác phẩm là vấn đề cốt lõi của giá trị biểu cả</w:t>
      </w:r>
      <w:r w:rsidRPr="00654E65">
        <w:rPr>
          <w:sz w:val="25"/>
          <w:szCs w:val="25"/>
        </w:rPr>
        <w:t>m.</w:t>
      </w:r>
    </w:p>
    <w:p w:rsidR="00562424" w:rsidRPr="00654E65" w:rsidRDefault="00C4488C" w:rsidP="00426CBA">
      <w:pPr>
        <w:pStyle w:val="ListParagraph"/>
        <w:spacing w:after="0" w:line="240" w:lineRule="auto"/>
        <w:ind w:left="0" w:firstLine="720"/>
        <w:jc w:val="both"/>
        <w:rPr>
          <w:color w:val="000000"/>
          <w:sz w:val="25"/>
          <w:szCs w:val="25"/>
          <w:lang w:val="en-US"/>
        </w:rPr>
      </w:pPr>
      <w:r w:rsidRPr="00654E65">
        <w:rPr>
          <w:color w:val="000000"/>
          <w:sz w:val="25"/>
          <w:szCs w:val="25"/>
        </w:rPr>
        <w:t>N</w:t>
      </w:r>
      <w:r w:rsidR="00F869A9" w:rsidRPr="00654E65">
        <w:rPr>
          <w:color w:val="000000"/>
          <w:sz w:val="25"/>
          <w:szCs w:val="25"/>
        </w:rPr>
        <w:t xml:space="preserve">ghiên cứu, sáng tác có thể phát huy những </w:t>
      </w:r>
      <w:r w:rsidR="004422C8" w:rsidRPr="00654E65">
        <w:rPr>
          <w:color w:val="000000"/>
          <w:sz w:val="25"/>
          <w:szCs w:val="25"/>
        </w:rPr>
        <w:t xml:space="preserve">kiến thức xử lý </w:t>
      </w:r>
      <w:r w:rsidR="00F869A9" w:rsidRPr="00654E65">
        <w:rPr>
          <w:color w:val="000000"/>
          <w:sz w:val="25"/>
          <w:szCs w:val="25"/>
        </w:rPr>
        <w:t>chất liệu kim loại</w:t>
      </w:r>
      <w:r w:rsidR="004422C8" w:rsidRPr="00654E65">
        <w:rPr>
          <w:color w:val="000000"/>
          <w:sz w:val="25"/>
          <w:szCs w:val="25"/>
        </w:rPr>
        <w:t xml:space="preserve"> có tính biểu cảm</w:t>
      </w:r>
      <w:r w:rsidR="00F869A9" w:rsidRPr="00654E65">
        <w:rPr>
          <w:color w:val="000000"/>
          <w:sz w:val="25"/>
          <w:szCs w:val="25"/>
        </w:rPr>
        <w:t xml:space="preserve"> trong từng phong cách, trường phái </w:t>
      </w:r>
      <w:r w:rsidR="004422C8" w:rsidRPr="00654E65">
        <w:rPr>
          <w:color w:val="000000"/>
          <w:sz w:val="25"/>
          <w:szCs w:val="25"/>
        </w:rPr>
        <w:t xml:space="preserve">trên cơ sở </w:t>
      </w:r>
      <w:r w:rsidRPr="00654E65">
        <w:rPr>
          <w:color w:val="000000"/>
          <w:sz w:val="25"/>
          <w:szCs w:val="25"/>
        </w:rPr>
        <w:t xml:space="preserve">phát triển </w:t>
      </w:r>
      <w:r w:rsidR="004422C8" w:rsidRPr="00654E65">
        <w:rPr>
          <w:color w:val="000000"/>
          <w:sz w:val="25"/>
          <w:szCs w:val="25"/>
        </w:rPr>
        <w:t>hệ thống phương pháp sáng tạo của môn gò kim loại này</w:t>
      </w:r>
      <w:r w:rsidR="00BA46C5" w:rsidRPr="00654E65">
        <w:rPr>
          <w:color w:val="000000"/>
          <w:sz w:val="25"/>
          <w:szCs w:val="25"/>
        </w:rPr>
        <w:t>.</w:t>
      </w:r>
    </w:p>
    <w:p w:rsidR="00426CBA" w:rsidRDefault="00426CBA" w:rsidP="00426CBA">
      <w:pPr>
        <w:pStyle w:val="ListParagraph"/>
        <w:tabs>
          <w:tab w:val="left" w:pos="567"/>
          <w:tab w:val="left" w:leader="dot" w:pos="9639"/>
        </w:tabs>
        <w:spacing w:after="0"/>
        <w:ind w:left="0"/>
        <w:contextualSpacing w:val="0"/>
        <w:jc w:val="center"/>
        <w:rPr>
          <w:b/>
          <w:sz w:val="25"/>
          <w:szCs w:val="25"/>
          <w:lang w:val="en-US"/>
        </w:rPr>
      </w:pPr>
    </w:p>
    <w:p w:rsidR="00562424" w:rsidRPr="00654E65" w:rsidRDefault="00562424" w:rsidP="00426CBA">
      <w:pPr>
        <w:pStyle w:val="ListParagraph"/>
        <w:tabs>
          <w:tab w:val="left" w:pos="567"/>
          <w:tab w:val="left" w:leader="dot" w:pos="9639"/>
        </w:tabs>
        <w:spacing w:after="0"/>
        <w:ind w:left="0"/>
        <w:contextualSpacing w:val="0"/>
        <w:jc w:val="center"/>
        <w:rPr>
          <w:b/>
          <w:sz w:val="25"/>
          <w:szCs w:val="25"/>
          <w:lang w:val="en-US"/>
        </w:rPr>
      </w:pPr>
      <w:r w:rsidRPr="00654E65">
        <w:rPr>
          <w:b/>
          <w:sz w:val="25"/>
          <w:szCs w:val="25"/>
          <w:lang w:val="en-US"/>
        </w:rPr>
        <w:t>TÀI LIỆU THAM KHẢO</w:t>
      </w:r>
    </w:p>
    <w:p w:rsidR="00863BAE" w:rsidRPr="00AE68E5" w:rsidRDefault="0023631E" w:rsidP="00426CBA">
      <w:pPr>
        <w:pStyle w:val="ListParagraph"/>
        <w:spacing w:after="0" w:line="264" w:lineRule="auto"/>
        <w:ind w:left="567" w:hanging="567"/>
        <w:contextualSpacing w:val="0"/>
        <w:jc w:val="both"/>
        <w:rPr>
          <w:rFonts w:eastAsia="Arial"/>
          <w:sz w:val="23"/>
          <w:szCs w:val="23"/>
        </w:rPr>
      </w:pPr>
      <w:r w:rsidRPr="00AE68E5">
        <w:rPr>
          <w:rFonts w:eastAsia="Arial"/>
          <w:sz w:val="23"/>
          <w:szCs w:val="23"/>
          <w:lang w:val="en-US"/>
        </w:rPr>
        <w:t>[1]</w:t>
      </w:r>
      <w:r w:rsidRPr="00AE68E5">
        <w:rPr>
          <w:rFonts w:eastAsia="Arial"/>
          <w:sz w:val="23"/>
          <w:szCs w:val="23"/>
          <w:lang w:val="en-US"/>
        </w:rPr>
        <w:tab/>
      </w:r>
      <w:r w:rsidR="00863BAE" w:rsidRPr="00AE68E5">
        <w:rPr>
          <w:rFonts w:eastAsia="Arial"/>
          <w:sz w:val="23"/>
          <w:szCs w:val="23"/>
        </w:rPr>
        <w:t xml:space="preserve">Nguyễn Phi </w:t>
      </w:r>
      <w:r w:rsidR="00863BAE" w:rsidRPr="001E2C15">
        <w:rPr>
          <w:rFonts w:eastAsia="Arial"/>
          <w:sz w:val="23"/>
          <w:szCs w:val="23"/>
        </w:rPr>
        <w:t>Hoanh</w:t>
      </w:r>
      <w:r w:rsidR="008132A6" w:rsidRPr="00AE68E5">
        <w:rPr>
          <w:rFonts w:eastAsia="Arial"/>
          <w:sz w:val="23"/>
          <w:szCs w:val="23"/>
          <w:lang w:val="en-US"/>
        </w:rPr>
        <w:t xml:space="preserve"> (</w:t>
      </w:r>
      <w:r w:rsidR="003A5861" w:rsidRPr="00AE68E5">
        <w:rPr>
          <w:rFonts w:eastAsia="Arial"/>
          <w:sz w:val="23"/>
          <w:szCs w:val="23"/>
        </w:rPr>
        <w:t>1978</w:t>
      </w:r>
      <w:r w:rsidR="008132A6" w:rsidRPr="00AE68E5">
        <w:rPr>
          <w:rFonts w:eastAsia="Arial"/>
          <w:sz w:val="23"/>
          <w:szCs w:val="23"/>
          <w:lang w:val="en-US"/>
        </w:rPr>
        <w:t>)</w:t>
      </w:r>
      <w:r w:rsidR="003A5861" w:rsidRPr="00AE68E5">
        <w:rPr>
          <w:rFonts w:eastAsia="Arial"/>
          <w:sz w:val="23"/>
          <w:szCs w:val="23"/>
          <w:lang w:val="en-US"/>
        </w:rPr>
        <w:t>,</w:t>
      </w:r>
      <w:r w:rsidR="0063576D" w:rsidRPr="00AE68E5">
        <w:rPr>
          <w:rFonts w:eastAsia="Arial"/>
          <w:i/>
          <w:sz w:val="23"/>
          <w:szCs w:val="23"/>
          <w:lang w:val="en-US"/>
        </w:rPr>
        <w:t xml:space="preserve"> </w:t>
      </w:r>
      <w:r w:rsidR="003A5861" w:rsidRPr="00AE68E5">
        <w:rPr>
          <w:rFonts w:eastAsia="Arial"/>
          <w:i/>
          <w:sz w:val="23"/>
          <w:szCs w:val="23"/>
        </w:rPr>
        <w:t>Một số nền mỹ thuật thế giới</w:t>
      </w:r>
      <w:r w:rsidR="008132A6" w:rsidRPr="00AE68E5">
        <w:rPr>
          <w:rFonts w:eastAsia="Arial"/>
          <w:i/>
          <w:sz w:val="23"/>
          <w:szCs w:val="23"/>
          <w:lang w:val="en-US"/>
        </w:rPr>
        <w:t>,</w:t>
      </w:r>
      <w:r w:rsidR="004340FE" w:rsidRPr="00AE68E5">
        <w:rPr>
          <w:rFonts w:eastAsia="Arial"/>
          <w:i/>
          <w:sz w:val="23"/>
          <w:szCs w:val="23"/>
          <w:lang w:val="en-US"/>
        </w:rPr>
        <w:t xml:space="preserve"> </w:t>
      </w:r>
      <w:r w:rsidR="008132A6" w:rsidRPr="00AE68E5">
        <w:rPr>
          <w:rFonts w:eastAsia="Arial"/>
          <w:sz w:val="23"/>
          <w:szCs w:val="23"/>
          <w:lang w:val="en-US"/>
        </w:rPr>
        <w:t>Nxb</w:t>
      </w:r>
      <w:r w:rsidR="005024C0" w:rsidRPr="00AE68E5">
        <w:rPr>
          <w:rFonts w:eastAsia="Arial"/>
          <w:sz w:val="23"/>
          <w:szCs w:val="23"/>
        </w:rPr>
        <w:t xml:space="preserve"> Văn </w:t>
      </w:r>
      <w:r w:rsidR="005024C0" w:rsidRPr="00AE68E5">
        <w:rPr>
          <w:rFonts w:eastAsia="Arial"/>
          <w:sz w:val="23"/>
          <w:szCs w:val="23"/>
          <w:lang w:val="en-US"/>
        </w:rPr>
        <w:t>h</w:t>
      </w:r>
      <w:r w:rsidR="005024C0" w:rsidRPr="00AE68E5">
        <w:rPr>
          <w:rFonts w:eastAsia="Arial"/>
          <w:sz w:val="23"/>
          <w:szCs w:val="23"/>
        </w:rPr>
        <w:t>óa</w:t>
      </w:r>
      <w:r w:rsidR="008132A6" w:rsidRPr="00AE68E5">
        <w:rPr>
          <w:rFonts w:eastAsia="Arial"/>
          <w:sz w:val="23"/>
          <w:szCs w:val="23"/>
          <w:lang w:val="en-US"/>
        </w:rPr>
        <w:t xml:space="preserve">, </w:t>
      </w:r>
      <w:r w:rsidR="005024C0" w:rsidRPr="00AE68E5">
        <w:rPr>
          <w:rFonts w:eastAsia="Arial"/>
          <w:sz w:val="23"/>
          <w:szCs w:val="23"/>
        </w:rPr>
        <w:t>T</w:t>
      </w:r>
      <w:r w:rsidR="008132A6" w:rsidRPr="00AE68E5">
        <w:rPr>
          <w:rFonts w:eastAsia="Arial"/>
          <w:sz w:val="23"/>
          <w:szCs w:val="23"/>
          <w:lang w:val="en-US"/>
        </w:rPr>
        <w:t xml:space="preserve">p </w:t>
      </w:r>
      <w:r w:rsidR="00863BAE" w:rsidRPr="00AE68E5">
        <w:rPr>
          <w:rFonts w:eastAsia="Arial"/>
          <w:sz w:val="23"/>
          <w:szCs w:val="23"/>
        </w:rPr>
        <w:t>Hồ</w:t>
      </w:r>
      <w:r w:rsidR="005024C0" w:rsidRPr="00AE68E5">
        <w:rPr>
          <w:rFonts w:eastAsia="Arial"/>
          <w:sz w:val="23"/>
          <w:szCs w:val="23"/>
        </w:rPr>
        <w:t xml:space="preserve"> Chí Minh</w:t>
      </w:r>
      <w:r w:rsidR="003A5861" w:rsidRPr="00AE68E5">
        <w:rPr>
          <w:rFonts w:eastAsia="Arial"/>
          <w:sz w:val="23"/>
          <w:szCs w:val="23"/>
          <w:lang w:val="en-US"/>
        </w:rPr>
        <w:t>.</w:t>
      </w:r>
    </w:p>
    <w:p w:rsidR="00863BAE" w:rsidRPr="00AE68E5" w:rsidRDefault="0023631E" w:rsidP="0023631E">
      <w:pPr>
        <w:pStyle w:val="ListParagraph"/>
        <w:spacing w:after="0" w:line="264" w:lineRule="auto"/>
        <w:ind w:left="567" w:hanging="567"/>
        <w:contextualSpacing w:val="0"/>
        <w:jc w:val="both"/>
        <w:rPr>
          <w:rFonts w:eastAsia="Arial"/>
          <w:sz w:val="23"/>
          <w:szCs w:val="23"/>
        </w:rPr>
      </w:pPr>
      <w:r w:rsidRPr="00AE68E5">
        <w:rPr>
          <w:rFonts w:eastAsia="Arial"/>
          <w:sz w:val="23"/>
          <w:szCs w:val="23"/>
          <w:lang w:val="en-US"/>
        </w:rPr>
        <w:t>[2]</w:t>
      </w:r>
      <w:r w:rsidRPr="00AE68E5">
        <w:rPr>
          <w:rFonts w:eastAsia="Arial"/>
          <w:sz w:val="23"/>
          <w:szCs w:val="23"/>
          <w:lang w:val="en-US"/>
        </w:rPr>
        <w:tab/>
      </w:r>
      <w:r w:rsidR="00863BAE" w:rsidRPr="00AE68E5">
        <w:rPr>
          <w:rFonts w:eastAsia="Arial"/>
          <w:sz w:val="23"/>
          <w:szCs w:val="23"/>
        </w:rPr>
        <w:t>Nguyễn Quân</w:t>
      </w:r>
      <w:r w:rsidR="0063576D" w:rsidRPr="00AE68E5">
        <w:rPr>
          <w:rFonts w:eastAsia="Arial"/>
          <w:sz w:val="23"/>
          <w:szCs w:val="23"/>
          <w:lang w:val="en-US"/>
        </w:rPr>
        <w:t xml:space="preserve"> (</w:t>
      </w:r>
      <w:r w:rsidR="003A5861" w:rsidRPr="00AE68E5">
        <w:rPr>
          <w:rFonts w:eastAsia="Arial"/>
          <w:sz w:val="23"/>
          <w:szCs w:val="23"/>
        </w:rPr>
        <w:t>2004</w:t>
      </w:r>
      <w:r w:rsidR="0063576D" w:rsidRPr="00AE68E5">
        <w:rPr>
          <w:rFonts w:eastAsia="Arial"/>
          <w:sz w:val="23"/>
          <w:szCs w:val="23"/>
          <w:lang w:val="en-US"/>
        </w:rPr>
        <w:t>)</w:t>
      </w:r>
      <w:r w:rsidR="003A5861" w:rsidRPr="00AE68E5">
        <w:rPr>
          <w:rFonts w:eastAsia="Arial"/>
          <w:sz w:val="23"/>
          <w:szCs w:val="23"/>
          <w:lang w:val="en-US"/>
        </w:rPr>
        <w:t>,</w:t>
      </w:r>
      <w:r w:rsidR="004340FE" w:rsidRPr="00AE68E5">
        <w:rPr>
          <w:rFonts w:eastAsia="Arial"/>
          <w:sz w:val="23"/>
          <w:szCs w:val="23"/>
          <w:lang w:val="en-US"/>
        </w:rPr>
        <w:t xml:space="preserve"> </w:t>
      </w:r>
      <w:r w:rsidR="003A5861" w:rsidRPr="00AE68E5">
        <w:rPr>
          <w:rFonts w:eastAsia="Arial"/>
          <w:i/>
          <w:sz w:val="23"/>
          <w:szCs w:val="23"/>
        </w:rPr>
        <w:t>Giáo trình Mỹ thuật học</w:t>
      </w:r>
      <w:r w:rsidR="003A5861" w:rsidRPr="00AE68E5">
        <w:rPr>
          <w:rFonts w:eastAsia="Arial"/>
          <w:sz w:val="23"/>
          <w:szCs w:val="23"/>
        </w:rPr>
        <w:t xml:space="preserve">, </w:t>
      </w:r>
      <w:r w:rsidR="008132A6" w:rsidRPr="00AE68E5">
        <w:rPr>
          <w:rFonts w:eastAsia="Arial"/>
          <w:sz w:val="23"/>
          <w:szCs w:val="23"/>
          <w:lang w:val="en-US"/>
        </w:rPr>
        <w:t>Nxb</w:t>
      </w:r>
      <w:r w:rsidR="00863BAE" w:rsidRPr="00AE68E5">
        <w:rPr>
          <w:rFonts w:eastAsia="Arial"/>
          <w:sz w:val="23"/>
          <w:szCs w:val="23"/>
        </w:rPr>
        <w:t xml:space="preserve"> Mỹ thuậ</w:t>
      </w:r>
      <w:r w:rsidR="001411BF" w:rsidRPr="00AE68E5">
        <w:rPr>
          <w:rFonts w:eastAsia="Arial"/>
          <w:sz w:val="23"/>
          <w:szCs w:val="23"/>
        </w:rPr>
        <w:t>t,</w:t>
      </w:r>
      <w:r w:rsidR="005024C0" w:rsidRPr="00AE68E5">
        <w:rPr>
          <w:rFonts w:eastAsia="Arial"/>
          <w:sz w:val="23"/>
          <w:szCs w:val="23"/>
        </w:rPr>
        <w:t xml:space="preserve"> Hà nội</w:t>
      </w:r>
      <w:r w:rsidR="003A5861" w:rsidRPr="00AE68E5">
        <w:rPr>
          <w:rFonts w:eastAsia="Arial"/>
          <w:sz w:val="23"/>
          <w:szCs w:val="23"/>
          <w:lang w:val="en-US"/>
        </w:rPr>
        <w:t>.</w:t>
      </w:r>
    </w:p>
    <w:p w:rsidR="003A5861" w:rsidRPr="00AE68E5" w:rsidRDefault="0023631E" w:rsidP="0023631E">
      <w:pPr>
        <w:pStyle w:val="ListParagraph"/>
        <w:spacing w:after="0" w:line="264" w:lineRule="auto"/>
        <w:ind w:left="567" w:hanging="567"/>
        <w:contextualSpacing w:val="0"/>
        <w:jc w:val="both"/>
        <w:rPr>
          <w:rFonts w:eastAsia="Arial"/>
          <w:sz w:val="23"/>
          <w:szCs w:val="23"/>
        </w:rPr>
      </w:pPr>
      <w:r w:rsidRPr="00AE68E5">
        <w:rPr>
          <w:rFonts w:eastAsia="Arial"/>
          <w:sz w:val="23"/>
          <w:szCs w:val="23"/>
          <w:lang w:val="en-US"/>
        </w:rPr>
        <w:t>[3]</w:t>
      </w:r>
      <w:r w:rsidRPr="00AE68E5">
        <w:rPr>
          <w:rFonts w:eastAsia="Arial"/>
          <w:sz w:val="23"/>
          <w:szCs w:val="23"/>
          <w:lang w:val="en-US"/>
        </w:rPr>
        <w:tab/>
      </w:r>
      <w:r w:rsidR="003A5861" w:rsidRPr="00AE68E5">
        <w:rPr>
          <w:rFonts w:eastAsia="Arial"/>
          <w:sz w:val="23"/>
          <w:szCs w:val="23"/>
        </w:rPr>
        <w:t>1997</w:t>
      </w:r>
      <w:r w:rsidR="003A5861" w:rsidRPr="00AE68E5">
        <w:rPr>
          <w:rFonts w:eastAsia="Arial"/>
          <w:sz w:val="23"/>
          <w:szCs w:val="23"/>
          <w:lang w:val="en-US"/>
        </w:rPr>
        <w:t>,</w:t>
      </w:r>
      <w:r w:rsidR="004340FE" w:rsidRPr="00AE68E5">
        <w:rPr>
          <w:rFonts w:eastAsia="Arial"/>
          <w:sz w:val="23"/>
          <w:szCs w:val="23"/>
          <w:lang w:val="en-US"/>
        </w:rPr>
        <w:t xml:space="preserve"> </w:t>
      </w:r>
      <w:r w:rsidR="00863BAE" w:rsidRPr="00AE68E5">
        <w:rPr>
          <w:rFonts w:eastAsia="Arial"/>
          <w:i/>
          <w:sz w:val="23"/>
          <w:szCs w:val="23"/>
        </w:rPr>
        <w:t>Các trào lưu lớn của nghệ thuật tạo hình hiện đạ</w:t>
      </w:r>
      <w:r w:rsidR="00613D24" w:rsidRPr="00AE68E5">
        <w:rPr>
          <w:rFonts w:eastAsia="Arial"/>
          <w:i/>
          <w:sz w:val="23"/>
          <w:szCs w:val="23"/>
        </w:rPr>
        <w:t>i</w:t>
      </w:r>
      <w:r w:rsidR="00613D24" w:rsidRPr="00AE68E5">
        <w:rPr>
          <w:rFonts w:eastAsia="Arial"/>
          <w:sz w:val="23"/>
          <w:szCs w:val="23"/>
        </w:rPr>
        <w:t>,</w:t>
      </w:r>
      <w:r w:rsidR="004340FE" w:rsidRPr="00AE68E5">
        <w:rPr>
          <w:rFonts w:eastAsia="Arial"/>
          <w:sz w:val="23"/>
          <w:szCs w:val="23"/>
          <w:lang w:val="en-US"/>
        </w:rPr>
        <w:t xml:space="preserve"> </w:t>
      </w:r>
      <w:r w:rsidR="008132A6" w:rsidRPr="00AE68E5">
        <w:rPr>
          <w:rFonts w:eastAsia="Arial"/>
          <w:sz w:val="23"/>
          <w:szCs w:val="23"/>
        </w:rPr>
        <w:t>N</w:t>
      </w:r>
      <w:r w:rsidR="008132A6" w:rsidRPr="00AE68E5">
        <w:rPr>
          <w:rFonts w:eastAsia="Arial"/>
          <w:sz w:val="23"/>
          <w:szCs w:val="23"/>
          <w:lang w:val="en-US"/>
        </w:rPr>
        <w:t>xb</w:t>
      </w:r>
      <w:r w:rsidR="00613D24" w:rsidRPr="00AE68E5">
        <w:rPr>
          <w:rFonts w:eastAsia="Arial"/>
          <w:sz w:val="23"/>
          <w:szCs w:val="23"/>
        </w:rPr>
        <w:t xml:space="preserve"> </w:t>
      </w:r>
      <w:r w:rsidR="00863BAE" w:rsidRPr="00AE68E5">
        <w:rPr>
          <w:rFonts w:eastAsia="Arial"/>
          <w:sz w:val="23"/>
          <w:szCs w:val="23"/>
        </w:rPr>
        <w:t>Mỹ thuật,</w:t>
      </w:r>
      <w:r w:rsidR="004340FE" w:rsidRPr="00AE68E5">
        <w:rPr>
          <w:rFonts w:eastAsia="Arial"/>
          <w:sz w:val="23"/>
          <w:szCs w:val="23"/>
          <w:lang w:val="en-US"/>
        </w:rPr>
        <w:t xml:space="preserve"> </w:t>
      </w:r>
      <w:r w:rsidR="008132A6" w:rsidRPr="00AE68E5">
        <w:rPr>
          <w:rFonts w:eastAsia="Arial"/>
          <w:sz w:val="23"/>
          <w:szCs w:val="23"/>
        </w:rPr>
        <w:t xml:space="preserve">Hà </w:t>
      </w:r>
      <w:r w:rsidR="008132A6" w:rsidRPr="00AE68E5">
        <w:rPr>
          <w:rFonts w:eastAsia="Arial"/>
          <w:sz w:val="23"/>
          <w:szCs w:val="23"/>
          <w:lang w:val="en-US"/>
        </w:rPr>
        <w:t>N</w:t>
      </w:r>
      <w:r w:rsidR="00863BAE" w:rsidRPr="00AE68E5">
        <w:rPr>
          <w:rFonts w:eastAsia="Arial"/>
          <w:sz w:val="23"/>
          <w:szCs w:val="23"/>
        </w:rPr>
        <w:t>ộ</w:t>
      </w:r>
      <w:r w:rsidR="00613D24" w:rsidRPr="00AE68E5">
        <w:rPr>
          <w:rFonts w:eastAsia="Arial"/>
          <w:sz w:val="23"/>
          <w:szCs w:val="23"/>
        </w:rPr>
        <w:t>i</w:t>
      </w:r>
      <w:r w:rsidR="00C571F5" w:rsidRPr="00AE68E5">
        <w:rPr>
          <w:rFonts w:eastAsia="Arial"/>
          <w:sz w:val="23"/>
          <w:szCs w:val="23"/>
          <w:lang w:val="en-US"/>
        </w:rPr>
        <w:t>.</w:t>
      </w:r>
    </w:p>
    <w:p w:rsidR="00613D24" w:rsidRPr="00AE68E5" w:rsidRDefault="0023631E" w:rsidP="0023631E">
      <w:pPr>
        <w:pStyle w:val="ListParagraph"/>
        <w:spacing w:after="0" w:line="264" w:lineRule="auto"/>
        <w:ind w:left="567" w:hanging="567"/>
        <w:contextualSpacing w:val="0"/>
        <w:jc w:val="both"/>
        <w:rPr>
          <w:rFonts w:eastAsia="Arial"/>
          <w:sz w:val="23"/>
          <w:szCs w:val="23"/>
        </w:rPr>
      </w:pPr>
      <w:r w:rsidRPr="00AE68E5">
        <w:rPr>
          <w:rFonts w:eastAsia="Arial"/>
          <w:sz w:val="23"/>
          <w:szCs w:val="23"/>
          <w:lang w:val="en-US"/>
        </w:rPr>
        <w:t>[4]</w:t>
      </w:r>
      <w:r w:rsidRPr="00AE68E5">
        <w:rPr>
          <w:rFonts w:eastAsia="Arial"/>
          <w:sz w:val="23"/>
          <w:szCs w:val="23"/>
          <w:lang w:val="en-US"/>
        </w:rPr>
        <w:tab/>
      </w:r>
      <w:r w:rsidR="003A5861" w:rsidRPr="00AE68E5">
        <w:rPr>
          <w:rFonts w:eastAsia="Arial"/>
          <w:sz w:val="23"/>
          <w:szCs w:val="23"/>
        </w:rPr>
        <w:t>1997</w:t>
      </w:r>
      <w:r w:rsidR="003A5861" w:rsidRPr="00AE68E5">
        <w:rPr>
          <w:rFonts w:eastAsia="Arial"/>
          <w:sz w:val="23"/>
          <w:szCs w:val="23"/>
          <w:lang w:val="en-US"/>
        </w:rPr>
        <w:t xml:space="preserve">, </w:t>
      </w:r>
      <w:r w:rsidR="00A93F7A" w:rsidRPr="00AE68E5">
        <w:rPr>
          <w:rFonts w:eastAsia="Arial"/>
          <w:i/>
          <w:sz w:val="23"/>
          <w:szCs w:val="23"/>
        </w:rPr>
        <w:t>Điêu khắc</w:t>
      </w:r>
      <w:r w:rsidR="00863BAE" w:rsidRPr="00AE68E5">
        <w:rPr>
          <w:rFonts w:eastAsia="Arial"/>
          <w:i/>
          <w:sz w:val="23"/>
          <w:szCs w:val="23"/>
        </w:rPr>
        <w:t xml:space="preserve"> hiện đại Việt Nam</w:t>
      </w:r>
      <w:r w:rsidR="008132A6" w:rsidRPr="00AE68E5">
        <w:rPr>
          <w:rFonts w:eastAsia="Arial"/>
          <w:sz w:val="23"/>
          <w:szCs w:val="23"/>
        </w:rPr>
        <w:t>, N</w:t>
      </w:r>
      <w:r w:rsidR="008132A6" w:rsidRPr="00AE68E5">
        <w:rPr>
          <w:rFonts w:eastAsia="Arial"/>
          <w:sz w:val="23"/>
          <w:szCs w:val="23"/>
          <w:lang w:val="en-US"/>
        </w:rPr>
        <w:t>xb</w:t>
      </w:r>
      <w:r w:rsidR="00863BAE" w:rsidRPr="00AE68E5">
        <w:rPr>
          <w:rFonts w:eastAsia="Arial"/>
          <w:sz w:val="23"/>
          <w:szCs w:val="23"/>
        </w:rPr>
        <w:t xml:space="preserve"> Mỹ thuậ</w:t>
      </w:r>
      <w:r w:rsidR="00613D24" w:rsidRPr="00AE68E5">
        <w:rPr>
          <w:rFonts w:eastAsia="Arial"/>
          <w:sz w:val="23"/>
          <w:szCs w:val="23"/>
        </w:rPr>
        <w:t>t</w:t>
      </w:r>
      <w:r w:rsidR="00623D39" w:rsidRPr="00AE68E5">
        <w:rPr>
          <w:rFonts w:eastAsia="Arial"/>
          <w:sz w:val="23"/>
          <w:szCs w:val="23"/>
        </w:rPr>
        <w:t>,</w:t>
      </w:r>
      <w:r w:rsidR="004340FE" w:rsidRPr="00AE68E5">
        <w:rPr>
          <w:rFonts w:eastAsia="Arial"/>
          <w:sz w:val="23"/>
          <w:szCs w:val="23"/>
          <w:lang w:val="en-US"/>
        </w:rPr>
        <w:t xml:space="preserve"> </w:t>
      </w:r>
      <w:r w:rsidR="00863BAE" w:rsidRPr="00AE68E5">
        <w:rPr>
          <w:rFonts w:eastAsia="Arial"/>
          <w:sz w:val="23"/>
          <w:szCs w:val="23"/>
        </w:rPr>
        <w:t>Hà Nộ</w:t>
      </w:r>
      <w:r w:rsidR="00613D24" w:rsidRPr="00AE68E5">
        <w:rPr>
          <w:rFonts w:eastAsia="Arial"/>
          <w:sz w:val="23"/>
          <w:szCs w:val="23"/>
        </w:rPr>
        <w:t>i</w:t>
      </w:r>
      <w:r w:rsidR="003A5861" w:rsidRPr="00AE68E5">
        <w:rPr>
          <w:rFonts w:eastAsia="Arial"/>
          <w:sz w:val="23"/>
          <w:szCs w:val="23"/>
          <w:lang w:val="en-US"/>
        </w:rPr>
        <w:t>.</w:t>
      </w:r>
    </w:p>
    <w:p w:rsidR="00863BAE" w:rsidRPr="00AE68E5" w:rsidRDefault="0023631E" w:rsidP="0023631E">
      <w:pPr>
        <w:pStyle w:val="ListParagraph"/>
        <w:spacing w:after="0" w:line="264" w:lineRule="auto"/>
        <w:ind w:left="567" w:hanging="567"/>
        <w:contextualSpacing w:val="0"/>
        <w:jc w:val="both"/>
        <w:rPr>
          <w:rFonts w:eastAsia="Arial"/>
          <w:sz w:val="23"/>
          <w:szCs w:val="23"/>
        </w:rPr>
      </w:pPr>
      <w:r w:rsidRPr="00AE68E5">
        <w:rPr>
          <w:rFonts w:eastAsia="Arial"/>
          <w:sz w:val="23"/>
          <w:szCs w:val="23"/>
          <w:lang w:val="en-US"/>
        </w:rPr>
        <w:t>[5]</w:t>
      </w:r>
      <w:r w:rsidRPr="00AE68E5">
        <w:rPr>
          <w:rFonts w:eastAsia="Arial"/>
          <w:sz w:val="23"/>
          <w:szCs w:val="23"/>
          <w:lang w:val="en-US"/>
        </w:rPr>
        <w:tab/>
      </w:r>
      <w:r w:rsidR="00863BAE" w:rsidRPr="00AE68E5">
        <w:rPr>
          <w:rFonts w:eastAsia="Arial"/>
          <w:sz w:val="23"/>
          <w:szCs w:val="23"/>
        </w:rPr>
        <w:t>Viện Mỹ thuậ</w:t>
      </w:r>
      <w:r w:rsidR="00613D24" w:rsidRPr="00AE68E5">
        <w:rPr>
          <w:rFonts w:eastAsia="Arial"/>
          <w:sz w:val="23"/>
          <w:szCs w:val="23"/>
        </w:rPr>
        <w:t>t</w:t>
      </w:r>
      <w:r w:rsidR="008132A6" w:rsidRPr="00AE68E5">
        <w:rPr>
          <w:rFonts w:eastAsia="Arial"/>
          <w:sz w:val="23"/>
          <w:szCs w:val="23"/>
          <w:lang w:val="en-US"/>
        </w:rPr>
        <w:t xml:space="preserve"> (</w:t>
      </w:r>
      <w:r w:rsidR="003A5861" w:rsidRPr="00AE68E5">
        <w:rPr>
          <w:rFonts w:eastAsia="Arial"/>
          <w:sz w:val="23"/>
          <w:szCs w:val="23"/>
        </w:rPr>
        <w:t>1983</w:t>
      </w:r>
      <w:r w:rsidR="008132A6" w:rsidRPr="00AE68E5">
        <w:rPr>
          <w:rFonts w:eastAsia="Arial"/>
          <w:sz w:val="23"/>
          <w:szCs w:val="23"/>
          <w:lang w:val="en-US"/>
        </w:rPr>
        <w:t>)</w:t>
      </w:r>
      <w:r w:rsidR="003A5861" w:rsidRPr="00AE68E5">
        <w:rPr>
          <w:rFonts w:eastAsia="Arial"/>
          <w:sz w:val="23"/>
          <w:szCs w:val="23"/>
          <w:lang w:val="en-US"/>
        </w:rPr>
        <w:t xml:space="preserve">, </w:t>
      </w:r>
      <w:r w:rsidR="003A5861" w:rsidRPr="00AE68E5">
        <w:rPr>
          <w:rFonts w:eastAsia="Arial"/>
          <w:i/>
          <w:sz w:val="23"/>
          <w:szCs w:val="23"/>
        </w:rPr>
        <w:t>Nghiên cứu Mỹ thuật</w:t>
      </w:r>
      <w:r w:rsidR="003A5861" w:rsidRPr="00AE68E5">
        <w:rPr>
          <w:rFonts w:eastAsia="Arial"/>
          <w:i/>
          <w:sz w:val="23"/>
          <w:szCs w:val="23"/>
          <w:lang w:val="en-US"/>
        </w:rPr>
        <w:t>,</w:t>
      </w:r>
      <w:r w:rsidR="004340FE" w:rsidRPr="00AE68E5">
        <w:rPr>
          <w:rFonts w:eastAsia="Arial"/>
          <w:i/>
          <w:sz w:val="23"/>
          <w:szCs w:val="23"/>
          <w:lang w:val="en-US"/>
        </w:rPr>
        <w:t xml:space="preserve"> </w:t>
      </w:r>
      <w:r w:rsidR="008132A6" w:rsidRPr="00AE68E5">
        <w:rPr>
          <w:rFonts w:eastAsia="Arial"/>
          <w:sz w:val="23"/>
          <w:szCs w:val="23"/>
          <w:lang w:val="en-US"/>
        </w:rPr>
        <w:t>Nxb</w:t>
      </w:r>
      <w:r w:rsidR="003A5861" w:rsidRPr="00AE68E5">
        <w:rPr>
          <w:rFonts w:eastAsia="Arial"/>
          <w:sz w:val="23"/>
          <w:szCs w:val="23"/>
        </w:rPr>
        <w:t xml:space="preserve"> Văn </w:t>
      </w:r>
      <w:r w:rsidR="003A5861" w:rsidRPr="00AE68E5">
        <w:rPr>
          <w:rFonts w:eastAsia="Arial"/>
          <w:sz w:val="23"/>
          <w:szCs w:val="23"/>
          <w:lang w:val="en-US"/>
        </w:rPr>
        <w:t>h</w:t>
      </w:r>
      <w:r w:rsidR="003A5861" w:rsidRPr="00AE68E5">
        <w:rPr>
          <w:rFonts w:eastAsia="Arial"/>
          <w:sz w:val="23"/>
          <w:szCs w:val="23"/>
        </w:rPr>
        <w:t>óa</w:t>
      </w:r>
      <w:r w:rsidR="003A5861" w:rsidRPr="00AE68E5">
        <w:rPr>
          <w:rFonts w:eastAsia="Arial"/>
          <w:sz w:val="23"/>
          <w:szCs w:val="23"/>
          <w:lang w:val="en-US"/>
        </w:rPr>
        <w:t>,</w:t>
      </w:r>
      <w:r w:rsidR="004340FE" w:rsidRPr="00AE68E5">
        <w:rPr>
          <w:rFonts w:eastAsia="Arial"/>
          <w:sz w:val="23"/>
          <w:szCs w:val="23"/>
          <w:lang w:val="en-US"/>
        </w:rPr>
        <w:t xml:space="preserve"> </w:t>
      </w:r>
      <w:r w:rsidR="003A5861" w:rsidRPr="00AE68E5">
        <w:rPr>
          <w:rFonts w:eastAsia="Arial"/>
          <w:sz w:val="23"/>
          <w:szCs w:val="23"/>
        </w:rPr>
        <w:t>Hà Nội</w:t>
      </w:r>
    </w:p>
    <w:p w:rsidR="00613D24" w:rsidRPr="00AE68E5" w:rsidRDefault="0023631E" w:rsidP="0023631E">
      <w:pPr>
        <w:pStyle w:val="ListParagraph"/>
        <w:spacing w:after="0" w:line="264" w:lineRule="auto"/>
        <w:ind w:left="567" w:hanging="567"/>
        <w:contextualSpacing w:val="0"/>
        <w:jc w:val="both"/>
        <w:rPr>
          <w:rFonts w:eastAsia="Arial"/>
          <w:sz w:val="23"/>
          <w:szCs w:val="23"/>
        </w:rPr>
      </w:pPr>
      <w:r w:rsidRPr="00AE68E5">
        <w:rPr>
          <w:rFonts w:eastAsia="Arial"/>
          <w:sz w:val="23"/>
          <w:szCs w:val="23"/>
          <w:lang w:val="en-US"/>
        </w:rPr>
        <w:t>[6]</w:t>
      </w:r>
      <w:r w:rsidRPr="00AE68E5">
        <w:rPr>
          <w:rFonts w:eastAsia="Arial"/>
          <w:sz w:val="23"/>
          <w:szCs w:val="23"/>
          <w:lang w:val="en-US"/>
        </w:rPr>
        <w:tab/>
      </w:r>
      <w:r w:rsidR="003A5861" w:rsidRPr="00AE68E5">
        <w:rPr>
          <w:rFonts w:eastAsia="Arial"/>
          <w:sz w:val="23"/>
          <w:szCs w:val="23"/>
        </w:rPr>
        <w:t>2003</w:t>
      </w:r>
      <w:r w:rsidR="003A5861" w:rsidRPr="00AE68E5">
        <w:rPr>
          <w:rFonts w:eastAsia="Arial"/>
          <w:sz w:val="23"/>
          <w:szCs w:val="23"/>
          <w:lang w:val="en-US"/>
        </w:rPr>
        <w:t>,</w:t>
      </w:r>
      <w:r w:rsidR="008132A6" w:rsidRPr="00AE68E5">
        <w:rPr>
          <w:rFonts w:eastAsia="Arial"/>
          <w:sz w:val="23"/>
          <w:szCs w:val="23"/>
          <w:lang w:val="en-US"/>
        </w:rPr>
        <w:t xml:space="preserve"> </w:t>
      </w:r>
      <w:r w:rsidR="00613D24" w:rsidRPr="00AE68E5">
        <w:rPr>
          <w:rFonts w:eastAsia="Arial"/>
          <w:i/>
          <w:sz w:val="23"/>
          <w:szCs w:val="23"/>
        </w:rPr>
        <w:t xml:space="preserve">Triển lãm </w:t>
      </w:r>
      <w:r w:rsidR="00A93F7A" w:rsidRPr="00AE68E5">
        <w:rPr>
          <w:rFonts w:eastAsia="Arial"/>
          <w:i/>
          <w:sz w:val="23"/>
          <w:szCs w:val="23"/>
        </w:rPr>
        <w:t>Điêu khắc</w:t>
      </w:r>
      <w:r w:rsidR="00613D24" w:rsidRPr="00AE68E5">
        <w:rPr>
          <w:rFonts w:eastAsia="Arial"/>
          <w:i/>
          <w:sz w:val="23"/>
          <w:szCs w:val="23"/>
        </w:rPr>
        <w:t xml:space="preserve"> toàn quốc lần thứ IV (1993-2003)</w:t>
      </w:r>
      <w:r w:rsidR="004340FE" w:rsidRPr="00AE68E5">
        <w:rPr>
          <w:rFonts w:eastAsia="Arial"/>
          <w:i/>
          <w:sz w:val="23"/>
          <w:szCs w:val="23"/>
          <w:lang w:val="en-US"/>
        </w:rPr>
        <w:t>,</w:t>
      </w:r>
      <w:r w:rsidR="00613D24" w:rsidRPr="00AE68E5">
        <w:rPr>
          <w:rFonts w:eastAsia="Arial"/>
          <w:sz w:val="23"/>
          <w:szCs w:val="23"/>
        </w:rPr>
        <w:t xml:space="preserve"> N</w:t>
      </w:r>
      <w:r w:rsidR="008132A6" w:rsidRPr="00AE68E5">
        <w:rPr>
          <w:rFonts w:eastAsia="Arial"/>
          <w:sz w:val="23"/>
          <w:szCs w:val="23"/>
          <w:lang w:val="en-US"/>
        </w:rPr>
        <w:t>xb</w:t>
      </w:r>
      <w:r w:rsidR="00613D24" w:rsidRPr="00AE68E5">
        <w:rPr>
          <w:rFonts w:eastAsia="Arial"/>
          <w:sz w:val="23"/>
          <w:szCs w:val="23"/>
        </w:rPr>
        <w:t xml:space="preserve"> Mỹ thuật</w:t>
      </w:r>
      <w:r w:rsidR="00623D39" w:rsidRPr="00AE68E5">
        <w:rPr>
          <w:rFonts w:eastAsia="Arial"/>
          <w:sz w:val="23"/>
          <w:szCs w:val="23"/>
        </w:rPr>
        <w:t>,</w:t>
      </w:r>
      <w:r w:rsidR="004340FE" w:rsidRPr="00AE68E5">
        <w:rPr>
          <w:rFonts w:eastAsia="Arial"/>
          <w:sz w:val="23"/>
          <w:szCs w:val="23"/>
          <w:lang w:val="en-US"/>
        </w:rPr>
        <w:t xml:space="preserve"> </w:t>
      </w:r>
      <w:r w:rsidR="008132A6" w:rsidRPr="00AE68E5">
        <w:rPr>
          <w:rFonts w:eastAsia="Arial"/>
          <w:sz w:val="23"/>
          <w:szCs w:val="23"/>
        </w:rPr>
        <w:t xml:space="preserve">Hà </w:t>
      </w:r>
      <w:r w:rsidR="008132A6" w:rsidRPr="00AE68E5">
        <w:rPr>
          <w:rFonts w:eastAsia="Arial"/>
          <w:sz w:val="23"/>
          <w:szCs w:val="23"/>
          <w:lang w:val="en-US"/>
        </w:rPr>
        <w:t>N</w:t>
      </w:r>
      <w:r w:rsidR="00613D24" w:rsidRPr="00AE68E5">
        <w:rPr>
          <w:rFonts w:eastAsia="Arial"/>
          <w:sz w:val="23"/>
          <w:szCs w:val="23"/>
        </w:rPr>
        <w:t>ội</w:t>
      </w:r>
      <w:r w:rsidR="00623D39" w:rsidRPr="00AE68E5">
        <w:rPr>
          <w:rFonts w:eastAsia="Arial"/>
          <w:sz w:val="23"/>
          <w:szCs w:val="23"/>
        </w:rPr>
        <w:t>.</w:t>
      </w:r>
    </w:p>
    <w:p w:rsidR="00925991" w:rsidRPr="00AE68E5" w:rsidRDefault="0023631E" w:rsidP="0023631E">
      <w:pPr>
        <w:pStyle w:val="ListParagraph"/>
        <w:spacing w:after="0" w:line="264" w:lineRule="auto"/>
        <w:ind w:left="567" w:hanging="567"/>
        <w:contextualSpacing w:val="0"/>
        <w:jc w:val="both"/>
        <w:rPr>
          <w:rFonts w:eastAsia="Arial"/>
          <w:sz w:val="23"/>
          <w:szCs w:val="23"/>
        </w:rPr>
      </w:pPr>
      <w:r w:rsidRPr="00AE68E5">
        <w:rPr>
          <w:rFonts w:eastAsia="Arial"/>
          <w:sz w:val="23"/>
          <w:szCs w:val="23"/>
          <w:lang w:val="en-US"/>
        </w:rPr>
        <w:t>[7]</w:t>
      </w:r>
      <w:r w:rsidRPr="00AE68E5">
        <w:rPr>
          <w:rFonts w:eastAsia="Arial"/>
          <w:sz w:val="23"/>
          <w:szCs w:val="23"/>
          <w:lang w:val="en-US"/>
        </w:rPr>
        <w:tab/>
      </w:r>
      <w:r w:rsidR="008132A6" w:rsidRPr="00AE68E5">
        <w:rPr>
          <w:rFonts w:eastAsia="Arial"/>
          <w:sz w:val="23"/>
          <w:szCs w:val="23"/>
        </w:rPr>
        <w:t>Lê</w:t>
      </w:r>
      <w:r w:rsidR="008132A6" w:rsidRPr="00AE68E5">
        <w:rPr>
          <w:rFonts w:eastAsia="Arial"/>
          <w:sz w:val="23"/>
          <w:szCs w:val="23"/>
          <w:lang w:val="en-US"/>
        </w:rPr>
        <w:t xml:space="preserve"> </w:t>
      </w:r>
      <w:r w:rsidR="000B52D3" w:rsidRPr="00AE68E5">
        <w:rPr>
          <w:rFonts w:eastAsia="Arial"/>
          <w:sz w:val="23"/>
          <w:szCs w:val="23"/>
        </w:rPr>
        <w:t>Thanh Đức</w:t>
      </w:r>
      <w:r w:rsidR="008132A6" w:rsidRPr="00AE68E5">
        <w:rPr>
          <w:rFonts w:eastAsia="Arial"/>
          <w:i/>
          <w:sz w:val="23"/>
          <w:szCs w:val="23"/>
          <w:lang w:val="en-US"/>
        </w:rPr>
        <w:t xml:space="preserve"> </w:t>
      </w:r>
      <w:r w:rsidR="008132A6" w:rsidRPr="00AE68E5">
        <w:rPr>
          <w:rFonts w:eastAsia="Arial"/>
          <w:sz w:val="23"/>
          <w:szCs w:val="23"/>
          <w:lang w:val="en-US"/>
        </w:rPr>
        <w:t>(</w:t>
      </w:r>
      <w:r w:rsidR="003A5861" w:rsidRPr="00AE68E5">
        <w:rPr>
          <w:rFonts w:eastAsia="Arial"/>
          <w:sz w:val="23"/>
          <w:szCs w:val="23"/>
        </w:rPr>
        <w:t>1996</w:t>
      </w:r>
      <w:r w:rsidR="008132A6" w:rsidRPr="00AE68E5">
        <w:rPr>
          <w:rFonts w:eastAsia="Arial"/>
          <w:sz w:val="23"/>
          <w:szCs w:val="23"/>
          <w:lang w:val="en-US"/>
        </w:rPr>
        <w:t>)</w:t>
      </w:r>
      <w:r w:rsidR="003A5861" w:rsidRPr="00AE68E5">
        <w:rPr>
          <w:rFonts w:eastAsia="Arial"/>
          <w:sz w:val="23"/>
          <w:szCs w:val="23"/>
          <w:lang w:val="en-US"/>
        </w:rPr>
        <w:t>,</w:t>
      </w:r>
      <w:r w:rsidR="004340FE" w:rsidRPr="00AE68E5">
        <w:rPr>
          <w:rFonts w:eastAsia="Arial"/>
          <w:sz w:val="23"/>
          <w:szCs w:val="23"/>
          <w:lang w:val="en-US"/>
        </w:rPr>
        <w:t xml:space="preserve"> </w:t>
      </w:r>
      <w:r w:rsidR="00613D24" w:rsidRPr="00AE68E5">
        <w:rPr>
          <w:rFonts w:eastAsia="Arial"/>
          <w:i/>
          <w:sz w:val="23"/>
          <w:szCs w:val="23"/>
        </w:rPr>
        <w:t>Nghệ thuật môđéc và hậu môđéc</w:t>
      </w:r>
      <w:r w:rsidR="00623D39" w:rsidRPr="00AE68E5">
        <w:rPr>
          <w:rFonts w:eastAsia="Arial"/>
          <w:i/>
          <w:sz w:val="23"/>
          <w:szCs w:val="23"/>
        </w:rPr>
        <w:t>,</w:t>
      </w:r>
      <w:r w:rsidR="008132A6" w:rsidRPr="00AE68E5">
        <w:rPr>
          <w:rFonts w:eastAsia="Arial"/>
          <w:sz w:val="23"/>
          <w:szCs w:val="23"/>
        </w:rPr>
        <w:t xml:space="preserve"> N</w:t>
      </w:r>
      <w:r w:rsidR="008132A6" w:rsidRPr="00AE68E5">
        <w:rPr>
          <w:rFonts w:eastAsia="Arial"/>
          <w:sz w:val="23"/>
          <w:szCs w:val="23"/>
          <w:lang w:val="en-US"/>
        </w:rPr>
        <w:t>xb</w:t>
      </w:r>
      <w:r w:rsidR="000B52D3" w:rsidRPr="00AE68E5">
        <w:rPr>
          <w:rFonts w:eastAsia="Arial"/>
          <w:sz w:val="23"/>
          <w:szCs w:val="23"/>
        </w:rPr>
        <w:t xml:space="preserve"> Mỹ thuật</w:t>
      </w:r>
      <w:r w:rsidR="00623D39" w:rsidRPr="00AE68E5">
        <w:rPr>
          <w:rFonts w:eastAsia="Arial"/>
          <w:sz w:val="23"/>
          <w:szCs w:val="23"/>
        </w:rPr>
        <w:t>,</w:t>
      </w:r>
      <w:r w:rsidR="004340FE" w:rsidRPr="00AE68E5">
        <w:rPr>
          <w:rFonts w:eastAsia="Arial"/>
          <w:sz w:val="23"/>
          <w:szCs w:val="23"/>
          <w:lang w:val="en-US"/>
        </w:rPr>
        <w:t xml:space="preserve"> </w:t>
      </w:r>
      <w:r w:rsidR="00925991" w:rsidRPr="00AE68E5">
        <w:rPr>
          <w:rFonts w:eastAsia="Arial"/>
          <w:sz w:val="23"/>
          <w:szCs w:val="23"/>
        </w:rPr>
        <w:t xml:space="preserve">Hà </w:t>
      </w:r>
      <w:r w:rsidR="008132A6" w:rsidRPr="00AE68E5">
        <w:rPr>
          <w:rFonts w:eastAsia="Arial"/>
          <w:sz w:val="23"/>
          <w:szCs w:val="23"/>
          <w:lang w:val="en-US"/>
        </w:rPr>
        <w:t>N</w:t>
      </w:r>
      <w:r w:rsidR="000B52D3" w:rsidRPr="00AE68E5">
        <w:rPr>
          <w:rFonts w:eastAsia="Arial"/>
          <w:sz w:val="23"/>
          <w:szCs w:val="23"/>
        </w:rPr>
        <w:t>ội</w:t>
      </w:r>
      <w:r w:rsidR="003A5861" w:rsidRPr="00AE68E5">
        <w:rPr>
          <w:rFonts w:eastAsia="Arial"/>
          <w:sz w:val="23"/>
          <w:szCs w:val="23"/>
          <w:lang w:val="en-US"/>
        </w:rPr>
        <w:t>.</w:t>
      </w:r>
    </w:p>
    <w:p w:rsidR="00613D24" w:rsidRPr="00AE68E5" w:rsidRDefault="0023631E" w:rsidP="0023631E">
      <w:pPr>
        <w:pStyle w:val="ListParagraph"/>
        <w:spacing w:after="0" w:line="264" w:lineRule="auto"/>
        <w:ind w:left="567" w:hanging="567"/>
        <w:contextualSpacing w:val="0"/>
        <w:jc w:val="both"/>
        <w:rPr>
          <w:rFonts w:eastAsia="Arial"/>
          <w:sz w:val="23"/>
          <w:szCs w:val="23"/>
        </w:rPr>
      </w:pPr>
      <w:r w:rsidRPr="00AE68E5">
        <w:rPr>
          <w:rStyle w:val="apple-style-span"/>
          <w:rFonts w:eastAsia="Arial"/>
          <w:color w:val="000000"/>
          <w:sz w:val="23"/>
          <w:szCs w:val="23"/>
          <w:lang w:val="en-US"/>
        </w:rPr>
        <w:t>[8]</w:t>
      </w:r>
      <w:r w:rsidRPr="00AE68E5">
        <w:rPr>
          <w:rStyle w:val="apple-style-span"/>
          <w:rFonts w:eastAsia="Arial"/>
          <w:color w:val="000000"/>
          <w:sz w:val="23"/>
          <w:szCs w:val="23"/>
          <w:lang w:val="en-US"/>
        </w:rPr>
        <w:tab/>
      </w:r>
      <w:r w:rsidR="00AC0B0A" w:rsidRPr="00AE68E5">
        <w:rPr>
          <w:rStyle w:val="apple-style-span"/>
          <w:rFonts w:eastAsia="Arial"/>
          <w:color w:val="000000"/>
          <w:sz w:val="23"/>
          <w:szCs w:val="23"/>
        </w:rPr>
        <w:t>JackC.</w:t>
      </w:r>
      <w:r w:rsidR="00A117BC">
        <w:rPr>
          <w:rStyle w:val="apple-style-span"/>
          <w:rFonts w:eastAsia="Arial"/>
          <w:color w:val="000000"/>
          <w:sz w:val="23"/>
          <w:szCs w:val="23"/>
          <w:lang w:val="en-US"/>
        </w:rPr>
        <w:t xml:space="preserve"> </w:t>
      </w:r>
      <w:bookmarkStart w:id="0" w:name="_GoBack"/>
      <w:bookmarkEnd w:id="0"/>
      <w:r w:rsidR="000B52D3" w:rsidRPr="00AE68E5">
        <w:rPr>
          <w:rStyle w:val="apple-style-span"/>
          <w:rFonts w:eastAsia="Arial"/>
          <w:color w:val="000000"/>
          <w:sz w:val="23"/>
          <w:szCs w:val="23"/>
        </w:rPr>
        <w:t>Rich</w:t>
      </w:r>
      <w:r w:rsidR="008132A6" w:rsidRPr="00AE68E5">
        <w:rPr>
          <w:rStyle w:val="apple-style-span"/>
          <w:rFonts w:eastAsia="Arial"/>
          <w:color w:val="000000"/>
          <w:sz w:val="23"/>
          <w:szCs w:val="23"/>
          <w:lang w:val="en-US"/>
        </w:rPr>
        <w:t xml:space="preserve"> (</w:t>
      </w:r>
      <w:r w:rsidR="003A5861" w:rsidRPr="00AE68E5">
        <w:rPr>
          <w:sz w:val="23"/>
          <w:szCs w:val="23"/>
          <w:shd w:val="clear" w:color="auto" w:fill="FFFFFF"/>
        </w:rPr>
        <w:t>1988</w:t>
      </w:r>
      <w:r w:rsidR="008132A6" w:rsidRPr="00AE68E5">
        <w:rPr>
          <w:sz w:val="23"/>
          <w:szCs w:val="23"/>
          <w:shd w:val="clear" w:color="auto" w:fill="FFFFFF"/>
          <w:lang w:val="en-US"/>
        </w:rPr>
        <w:t>)</w:t>
      </w:r>
      <w:r w:rsidR="003A5861" w:rsidRPr="00AE68E5">
        <w:rPr>
          <w:sz w:val="23"/>
          <w:szCs w:val="23"/>
          <w:shd w:val="clear" w:color="auto" w:fill="FFFFFF"/>
          <w:lang w:val="en-US"/>
        </w:rPr>
        <w:t>.</w:t>
      </w:r>
      <w:r w:rsidR="000B52D3" w:rsidRPr="00AE68E5">
        <w:rPr>
          <w:rStyle w:val="apple-converted-space"/>
          <w:rFonts w:eastAsia="Arial"/>
          <w:color w:val="000000"/>
          <w:sz w:val="23"/>
          <w:szCs w:val="23"/>
        </w:rPr>
        <w:t> </w:t>
      </w:r>
      <w:r w:rsidR="00AC0B0A" w:rsidRPr="00AE68E5">
        <w:rPr>
          <w:rStyle w:val="apple-style-span"/>
          <w:rFonts w:eastAsia="Arial"/>
          <w:i/>
          <w:color w:val="000000"/>
          <w:sz w:val="23"/>
          <w:szCs w:val="23"/>
        </w:rPr>
        <w:t>The Materials and Methods of</w:t>
      </w:r>
      <w:r w:rsidR="004340FE" w:rsidRPr="00AE68E5">
        <w:rPr>
          <w:rStyle w:val="apple-style-span"/>
          <w:rFonts w:eastAsia="Arial"/>
          <w:i/>
          <w:color w:val="000000"/>
          <w:sz w:val="23"/>
          <w:szCs w:val="23"/>
          <w:lang w:val="en-US"/>
        </w:rPr>
        <w:t xml:space="preserve"> </w:t>
      </w:r>
      <w:r w:rsidR="000B52D3" w:rsidRPr="00AE68E5">
        <w:rPr>
          <w:rStyle w:val="apple-style-span"/>
          <w:rFonts w:eastAsia="Arial"/>
          <w:i/>
          <w:color w:val="000000"/>
          <w:sz w:val="23"/>
          <w:szCs w:val="23"/>
        </w:rPr>
        <w:t>Sculpture</w:t>
      </w:r>
      <w:r w:rsidR="00623D39" w:rsidRPr="00AE68E5">
        <w:rPr>
          <w:rStyle w:val="apple-converted-space"/>
          <w:rFonts w:eastAsia="Arial"/>
          <w:color w:val="000000"/>
          <w:sz w:val="23"/>
          <w:szCs w:val="23"/>
          <w:lang w:val="en-US"/>
        </w:rPr>
        <w:t>,</w:t>
      </w:r>
      <w:r w:rsidR="004340FE" w:rsidRPr="00AE68E5">
        <w:rPr>
          <w:rStyle w:val="apple-converted-space"/>
          <w:rFonts w:eastAsia="Arial"/>
          <w:color w:val="000000"/>
          <w:sz w:val="23"/>
          <w:szCs w:val="23"/>
          <w:lang w:val="en-US"/>
        </w:rPr>
        <w:t xml:space="preserve"> </w:t>
      </w:r>
      <w:r w:rsidR="00623D39" w:rsidRPr="00AE68E5">
        <w:rPr>
          <w:sz w:val="23"/>
          <w:szCs w:val="23"/>
          <w:shd w:val="clear" w:color="auto" w:fill="FFFFFF"/>
        </w:rPr>
        <w:t>Oxford</w:t>
      </w:r>
      <w:r w:rsidR="00623D39" w:rsidRPr="00AE68E5">
        <w:rPr>
          <w:sz w:val="23"/>
          <w:szCs w:val="23"/>
          <w:shd w:val="clear" w:color="auto" w:fill="FFFFFF"/>
          <w:lang w:val="en-US"/>
        </w:rPr>
        <w:t>,</w:t>
      </w:r>
      <w:r w:rsidR="004340FE" w:rsidRPr="00AE68E5">
        <w:rPr>
          <w:sz w:val="23"/>
          <w:szCs w:val="23"/>
          <w:shd w:val="clear" w:color="auto" w:fill="FFFFFF"/>
          <w:lang w:val="en-US"/>
        </w:rPr>
        <w:t xml:space="preserve"> </w:t>
      </w:r>
      <w:r w:rsidR="00925991" w:rsidRPr="00AE68E5">
        <w:rPr>
          <w:sz w:val="23"/>
          <w:szCs w:val="23"/>
          <w:shd w:val="clear" w:color="auto" w:fill="FFFFFF"/>
        </w:rPr>
        <w:t>Universitypress</w:t>
      </w:r>
      <w:r w:rsidR="00623D39" w:rsidRPr="00AE68E5">
        <w:rPr>
          <w:sz w:val="23"/>
          <w:szCs w:val="23"/>
          <w:shd w:val="clear" w:color="auto" w:fill="FFFFFF"/>
          <w:lang w:val="en-US"/>
        </w:rPr>
        <w:t>,</w:t>
      </w:r>
      <w:r w:rsidR="004340FE" w:rsidRPr="00AE68E5">
        <w:rPr>
          <w:sz w:val="23"/>
          <w:szCs w:val="23"/>
          <w:shd w:val="clear" w:color="auto" w:fill="FFFFFF"/>
          <w:lang w:val="en-US"/>
        </w:rPr>
        <w:t xml:space="preserve"> </w:t>
      </w:r>
      <w:r w:rsidR="00925991" w:rsidRPr="00AE68E5">
        <w:rPr>
          <w:sz w:val="23"/>
          <w:szCs w:val="23"/>
          <w:shd w:val="clear" w:color="auto" w:fill="FFFFFF"/>
        </w:rPr>
        <w:t>New York</w:t>
      </w:r>
      <w:r w:rsidR="004340FE" w:rsidRPr="00AE68E5">
        <w:rPr>
          <w:sz w:val="23"/>
          <w:szCs w:val="23"/>
          <w:shd w:val="clear" w:color="auto" w:fill="FFFFFF"/>
          <w:lang w:val="en-US"/>
        </w:rPr>
        <w:t>.</w:t>
      </w:r>
    </w:p>
    <w:p w:rsidR="00426CBA" w:rsidRDefault="008F1CEB" w:rsidP="00426CBA">
      <w:pPr>
        <w:spacing w:line="240" w:lineRule="auto"/>
        <w:rPr>
          <w:b/>
          <w:sz w:val="25"/>
          <w:szCs w:val="25"/>
          <w:lang w:val="en-US"/>
        </w:rPr>
      </w:pPr>
      <w:r w:rsidRPr="00426CBA">
        <w:rPr>
          <w:b/>
          <w:sz w:val="25"/>
          <w:szCs w:val="25"/>
          <w:lang w:val="en-US"/>
        </w:rPr>
        <w:t>Summary</w:t>
      </w:r>
    </w:p>
    <w:p w:rsidR="00FD2AD1" w:rsidRPr="00654E65" w:rsidRDefault="008F1CEB" w:rsidP="00426CBA">
      <w:pPr>
        <w:spacing w:line="240" w:lineRule="auto"/>
        <w:rPr>
          <w:i/>
          <w:sz w:val="25"/>
          <w:szCs w:val="25"/>
        </w:rPr>
      </w:pPr>
      <w:r>
        <w:rPr>
          <w:sz w:val="24"/>
          <w:szCs w:val="24"/>
          <w:lang w:val="en-US"/>
        </w:rPr>
        <w:t xml:space="preserve">            </w:t>
      </w:r>
      <w:r w:rsidRPr="008F1CEB">
        <w:rPr>
          <w:sz w:val="25"/>
          <w:szCs w:val="25"/>
          <w:lang w:val="en-US"/>
        </w:rPr>
        <w:t xml:space="preserve">In research and creative arts, metal is one of the common materials of sculpture. </w:t>
      </w:r>
      <w:r w:rsidR="00654E65" w:rsidRPr="008F1CEB">
        <w:rPr>
          <w:sz w:val="25"/>
          <w:szCs w:val="25"/>
        </w:rPr>
        <w:t>Study the expression of the form embossed metal in sculpture based on basis built the form with the material's emotional language and fully exploit expressive aspect of the metal meterial with the form embossed</w:t>
      </w:r>
      <w:r w:rsidR="00654E65" w:rsidRPr="008F1CEB">
        <w:rPr>
          <w:sz w:val="25"/>
          <w:szCs w:val="25"/>
          <w:lang w:val="en-US"/>
        </w:rPr>
        <w:t>.</w:t>
      </w:r>
      <w:r w:rsidR="0031267C" w:rsidRPr="008F1CEB">
        <w:rPr>
          <w:sz w:val="25"/>
          <w:szCs w:val="25"/>
          <w:lang w:val="en-US"/>
        </w:rPr>
        <w:t>In</w:t>
      </w:r>
      <w:r w:rsidRPr="008F1CEB">
        <w:rPr>
          <w:sz w:val="25"/>
          <w:szCs w:val="25"/>
          <w:lang w:val="en-US"/>
        </w:rPr>
        <w:t xml:space="preserve"> research </w:t>
      </w:r>
      <w:r w:rsidR="0031267C" w:rsidRPr="008F1CEB">
        <w:rPr>
          <w:sz w:val="25"/>
          <w:szCs w:val="25"/>
          <w:lang w:val="en-US"/>
        </w:rPr>
        <w:t>and cre</w:t>
      </w:r>
      <w:r w:rsidRPr="008F1CEB">
        <w:rPr>
          <w:sz w:val="25"/>
          <w:szCs w:val="25"/>
          <w:lang w:val="en-US"/>
        </w:rPr>
        <w:t>ative arts, metal is one of the</w:t>
      </w:r>
      <w:r>
        <w:rPr>
          <w:sz w:val="25"/>
          <w:szCs w:val="25"/>
          <w:lang w:val="en-US"/>
        </w:rPr>
        <w:t xml:space="preserve"> </w:t>
      </w:r>
      <w:r w:rsidR="0031267C" w:rsidRPr="008F1CEB">
        <w:rPr>
          <w:sz w:val="25"/>
          <w:szCs w:val="25"/>
          <w:lang w:val="en-US"/>
        </w:rPr>
        <w:t>common materials of sculpture.</w:t>
      </w:r>
    </w:p>
    <w:sectPr w:rsidR="00FD2AD1" w:rsidRPr="00654E65" w:rsidSect="00B31590">
      <w:headerReference w:type="default" r:id="rId13"/>
      <w:pgSz w:w="11906" w:h="16838" w:code="9"/>
      <w:pgMar w:top="1701" w:right="1701" w:bottom="2098" w:left="1701"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F96" w:rsidRDefault="00C37F96" w:rsidP="00B31590">
      <w:pPr>
        <w:spacing w:after="0" w:line="240" w:lineRule="auto"/>
      </w:pPr>
      <w:r>
        <w:separator/>
      </w:r>
    </w:p>
  </w:endnote>
  <w:endnote w:type="continuationSeparator" w:id="0">
    <w:p w:rsidR="00C37F96" w:rsidRDefault="00C37F96" w:rsidP="00B31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F96" w:rsidRDefault="00C37F96" w:rsidP="00B31590">
      <w:pPr>
        <w:spacing w:after="0" w:line="240" w:lineRule="auto"/>
      </w:pPr>
      <w:r>
        <w:separator/>
      </w:r>
    </w:p>
  </w:footnote>
  <w:footnote w:type="continuationSeparator" w:id="0">
    <w:p w:rsidR="00C37F96" w:rsidRDefault="00C37F96" w:rsidP="00B31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7485"/>
      <w:docPartObj>
        <w:docPartGallery w:val="Page Numbers (Top of Page)"/>
        <w:docPartUnique/>
      </w:docPartObj>
    </w:sdtPr>
    <w:sdtEndPr>
      <w:rPr>
        <w:sz w:val="24"/>
        <w:szCs w:val="24"/>
      </w:rPr>
    </w:sdtEndPr>
    <w:sdtContent>
      <w:p w:rsidR="00C37F96" w:rsidRDefault="00C37F96">
        <w:pPr>
          <w:pStyle w:val="Header"/>
          <w:jc w:val="center"/>
          <w:rPr>
            <w:lang w:val="en-US"/>
          </w:rPr>
        </w:pPr>
      </w:p>
      <w:p w:rsidR="00C37F96" w:rsidRDefault="00C37F96">
        <w:pPr>
          <w:pStyle w:val="Header"/>
          <w:jc w:val="center"/>
          <w:rPr>
            <w:lang w:val="en-US"/>
          </w:rPr>
        </w:pPr>
      </w:p>
      <w:p w:rsidR="00C37F96" w:rsidRDefault="00545B75">
        <w:pPr>
          <w:pStyle w:val="Header"/>
          <w:jc w:val="center"/>
        </w:pPr>
        <w:r w:rsidRPr="00B31590">
          <w:rPr>
            <w:sz w:val="24"/>
            <w:szCs w:val="24"/>
          </w:rPr>
          <w:fldChar w:fldCharType="begin"/>
        </w:r>
        <w:r w:rsidR="00C37F96" w:rsidRPr="00B31590">
          <w:rPr>
            <w:sz w:val="24"/>
            <w:szCs w:val="24"/>
          </w:rPr>
          <w:instrText xml:space="preserve"> PAGE   \* MERGEFORMAT </w:instrText>
        </w:r>
        <w:r w:rsidRPr="00B31590">
          <w:rPr>
            <w:sz w:val="24"/>
            <w:szCs w:val="24"/>
          </w:rPr>
          <w:fldChar w:fldCharType="separate"/>
        </w:r>
        <w:r w:rsidR="00A117BC">
          <w:rPr>
            <w:noProof/>
            <w:sz w:val="24"/>
            <w:szCs w:val="24"/>
          </w:rPr>
          <w:t>10</w:t>
        </w:r>
        <w:r w:rsidRPr="00B31590">
          <w:rPr>
            <w:sz w:val="24"/>
            <w:szCs w:val="24"/>
          </w:rPr>
          <w:fldChar w:fldCharType="end"/>
        </w:r>
      </w:p>
    </w:sdtContent>
  </w:sdt>
  <w:p w:rsidR="00C37F96" w:rsidRDefault="00C37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EC6"/>
    <w:multiLevelType w:val="hybridMultilevel"/>
    <w:tmpl w:val="4F7EE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37D32"/>
    <w:multiLevelType w:val="hybridMultilevel"/>
    <w:tmpl w:val="52003FC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B920BC0"/>
    <w:multiLevelType w:val="hybridMultilevel"/>
    <w:tmpl w:val="D834D8F8"/>
    <w:lvl w:ilvl="0" w:tplc="57548908">
      <w:start w:val="1"/>
      <w:numFmt w:val="decimal"/>
      <w:lvlText w:val="%1."/>
      <w:lvlJc w:val="left"/>
      <w:pPr>
        <w:ind w:left="1080" w:hanging="360"/>
      </w:pPr>
      <w:rPr>
        <w:rFonts w:hint="default"/>
      </w:rPr>
    </w:lvl>
    <w:lvl w:ilvl="1" w:tplc="2B28FB7E">
      <w:start w:val="4"/>
      <w:numFmt w:val="bullet"/>
      <w:lvlText w:val="-"/>
      <w:lvlJc w:val="left"/>
      <w:pPr>
        <w:ind w:left="1800" w:hanging="360"/>
      </w:pPr>
      <w:rPr>
        <w:rFonts w:ascii="Times New Roman" w:eastAsia="Arial"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6616BA"/>
    <w:multiLevelType w:val="hybridMultilevel"/>
    <w:tmpl w:val="10889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75B15"/>
    <w:multiLevelType w:val="hybridMultilevel"/>
    <w:tmpl w:val="3710B4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C6A45"/>
    <w:multiLevelType w:val="hybridMultilevel"/>
    <w:tmpl w:val="4AB09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3D4F04"/>
    <w:multiLevelType w:val="hybridMultilevel"/>
    <w:tmpl w:val="15E42E2E"/>
    <w:lvl w:ilvl="0" w:tplc="E4D8DF3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3E6732"/>
    <w:multiLevelType w:val="hybridMultilevel"/>
    <w:tmpl w:val="B41E6FF8"/>
    <w:lvl w:ilvl="0" w:tplc="140A0ED8">
      <w:start w:val="4"/>
      <w:numFmt w:val="decimal"/>
      <w:lvlText w:val="%1."/>
      <w:lvlJc w:val="left"/>
      <w:pPr>
        <w:ind w:left="4245" w:hanging="360"/>
      </w:pPr>
      <w:rPr>
        <w:rFonts w:hint="default"/>
      </w:rPr>
    </w:lvl>
    <w:lvl w:ilvl="1" w:tplc="04090019" w:tentative="1">
      <w:start w:val="1"/>
      <w:numFmt w:val="lowerLetter"/>
      <w:lvlText w:val="%2."/>
      <w:lvlJc w:val="left"/>
      <w:pPr>
        <w:ind w:left="4965" w:hanging="360"/>
      </w:pPr>
    </w:lvl>
    <w:lvl w:ilvl="2" w:tplc="0409001B" w:tentative="1">
      <w:start w:val="1"/>
      <w:numFmt w:val="lowerRoman"/>
      <w:lvlText w:val="%3."/>
      <w:lvlJc w:val="right"/>
      <w:pPr>
        <w:ind w:left="5685" w:hanging="180"/>
      </w:pPr>
    </w:lvl>
    <w:lvl w:ilvl="3" w:tplc="0409000F" w:tentative="1">
      <w:start w:val="1"/>
      <w:numFmt w:val="decimal"/>
      <w:lvlText w:val="%4."/>
      <w:lvlJc w:val="left"/>
      <w:pPr>
        <w:ind w:left="6405" w:hanging="360"/>
      </w:pPr>
    </w:lvl>
    <w:lvl w:ilvl="4" w:tplc="04090019" w:tentative="1">
      <w:start w:val="1"/>
      <w:numFmt w:val="lowerLetter"/>
      <w:lvlText w:val="%5."/>
      <w:lvlJc w:val="left"/>
      <w:pPr>
        <w:ind w:left="7125" w:hanging="360"/>
      </w:pPr>
    </w:lvl>
    <w:lvl w:ilvl="5" w:tplc="0409001B" w:tentative="1">
      <w:start w:val="1"/>
      <w:numFmt w:val="lowerRoman"/>
      <w:lvlText w:val="%6."/>
      <w:lvlJc w:val="right"/>
      <w:pPr>
        <w:ind w:left="7845" w:hanging="180"/>
      </w:pPr>
    </w:lvl>
    <w:lvl w:ilvl="6" w:tplc="0409000F" w:tentative="1">
      <w:start w:val="1"/>
      <w:numFmt w:val="decimal"/>
      <w:lvlText w:val="%7."/>
      <w:lvlJc w:val="left"/>
      <w:pPr>
        <w:ind w:left="8565" w:hanging="360"/>
      </w:pPr>
    </w:lvl>
    <w:lvl w:ilvl="7" w:tplc="04090019" w:tentative="1">
      <w:start w:val="1"/>
      <w:numFmt w:val="lowerLetter"/>
      <w:lvlText w:val="%8."/>
      <w:lvlJc w:val="left"/>
      <w:pPr>
        <w:ind w:left="9285" w:hanging="360"/>
      </w:pPr>
    </w:lvl>
    <w:lvl w:ilvl="8" w:tplc="0409001B" w:tentative="1">
      <w:start w:val="1"/>
      <w:numFmt w:val="lowerRoman"/>
      <w:lvlText w:val="%9."/>
      <w:lvlJc w:val="right"/>
      <w:pPr>
        <w:ind w:left="10005" w:hanging="180"/>
      </w:pPr>
    </w:lvl>
  </w:abstractNum>
  <w:abstractNum w:abstractNumId="8" w15:restartNumberingAfterBreak="0">
    <w:nsid w:val="2C2C5E9B"/>
    <w:multiLevelType w:val="hybridMultilevel"/>
    <w:tmpl w:val="3A369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8A3023"/>
    <w:multiLevelType w:val="multilevel"/>
    <w:tmpl w:val="9ABEDB8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8A940A2"/>
    <w:multiLevelType w:val="multilevel"/>
    <w:tmpl w:val="A9FE236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FB71DC"/>
    <w:multiLevelType w:val="hybridMultilevel"/>
    <w:tmpl w:val="1652A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4D8DF3E">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B054CB"/>
    <w:multiLevelType w:val="hybridMultilevel"/>
    <w:tmpl w:val="830ABF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C5C3AE3"/>
    <w:multiLevelType w:val="hybridMultilevel"/>
    <w:tmpl w:val="B316C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5A3B43"/>
    <w:multiLevelType w:val="hybridMultilevel"/>
    <w:tmpl w:val="7D2202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2E10FC"/>
    <w:multiLevelType w:val="hybridMultilevel"/>
    <w:tmpl w:val="A26A4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A615E6"/>
    <w:multiLevelType w:val="hybridMultilevel"/>
    <w:tmpl w:val="B9A20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C0478E"/>
    <w:multiLevelType w:val="hybridMultilevel"/>
    <w:tmpl w:val="C8D07D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892922"/>
    <w:multiLevelType w:val="hybridMultilevel"/>
    <w:tmpl w:val="7674D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9E587F"/>
    <w:multiLevelType w:val="hybridMultilevel"/>
    <w:tmpl w:val="9C88A924"/>
    <w:lvl w:ilvl="0" w:tplc="05861D8A">
      <w:numFmt w:val="bullet"/>
      <w:lvlText w:val="-"/>
      <w:lvlJc w:val="left"/>
      <w:pPr>
        <w:ind w:left="1590" w:hanging="87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D0A0E07"/>
    <w:multiLevelType w:val="hybridMultilevel"/>
    <w:tmpl w:val="C7E4F6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F16A71"/>
    <w:multiLevelType w:val="hybridMultilevel"/>
    <w:tmpl w:val="8EEA4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753038"/>
    <w:multiLevelType w:val="hybridMultilevel"/>
    <w:tmpl w:val="2E363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C96661"/>
    <w:multiLevelType w:val="hybridMultilevel"/>
    <w:tmpl w:val="3D94C5B6"/>
    <w:lvl w:ilvl="0" w:tplc="0409000F">
      <w:start w:val="1"/>
      <w:numFmt w:val="decimal"/>
      <w:lvlText w:val="%1."/>
      <w:lvlJc w:val="left"/>
      <w:pPr>
        <w:ind w:left="720" w:hanging="360"/>
      </w:pPr>
    </w:lvl>
    <w:lvl w:ilvl="1" w:tplc="58DC64E0">
      <w:numFmt w:val="bullet"/>
      <w:lvlText w:val="-"/>
      <w:lvlJc w:val="left"/>
      <w:pPr>
        <w:ind w:left="1950" w:hanging="870"/>
      </w:pPr>
      <w:rPr>
        <w:rFonts w:ascii="Times New Roman" w:eastAsia="Calibri"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461509"/>
    <w:multiLevelType w:val="multilevel"/>
    <w:tmpl w:val="6F6850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0560EC"/>
    <w:multiLevelType w:val="hybridMultilevel"/>
    <w:tmpl w:val="E62A844E"/>
    <w:lvl w:ilvl="0" w:tplc="4CA49E4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0251125"/>
    <w:multiLevelType w:val="hybridMultilevel"/>
    <w:tmpl w:val="E3B05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876ABF"/>
    <w:multiLevelType w:val="hybridMultilevel"/>
    <w:tmpl w:val="E376AFBA"/>
    <w:lvl w:ilvl="0" w:tplc="972C22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EE75D9"/>
    <w:multiLevelType w:val="hybridMultilevel"/>
    <w:tmpl w:val="A89E4F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21"/>
  </w:num>
  <w:num w:numId="3">
    <w:abstractNumId w:val="12"/>
  </w:num>
  <w:num w:numId="4">
    <w:abstractNumId w:val="19"/>
  </w:num>
  <w:num w:numId="5">
    <w:abstractNumId w:val="23"/>
  </w:num>
  <w:num w:numId="6">
    <w:abstractNumId w:val="5"/>
  </w:num>
  <w:num w:numId="7">
    <w:abstractNumId w:val="8"/>
  </w:num>
  <w:num w:numId="8">
    <w:abstractNumId w:val="14"/>
  </w:num>
  <w:num w:numId="9">
    <w:abstractNumId w:val="13"/>
  </w:num>
  <w:num w:numId="10">
    <w:abstractNumId w:val="17"/>
  </w:num>
  <w:num w:numId="11">
    <w:abstractNumId w:val="28"/>
  </w:num>
  <w:num w:numId="12">
    <w:abstractNumId w:val="22"/>
  </w:num>
  <w:num w:numId="13">
    <w:abstractNumId w:val="27"/>
  </w:num>
  <w:num w:numId="14">
    <w:abstractNumId w:val="11"/>
  </w:num>
  <w:num w:numId="15">
    <w:abstractNumId w:val="0"/>
  </w:num>
  <w:num w:numId="16">
    <w:abstractNumId w:val="20"/>
  </w:num>
  <w:num w:numId="17">
    <w:abstractNumId w:val="2"/>
  </w:num>
  <w:num w:numId="18">
    <w:abstractNumId w:val="4"/>
  </w:num>
  <w:num w:numId="19">
    <w:abstractNumId w:val="15"/>
  </w:num>
  <w:num w:numId="20">
    <w:abstractNumId w:val="25"/>
  </w:num>
  <w:num w:numId="21">
    <w:abstractNumId w:val="3"/>
  </w:num>
  <w:num w:numId="22">
    <w:abstractNumId w:val="6"/>
  </w:num>
  <w:num w:numId="23">
    <w:abstractNumId w:val="7"/>
  </w:num>
  <w:num w:numId="24">
    <w:abstractNumId w:val="26"/>
  </w:num>
  <w:num w:numId="25">
    <w:abstractNumId w:val="18"/>
  </w:num>
  <w:num w:numId="26">
    <w:abstractNumId w:val="24"/>
  </w:num>
  <w:num w:numId="27">
    <w:abstractNumId w:val="1"/>
  </w:num>
  <w:num w:numId="28">
    <w:abstractNumId w:val="1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B4AA1"/>
    <w:rsid w:val="00016C0F"/>
    <w:rsid w:val="00030CDF"/>
    <w:rsid w:val="00060EB7"/>
    <w:rsid w:val="00067A86"/>
    <w:rsid w:val="0009287C"/>
    <w:rsid w:val="000A4AD0"/>
    <w:rsid w:val="000B52D3"/>
    <w:rsid w:val="000C544B"/>
    <w:rsid w:val="000C7EC6"/>
    <w:rsid w:val="000E360D"/>
    <w:rsid w:val="001040D8"/>
    <w:rsid w:val="0012345A"/>
    <w:rsid w:val="001411BF"/>
    <w:rsid w:val="00145E5B"/>
    <w:rsid w:val="00151832"/>
    <w:rsid w:val="00152B7C"/>
    <w:rsid w:val="0016727A"/>
    <w:rsid w:val="00197172"/>
    <w:rsid w:val="001A25FF"/>
    <w:rsid w:val="001D0D4C"/>
    <w:rsid w:val="001D6A47"/>
    <w:rsid w:val="001E2C15"/>
    <w:rsid w:val="001E3D5B"/>
    <w:rsid w:val="0023631E"/>
    <w:rsid w:val="002512F8"/>
    <w:rsid w:val="00252F23"/>
    <w:rsid w:val="0026175B"/>
    <w:rsid w:val="00262C6A"/>
    <w:rsid w:val="002742B6"/>
    <w:rsid w:val="002954AD"/>
    <w:rsid w:val="002F2B85"/>
    <w:rsid w:val="002F74D2"/>
    <w:rsid w:val="0031267C"/>
    <w:rsid w:val="003172F6"/>
    <w:rsid w:val="00320AD3"/>
    <w:rsid w:val="00325138"/>
    <w:rsid w:val="003502DC"/>
    <w:rsid w:val="003504CB"/>
    <w:rsid w:val="00360EC2"/>
    <w:rsid w:val="003620F4"/>
    <w:rsid w:val="00371A23"/>
    <w:rsid w:val="00383F69"/>
    <w:rsid w:val="003A499A"/>
    <w:rsid w:val="003A5861"/>
    <w:rsid w:val="003B4AA1"/>
    <w:rsid w:val="003B70BB"/>
    <w:rsid w:val="003C1CC9"/>
    <w:rsid w:val="003D29D8"/>
    <w:rsid w:val="003D73ED"/>
    <w:rsid w:val="003E0FDF"/>
    <w:rsid w:val="003F52DB"/>
    <w:rsid w:val="00407237"/>
    <w:rsid w:val="0041319B"/>
    <w:rsid w:val="00426CBA"/>
    <w:rsid w:val="004340FE"/>
    <w:rsid w:val="004422C8"/>
    <w:rsid w:val="00445523"/>
    <w:rsid w:val="00453C30"/>
    <w:rsid w:val="0045738A"/>
    <w:rsid w:val="004575C7"/>
    <w:rsid w:val="00477218"/>
    <w:rsid w:val="00480ADA"/>
    <w:rsid w:val="004857AA"/>
    <w:rsid w:val="004B1498"/>
    <w:rsid w:val="004D4B64"/>
    <w:rsid w:val="004D7A3A"/>
    <w:rsid w:val="004D7CE7"/>
    <w:rsid w:val="004E7859"/>
    <w:rsid w:val="004F2283"/>
    <w:rsid w:val="005024C0"/>
    <w:rsid w:val="00504187"/>
    <w:rsid w:val="00506716"/>
    <w:rsid w:val="005244EB"/>
    <w:rsid w:val="00545B75"/>
    <w:rsid w:val="00562424"/>
    <w:rsid w:val="0056245A"/>
    <w:rsid w:val="00564080"/>
    <w:rsid w:val="00595A92"/>
    <w:rsid w:val="005A1BDE"/>
    <w:rsid w:val="005A6B77"/>
    <w:rsid w:val="005E2D7B"/>
    <w:rsid w:val="005E7ABA"/>
    <w:rsid w:val="005F3D0A"/>
    <w:rsid w:val="005F4D77"/>
    <w:rsid w:val="00613D24"/>
    <w:rsid w:val="00623D39"/>
    <w:rsid w:val="006309C2"/>
    <w:rsid w:val="0063576D"/>
    <w:rsid w:val="00645BFB"/>
    <w:rsid w:val="00651DF6"/>
    <w:rsid w:val="00654E65"/>
    <w:rsid w:val="00671280"/>
    <w:rsid w:val="00683092"/>
    <w:rsid w:val="006A54B6"/>
    <w:rsid w:val="006D45E1"/>
    <w:rsid w:val="006E5D0B"/>
    <w:rsid w:val="006F729D"/>
    <w:rsid w:val="00710188"/>
    <w:rsid w:val="007152BE"/>
    <w:rsid w:val="007345AF"/>
    <w:rsid w:val="00740B18"/>
    <w:rsid w:val="00752A20"/>
    <w:rsid w:val="0076165B"/>
    <w:rsid w:val="007704E6"/>
    <w:rsid w:val="00786BE8"/>
    <w:rsid w:val="0079604A"/>
    <w:rsid w:val="007A2A9C"/>
    <w:rsid w:val="007C048D"/>
    <w:rsid w:val="00800048"/>
    <w:rsid w:val="008132A6"/>
    <w:rsid w:val="00863BAE"/>
    <w:rsid w:val="0089196B"/>
    <w:rsid w:val="008A7C76"/>
    <w:rsid w:val="008C1364"/>
    <w:rsid w:val="008D0DBB"/>
    <w:rsid w:val="008D51AD"/>
    <w:rsid w:val="008E494D"/>
    <w:rsid w:val="008F0D97"/>
    <w:rsid w:val="008F13C5"/>
    <w:rsid w:val="008F1CEB"/>
    <w:rsid w:val="008F445A"/>
    <w:rsid w:val="00906F69"/>
    <w:rsid w:val="00912469"/>
    <w:rsid w:val="009167D5"/>
    <w:rsid w:val="00925991"/>
    <w:rsid w:val="0096127F"/>
    <w:rsid w:val="00976FB8"/>
    <w:rsid w:val="009817A6"/>
    <w:rsid w:val="009C0977"/>
    <w:rsid w:val="009D3FE0"/>
    <w:rsid w:val="00A00250"/>
    <w:rsid w:val="00A11408"/>
    <w:rsid w:val="00A117BC"/>
    <w:rsid w:val="00A35819"/>
    <w:rsid w:val="00A37DFF"/>
    <w:rsid w:val="00A43741"/>
    <w:rsid w:val="00A56D2A"/>
    <w:rsid w:val="00A571DB"/>
    <w:rsid w:val="00A87D62"/>
    <w:rsid w:val="00A93F7A"/>
    <w:rsid w:val="00A97799"/>
    <w:rsid w:val="00AA6B06"/>
    <w:rsid w:val="00AB059C"/>
    <w:rsid w:val="00AB28EA"/>
    <w:rsid w:val="00AC0B0A"/>
    <w:rsid w:val="00AC1AA0"/>
    <w:rsid w:val="00AC70DA"/>
    <w:rsid w:val="00AE2924"/>
    <w:rsid w:val="00AE68E5"/>
    <w:rsid w:val="00B01950"/>
    <w:rsid w:val="00B07DEF"/>
    <w:rsid w:val="00B27019"/>
    <w:rsid w:val="00B31590"/>
    <w:rsid w:val="00B50C57"/>
    <w:rsid w:val="00B52EF2"/>
    <w:rsid w:val="00B64242"/>
    <w:rsid w:val="00B64AE1"/>
    <w:rsid w:val="00B93484"/>
    <w:rsid w:val="00BA46C5"/>
    <w:rsid w:val="00BA7035"/>
    <w:rsid w:val="00BA7069"/>
    <w:rsid w:val="00BB00D4"/>
    <w:rsid w:val="00BC17D4"/>
    <w:rsid w:val="00BE2B23"/>
    <w:rsid w:val="00C0170D"/>
    <w:rsid w:val="00C145BC"/>
    <w:rsid w:val="00C37F96"/>
    <w:rsid w:val="00C4488C"/>
    <w:rsid w:val="00C571F5"/>
    <w:rsid w:val="00C64C5C"/>
    <w:rsid w:val="00C72547"/>
    <w:rsid w:val="00CB0C0E"/>
    <w:rsid w:val="00CD0913"/>
    <w:rsid w:val="00CD2001"/>
    <w:rsid w:val="00CD352B"/>
    <w:rsid w:val="00CD625B"/>
    <w:rsid w:val="00CE4320"/>
    <w:rsid w:val="00CF40EA"/>
    <w:rsid w:val="00D05379"/>
    <w:rsid w:val="00D137EB"/>
    <w:rsid w:val="00D17F08"/>
    <w:rsid w:val="00D22AE4"/>
    <w:rsid w:val="00D70967"/>
    <w:rsid w:val="00D93B9D"/>
    <w:rsid w:val="00D9493B"/>
    <w:rsid w:val="00DA52EE"/>
    <w:rsid w:val="00DA752F"/>
    <w:rsid w:val="00DB54FA"/>
    <w:rsid w:val="00DF62D7"/>
    <w:rsid w:val="00DF69C5"/>
    <w:rsid w:val="00E26D82"/>
    <w:rsid w:val="00E42B9C"/>
    <w:rsid w:val="00E80DCA"/>
    <w:rsid w:val="00E958D5"/>
    <w:rsid w:val="00EF55D6"/>
    <w:rsid w:val="00F27C20"/>
    <w:rsid w:val="00F45122"/>
    <w:rsid w:val="00F6700E"/>
    <w:rsid w:val="00F7212A"/>
    <w:rsid w:val="00F73F62"/>
    <w:rsid w:val="00F8048A"/>
    <w:rsid w:val="00F869A9"/>
    <w:rsid w:val="00FA340E"/>
    <w:rsid w:val="00FD2AD1"/>
    <w:rsid w:val="00FF2AAF"/>
    <w:rsid w:val="00FF4809"/>
    <w:rsid w:val="00FF4A40"/>
    <w:rsid w:val="00FF6A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32EDD"/>
  <w15:docId w15:val="{6CB09E40-1850-415A-BA88-B8D9E563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vi-VN"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725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B4AA1"/>
  </w:style>
  <w:style w:type="paragraph" w:customStyle="1" w:styleId="Default">
    <w:name w:val="Default"/>
    <w:rsid w:val="003B4AA1"/>
    <w:pPr>
      <w:autoSpaceDE w:val="0"/>
      <w:autoSpaceDN w:val="0"/>
      <w:adjustRightInd w:val="0"/>
      <w:spacing w:after="0" w:line="240" w:lineRule="auto"/>
    </w:pPr>
    <w:rPr>
      <w:color w:val="000000"/>
      <w:sz w:val="24"/>
      <w:szCs w:val="24"/>
      <w:lang w:val="en-US"/>
    </w:rPr>
  </w:style>
  <w:style w:type="paragraph" w:customStyle="1" w:styleId="txtc">
    <w:name w:val="txtc"/>
    <w:basedOn w:val="Normal"/>
    <w:rsid w:val="0076165B"/>
    <w:pPr>
      <w:spacing w:before="100" w:beforeAutospacing="1" w:after="100" w:afterAutospacing="1" w:line="240" w:lineRule="auto"/>
    </w:pPr>
    <w:rPr>
      <w:rFonts w:eastAsia="Times New Roman"/>
      <w:sz w:val="24"/>
      <w:szCs w:val="24"/>
      <w:lang w:val="en-US"/>
    </w:rPr>
  </w:style>
  <w:style w:type="paragraph" w:styleId="ListParagraph">
    <w:name w:val="List Paragraph"/>
    <w:basedOn w:val="Normal"/>
    <w:uiPriority w:val="34"/>
    <w:qFormat/>
    <w:rsid w:val="003504CB"/>
    <w:pPr>
      <w:ind w:left="720"/>
      <w:contextualSpacing/>
    </w:pPr>
  </w:style>
  <w:style w:type="table" w:styleId="TableGrid">
    <w:name w:val="Table Grid"/>
    <w:basedOn w:val="TableNormal"/>
    <w:uiPriority w:val="59"/>
    <w:rsid w:val="00BA70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style-span">
    <w:name w:val="apple-style-span"/>
    <w:basedOn w:val="DefaultParagraphFont"/>
    <w:rsid w:val="00F869A9"/>
  </w:style>
  <w:style w:type="paragraph" w:styleId="NormalWeb">
    <w:name w:val="Normal (Web)"/>
    <w:basedOn w:val="Normal"/>
    <w:rsid w:val="00F869A9"/>
    <w:pPr>
      <w:spacing w:before="100" w:beforeAutospacing="1" w:after="100" w:afterAutospacing="1" w:line="240" w:lineRule="auto"/>
    </w:pPr>
    <w:rPr>
      <w:rFonts w:eastAsia="Times New Roman"/>
      <w:sz w:val="24"/>
      <w:szCs w:val="24"/>
      <w:lang w:val="en-US"/>
    </w:rPr>
  </w:style>
  <w:style w:type="paragraph" w:styleId="BalloonText">
    <w:name w:val="Balloon Text"/>
    <w:basedOn w:val="Normal"/>
    <w:link w:val="BalloonTextChar"/>
    <w:uiPriority w:val="99"/>
    <w:semiHidden/>
    <w:unhideWhenUsed/>
    <w:rsid w:val="00DF6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2D7"/>
    <w:rPr>
      <w:rFonts w:ascii="Tahoma" w:hAnsi="Tahoma" w:cs="Tahoma"/>
      <w:sz w:val="16"/>
      <w:szCs w:val="16"/>
    </w:rPr>
  </w:style>
  <w:style w:type="character" w:styleId="Hyperlink">
    <w:name w:val="Hyperlink"/>
    <w:basedOn w:val="DefaultParagraphFont"/>
    <w:uiPriority w:val="99"/>
    <w:semiHidden/>
    <w:unhideWhenUsed/>
    <w:rsid w:val="00FD2AD1"/>
    <w:rPr>
      <w:color w:val="0000FF" w:themeColor="hyperlink"/>
      <w:u w:val="single"/>
    </w:rPr>
  </w:style>
  <w:style w:type="paragraph" w:styleId="Header">
    <w:name w:val="header"/>
    <w:basedOn w:val="Normal"/>
    <w:link w:val="HeaderChar"/>
    <w:uiPriority w:val="99"/>
    <w:unhideWhenUsed/>
    <w:rsid w:val="00B315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590"/>
  </w:style>
  <w:style w:type="paragraph" w:styleId="Footer">
    <w:name w:val="footer"/>
    <w:basedOn w:val="Normal"/>
    <w:link w:val="FooterChar"/>
    <w:uiPriority w:val="99"/>
    <w:semiHidden/>
    <w:unhideWhenUsed/>
    <w:rsid w:val="00B3159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31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871240">
      <w:bodyDiv w:val="1"/>
      <w:marLeft w:val="0"/>
      <w:marRight w:val="0"/>
      <w:marTop w:val="0"/>
      <w:marBottom w:val="0"/>
      <w:divBdr>
        <w:top w:val="none" w:sz="0" w:space="0" w:color="auto"/>
        <w:left w:val="none" w:sz="0" w:space="0" w:color="auto"/>
        <w:bottom w:val="none" w:sz="0" w:space="0" w:color="auto"/>
        <w:right w:val="none" w:sz="0" w:space="0" w:color="auto"/>
      </w:divBdr>
    </w:div>
    <w:div w:id="127070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61A69-7980-4BC7-8434-E2553D422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10</Pages>
  <Words>3284</Words>
  <Characters>18719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X1930</dc:creator>
  <cp:lastModifiedBy>PC-COMAYI</cp:lastModifiedBy>
  <cp:revision>88</cp:revision>
  <cp:lastPrinted>2013-08-12T03:46:00Z</cp:lastPrinted>
  <dcterms:created xsi:type="dcterms:W3CDTF">2012-12-07T11:50:00Z</dcterms:created>
  <dcterms:modified xsi:type="dcterms:W3CDTF">2017-06-08T08:06:00Z</dcterms:modified>
</cp:coreProperties>
</file>